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4CC3B" w14:textId="77777777" w:rsidR="00517DFC" w:rsidRDefault="00000000">
      <w:pPr>
        <w:spacing w:before="1800" w:after="0" w:line="660" w:lineRule="auto"/>
      </w:pPr>
      <w:r>
        <w:rPr>
          <w:b/>
          <w:bCs/>
          <w:color w:val="17324D"/>
          <w:sz w:val="52"/>
          <w:szCs w:val="52"/>
        </w:rPr>
        <w:t>NETWORK OPERATIONS &amp;</w:t>
      </w:r>
    </w:p>
    <w:p w14:paraId="622BBF2F" w14:textId="77777777" w:rsidR="00517DFC" w:rsidRDefault="00000000">
      <w:pPr>
        <w:spacing w:after="200" w:line="660" w:lineRule="auto"/>
      </w:pPr>
      <w:r>
        <w:rPr>
          <w:b/>
          <w:bCs/>
          <w:color w:val="17324D"/>
          <w:sz w:val="52"/>
          <w:szCs w:val="52"/>
        </w:rPr>
        <w:t>PREDICTIVE INTELLIGENCE SYSTEM</w:t>
      </w:r>
    </w:p>
    <w:p w14:paraId="4352606A" w14:textId="77777777" w:rsidR="00517DFC" w:rsidRDefault="00517DFC">
      <w:pPr>
        <w:pBdr>
          <w:bottom w:val="single" w:sz="18" w:space="8" w:color="0E7C86"/>
        </w:pBdr>
        <w:spacing w:after="300"/>
      </w:pPr>
    </w:p>
    <w:p w14:paraId="4A49A364" w14:textId="77777777" w:rsidR="00517DFC" w:rsidRDefault="00000000">
      <w:pPr>
        <w:spacing w:after="100"/>
      </w:pPr>
      <w:r>
        <w:rPr>
          <w:b/>
          <w:bCs/>
          <w:color w:val="0E7C86"/>
          <w:sz w:val="28"/>
          <w:szCs w:val="28"/>
        </w:rPr>
        <w:t>Progressive Lab Guide — Trainer Edition</w:t>
      </w:r>
    </w:p>
    <w:p w14:paraId="060E07DA" w14:textId="77777777" w:rsidR="00517DFC" w:rsidRDefault="00000000">
      <w:pPr>
        <w:spacing w:after="100"/>
      </w:pPr>
      <w:r>
        <w:rPr>
          <w:color w:val="5A6B7A"/>
          <w:sz w:val="22"/>
          <w:szCs w:val="22"/>
        </w:rPr>
        <w:t>Integrated build guide and Claude / Claude Code / Cowork usage guide</w:t>
      </w:r>
    </w:p>
    <w:p w14:paraId="634FE579" w14:textId="77777777" w:rsidR="00517DFC" w:rsidRDefault="00000000">
      <w:pPr>
        <w:spacing w:after="500"/>
      </w:pPr>
      <w:r>
        <w:rPr>
          <w:color w:val="5A6B7A"/>
          <w:sz w:val="22"/>
          <w:szCs w:val="22"/>
        </w:rPr>
        <w:t>Telecom Italia Mobile Phone Activity Dataset — Milan Grid</w:t>
      </w:r>
    </w:p>
    <w:p w14:paraId="0B234467" w14:textId="77777777" w:rsidR="00517DFC" w:rsidRDefault="00000000">
      <w:pPr>
        <w:spacing w:after="80"/>
      </w:pPr>
      <w:proofErr w:type="gramStart"/>
      <w:r>
        <w:rPr>
          <w:b/>
          <w:bCs/>
          <w:color w:val="17324D"/>
          <w:sz w:val="19"/>
          <w:szCs w:val="19"/>
        </w:rPr>
        <w:t>Python  •</w:t>
      </w:r>
      <w:proofErr w:type="gramEnd"/>
      <w:r>
        <w:rPr>
          <w:b/>
          <w:bCs/>
          <w:color w:val="17324D"/>
          <w:sz w:val="19"/>
          <w:szCs w:val="19"/>
        </w:rPr>
        <w:t xml:space="preserve">  </w:t>
      </w:r>
      <w:proofErr w:type="gramStart"/>
      <w:r>
        <w:rPr>
          <w:b/>
          <w:bCs/>
          <w:color w:val="17324D"/>
          <w:sz w:val="19"/>
          <w:szCs w:val="19"/>
        </w:rPr>
        <w:t>PySpark  •</w:t>
      </w:r>
      <w:proofErr w:type="gramEnd"/>
      <w:r>
        <w:rPr>
          <w:b/>
          <w:bCs/>
          <w:color w:val="17324D"/>
          <w:sz w:val="19"/>
          <w:szCs w:val="19"/>
        </w:rPr>
        <w:t xml:space="preserve">  Data </w:t>
      </w:r>
      <w:proofErr w:type="gramStart"/>
      <w:r>
        <w:rPr>
          <w:b/>
          <w:bCs/>
          <w:color w:val="17324D"/>
          <w:sz w:val="19"/>
          <w:szCs w:val="19"/>
        </w:rPr>
        <w:t>Engineering  •</w:t>
      </w:r>
      <w:proofErr w:type="gramEnd"/>
      <w:r>
        <w:rPr>
          <w:b/>
          <w:bCs/>
          <w:color w:val="17324D"/>
          <w:sz w:val="19"/>
          <w:szCs w:val="19"/>
        </w:rPr>
        <w:t xml:space="preserve">  </w:t>
      </w:r>
      <w:proofErr w:type="gramStart"/>
      <w:r>
        <w:rPr>
          <w:b/>
          <w:bCs/>
          <w:color w:val="17324D"/>
          <w:sz w:val="19"/>
          <w:szCs w:val="19"/>
        </w:rPr>
        <w:t>FastAPI  •</w:t>
      </w:r>
      <w:proofErr w:type="gramEnd"/>
      <w:r>
        <w:rPr>
          <w:b/>
          <w:bCs/>
          <w:color w:val="17324D"/>
          <w:sz w:val="19"/>
          <w:szCs w:val="19"/>
        </w:rPr>
        <w:t xml:space="preserve">  </w:t>
      </w:r>
      <w:proofErr w:type="gramStart"/>
      <w:r>
        <w:rPr>
          <w:b/>
          <w:bCs/>
          <w:color w:val="17324D"/>
          <w:sz w:val="19"/>
          <w:szCs w:val="19"/>
        </w:rPr>
        <w:t>React  •</w:t>
      </w:r>
      <w:proofErr w:type="gramEnd"/>
      <w:r>
        <w:rPr>
          <w:b/>
          <w:bCs/>
          <w:color w:val="17324D"/>
          <w:sz w:val="19"/>
          <w:szCs w:val="19"/>
        </w:rPr>
        <w:t xml:space="preserve">  Machine </w:t>
      </w:r>
      <w:proofErr w:type="gramStart"/>
      <w:r>
        <w:rPr>
          <w:b/>
          <w:bCs/>
          <w:color w:val="17324D"/>
          <w:sz w:val="19"/>
          <w:szCs w:val="19"/>
        </w:rPr>
        <w:t>Learning  •</w:t>
      </w:r>
      <w:proofErr w:type="gramEnd"/>
      <w:r>
        <w:rPr>
          <w:b/>
          <w:bCs/>
          <w:color w:val="17324D"/>
          <w:sz w:val="19"/>
          <w:szCs w:val="19"/>
        </w:rPr>
        <w:t xml:space="preserve">  Claude</w:t>
      </w:r>
    </w:p>
    <w:p w14:paraId="6303D70B" w14:textId="472F8E07" w:rsidR="00517DFC" w:rsidRDefault="00000000">
      <w:pPr>
        <w:spacing w:before="900" w:after="60"/>
      </w:pPr>
      <w:r>
        <w:rPr>
          <w:b/>
          <w:bCs/>
          <w:color w:val="5A6B7A"/>
          <w:sz w:val="18"/>
          <w:szCs w:val="18"/>
        </w:rPr>
        <w:t xml:space="preserve">Revision 2.0 </w:t>
      </w:r>
    </w:p>
    <w:p w14:paraId="13E72B75" w14:textId="77777777" w:rsidR="00517DFC" w:rsidRDefault="00000000">
      <w:r>
        <w:br w:type="page"/>
      </w:r>
    </w:p>
    <w:p w14:paraId="267AF67B" w14:textId="77777777" w:rsidR="00517DFC" w:rsidRDefault="00000000">
      <w:pPr>
        <w:pStyle w:val="Heading1"/>
        <w:pBdr>
          <w:bottom w:val="single" w:sz="12" w:space="6" w:color="0E7C86"/>
        </w:pBdr>
        <w:spacing w:before="360" w:after="160"/>
      </w:pPr>
      <w:bookmarkStart w:id="0" w:name="_Toc237186063"/>
      <w:r>
        <w:lastRenderedPageBreak/>
        <w:t>Contents</w:t>
      </w:r>
      <w:bookmarkEnd w:id="0"/>
    </w:p>
    <w:sdt>
      <w:sdtPr>
        <w:rPr>
          <w:szCs w:val="20"/>
        </w:rPr>
        <w:alias w:val="Contents"/>
        <w:id w:val="-286505964"/>
      </w:sdtPr>
      <w:sdtContent>
        <w:p w14:paraId="564E9164" w14:textId="77777777" w:rsidR="00B66043" w:rsidRDefault="00000000">
          <w:pPr>
            <w:pStyle w:val="TOC1"/>
            <w:tabs>
              <w:tab w:val="right" w:leader="dot" w:pos="9592"/>
            </w:tabs>
            <w:rPr>
              <w:noProof/>
            </w:rPr>
          </w:pPr>
          <w:r>
            <w:fldChar w:fldCharType="begin"/>
          </w:r>
          <w:r>
            <w:instrText>TOC \h \o "1-2"</w:instrText>
          </w:r>
          <w:r>
            <w:fldChar w:fldCharType="separate"/>
          </w:r>
          <w:hyperlink w:anchor="_Toc237186063" w:history="1">
            <w:r w:rsidR="00B66043" w:rsidRPr="00EB35D6">
              <w:rPr>
                <w:rStyle w:val="Hyperlink"/>
                <w:noProof/>
              </w:rPr>
              <w:t>Contents</w:t>
            </w:r>
            <w:r w:rsidR="00B66043">
              <w:rPr>
                <w:noProof/>
              </w:rPr>
              <w:tab/>
            </w:r>
            <w:r w:rsidR="00B66043">
              <w:rPr>
                <w:noProof/>
              </w:rPr>
              <w:fldChar w:fldCharType="begin"/>
            </w:r>
            <w:r w:rsidR="00B66043">
              <w:rPr>
                <w:noProof/>
              </w:rPr>
              <w:instrText xml:space="preserve"> PAGEREF _Toc237186063 \h </w:instrText>
            </w:r>
            <w:r w:rsidR="00B66043">
              <w:rPr>
                <w:noProof/>
              </w:rPr>
            </w:r>
            <w:r w:rsidR="00B66043">
              <w:rPr>
                <w:noProof/>
              </w:rPr>
              <w:fldChar w:fldCharType="separate"/>
            </w:r>
            <w:r w:rsidR="00B66043">
              <w:rPr>
                <w:noProof/>
              </w:rPr>
              <w:t>1</w:t>
            </w:r>
            <w:r w:rsidR="00B66043">
              <w:rPr>
                <w:noProof/>
              </w:rPr>
              <w:fldChar w:fldCharType="end"/>
            </w:r>
          </w:hyperlink>
        </w:p>
        <w:p w14:paraId="1F2C98D3" w14:textId="77777777" w:rsidR="00B66043" w:rsidRDefault="00B66043">
          <w:pPr>
            <w:pStyle w:val="TOC1"/>
            <w:tabs>
              <w:tab w:val="right" w:leader="dot" w:pos="9592"/>
            </w:tabs>
            <w:rPr>
              <w:noProof/>
            </w:rPr>
          </w:pPr>
          <w:hyperlink w:anchor="_Toc237186064" w:history="1">
            <w:r w:rsidRPr="00EB35D6">
              <w:rPr>
                <w:rStyle w:val="Hyperlink"/>
                <w:noProof/>
              </w:rPr>
              <w:t>How to Use This Guide</w:t>
            </w:r>
            <w:r>
              <w:rPr>
                <w:noProof/>
              </w:rPr>
              <w:tab/>
            </w:r>
            <w:r>
              <w:rPr>
                <w:noProof/>
              </w:rPr>
              <w:fldChar w:fldCharType="begin"/>
            </w:r>
            <w:r>
              <w:rPr>
                <w:noProof/>
              </w:rPr>
              <w:instrText xml:space="preserve"> PAGEREF _Toc237186064 \h </w:instrText>
            </w:r>
            <w:r>
              <w:rPr>
                <w:noProof/>
              </w:rPr>
            </w:r>
            <w:r>
              <w:rPr>
                <w:noProof/>
              </w:rPr>
              <w:fldChar w:fldCharType="separate"/>
            </w:r>
            <w:r>
              <w:rPr>
                <w:noProof/>
              </w:rPr>
              <w:t>1</w:t>
            </w:r>
            <w:r>
              <w:rPr>
                <w:noProof/>
              </w:rPr>
              <w:fldChar w:fldCharType="end"/>
            </w:r>
          </w:hyperlink>
        </w:p>
        <w:p w14:paraId="0CEF94EC" w14:textId="77777777" w:rsidR="00B66043" w:rsidRDefault="00B66043">
          <w:pPr>
            <w:pStyle w:val="TOC1"/>
            <w:tabs>
              <w:tab w:val="right" w:leader="dot" w:pos="9592"/>
            </w:tabs>
            <w:rPr>
              <w:noProof/>
            </w:rPr>
          </w:pPr>
          <w:hyperlink w:anchor="_Toc237186065" w:history="1">
            <w:r w:rsidRPr="00EB35D6">
              <w:rPr>
                <w:rStyle w:val="Hyperlink"/>
                <w:noProof/>
              </w:rPr>
              <w:t>Architecture</w:t>
            </w:r>
            <w:r>
              <w:rPr>
                <w:noProof/>
              </w:rPr>
              <w:tab/>
            </w:r>
            <w:r>
              <w:rPr>
                <w:noProof/>
              </w:rPr>
              <w:fldChar w:fldCharType="begin"/>
            </w:r>
            <w:r>
              <w:rPr>
                <w:noProof/>
              </w:rPr>
              <w:instrText xml:space="preserve"> PAGEREF _Toc237186065 \h </w:instrText>
            </w:r>
            <w:r>
              <w:rPr>
                <w:noProof/>
              </w:rPr>
            </w:r>
            <w:r>
              <w:rPr>
                <w:noProof/>
              </w:rPr>
              <w:fldChar w:fldCharType="separate"/>
            </w:r>
            <w:r>
              <w:rPr>
                <w:noProof/>
              </w:rPr>
              <w:t>1</w:t>
            </w:r>
            <w:r>
              <w:rPr>
                <w:noProof/>
              </w:rPr>
              <w:fldChar w:fldCharType="end"/>
            </w:r>
          </w:hyperlink>
        </w:p>
        <w:p w14:paraId="5E30D309" w14:textId="77777777" w:rsidR="00B66043" w:rsidRDefault="00B66043">
          <w:pPr>
            <w:pStyle w:val="TOC1"/>
            <w:tabs>
              <w:tab w:val="right" w:leader="dot" w:pos="9592"/>
            </w:tabs>
            <w:rPr>
              <w:noProof/>
            </w:rPr>
          </w:pPr>
          <w:hyperlink w:anchor="_Toc237186066" w:history="1">
            <w:r w:rsidRPr="00EB35D6">
              <w:rPr>
                <w:rStyle w:val="Hyperlink"/>
                <w:noProof/>
              </w:rPr>
              <w:t>Dataset Scope &amp; Reference</w:t>
            </w:r>
            <w:r>
              <w:rPr>
                <w:noProof/>
              </w:rPr>
              <w:tab/>
            </w:r>
            <w:r>
              <w:rPr>
                <w:noProof/>
              </w:rPr>
              <w:fldChar w:fldCharType="begin"/>
            </w:r>
            <w:r>
              <w:rPr>
                <w:noProof/>
              </w:rPr>
              <w:instrText xml:space="preserve"> PAGEREF _Toc237186066 \h </w:instrText>
            </w:r>
            <w:r>
              <w:rPr>
                <w:noProof/>
              </w:rPr>
            </w:r>
            <w:r>
              <w:rPr>
                <w:noProof/>
              </w:rPr>
              <w:fldChar w:fldCharType="separate"/>
            </w:r>
            <w:r>
              <w:rPr>
                <w:noProof/>
              </w:rPr>
              <w:t>1</w:t>
            </w:r>
            <w:r>
              <w:rPr>
                <w:noProof/>
              </w:rPr>
              <w:fldChar w:fldCharType="end"/>
            </w:r>
          </w:hyperlink>
        </w:p>
        <w:p w14:paraId="121CEE0B" w14:textId="77777777" w:rsidR="00B66043" w:rsidRDefault="00B66043">
          <w:pPr>
            <w:pStyle w:val="TOC1"/>
            <w:tabs>
              <w:tab w:val="right" w:leader="dot" w:pos="9592"/>
            </w:tabs>
            <w:rPr>
              <w:noProof/>
            </w:rPr>
          </w:pPr>
          <w:hyperlink w:anchor="_Toc237186067" w:history="1">
            <w:r w:rsidRPr="00EB35D6">
              <w:rPr>
                <w:rStyle w:val="Hyperlink"/>
                <w:noProof/>
              </w:rPr>
              <w:t>Core Dataset Contract</w:t>
            </w:r>
            <w:r>
              <w:rPr>
                <w:noProof/>
              </w:rPr>
              <w:tab/>
            </w:r>
            <w:r>
              <w:rPr>
                <w:noProof/>
              </w:rPr>
              <w:fldChar w:fldCharType="begin"/>
            </w:r>
            <w:r>
              <w:rPr>
                <w:noProof/>
              </w:rPr>
              <w:instrText xml:space="preserve"> PAGEREF _Toc237186067 \h </w:instrText>
            </w:r>
            <w:r>
              <w:rPr>
                <w:noProof/>
              </w:rPr>
            </w:r>
            <w:r>
              <w:rPr>
                <w:noProof/>
              </w:rPr>
              <w:fldChar w:fldCharType="separate"/>
            </w:r>
            <w:r>
              <w:rPr>
                <w:noProof/>
              </w:rPr>
              <w:t>1</w:t>
            </w:r>
            <w:r>
              <w:rPr>
                <w:noProof/>
              </w:rPr>
              <w:fldChar w:fldCharType="end"/>
            </w:r>
          </w:hyperlink>
        </w:p>
        <w:p w14:paraId="7AE4D371" w14:textId="77777777" w:rsidR="00B66043" w:rsidRDefault="00B66043">
          <w:pPr>
            <w:pStyle w:val="TOC1"/>
            <w:tabs>
              <w:tab w:val="right" w:leader="dot" w:pos="9592"/>
            </w:tabs>
            <w:rPr>
              <w:noProof/>
            </w:rPr>
          </w:pPr>
          <w:hyperlink w:anchor="_Toc237186068" w:history="1">
            <w:r w:rsidRPr="00EB35D6">
              <w:rPr>
                <w:rStyle w:val="Hyperlink"/>
                <w:noProof/>
              </w:rPr>
              <w:t>Telecom Precision &amp; Data Handling Rules</w:t>
            </w:r>
            <w:r>
              <w:rPr>
                <w:noProof/>
              </w:rPr>
              <w:tab/>
            </w:r>
            <w:r>
              <w:rPr>
                <w:noProof/>
              </w:rPr>
              <w:fldChar w:fldCharType="begin"/>
            </w:r>
            <w:r>
              <w:rPr>
                <w:noProof/>
              </w:rPr>
              <w:instrText xml:space="preserve"> PAGEREF _Toc237186068 \h </w:instrText>
            </w:r>
            <w:r>
              <w:rPr>
                <w:noProof/>
              </w:rPr>
            </w:r>
            <w:r>
              <w:rPr>
                <w:noProof/>
              </w:rPr>
              <w:fldChar w:fldCharType="separate"/>
            </w:r>
            <w:r>
              <w:rPr>
                <w:noProof/>
              </w:rPr>
              <w:t>1</w:t>
            </w:r>
            <w:r>
              <w:rPr>
                <w:noProof/>
              </w:rPr>
              <w:fldChar w:fldCharType="end"/>
            </w:r>
          </w:hyperlink>
        </w:p>
        <w:p w14:paraId="37907FC7" w14:textId="77777777" w:rsidR="00B66043" w:rsidRDefault="00B66043">
          <w:pPr>
            <w:pStyle w:val="TOC1"/>
            <w:tabs>
              <w:tab w:val="right" w:leader="dot" w:pos="9592"/>
            </w:tabs>
            <w:rPr>
              <w:noProof/>
            </w:rPr>
          </w:pPr>
          <w:hyperlink w:anchor="_Toc237186069" w:history="1">
            <w:r w:rsidRPr="00EB35D6">
              <w:rPr>
                <w:rStyle w:val="Hyperlink"/>
                <w:noProof/>
              </w:rPr>
              <w:t>The Data Scope Ladder</w:t>
            </w:r>
            <w:r>
              <w:rPr>
                <w:noProof/>
              </w:rPr>
              <w:tab/>
            </w:r>
            <w:r>
              <w:rPr>
                <w:noProof/>
              </w:rPr>
              <w:fldChar w:fldCharType="begin"/>
            </w:r>
            <w:r>
              <w:rPr>
                <w:noProof/>
              </w:rPr>
              <w:instrText xml:space="preserve"> PAGEREF _Toc237186069 \h </w:instrText>
            </w:r>
            <w:r>
              <w:rPr>
                <w:noProof/>
              </w:rPr>
            </w:r>
            <w:r>
              <w:rPr>
                <w:noProof/>
              </w:rPr>
              <w:fldChar w:fldCharType="separate"/>
            </w:r>
            <w:r>
              <w:rPr>
                <w:noProof/>
              </w:rPr>
              <w:t>1</w:t>
            </w:r>
            <w:r>
              <w:rPr>
                <w:noProof/>
              </w:rPr>
              <w:fldChar w:fldCharType="end"/>
            </w:r>
          </w:hyperlink>
        </w:p>
        <w:p w14:paraId="3D82B429" w14:textId="77777777" w:rsidR="00B66043" w:rsidRDefault="00B66043">
          <w:pPr>
            <w:pStyle w:val="TOC1"/>
            <w:tabs>
              <w:tab w:val="right" w:leader="dot" w:pos="9592"/>
            </w:tabs>
            <w:rPr>
              <w:noProof/>
            </w:rPr>
          </w:pPr>
          <w:hyperlink w:anchor="_Toc237186070" w:history="1">
            <w:r w:rsidRPr="00EB35D6">
              <w:rPr>
                <w:rStyle w:val="Hyperlink"/>
                <w:noProof/>
              </w:rPr>
              <w:t>The Four Claude Surfaces</w:t>
            </w:r>
            <w:r>
              <w:rPr>
                <w:noProof/>
              </w:rPr>
              <w:tab/>
            </w:r>
            <w:r>
              <w:rPr>
                <w:noProof/>
              </w:rPr>
              <w:fldChar w:fldCharType="begin"/>
            </w:r>
            <w:r>
              <w:rPr>
                <w:noProof/>
              </w:rPr>
              <w:instrText xml:space="preserve"> PAGEREF _Toc237186070 \h </w:instrText>
            </w:r>
            <w:r>
              <w:rPr>
                <w:noProof/>
              </w:rPr>
            </w:r>
            <w:r>
              <w:rPr>
                <w:noProof/>
              </w:rPr>
              <w:fldChar w:fldCharType="separate"/>
            </w:r>
            <w:r>
              <w:rPr>
                <w:noProof/>
              </w:rPr>
              <w:t>1</w:t>
            </w:r>
            <w:r>
              <w:rPr>
                <w:noProof/>
              </w:rPr>
              <w:fldChar w:fldCharType="end"/>
            </w:r>
          </w:hyperlink>
        </w:p>
        <w:p w14:paraId="5A464B94" w14:textId="77777777" w:rsidR="00B66043" w:rsidRDefault="00B66043">
          <w:pPr>
            <w:pStyle w:val="TOC1"/>
            <w:tabs>
              <w:tab w:val="right" w:leader="dot" w:pos="9592"/>
            </w:tabs>
            <w:rPr>
              <w:noProof/>
            </w:rPr>
          </w:pPr>
          <w:hyperlink w:anchor="_Toc237186071" w:history="1">
            <w:r w:rsidRPr="00EB35D6">
              <w:rPr>
                <w:rStyle w:val="Hyperlink"/>
                <w:noProof/>
              </w:rPr>
              <w:t>The Autonomy Model</w:t>
            </w:r>
            <w:r>
              <w:rPr>
                <w:noProof/>
              </w:rPr>
              <w:tab/>
            </w:r>
            <w:r>
              <w:rPr>
                <w:noProof/>
              </w:rPr>
              <w:fldChar w:fldCharType="begin"/>
            </w:r>
            <w:r>
              <w:rPr>
                <w:noProof/>
              </w:rPr>
              <w:instrText xml:space="preserve"> PAGEREF _Toc237186071 \h </w:instrText>
            </w:r>
            <w:r>
              <w:rPr>
                <w:noProof/>
              </w:rPr>
            </w:r>
            <w:r>
              <w:rPr>
                <w:noProof/>
              </w:rPr>
              <w:fldChar w:fldCharType="separate"/>
            </w:r>
            <w:r>
              <w:rPr>
                <w:noProof/>
              </w:rPr>
              <w:t>1</w:t>
            </w:r>
            <w:r>
              <w:rPr>
                <w:noProof/>
              </w:rPr>
              <w:fldChar w:fldCharType="end"/>
            </w:r>
          </w:hyperlink>
        </w:p>
        <w:p w14:paraId="55CE5FEE" w14:textId="77777777" w:rsidR="00B66043" w:rsidRDefault="00B66043">
          <w:pPr>
            <w:pStyle w:val="TOC1"/>
            <w:tabs>
              <w:tab w:val="right" w:leader="dot" w:pos="9592"/>
            </w:tabs>
            <w:rPr>
              <w:noProof/>
            </w:rPr>
          </w:pPr>
          <w:hyperlink w:anchor="_Toc237186072" w:history="1">
            <w:r w:rsidRPr="00EB35D6">
              <w:rPr>
                <w:rStyle w:val="Hyperlink"/>
                <w:noProof/>
              </w:rPr>
              <w:t>The AI Engineering Record</w:t>
            </w:r>
            <w:r>
              <w:rPr>
                <w:noProof/>
              </w:rPr>
              <w:tab/>
            </w:r>
            <w:r>
              <w:rPr>
                <w:noProof/>
              </w:rPr>
              <w:fldChar w:fldCharType="begin"/>
            </w:r>
            <w:r>
              <w:rPr>
                <w:noProof/>
              </w:rPr>
              <w:instrText xml:space="preserve"> PAGEREF _Toc237186072 \h </w:instrText>
            </w:r>
            <w:r>
              <w:rPr>
                <w:noProof/>
              </w:rPr>
            </w:r>
            <w:r>
              <w:rPr>
                <w:noProof/>
              </w:rPr>
              <w:fldChar w:fldCharType="separate"/>
            </w:r>
            <w:r>
              <w:rPr>
                <w:noProof/>
              </w:rPr>
              <w:t>1</w:t>
            </w:r>
            <w:r>
              <w:rPr>
                <w:noProof/>
              </w:rPr>
              <w:fldChar w:fldCharType="end"/>
            </w:r>
          </w:hyperlink>
        </w:p>
        <w:p w14:paraId="69430E44" w14:textId="77777777" w:rsidR="00B66043" w:rsidRDefault="00B66043">
          <w:pPr>
            <w:pStyle w:val="TOC1"/>
            <w:tabs>
              <w:tab w:val="right" w:leader="dot" w:pos="9592"/>
            </w:tabs>
            <w:rPr>
              <w:noProof/>
            </w:rPr>
          </w:pPr>
          <w:hyperlink w:anchor="_Toc237186073" w:history="1">
            <w:r w:rsidRPr="00EB35D6">
              <w:rPr>
                <w:rStyle w:val="Hyperlink"/>
                <w:noProof/>
              </w:rPr>
              <w:t>Phase 1 — Core Python: Data Understanding &amp; Reusable Utilities</w:t>
            </w:r>
            <w:r>
              <w:rPr>
                <w:noProof/>
              </w:rPr>
              <w:tab/>
            </w:r>
            <w:r>
              <w:rPr>
                <w:noProof/>
              </w:rPr>
              <w:fldChar w:fldCharType="begin"/>
            </w:r>
            <w:r>
              <w:rPr>
                <w:noProof/>
              </w:rPr>
              <w:instrText xml:space="preserve"> PAGEREF _Toc237186073 \h </w:instrText>
            </w:r>
            <w:r>
              <w:rPr>
                <w:noProof/>
              </w:rPr>
            </w:r>
            <w:r>
              <w:rPr>
                <w:noProof/>
              </w:rPr>
              <w:fldChar w:fldCharType="separate"/>
            </w:r>
            <w:r>
              <w:rPr>
                <w:noProof/>
              </w:rPr>
              <w:t>1</w:t>
            </w:r>
            <w:r>
              <w:rPr>
                <w:noProof/>
              </w:rPr>
              <w:fldChar w:fldCharType="end"/>
            </w:r>
          </w:hyperlink>
        </w:p>
        <w:p w14:paraId="4C873A9E" w14:textId="77777777" w:rsidR="00B66043" w:rsidRDefault="00B66043">
          <w:pPr>
            <w:pStyle w:val="TOC2"/>
            <w:tabs>
              <w:tab w:val="right" w:leader="dot" w:pos="9592"/>
            </w:tabs>
            <w:rPr>
              <w:noProof/>
            </w:rPr>
          </w:pPr>
          <w:hyperlink w:anchor="_Toc237186074" w:history="1">
            <w:r w:rsidRPr="00EB35D6">
              <w:rPr>
                <w:rStyle w:val="Hyperlink"/>
                <w:noProof/>
              </w:rPr>
              <w:t>NP1 — Profile the Telecom Activity Dataset</w:t>
            </w:r>
            <w:r>
              <w:rPr>
                <w:noProof/>
              </w:rPr>
              <w:tab/>
            </w:r>
            <w:r>
              <w:rPr>
                <w:noProof/>
              </w:rPr>
              <w:fldChar w:fldCharType="begin"/>
            </w:r>
            <w:r>
              <w:rPr>
                <w:noProof/>
              </w:rPr>
              <w:instrText xml:space="preserve"> PAGEREF _Toc237186074 \h </w:instrText>
            </w:r>
            <w:r>
              <w:rPr>
                <w:noProof/>
              </w:rPr>
            </w:r>
            <w:r>
              <w:rPr>
                <w:noProof/>
              </w:rPr>
              <w:fldChar w:fldCharType="separate"/>
            </w:r>
            <w:r>
              <w:rPr>
                <w:noProof/>
              </w:rPr>
              <w:t>1</w:t>
            </w:r>
            <w:r>
              <w:rPr>
                <w:noProof/>
              </w:rPr>
              <w:fldChar w:fldCharType="end"/>
            </w:r>
          </w:hyperlink>
        </w:p>
        <w:p w14:paraId="7AE09929" w14:textId="77777777" w:rsidR="00B66043" w:rsidRDefault="00B66043">
          <w:pPr>
            <w:pStyle w:val="TOC2"/>
            <w:tabs>
              <w:tab w:val="right" w:leader="dot" w:pos="9592"/>
            </w:tabs>
            <w:rPr>
              <w:noProof/>
            </w:rPr>
          </w:pPr>
          <w:hyperlink w:anchor="_Toc237186075" w:history="1">
            <w:r w:rsidRPr="00EB35D6">
              <w:rPr>
                <w:rStyle w:val="Hyperlink"/>
                <w:noProof/>
              </w:rPr>
              <w:t>NP2 — Build the UsageProcessor Class</w:t>
            </w:r>
            <w:r>
              <w:rPr>
                <w:noProof/>
              </w:rPr>
              <w:tab/>
            </w:r>
            <w:r>
              <w:rPr>
                <w:noProof/>
              </w:rPr>
              <w:fldChar w:fldCharType="begin"/>
            </w:r>
            <w:r>
              <w:rPr>
                <w:noProof/>
              </w:rPr>
              <w:instrText xml:space="preserve"> PAGEREF _Toc237186075 \h </w:instrText>
            </w:r>
            <w:r>
              <w:rPr>
                <w:noProof/>
              </w:rPr>
            </w:r>
            <w:r>
              <w:rPr>
                <w:noProof/>
              </w:rPr>
              <w:fldChar w:fldCharType="separate"/>
            </w:r>
            <w:r>
              <w:rPr>
                <w:noProof/>
              </w:rPr>
              <w:t>1</w:t>
            </w:r>
            <w:r>
              <w:rPr>
                <w:noProof/>
              </w:rPr>
              <w:fldChar w:fldCharType="end"/>
            </w:r>
          </w:hyperlink>
        </w:p>
        <w:p w14:paraId="1560AAF7" w14:textId="77777777" w:rsidR="00B66043" w:rsidRDefault="00B66043">
          <w:pPr>
            <w:pStyle w:val="TOC2"/>
            <w:tabs>
              <w:tab w:val="right" w:leader="dot" w:pos="9592"/>
            </w:tabs>
            <w:rPr>
              <w:noProof/>
            </w:rPr>
          </w:pPr>
          <w:hyperlink w:anchor="_Toc237186076" w:history="1">
            <w:r w:rsidRPr="00EB35D6">
              <w:rPr>
                <w:rStyle w:val="Hyperlink"/>
                <w:noProof/>
              </w:rPr>
              <w:t>NP3 — Rule-Based Network Activity Alert Generator</w:t>
            </w:r>
            <w:r>
              <w:rPr>
                <w:noProof/>
              </w:rPr>
              <w:tab/>
            </w:r>
            <w:r>
              <w:rPr>
                <w:noProof/>
              </w:rPr>
              <w:fldChar w:fldCharType="begin"/>
            </w:r>
            <w:r>
              <w:rPr>
                <w:noProof/>
              </w:rPr>
              <w:instrText xml:space="preserve"> PAGEREF _Toc237186076 \h </w:instrText>
            </w:r>
            <w:r>
              <w:rPr>
                <w:noProof/>
              </w:rPr>
            </w:r>
            <w:r>
              <w:rPr>
                <w:noProof/>
              </w:rPr>
              <w:fldChar w:fldCharType="separate"/>
            </w:r>
            <w:r>
              <w:rPr>
                <w:noProof/>
              </w:rPr>
              <w:t>1</w:t>
            </w:r>
            <w:r>
              <w:rPr>
                <w:noProof/>
              </w:rPr>
              <w:fldChar w:fldCharType="end"/>
            </w:r>
          </w:hyperlink>
        </w:p>
        <w:p w14:paraId="388B7CF4" w14:textId="77777777" w:rsidR="00B66043" w:rsidRDefault="00B66043">
          <w:pPr>
            <w:pStyle w:val="TOC1"/>
            <w:tabs>
              <w:tab w:val="right" w:leader="dot" w:pos="9592"/>
            </w:tabs>
            <w:rPr>
              <w:noProof/>
            </w:rPr>
          </w:pPr>
          <w:hyperlink w:anchor="_Toc237186077" w:history="1">
            <w:r w:rsidRPr="00EB35D6">
              <w:rPr>
                <w:rStyle w:val="Hyperlink"/>
                <w:noProof/>
              </w:rPr>
              <w:t>Phase 2 — PySpark: Distributed Data Processing</w:t>
            </w:r>
            <w:r>
              <w:rPr>
                <w:noProof/>
              </w:rPr>
              <w:tab/>
            </w:r>
            <w:r>
              <w:rPr>
                <w:noProof/>
              </w:rPr>
              <w:fldChar w:fldCharType="begin"/>
            </w:r>
            <w:r>
              <w:rPr>
                <w:noProof/>
              </w:rPr>
              <w:instrText xml:space="preserve"> PAGEREF _Toc237186077 \h </w:instrText>
            </w:r>
            <w:r>
              <w:rPr>
                <w:noProof/>
              </w:rPr>
            </w:r>
            <w:r>
              <w:rPr>
                <w:noProof/>
              </w:rPr>
              <w:fldChar w:fldCharType="separate"/>
            </w:r>
            <w:r>
              <w:rPr>
                <w:noProof/>
              </w:rPr>
              <w:t>1</w:t>
            </w:r>
            <w:r>
              <w:rPr>
                <w:noProof/>
              </w:rPr>
              <w:fldChar w:fldCharType="end"/>
            </w:r>
          </w:hyperlink>
        </w:p>
        <w:p w14:paraId="5A457175" w14:textId="77777777" w:rsidR="00B66043" w:rsidRDefault="00B66043">
          <w:pPr>
            <w:pStyle w:val="TOC2"/>
            <w:tabs>
              <w:tab w:val="right" w:leader="dot" w:pos="9592"/>
            </w:tabs>
            <w:rPr>
              <w:noProof/>
            </w:rPr>
          </w:pPr>
          <w:hyperlink w:anchor="_Toc237186078" w:history="1">
            <w:r w:rsidRPr="00EB35D6">
              <w:rPr>
                <w:rStyle w:val="Hyperlink"/>
                <w:noProof/>
              </w:rPr>
              <w:t>SP1 — Distributed Ingestion</w:t>
            </w:r>
            <w:r>
              <w:rPr>
                <w:noProof/>
              </w:rPr>
              <w:tab/>
            </w:r>
            <w:r>
              <w:rPr>
                <w:noProof/>
              </w:rPr>
              <w:fldChar w:fldCharType="begin"/>
            </w:r>
            <w:r>
              <w:rPr>
                <w:noProof/>
              </w:rPr>
              <w:instrText xml:space="preserve"> PAGEREF _Toc237186078 \h </w:instrText>
            </w:r>
            <w:r>
              <w:rPr>
                <w:noProof/>
              </w:rPr>
            </w:r>
            <w:r>
              <w:rPr>
                <w:noProof/>
              </w:rPr>
              <w:fldChar w:fldCharType="separate"/>
            </w:r>
            <w:r>
              <w:rPr>
                <w:noProof/>
              </w:rPr>
              <w:t>1</w:t>
            </w:r>
            <w:r>
              <w:rPr>
                <w:noProof/>
              </w:rPr>
              <w:fldChar w:fldCharType="end"/>
            </w:r>
          </w:hyperlink>
        </w:p>
        <w:p w14:paraId="351E8705" w14:textId="77777777" w:rsidR="00B66043" w:rsidRDefault="00B66043">
          <w:pPr>
            <w:pStyle w:val="TOC2"/>
            <w:tabs>
              <w:tab w:val="right" w:leader="dot" w:pos="9592"/>
            </w:tabs>
            <w:rPr>
              <w:noProof/>
            </w:rPr>
          </w:pPr>
          <w:hyperlink w:anchor="_Toc237186079" w:history="1">
            <w:r w:rsidRPr="00EB35D6">
              <w:rPr>
                <w:rStyle w:val="Hyperlink"/>
                <w:noProof/>
              </w:rPr>
              <w:t>SP2 — Cleaning &amp; Standardization</w:t>
            </w:r>
            <w:r>
              <w:rPr>
                <w:noProof/>
              </w:rPr>
              <w:tab/>
            </w:r>
            <w:r>
              <w:rPr>
                <w:noProof/>
              </w:rPr>
              <w:fldChar w:fldCharType="begin"/>
            </w:r>
            <w:r>
              <w:rPr>
                <w:noProof/>
              </w:rPr>
              <w:instrText xml:space="preserve"> PAGEREF _Toc237186079 \h </w:instrText>
            </w:r>
            <w:r>
              <w:rPr>
                <w:noProof/>
              </w:rPr>
            </w:r>
            <w:r>
              <w:rPr>
                <w:noProof/>
              </w:rPr>
              <w:fldChar w:fldCharType="separate"/>
            </w:r>
            <w:r>
              <w:rPr>
                <w:noProof/>
              </w:rPr>
              <w:t>1</w:t>
            </w:r>
            <w:r>
              <w:rPr>
                <w:noProof/>
              </w:rPr>
              <w:fldChar w:fldCharType="end"/>
            </w:r>
          </w:hyperlink>
        </w:p>
        <w:p w14:paraId="6F2EABC5" w14:textId="77777777" w:rsidR="00B66043" w:rsidRDefault="00B66043">
          <w:pPr>
            <w:pStyle w:val="TOC2"/>
            <w:tabs>
              <w:tab w:val="right" w:leader="dot" w:pos="9592"/>
            </w:tabs>
            <w:rPr>
              <w:noProof/>
            </w:rPr>
          </w:pPr>
          <w:hyperlink w:anchor="_Toc237186080" w:history="1">
            <w:r w:rsidRPr="00EB35D6">
              <w:rPr>
                <w:rStyle w:val="Hyperlink"/>
                <w:noProof/>
              </w:rPr>
              <w:t>SP3 — Network Activity Aggregations</w:t>
            </w:r>
            <w:r>
              <w:rPr>
                <w:noProof/>
              </w:rPr>
              <w:tab/>
            </w:r>
            <w:r>
              <w:rPr>
                <w:noProof/>
              </w:rPr>
              <w:fldChar w:fldCharType="begin"/>
            </w:r>
            <w:r>
              <w:rPr>
                <w:noProof/>
              </w:rPr>
              <w:instrText xml:space="preserve"> PAGEREF _Toc237186080 \h </w:instrText>
            </w:r>
            <w:r>
              <w:rPr>
                <w:noProof/>
              </w:rPr>
            </w:r>
            <w:r>
              <w:rPr>
                <w:noProof/>
              </w:rPr>
              <w:fldChar w:fldCharType="separate"/>
            </w:r>
            <w:r>
              <w:rPr>
                <w:noProof/>
              </w:rPr>
              <w:t>1</w:t>
            </w:r>
            <w:r>
              <w:rPr>
                <w:noProof/>
              </w:rPr>
              <w:fldChar w:fldCharType="end"/>
            </w:r>
          </w:hyperlink>
        </w:p>
        <w:p w14:paraId="6C80A66A" w14:textId="77777777" w:rsidR="00B66043" w:rsidRDefault="00B66043">
          <w:pPr>
            <w:pStyle w:val="TOC2"/>
            <w:tabs>
              <w:tab w:val="right" w:leader="dot" w:pos="9592"/>
            </w:tabs>
            <w:rPr>
              <w:noProof/>
            </w:rPr>
          </w:pPr>
          <w:hyperlink w:anchor="_Toc237186081" w:history="1">
            <w:r w:rsidRPr="00EB35D6">
              <w:rPr>
                <w:rStyle w:val="Hyperlink"/>
                <w:noProof/>
              </w:rPr>
              <w:t>SP4 — Geospatial Enrichment Using the Milan Grid</w:t>
            </w:r>
            <w:r>
              <w:rPr>
                <w:noProof/>
              </w:rPr>
              <w:tab/>
            </w:r>
            <w:r>
              <w:rPr>
                <w:noProof/>
              </w:rPr>
              <w:fldChar w:fldCharType="begin"/>
            </w:r>
            <w:r>
              <w:rPr>
                <w:noProof/>
              </w:rPr>
              <w:instrText xml:space="preserve"> PAGEREF _Toc237186081 \h </w:instrText>
            </w:r>
            <w:r>
              <w:rPr>
                <w:noProof/>
              </w:rPr>
            </w:r>
            <w:r>
              <w:rPr>
                <w:noProof/>
              </w:rPr>
              <w:fldChar w:fldCharType="separate"/>
            </w:r>
            <w:r>
              <w:rPr>
                <w:noProof/>
              </w:rPr>
              <w:t>1</w:t>
            </w:r>
            <w:r>
              <w:rPr>
                <w:noProof/>
              </w:rPr>
              <w:fldChar w:fldCharType="end"/>
            </w:r>
          </w:hyperlink>
        </w:p>
        <w:p w14:paraId="1E7D2878" w14:textId="77777777" w:rsidR="00B66043" w:rsidRDefault="00B66043">
          <w:pPr>
            <w:pStyle w:val="TOC2"/>
            <w:tabs>
              <w:tab w:val="right" w:leader="dot" w:pos="9592"/>
            </w:tabs>
            <w:rPr>
              <w:noProof/>
            </w:rPr>
          </w:pPr>
          <w:hyperlink w:anchor="_Toc237186082" w:history="1">
            <w:r w:rsidRPr="00EB35D6">
              <w:rPr>
                <w:rStyle w:val="Hyperlink"/>
                <w:noProof/>
              </w:rPr>
              <w:t>SP5 — Performance &amp; Execution Behaviour</w:t>
            </w:r>
            <w:r>
              <w:rPr>
                <w:noProof/>
              </w:rPr>
              <w:tab/>
            </w:r>
            <w:r>
              <w:rPr>
                <w:noProof/>
              </w:rPr>
              <w:fldChar w:fldCharType="begin"/>
            </w:r>
            <w:r>
              <w:rPr>
                <w:noProof/>
              </w:rPr>
              <w:instrText xml:space="preserve"> PAGEREF _Toc237186082 \h </w:instrText>
            </w:r>
            <w:r>
              <w:rPr>
                <w:noProof/>
              </w:rPr>
            </w:r>
            <w:r>
              <w:rPr>
                <w:noProof/>
              </w:rPr>
              <w:fldChar w:fldCharType="separate"/>
            </w:r>
            <w:r>
              <w:rPr>
                <w:noProof/>
              </w:rPr>
              <w:t>1</w:t>
            </w:r>
            <w:r>
              <w:rPr>
                <w:noProof/>
              </w:rPr>
              <w:fldChar w:fldCharType="end"/>
            </w:r>
          </w:hyperlink>
        </w:p>
        <w:p w14:paraId="42865617" w14:textId="77777777" w:rsidR="00B66043" w:rsidRDefault="00B66043">
          <w:pPr>
            <w:pStyle w:val="TOC2"/>
            <w:tabs>
              <w:tab w:val="right" w:leader="dot" w:pos="9592"/>
            </w:tabs>
            <w:rPr>
              <w:noProof/>
            </w:rPr>
          </w:pPr>
          <w:hyperlink w:anchor="_Toc237186083" w:history="1">
            <w:r w:rsidRPr="00EB35D6">
              <w:rPr>
                <w:rStyle w:val="Hyperlink"/>
                <w:noProof/>
              </w:rPr>
              <w:t>SP6 — Write Processed &amp; Analytics Data</w:t>
            </w:r>
            <w:r>
              <w:rPr>
                <w:noProof/>
              </w:rPr>
              <w:tab/>
            </w:r>
            <w:r>
              <w:rPr>
                <w:noProof/>
              </w:rPr>
              <w:fldChar w:fldCharType="begin"/>
            </w:r>
            <w:r>
              <w:rPr>
                <w:noProof/>
              </w:rPr>
              <w:instrText xml:space="preserve"> PAGEREF _Toc237186083 \h </w:instrText>
            </w:r>
            <w:r>
              <w:rPr>
                <w:noProof/>
              </w:rPr>
            </w:r>
            <w:r>
              <w:rPr>
                <w:noProof/>
              </w:rPr>
              <w:fldChar w:fldCharType="separate"/>
            </w:r>
            <w:r>
              <w:rPr>
                <w:noProof/>
              </w:rPr>
              <w:t>1</w:t>
            </w:r>
            <w:r>
              <w:rPr>
                <w:noProof/>
              </w:rPr>
              <w:fldChar w:fldCharType="end"/>
            </w:r>
          </w:hyperlink>
        </w:p>
        <w:p w14:paraId="36A189AC" w14:textId="77777777" w:rsidR="00B66043" w:rsidRDefault="00B66043">
          <w:pPr>
            <w:pStyle w:val="TOC2"/>
            <w:tabs>
              <w:tab w:val="right" w:leader="dot" w:pos="9592"/>
            </w:tabs>
            <w:rPr>
              <w:noProof/>
            </w:rPr>
          </w:pPr>
          <w:hyperlink w:anchor="_Toc237186084" w:history="1">
            <w:r w:rsidRPr="00EB35D6">
              <w:rPr>
                <w:rStyle w:val="Hyperlink"/>
                <w:noProof/>
              </w:rPr>
              <w:t>SP7 — Build the Reusable Spark ETL Job</w:t>
            </w:r>
            <w:r>
              <w:rPr>
                <w:noProof/>
              </w:rPr>
              <w:tab/>
            </w:r>
            <w:r>
              <w:rPr>
                <w:noProof/>
              </w:rPr>
              <w:fldChar w:fldCharType="begin"/>
            </w:r>
            <w:r>
              <w:rPr>
                <w:noProof/>
              </w:rPr>
              <w:instrText xml:space="preserve"> PAGEREF _Toc237186084 \h </w:instrText>
            </w:r>
            <w:r>
              <w:rPr>
                <w:noProof/>
              </w:rPr>
            </w:r>
            <w:r>
              <w:rPr>
                <w:noProof/>
              </w:rPr>
              <w:fldChar w:fldCharType="separate"/>
            </w:r>
            <w:r>
              <w:rPr>
                <w:noProof/>
              </w:rPr>
              <w:t>1</w:t>
            </w:r>
            <w:r>
              <w:rPr>
                <w:noProof/>
              </w:rPr>
              <w:fldChar w:fldCharType="end"/>
            </w:r>
          </w:hyperlink>
        </w:p>
        <w:p w14:paraId="6E2B52BD" w14:textId="77777777" w:rsidR="00B66043" w:rsidRDefault="00B66043">
          <w:pPr>
            <w:pStyle w:val="TOC1"/>
            <w:tabs>
              <w:tab w:val="right" w:leader="dot" w:pos="9592"/>
            </w:tabs>
            <w:rPr>
              <w:noProof/>
            </w:rPr>
          </w:pPr>
          <w:hyperlink w:anchor="_Toc237186085" w:history="1">
            <w:r w:rsidRPr="00EB35D6">
              <w:rPr>
                <w:rStyle w:val="Hyperlink"/>
                <w:noProof/>
              </w:rPr>
              <w:t>Phase 3 — Data Engineering: Productionize the Network Pipeline</w:t>
            </w:r>
            <w:r>
              <w:rPr>
                <w:noProof/>
              </w:rPr>
              <w:tab/>
            </w:r>
            <w:r>
              <w:rPr>
                <w:noProof/>
              </w:rPr>
              <w:fldChar w:fldCharType="begin"/>
            </w:r>
            <w:r>
              <w:rPr>
                <w:noProof/>
              </w:rPr>
              <w:instrText xml:space="preserve"> PAGEREF _Toc237186085 \h </w:instrText>
            </w:r>
            <w:r>
              <w:rPr>
                <w:noProof/>
              </w:rPr>
            </w:r>
            <w:r>
              <w:rPr>
                <w:noProof/>
              </w:rPr>
              <w:fldChar w:fldCharType="separate"/>
            </w:r>
            <w:r>
              <w:rPr>
                <w:noProof/>
              </w:rPr>
              <w:t>1</w:t>
            </w:r>
            <w:r>
              <w:rPr>
                <w:noProof/>
              </w:rPr>
              <w:fldChar w:fldCharType="end"/>
            </w:r>
          </w:hyperlink>
        </w:p>
        <w:p w14:paraId="0F1212E6" w14:textId="77777777" w:rsidR="00B66043" w:rsidRDefault="00B66043">
          <w:pPr>
            <w:pStyle w:val="TOC2"/>
            <w:tabs>
              <w:tab w:val="right" w:leader="dot" w:pos="9592"/>
            </w:tabs>
            <w:rPr>
              <w:noProof/>
            </w:rPr>
          </w:pPr>
          <w:hyperlink w:anchor="_Toc237186086" w:history="1">
            <w:r w:rsidRPr="00EB35D6">
              <w:rPr>
                <w:rStyle w:val="Hyperlink"/>
                <w:noProof/>
              </w:rPr>
              <w:t>DE1 — Design the Telecom Data Architecture</w:t>
            </w:r>
            <w:r>
              <w:rPr>
                <w:noProof/>
              </w:rPr>
              <w:tab/>
            </w:r>
            <w:r>
              <w:rPr>
                <w:noProof/>
              </w:rPr>
              <w:fldChar w:fldCharType="begin"/>
            </w:r>
            <w:r>
              <w:rPr>
                <w:noProof/>
              </w:rPr>
              <w:instrText xml:space="preserve"> PAGEREF _Toc237186086 \h </w:instrText>
            </w:r>
            <w:r>
              <w:rPr>
                <w:noProof/>
              </w:rPr>
            </w:r>
            <w:r>
              <w:rPr>
                <w:noProof/>
              </w:rPr>
              <w:fldChar w:fldCharType="separate"/>
            </w:r>
            <w:r>
              <w:rPr>
                <w:noProof/>
              </w:rPr>
              <w:t>1</w:t>
            </w:r>
            <w:r>
              <w:rPr>
                <w:noProof/>
              </w:rPr>
              <w:fldChar w:fldCharType="end"/>
            </w:r>
          </w:hyperlink>
        </w:p>
        <w:p w14:paraId="436BCD4F" w14:textId="77777777" w:rsidR="00B66043" w:rsidRDefault="00B66043">
          <w:pPr>
            <w:pStyle w:val="TOC2"/>
            <w:tabs>
              <w:tab w:val="right" w:leader="dot" w:pos="9592"/>
            </w:tabs>
            <w:rPr>
              <w:noProof/>
            </w:rPr>
          </w:pPr>
          <w:hyperlink w:anchor="_Toc237186087" w:history="1">
            <w:r w:rsidRPr="00EB35D6">
              <w:rPr>
                <w:rStyle w:val="Hyperlink"/>
                <w:noProof/>
              </w:rPr>
              <w:t>DE2 — Build the Landing-to-Raw Ingestion Flow</w:t>
            </w:r>
            <w:r>
              <w:rPr>
                <w:noProof/>
              </w:rPr>
              <w:tab/>
            </w:r>
            <w:r>
              <w:rPr>
                <w:noProof/>
              </w:rPr>
              <w:fldChar w:fldCharType="begin"/>
            </w:r>
            <w:r>
              <w:rPr>
                <w:noProof/>
              </w:rPr>
              <w:instrText xml:space="preserve"> PAGEREF _Toc237186087 \h </w:instrText>
            </w:r>
            <w:r>
              <w:rPr>
                <w:noProof/>
              </w:rPr>
            </w:r>
            <w:r>
              <w:rPr>
                <w:noProof/>
              </w:rPr>
              <w:fldChar w:fldCharType="separate"/>
            </w:r>
            <w:r>
              <w:rPr>
                <w:noProof/>
              </w:rPr>
              <w:t>1</w:t>
            </w:r>
            <w:r>
              <w:rPr>
                <w:noProof/>
              </w:rPr>
              <w:fldChar w:fldCharType="end"/>
            </w:r>
          </w:hyperlink>
        </w:p>
        <w:p w14:paraId="19B01BAE" w14:textId="77777777" w:rsidR="00B66043" w:rsidRDefault="00B66043">
          <w:pPr>
            <w:pStyle w:val="TOC2"/>
            <w:tabs>
              <w:tab w:val="right" w:leader="dot" w:pos="9592"/>
            </w:tabs>
            <w:rPr>
              <w:noProof/>
            </w:rPr>
          </w:pPr>
          <w:hyperlink w:anchor="_Toc237186088" w:history="1">
            <w:r w:rsidRPr="00EB35D6">
              <w:rPr>
                <w:rStyle w:val="Hyperlink"/>
                <w:noProof/>
              </w:rPr>
              <w:t>DE3 — Orchestrate the Spark Processing Job</w:t>
            </w:r>
            <w:r>
              <w:rPr>
                <w:noProof/>
              </w:rPr>
              <w:tab/>
            </w:r>
            <w:r>
              <w:rPr>
                <w:noProof/>
              </w:rPr>
              <w:fldChar w:fldCharType="begin"/>
            </w:r>
            <w:r>
              <w:rPr>
                <w:noProof/>
              </w:rPr>
              <w:instrText xml:space="preserve"> PAGEREF _Toc237186088 \h </w:instrText>
            </w:r>
            <w:r>
              <w:rPr>
                <w:noProof/>
              </w:rPr>
            </w:r>
            <w:r>
              <w:rPr>
                <w:noProof/>
              </w:rPr>
              <w:fldChar w:fldCharType="separate"/>
            </w:r>
            <w:r>
              <w:rPr>
                <w:noProof/>
              </w:rPr>
              <w:t>1</w:t>
            </w:r>
            <w:r>
              <w:rPr>
                <w:noProof/>
              </w:rPr>
              <w:fldChar w:fldCharType="end"/>
            </w:r>
          </w:hyperlink>
        </w:p>
        <w:p w14:paraId="14229CBC" w14:textId="77777777" w:rsidR="00B66043" w:rsidRDefault="00B66043">
          <w:pPr>
            <w:pStyle w:val="TOC2"/>
            <w:tabs>
              <w:tab w:val="right" w:leader="dot" w:pos="9592"/>
            </w:tabs>
            <w:rPr>
              <w:noProof/>
            </w:rPr>
          </w:pPr>
          <w:hyperlink w:anchor="_Toc237186089" w:history="1">
            <w:r w:rsidRPr="00EB35D6">
              <w:rPr>
                <w:rStyle w:val="Hyperlink"/>
                <w:noProof/>
              </w:rPr>
              <w:t>DE4 — Batch vs Streaming Decision Workshop</w:t>
            </w:r>
            <w:r>
              <w:rPr>
                <w:noProof/>
              </w:rPr>
              <w:tab/>
            </w:r>
            <w:r>
              <w:rPr>
                <w:noProof/>
              </w:rPr>
              <w:fldChar w:fldCharType="begin"/>
            </w:r>
            <w:r>
              <w:rPr>
                <w:noProof/>
              </w:rPr>
              <w:instrText xml:space="preserve"> PAGEREF _Toc237186089 \h </w:instrText>
            </w:r>
            <w:r>
              <w:rPr>
                <w:noProof/>
              </w:rPr>
            </w:r>
            <w:r>
              <w:rPr>
                <w:noProof/>
              </w:rPr>
              <w:fldChar w:fldCharType="separate"/>
            </w:r>
            <w:r>
              <w:rPr>
                <w:noProof/>
              </w:rPr>
              <w:t>1</w:t>
            </w:r>
            <w:r>
              <w:rPr>
                <w:noProof/>
              </w:rPr>
              <w:fldChar w:fldCharType="end"/>
            </w:r>
          </w:hyperlink>
        </w:p>
        <w:p w14:paraId="0EE38675" w14:textId="77777777" w:rsidR="00B66043" w:rsidRDefault="00B66043">
          <w:pPr>
            <w:pStyle w:val="TOC2"/>
            <w:tabs>
              <w:tab w:val="right" w:leader="dot" w:pos="9592"/>
            </w:tabs>
            <w:rPr>
              <w:noProof/>
            </w:rPr>
          </w:pPr>
          <w:hyperlink w:anchor="_Toc237186090" w:history="1">
            <w:r w:rsidRPr="00EB35D6">
              <w:rPr>
                <w:rStyle w:val="Hyperlink"/>
                <w:noProof/>
              </w:rPr>
              <w:t>DE5 — Storage Strategy &amp; Data Zones</w:t>
            </w:r>
            <w:r>
              <w:rPr>
                <w:noProof/>
              </w:rPr>
              <w:tab/>
            </w:r>
            <w:r>
              <w:rPr>
                <w:noProof/>
              </w:rPr>
              <w:fldChar w:fldCharType="begin"/>
            </w:r>
            <w:r>
              <w:rPr>
                <w:noProof/>
              </w:rPr>
              <w:instrText xml:space="preserve"> PAGEREF _Toc237186090 \h </w:instrText>
            </w:r>
            <w:r>
              <w:rPr>
                <w:noProof/>
              </w:rPr>
            </w:r>
            <w:r>
              <w:rPr>
                <w:noProof/>
              </w:rPr>
              <w:fldChar w:fldCharType="separate"/>
            </w:r>
            <w:r>
              <w:rPr>
                <w:noProof/>
              </w:rPr>
              <w:t>1</w:t>
            </w:r>
            <w:r>
              <w:rPr>
                <w:noProof/>
              </w:rPr>
              <w:fldChar w:fldCharType="end"/>
            </w:r>
          </w:hyperlink>
        </w:p>
        <w:p w14:paraId="49A9E5C9" w14:textId="77777777" w:rsidR="00B66043" w:rsidRDefault="00B66043">
          <w:pPr>
            <w:pStyle w:val="TOC2"/>
            <w:tabs>
              <w:tab w:val="right" w:leader="dot" w:pos="9592"/>
            </w:tabs>
            <w:rPr>
              <w:noProof/>
            </w:rPr>
          </w:pPr>
          <w:hyperlink w:anchor="_Toc237186091" w:history="1">
            <w:r w:rsidRPr="00EB35D6">
              <w:rPr>
                <w:rStyle w:val="Hyperlink"/>
                <w:noProof/>
              </w:rPr>
              <w:t>DE6 — Warehouse Modelling for Network Analytics</w:t>
            </w:r>
            <w:r>
              <w:rPr>
                <w:noProof/>
              </w:rPr>
              <w:tab/>
            </w:r>
            <w:r>
              <w:rPr>
                <w:noProof/>
              </w:rPr>
              <w:fldChar w:fldCharType="begin"/>
            </w:r>
            <w:r>
              <w:rPr>
                <w:noProof/>
              </w:rPr>
              <w:instrText xml:space="preserve"> PAGEREF _Toc237186091 \h </w:instrText>
            </w:r>
            <w:r>
              <w:rPr>
                <w:noProof/>
              </w:rPr>
            </w:r>
            <w:r>
              <w:rPr>
                <w:noProof/>
              </w:rPr>
              <w:fldChar w:fldCharType="separate"/>
            </w:r>
            <w:r>
              <w:rPr>
                <w:noProof/>
              </w:rPr>
              <w:t>1</w:t>
            </w:r>
            <w:r>
              <w:rPr>
                <w:noProof/>
              </w:rPr>
              <w:fldChar w:fldCharType="end"/>
            </w:r>
          </w:hyperlink>
        </w:p>
        <w:p w14:paraId="15E11B1A" w14:textId="77777777" w:rsidR="00B66043" w:rsidRDefault="00B66043">
          <w:pPr>
            <w:pStyle w:val="TOC2"/>
            <w:tabs>
              <w:tab w:val="right" w:leader="dot" w:pos="9592"/>
            </w:tabs>
            <w:rPr>
              <w:noProof/>
            </w:rPr>
          </w:pPr>
          <w:hyperlink w:anchor="_Toc237186092" w:history="1">
            <w:r w:rsidRPr="00EB35D6">
              <w:rPr>
                <w:rStyle w:val="Hyperlink"/>
                <w:noProof/>
              </w:rPr>
              <w:t>DE7 — End-to-End Airflow Orchestration</w:t>
            </w:r>
            <w:r>
              <w:rPr>
                <w:noProof/>
              </w:rPr>
              <w:tab/>
            </w:r>
            <w:r>
              <w:rPr>
                <w:noProof/>
              </w:rPr>
              <w:fldChar w:fldCharType="begin"/>
            </w:r>
            <w:r>
              <w:rPr>
                <w:noProof/>
              </w:rPr>
              <w:instrText xml:space="preserve"> PAGEREF _Toc237186092 \h </w:instrText>
            </w:r>
            <w:r>
              <w:rPr>
                <w:noProof/>
              </w:rPr>
            </w:r>
            <w:r>
              <w:rPr>
                <w:noProof/>
              </w:rPr>
              <w:fldChar w:fldCharType="separate"/>
            </w:r>
            <w:r>
              <w:rPr>
                <w:noProof/>
              </w:rPr>
              <w:t>1</w:t>
            </w:r>
            <w:r>
              <w:rPr>
                <w:noProof/>
              </w:rPr>
              <w:fldChar w:fldCharType="end"/>
            </w:r>
          </w:hyperlink>
        </w:p>
        <w:p w14:paraId="77D96811" w14:textId="77777777" w:rsidR="00B66043" w:rsidRDefault="00B66043">
          <w:pPr>
            <w:pStyle w:val="TOC2"/>
            <w:tabs>
              <w:tab w:val="right" w:leader="dot" w:pos="9592"/>
            </w:tabs>
            <w:rPr>
              <w:noProof/>
            </w:rPr>
          </w:pPr>
          <w:hyperlink w:anchor="_Toc237186093" w:history="1">
            <w:r w:rsidRPr="00EB35D6">
              <w:rPr>
                <w:rStyle w:val="Hyperlink"/>
                <w:noProof/>
              </w:rPr>
              <w:t>DE8 — Network Pipeline Reliability Challenge</w:t>
            </w:r>
            <w:r>
              <w:rPr>
                <w:noProof/>
              </w:rPr>
              <w:tab/>
            </w:r>
            <w:r>
              <w:rPr>
                <w:noProof/>
              </w:rPr>
              <w:fldChar w:fldCharType="begin"/>
            </w:r>
            <w:r>
              <w:rPr>
                <w:noProof/>
              </w:rPr>
              <w:instrText xml:space="preserve"> PAGEREF _Toc237186093 \h </w:instrText>
            </w:r>
            <w:r>
              <w:rPr>
                <w:noProof/>
              </w:rPr>
            </w:r>
            <w:r>
              <w:rPr>
                <w:noProof/>
              </w:rPr>
              <w:fldChar w:fldCharType="separate"/>
            </w:r>
            <w:r>
              <w:rPr>
                <w:noProof/>
              </w:rPr>
              <w:t>1</w:t>
            </w:r>
            <w:r>
              <w:rPr>
                <w:noProof/>
              </w:rPr>
              <w:fldChar w:fldCharType="end"/>
            </w:r>
          </w:hyperlink>
        </w:p>
        <w:p w14:paraId="6A7A5A25" w14:textId="77777777" w:rsidR="00B66043" w:rsidRDefault="00B66043">
          <w:pPr>
            <w:pStyle w:val="TOC1"/>
            <w:tabs>
              <w:tab w:val="right" w:leader="dot" w:pos="9592"/>
            </w:tabs>
            <w:rPr>
              <w:noProof/>
            </w:rPr>
          </w:pPr>
          <w:hyperlink w:anchor="_Toc237186094" w:history="1">
            <w:r w:rsidRPr="00EB35D6">
              <w:rPr>
                <w:rStyle w:val="Hyperlink"/>
                <w:noProof/>
              </w:rPr>
              <w:t>Phase 4 — FastAPI: Network Intelligence Service Layer</w:t>
            </w:r>
            <w:r>
              <w:rPr>
                <w:noProof/>
              </w:rPr>
              <w:tab/>
            </w:r>
            <w:r>
              <w:rPr>
                <w:noProof/>
              </w:rPr>
              <w:fldChar w:fldCharType="begin"/>
            </w:r>
            <w:r>
              <w:rPr>
                <w:noProof/>
              </w:rPr>
              <w:instrText xml:space="preserve"> PAGEREF _Toc237186094 \h </w:instrText>
            </w:r>
            <w:r>
              <w:rPr>
                <w:noProof/>
              </w:rPr>
            </w:r>
            <w:r>
              <w:rPr>
                <w:noProof/>
              </w:rPr>
              <w:fldChar w:fldCharType="separate"/>
            </w:r>
            <w:r>
              <w:rPr>
                <w:noProof/>
              </w:rPr>
              <w:t>1</w:t>
            </w:r>
            <w:r>
              <w:rPr>
                <w:noProof/>
              </w:rPr>
              <w:fldChar w:fldCharType="end"/>
            </w:r>
          </w:hyperlink>
        </w:p>
        <w:p w14:paraId="72E134F3" w14:textId="77777777" w:rsidR="00B66043" w:rsidRDefault="00B66043">
          <w:pPr>
            <w:pStyle w:val="TOC2"/>
            <w:tabs>
              <w:tab w:val="right" w:leader="dot" w:pos="9592"/>
            </w:tabs>
            <w:rPr>
              <w:noProof/>
            </w:rPr>
          </w:pPr>
          <w:hyperlink w:anchor="_Toc237186095" w:history="1">
            <w:r w:rsidRPr="00EB35D6">
              <w:rPr>
                <w:rStyle w:val="Hyperlink"/>
                <w:noProof/>
              </w:rPr>
              <w:t>API1 — Network Summary Endpoint</w:t>
            </w:r>
            <w:r>
              <w:rPr>
                <w:noProof/>
              </w:rPr>
              <w:tab/>
            </w:r>
            <w:r>
              <w:rPr>
                <w:noProof/>
              </w:rPr>
              <w:fldChar w:fldCharType="begin"/>
            </w:r>
            <w:r>
              <w:rPr>
                <w:noProof/>
              </w:rPr>
              <w:instrText xml:space="preserve"> PAGEREF _Toc237186095 \h </w:instrText>
            </w:r>
            <w:r>
              <w:rPr>
                <w:noProof/>
              </w:rPr>
            </w:r>
            <w:r>
              <w:rPr>
                <w:noProof/>
              </w:rPr>
              <w:fldChar w:fldCharType="separate"/>
            </w:r>
            <w:r>
              <w:rPr>
                <w:noProof/>
              </w:rPr>
              <w:t>1</w:t>
            </w:r>
            <w:r>
              <w:rPr>
                <w:noProof/>
              </w:rPr>
              <w:fldChar w:fldCharType="end"/>
            </w:r>
          </w:hyperlink>
        </w:p>
        <w:p w14:paraId="44B9439D" w14:textId="77777777" w:rsidR="00B66043" w:rsidRDefault="00B66043">
          <w:pPr>
            <w:pStyle w:val="TOC2"/>
            <w:tabs>
              <w:tab w:val="right" w:leader="dot" w:pos="9592"/>
            </w:tabs>
            <w:rPr>
              <w:noProof/>
            </w:rPr>
          </w:pPr>
          <w:hyperlink w:anchor="_Toc237186096" w:history="1">
            <w:r w:rsidRPr="00EB35D6">
              <w:rPr>
                <w:rStyle w:val="Hyperlink"/>
                <w:noProof/>
              </w:rPr>
              <w:t>API2 — Grid Activity Drill-Down Endpoint</w:t>
            </w:r>
            <w:r>
              <w:rPr>
                <w:noProof/>
              </w:rPr>
              <w:tab/>
            </w:r>
            <w:r>
              <w:rPr>
                <w:noProof/>
              </w:rPr>
              <w:fldChar w:fldCharType="begin"/>
            </w:r>
            <w:r>
              <w:rPr>
                <w:noProof/>
              </w:rPr>
              <w:instrText xml:space="preserve"> PAGEREF _Toc237186096 \h </w:instrText>
            </w:r>
            <w:r>
              <w:rPr>
                <w:noProof/>
              </w:rPr>
            </w:r>
            <w:r>
              <w:rPr>
                <w:noProof/>
              </w:rPr>
              <w:fldChar w:fldCharType="separate"/>
            </w:r>
            <w:r>
              <w:rPr>
                <w:noProof/>
              </w:rPr>
              <w:t>1</w:t>
            </w:r>
            <w:r>
              <w:rPr>
                <w:noProof/>
              </w:rPr>
              <w:fldChar w:fldCharType="end"/>
            </w:r>
          </w:hyperlink>
        </w:p>
        <w:p w14:paraId="1263C943" w14:textId="77777777" w:rsidR="00B66043" w:rsidRDefault="00B66043">
          <w:pPr>
            <w:pStyle w:val="TOC2"/>
            <w:tabs>
              <w:tab w:val="right" w:leader="dot" w:pos="9592"/>
            </w:tabs>
            <w:rPr>
              <w:noProof/>
            </w:rPr>
          </w:pPr>
          <w:hyperlink w:anchor="_Toc237186097" w:history="1">
            <w:r w:rsidRPr="00EB35D6">
              <w:rPr>
                <w:rStyle w:val="Hyperlink"/>
                <w:noProof/>
              </w:rPr>
              <w:t>API3 — Hotspot &amp; Alert Endpoint</w:t>
            </w:r>
            <w:r>
              <w:rPr>
                <w:noProof/>
              </w:rPr>
              <w:tab/>
            </w:r>
            <w:r>
              <w:rPr>
                <w:noProof/>
              </w:rPr>
              <w:fldChar w:fldCharType="begin"/>
            </w:r>
            <w:r>
              <w:rPr>
                <w:noProof/>
              </w:rPr>
              <w:instrText xml:space="preserve"> PAGEREF _Toc237186097 \h </w:instrText>
            </w:r>
            <w:r>
              <w:rPr>
                <w:noProof/>
              </w:rPr>
            </w:r>
            <w:r>
              <w:rPr>
                <w:noProof/>
              </w:rPr>
              <w:fldChar w:fldCharType="separate"/>
            </w:r>
            <w:r>
              <w:rPr>
                <w:noProof/>
              </w:rPr>
              <w:t>1</w:t>
            </w:r>
            <w:r>
              <w:rPr>
                <w:noProof/>
              </w:rPr>
              <w:fldChar w:fldCharType="end"/>
            </w:r>
          </w:hyperlink>
        </w:p>
        <w:p w14:paraId="192CC00C" w14:textId="77777777" w:rsidR="00B66043" w:rsidRDefault="00B66043">
          <w:pPr>
            <w:pStyle w:val="TOC2"/>
            <w:tabs>
              <w:tab w:val="right" w:leader="dot" w:pos="9592"/>
            </w:tabs>
            <w:rPr>
              <w:noProof/>
            </w:rPr>
          </w:pPr>
          <w:hyperlink w:anchor="_Toc237186098" w:history="1">
            <w:r w:rsidRPr="00EB35D6">
              <w:rPr>
                <w:rStyle w:val="Hyperlink"/>
                <w:noProof/>
              </w:rPr>
              <w:t>API4 — Grid Feature Endpoint</w:t>
            </w:r>
            <w:r>
              <w:rPr>
                <w:noProof/>
              </w:rPr>
              <w:tab/>
            </w:r>
            <w:r>
              <w:rPr>
                <w:noProof/>
              </w:rPr>
              <w:fldChar w:fldCharType="begin"/>
            </w:r>
            <w:r>
              <w:rPr>
                <w:noProof/>
              </w:rPr>
              <w:instrText xml:space="preserve"> PAGEREF _Toc237186098 \h </w:instrText>
            </w:r>
            <w:r>
              <w:rPr>
                <w:noProof/>
              </w:rPr>
            </w:r>
            <w:r>
              <w:rPr>
                <w:noProof/>
              </w:rPr>
              <w:fldChar w:fldCharType="separate"/>
            </w:r>
            <w:r>
              <w:rPr>
                <w:noProof/>
              </w:rPr>
              <w:t>1</w:t>
            </w:r>
            <w:r>
              <w:rPr>
                <w:noProof/>
              </w:rPr>
              <w:fldChar w:fldCharType="end"/>
            </w:r>
          </w:hyperlink>
        </w:p>
        <w:p w14:paraId="64D04261" w14:textId="77777777" w:rsidR="00B66043" w:rsidRDefault="00B66043">
          <w:pPr>
            <w:pStyle w:val="TOC2"/>
            <w:tabs>
              <w:tab w:val="right" w:leader="dot" w:pos="9592"/>
            </w:tabs>
            <w:rPr>
              <w:noProof/>
            </w:rPr>
          </w:pPr>
          <w:hyperlink w:anchor="_Toc237186099" w:history="1">
            <w:r w:rsidRPr="00EB35D6">
              <w:rPr>
                <w:rStyle w:val="Hyperlink"/>
                <w:noProof/>
              </w:rPr>
              <w:t>API5 — Prediction Endpoint — Stub to Real Model</w:t>
            </w:r>
            <w:r>
              <w:rPr>
                <w:noProof/>
              </w:rPr>
              <w:tab/>
            </w:r>
            <w:r>
              <w:rPr>
                <w:noProof/>
              </w:rPr>
              <w:fldChar w:fldCharType="begin"/>
            </w:r>
            <w:r>
              <w:rPr>
                <w:noProof/>
              </w:rPr>
              <w:instrText xml:space="preserve"> PAGEREF _Toc237186099 \h </w:instrText>
            </w:r>
            <w:r>
              <w:rPr>
                <w:noProof/>
              </w:rPr>
            </w:r>
            <w:r>
              <w:rPr>
                <w:noProof/>
              </w:rPr>
              <w:fldChar w:fldCharType="separate"/>
            </w:r>
            <w:r>
              <w:rPr>
                <w:noProof/>
              </w:rPr>
              <w:t>1</w:t>
            </w:r>
            <w:r>
              <w:rPr>
                <w:noProof/>
              </w:rPr>
              <w:fldChar w:fldCharType="end"/>
            </w:r>
          </w:hyperlink>
        </w:p>
        <w:p w14:paraId="248F8205" w14:textId="77777777" w:rsidR="00B66043" w:rsidRDefault="00B66043">
          <w:pPr>
            <w:pStyle w:val="TOC2"/>
            <w:tabs>
              <w:tab w:val="right" w:leader="dot" w:pos="9592"/>
            </w:tabs>
            <w:rPr>
              <w:noProof/>
            </w:rPr>
          </w:pPr>
          <w:hyperlink w:anchor="_Toc237186100" w:history="1">
            <w:r w:rsidRPr="00EB35D6">
              <w:rPr>
                <w:rStyle w:val="Hyperlink"/>
                <w:noProof/>
              </w:rPr>
              <w:t>API6 — Operational Support Endpoints — Pipeline Status &amp; Grid Location</w:t>
            </w:r>
            <w:r>
              <w:rPr>
                <w:noProof/>
              </w:rPr>
              <w:tab/>
            </w:r>
            <w:r>
              <w:rPr>
                <w:noProof/>
              </w:rPr>
              <w:fldChar w:fldCharType="begin"/>
            </w:r>
            <w:r>
              <w:rPr>
                <w:noProof/>
              </w:rPr>
              <w:instrText xml:space="preserve"> PAGEREF _Toc237186100 \h </w:instrText>
            </w:r>
            <w:r>
              <w:rPr>
                <w:noProof/>
              </w:rPr>
            </w:r>
            <w:r>
              <w:rPr>
                <w:noProof/>
              </w:rPr>
              <w:fldChar w:fldCharType="separate"/>
            </w:r>
            <w:r>
              <w:rPr>
                <w:noProof/>
              </w:rPr>
              <w:t>1</w:t>
            </w:r>
            <w:r>
              <w:rPr>
                <w:noProof/>
              </w:rPr>
              <w:fldChar w:fldCharType="end"/>
            </w:r>
          </w:hyperlink>
        </w:p>
        <w:p w14:paraId="307BBA2E" w14:textId="77777777" w:rsidR="00B66043" w:rsidRDefault="00B66043">
          <w:pPr>
            <w:pStyle w:val="TOC1"/>
            <w:tabs>
              <w:tab w:val="right" w:leader="dot" w:pos="9592"/>
            </w:tabs>
            <w:rPr>
              <w:noProof/>
            </w:rPr>
          </w:pPr>
          <w:hyperlink w:anchor="_Toc237186101" w:history="1">
            <w:r w:rsidRPr="00EB35D6">
              <w:rPr>
                <w:rStyle w:val="Hyperlink"/>
                <w:noProof/>
              </w:rPr>
              <w:t>Phase 5 — React: Lightweight NOC Dashboard</w:t>
            </w:r>
            <w:r>
              <w:rPr>
                <w:noProof/>
              </w:rPr>
              <w:tab/>
            </w:r>
            <w:r>
              <w:rPr>
                <w:noProof/>
              </w:rPr>
              <w:fldChar w:fldCharType="begin"/>
            </w:r>
            <w:r>
              <w:rPr>
                <w:noProof/>
              </w:rPr>
              <w:instrText xml:space="preserve"> PAGEREF _Toc237186101 \h </w:instrText>
            </w:r>
            <w:r>
              <w:rPr>
                <w:noProof/>
              </w:rPr>
            </w:r>
            <w:r>
              <w:rPr>
                <w:noProof/>
              </w:rPr>
              <w:fldChar w:fldCharType="separate"/>
            </w:r>
            <w:r>
              <w:rPr>
                <w:noProof/>
              </w:rPr>
              <w:t>1</w:t>
            </w:r>
            <w:r>
              <w:rPr>
                <w:noProof/>
              </w:rPr>
              <w:fldChar w:fldCharType="end"/>
            </w:r>
          </w:hyperlink>
        </w:p>
        <w:p w14:paraId="15A251AD" w14:textId="77777777" w:rsidR="00B66043" w:rsidRDefault="00B66043">
          <w:pPr>
            <w:pStyle w:val="TOC2"/>
            <w:tabs>
              <w:tab w:val="right" w:leader="dot" w:pos="9592"/>
            </w:tabs>
            <w:rPr>
              <w:noProof/>
            </w:rPr>
          </w:pPr>
          <w:hyperlink w:anchor="_Toc237186102" w:history="1">
            <w:r w:rsidRPr="00EB35D6">
              <w:rPr>
                <w:rStyle w:val="Hyperlink"/>
                <w:noProof/>
              </w:rPr>
              <w:t>RE1 — Set Up the NOC Dashboard</w:t>
            </w:r>
            <w:r>
              <w:rPr>
                <w:noProof/>
              </w:rPr>
              <w:tab/>
            </w:r>
            <w:r>
              <w:rPr>
                <w:noProof/>
              </w:rPr>
              <w:fldChar w:fldCharType="begin"/>
            </w:r>
            <w:r>
              <w:rPr>
                <w:noProof/>
              </w:rPr>
              <w:instrText xml:space="preserve"> PAGEREF _Toc237186102 \h </w:instrText>
            </w:r>
            <w:r>
              <w:rPr>
                <w:noProof/>
              </w:rPr>
            </w:r>
            <w:r>
              <w:rPr>
                <w:noProof/>
              </w:rPr>
              <w:fldChar w:fldCharType="separate"/>
            </w:r>
            <w:r>
              <w:rPr>
                <w:noProof/>
              </w:rPr>
              <w:t>1</w:t>
            </w:r>
            <w:r>
              <w:rPr>
                <w:noProof/>
              </w:rPr>
              <w:fldChar w:fldCharType="end"/>
            </w:r>
          </w:hyperlink>
        </w:p>
        <w:p w14:paraId="0F2420F5" w14:textId="77777777" w:rsidR="00B66043" w:rsidRDefault="00B66043">
          <w:pPr>
            <w:pStyle w:val="TOC2"/>
            <w:tabs>
              <w:tab w:val="right" w:leader="dot" w:pos="9592"/>
            </w:tabs>
            <w:rPr>
              <w:noProof/>
            </w:rPr>
          </w:pPr>
          <w:hyperlink w:anchor="_Toc237186103" w:history="1">
            <w:r w:rsidRPr="00EB35D6">
              <w:rPr>
                <w:rStyle w:val="Hyperlink"/>
                <w:noProof/>
              </w:rPr>
              <w:t>RE2 — Network Overview Page</w:t>
            </w:r>
            <w:r>
              <w:rPr>
                <w:noProof/>
              </w:rPr>
              <w:tab/>
            </w:r>
            <w:r>
              <w:rPr>
                <w:noProof/>
              </w:rPr>
              <w:fldChar w:fldCharType="begin"/>
            </w:r>
            <w:r>
              <w:rPr>
                <w:noProof/>
              </w:rPr>
              <w:instrText xml:space="preserve"> PAGEREF _Toc237186103 \h </w:instrText>
            </w:r>
            <w:r>
              <w:rPr>
                <w:noProof/>
              </w:rPr>
            </w:r>
            <w:r>
              <w:rPr>
                <w:noProof/>
              </w:rPr>
              <w:fldChar w:fldCharType="separate"/>
            </w:r>
            <w:r>
              <w:rPr>
                <w:noProof/>
              </w:rPr>
              <w:t>1</w:t>
            </w:r>
            <w:r>
              <w:rPr>
                <w:noProof/>
              </w:rPr>
              <w:fldChar w:fldCharType="end"/>
            </w:r>
          </w:hyperlink>
        </w:p>
        <w:p w14:paraId="781118F0" w14:textId="77777777" w:rsidR="00B66043" w:rsidRDefault="00B66043">
          <w:pPr>
            <w:pStyle w:val="TOC2"/>
            <w:tabs>
              <w:tab w:val="right" w:leader="dot" w:pos="9592"/>
            </w:tabs>
            <w:rPr>
              <w:noProof/>
            </w:rPr>
          </w:pPr>
          <w:hyperlink w:anchor="_Toc237186104" w:history="1">
            <w:r w:rsidRPr="00EB35D6">
              <w:rPr>
                <w:rStyle w:val="Hyperlink"/>
                <w:noProof/>
              </w:rPr>
              <w:t>RE3 — Grid Explorer</w:t>
            </w:r>
            <w:r>
              <w:rPr>
                <w:noProof/>
              </w:rPr>
              <w:tab/>
            </w:r>
            <w:r>
              <w:rPr>
                <w:noProof/>
              </w:rPr>
              <w:fldChar w:fldCharType="begin"/>
            </w:r>
            <w:r>
              <w:rPr>
                <w:noProof/>
              </w:rPr>
              <w:instrText xml:space="preserve"> PAGEREF _Toc237186104 \h </w:instrText>
            </w:r>
            <w:r>
              <w:rPr>
                <w:noProof/>
              </w:rPr>
            </w:r>
            <w:r>
              <w:rPr>
                <w:noProof/>
              </w:rPr>
              <w:fldChar w:fldCharType="separate"/>
            </w:r>
            <w:r>
              <w:rPr>
                <w:noProof/>
              </w:rPr>
              <w:t>1</w:t>
            </w:r>
            <w:r>
              <w:rPr>
                <w:noProof/>
              </w:rPr>
              <w:fldChar w:fldCharType="end"/>
            </w:r>
          </w:hyperlink>
        </w:p>
        <w:p w14:paraId="42F6A965" w14:textId="77777777" w:rsidR="00B66043" w:rsidRDefault="00B66043">
          <w:pPr>
            <w:pStyle w:val="TOC2"/>
            <w:tabs>
              <w:tab w:val="right" w:leader="dot" w:pos="9592"/>
            </w:tabs>
            <w:rPr>
              <w:noProof/>
            </w:rPr>
          </w:pPr>
          <w:hyperlink w:anchor="_Toc237186105" w:history="1">
            <w:r w:rsidRPr="00EB35D6">
              <w:rPr>
                <w:rStyle w:val="Hyperlink"/>
                <w:noProof/>
              </w:rPr>
              <w:t>RE4 — Hotspots, Alerts and the Milan Map</w:t>
            </w:r>
            <w:r>
              <w:rPr>
                <w:noProof/>
              </w:rPr>
              <w:tab/>
            </w:r>
            <w:r>
              <w:rPr>
                <w:noProof/>
              </w:rPr>
              <w:fldChar w:fldCharType="begin"/>
            </w:r>
            <w:r>
              <w:rPr>
                <w:noProof/>
              </w:rPr>
              <w:instrText xml:space="preserve"> PAGEREF _Toc237186105 \h </w:instrText>
            </w:r>
            <w:r>
              <w:rPr>
                <w:noProof/>
              </w:rPr>
            </w:r>
            <w:r>
              <w:rPr>
                <w:noProof/>
              </w:rPr>
              <w:fldChar w:fldCharType="separate"/>
            </w:r>
            <w:r>
              <w:rPr>
                <w:noProof/>
              </w:rPr>
              <w:t>1</w:t>
            </w:r>
            <w:r>
              <w:rPr>
                <w:noProof/>
              </w:rPr>
              <w:fldChar w:fldCharType="end"/>
            </w:r>
          </w:hyperlink>
        </w:p>
        <w:p w14:paraId="0BCD6B6D" w14:textId="77777777" w:rsidR="00B66043" w:rsidRDefault="00B66043">
          <w:pPr>
            <w:pStyle w:val="TOC2"/>
            <w:tabs>
              <w:tab w:val="right" w:leader="dot" w:pos="9592"/>
            </w:tabs>
            <w:rPr>
              <w:noProof/>
            </w:rPr>
          </w:pPr>
          <w:hyperlink w:anchor="_Toc237186106" w:history="1">
            <w:r w:rsidRPr="00EB35D6">
              <w:rPr>
                <w:rStyle w:val="Hyperlink"/>
                <w:noProof/>
              </w:rPr>
              <w:t>RE5 — Predictive Risk View</w:t>
            </w:r>
            <w:r>
              <w:rPr>
                <w:noProof/>
              </w:rPr>
              <w:tab/>
            </w:r>
            <w:r>
              <w:rPr>
                <w:noProof/>
              </w:rPr>
              <w:fldChar w:fldCharType="begin"/>
            </w:r>
            <w:r>
              <w:rPr>
                <w:noProof/>
              </w:rPr>
              <w:instrText xml:space="preserve"> PAGEREF _Toc237186106 \h </w:instrText>
            </w:r>
            <w:r>
              <w:rPr>
                <w:noProof/>
              </w:rPr>
            </w:r>
            <w:r>
              <w:rPr>
                <w:noProof/>
              </w:rPr>
              <w:fldChar w:fldCharType="separate"/>
            </w:r>
            <w:r>
              <w:rPr>
                <w:noProof/>
              </w:rPr>
              <w:t>1</w:t>
            </w:r>
            <w:r>
              <w:rPr>
                <w:noProof/>
              </w:rPr>
              <w:fldChar w:fldCharType="end"/>
            </w:r>
          </w:hyperlink>
        </w:p>
        <w:p w14:paraId="629EDF01" w14:textId="77777777" w:rsidR="00B66043" w:rsidRDefault="00B66043">
          <w:pPr>
            <w:pStyle w:val="TOC1"/>
            <w:tabs>
              <w:tab w:val="right" w:leader="dot" w:pos="9592"/>
            </w:tabs>
            <w:rPr>
              <w:noProof/>
            </w:rPr>
          </w:pPr>
          <w:hyperlink w:anchor="_Toc237186107" w:history="1">
            <w:r w:rsidRPr="00EB35D6">
              <w:rPr>
                <w:rStyle w:val="Hyperlink"/>
                <w:noProof/>
              </w:rPr>
              <w:t>Phase 6 — Machine Learning: Lightweight Network Activity Intelligence</w:t>
            </w:r>
            <w:r>
              <w:rPr>
                <w:noProof/>
              </w:rPr>
              <w:tab/>
            </w:r>
            <w:r>
              <w:rPr>
                <w:noProof/>
              </w:rPr>
              <w:fldChar w:fldCharType="begin"/>
            </w:r>
            <w:r>
              <w:rPr>
                <w:noProof/>
              </w:rPr>
              <w:instrText xml:space="preserve"> PAGEREF _Toc237186107 \h </w:instrText>
            </w:r>
            <w:r>
              <w:rPr>
                <w:noProof/>
              </w:rPr>
            </w:r>
            <w:r>
              <w:rPr>
                <w:noProof/>
              </w:rPr>
              <w:fldChar w:fldCharType="separate"/>
            </w:r>
            <w:r>
              <w:rPr>
                <w:noProof/>
              </w:rPr>
              <w:t>1</w:t>
            </w:r>
            <w:r>
              <w:rPr>
                <w:noProof/>
              </w:rPr>
              <w:fldChar w:fldCharType="end"/>
            </w:r>
          </w:hyperlink>
        </w:p>
        <w:p w14:paraId="03DE223A" w14:textId="77777777" w:rsidR="00B66043" w:rsidRDefault="00B66043">
          <w:pPr>
            <w:pStyle w:val="TOC2"/>
            <w:tabs>
              <w:tab w:val="right" w:leader="dot" w:pos="9592"/>
            </w:tabs>
            <w:rPr>
              <w:noProof/>
            </w:rPr>
          </w:pPr>
          <w:hyperlink w:anchor="_Toc237186108" w:history="1">
            <w:r w:rsidRPr="00EB35D6">
              <w:rPr>
                <w:rStyle w:val="Hyperlink"/>
                <w:noProof/>
              </w:rPr>
              <w:t>ML1 — Frame the Operational ML Problem</w:t>
            </w:r>
            <w:r>
              <w:rPr>
                <w:noProof/>
              </w:rPr>
              <w:tab/>
            </w:r>
            <w:r>
              <w:rPr>
                <w:noProof/>
              </w:rPr>
              <w:fldChar w:fldCharType="begin"/>
            </w:r>
            <w:r>
              <w:rPr>
                <w:noProof/>
              </w:rPr>
              <w:instrText xml:space="preserve"> PAGEREF _Toc237186108 \h </w:instrText>
            </w:r>
            <w:r>
              <w:rPr>
                <w:noProof/>
              </w:rPr>
            </w:r>
            <w:r>
              <w:rPr>
                <w:noProof/>
              </w:rPr>
              <w:fldChar w:fldCharType="separate"/>
            </w:r>
            <w:r>
              <w:rPr>
                <w:noProof/>
              </w:rPr>
              <w:t>1</w:t>
            </w:r>
            <w:r>
              <w:rPr>
                <w:noProof/>
              </w:rPr>
              <w:fldChar w:fldCharType="end"/>
            </w:r>
          </w:hyperlink>
        </w:p>
        <w:p w14:paraId="7BD3BE05" w14:textId="77777777" w:rsidR="00B66043" w:rsidRDefault="00B66043">
          <w:pPr>
            <w:pStyle w:val="TOC2"/>
            <w:tabs>
              <w:tab w:val="right" w:leader="dot" w:pos="9592"/>
            </w:tabs>
            <w:rPr>
              <w:noProof/>
            </w:rPr>
          </w:pPr>
          <w:hyperlink w:anchor="_Toc237186109" w:history="1">
            <w:r w:rsidRPr="00EB35D6">
              <w:rPr>
                <w:rStyle w:val="Hyperlink"/>
                <w:noProof/>
              </w:rPr>
              <w:t>ML2 — Engineer Network Activity Features</w:t>
            </w:r>
            <w:r>
              <w:rPr>
                <w:noProof/>
              </w:rPr>
              <w:tab/>
            </w:r>
            <w:r>
              <w:rPr>
                <w:noProof/>
              </w:rPr>
              <w:fldChar w:fldCharType="begin"/>
            </w:r>
            <w:r>
              <w:rPr>
                <w:noProof/>
              </w:rPr>
              <w:instrText xml:space="preserve"> PAGEREF _Toc237186109 \h </w:instrText>
            </w:r>
            <w:r>
              <w:rPr>
                <w:noProof/>
              </w:rPr>
            </w:r>
            <w:r>
              <w:rPr>
                <w:noProof/>
              </w:rPr>
              <w:fldChar w:fldCharType="separate"/>
            </w:r>
            <w:r>
              <w:rPr>
                <w:noProof/>
              </w:rPr>
              <w:t>1</w:t>
            </w:r>
            <w:r>
              <w:rPr>
                <w:noProof/>
              </w:rPr>
              <w:fldChar w:fldCharType="end"/>
            </w:r>
          </w:hyperlink>
        </w:p>
        <w:p w14:paraId="052DB371" w14:textId="77777777" w:rsidR="00B66043" w:rsidRDefault="00B66043">
          <w:pPr>
            <w:pStyle w:val="TOC2"/>
            <w:tabs>
              <w:tab w:val="right" w:leader="dot" w:pos="9592"/>
            </w:tabs>
            <w:rPr>
              <w:noProof/>
            </w:rPr>
          </w:pPr>
          <w:hyperlink w:anchor="_Toc237186110" w:history="1">
            <w:r w:rsidRPr="00EB35D6">
              <w:rPr>
                <w:rStyle w:val="Hyperlink"/>
                <w:noProof/>
              </w:rPr>
              <w:t>ML3 — Train a Simple Risk Classifier</w:t>
            </w:r>
            <w:r>
              <w:rPr>
                <w:noProof/>
              </w:rPr>
              <w:tab/>
            </w:r>
            <w:r>
              <w:rPr>
                <w:noProof/>
              </w:rPr>
              <w:fldChar w:fldCharType="begin"/>
            </w:r>
            <w:r>
              <w:rPr>
                <w:noProof/>
              </w:rPr>
              <w:instrText xml:space="preserve"> PAGEREF _Toc237186110 \h </w:instrText>
            </w:r>
            <w:r>
              <w:rPr>
                <w:noProof/>
              </w:rPr>
            </w:r>
            <w:r>
              <w:rPr>
                <w:noProof/>
              </w:rPr>
              <w:fldChar w:fldCharType="separate"/>
            </w:r>
            <w:r>
              <w:rPr>
                <w:noProof/>
              </w:rPr>
              <w:t>1</w:t>
            </w:r>
            <w:r>
              <w:rPr>
                <w:noProof/>
              </w:rPr>
              <w:fldChar w:fldCharType="end"/>
            </w:r>
          </w:hyperlink>
        </w:p>
        <w:p w14:paraId="45499FA3" w14:textId="77777777" w:rsidR="00B66043" w:rsidRDefault="00B66043">
          <w:pPr>
            <w:pStyle w:val="TOC2"/>
            <w:tabs>
              <w:tab w:val="right" w:leader="dot" w:pos="9592"/>
            </w:tabs>
            <w:rPr>
              <w:noProof/>
            </w:rPr>
          </w:pPr>
          <w:hyperlink w:anchor="_Toc237186111" w:history="1">
            <w:r w:rsidRPr="00EB35D6">
              <w:rPr>
                <w:rStyle w:val="Hyperlink"/>
                <w:noProof/>
              </w:rPr>
              <w:t>ML4 — Add an Anomaly Baseline</w:t>
            </w:r>
            <w:r>
              <w:rPr>
                <w:noProof/>
              </w:rPr>
              <w:tab/>
            </w:r>
            <w:r>
              <w:rPr>
                <w:noProof/>
              </w:rPr>
              <w:fldChar w:fldCharType="begin"/>
            </w:r>
            <w:r>
              <w:rPr>
                <w:noProof/>
              </w:rPr>
              <w:instrText xml:space="preserve"> PAGEREF _Toc237186111 \h </w:instrText>
            </w:r>
            <w:r>
              <w:rPr>
                <w:noProof/>
              </w:rPr>
            </w:r>
            <w:r>
              <w:rPr>
                <w:noProof/>
              </w:rPr>
              <w:fldChar w:fldCharType="separate"/>
            </w:r>
            <w:r>
              <w:rPr>
                <w:noProof/>
              </w:rPr>
              <w:t>1</w:t>
            </w:r>
            <w:r>
              <w:rPr>
                <w:noProof/>
              </w:rPr>
              <w:fldChar w:fldCharType="end"/>
            </w:r>
          </w:hyperlink>
        </w:p>
        <w:p w14:paraId="347E02C9" w14:textId="77777777" w:rsidR="00B66043" w:rsidRDefault="00B66043">
          <w:pPr>
            <w:pStyle w:val="TOC2"/>
            <w:tabs>
              <w:tab w:val="right" w:leader="dot" w:pos="9592"/>
            </w:tabs>
            <w:rPr>
              <w:noProof/>
            </w:rPr>
          </w:pPr>
          <w:hyperlink w:anchor="_Toc237186112" w:history="1">
            <w:r w:rsidRPr="00EB35D6">
              <w:rPr>
                <w:rStyle w:val="Hyperlink"/>
                <w:noProof/>
              </w:rPr>
              <w:t>ML5 — Operationalize the Model through FastAPI</w:t>
            </w:r>
            <w:r>
              <w:rPr>
                <w:noProof/>
              </w:rPr>
              <w:tab/>
            </w:r>
            <w:r>
              <w:rPr>
                <w:noProof/>
              </w:rPr>
              <w:fldChar w:fldCharType="begin"/>
            </w:r>
            <w:r>
              <w:rPr>
                <w:noProof/>
              </w:rPr>
              <w:instrText xml:space="preserve"> PAGEREF _Toc237186112 \h </w:instrText>
            </w:r>
            <w:r>
              <w:rPr>
                <w:noProof/>
              </w:rPr>
            </w:r>
            <w:r>
              <w:rPr>
                <w:noProof/>
              </w:rPr>
              <w:fldChar w:fldCharType="separate"/>
            </w:r>
            <w:r>
              <w:rPr>
                <w:noProof/>
              </w:rPr>
              <w:t>1</w:t>
            </w:r>
            <w:r>
              <w:rPr>
                <w:noProof/>
              </w:rPr>
              <w:fldChar w:fldCharType="end"/>
            </w:r>
          </w:hyperlink>
        </w:p>
        <w:p w14:paraId="613DB94D" w14:textId="77777777" w:rsidR="00B66043" w:rsidRDefault="00B66043">
          <w:pPr>
            <w:pStyle w:val="TOC2"/>
            <w:tabs>
              <w:tab w:val="right" w:leader="dot" w:pos="9592"/>
            </w:tabs>
            <w:rPr>
              <w:noProof/>
            </w:rPr>
          </w:pPr>
          <w:hyperlink w:anchor="_Toc237186113" w:history="1">
            <w:r w:rsidRPr="00EB35D6">
              <w:rPr>
                <w:rStyle w:val="Hyperlink"/>
                <w:noProof/>
              </w:rPr>
              <w:t>ML6 — Batch Score All Grids</w:t>
            </w:r>
            <w:r>
              <w:rPr>
                <w:noProof/>
              </w:rPr>
              <w:tab/>
            </w:r>
            <w:r>
              <w:rPr>
                <w:noProof/>
              </w:rPr>
              <w:fldChar w:fldCharType="begin"/>
            </w:r>
            <w:r>
              <w:rPr>
                <w:noProof/>
              </w:rPr>
              <w:instrText xml:space="preserve"> PAGEREF _Toc237186113 \h </w:instrText>
            </w:r>
            <w:r>
              <w:rPr>
                <w:noProof/>
              </w:rPr>
            </w:r>
            <w:r>
              <w:rPr>
                <w:noProof/>
              </w:rPr>
              <w:fldChar w:fldCharType="separate"/>
            </w:r>
            <w:r>
              <w:rPr>
                <w:noProof/>
              </w:rPr>
              <w:t>1</w:t>
            </w:r>
            <w:r>
              <w:rPr>
                <w:noProof/>
              </w:rPr>
              <w:fldChar w:fldCharType="end"/>
            </w:r>
          </w:hyperlink>
        </w:p>
        <w:p w14:paraId="17FAA879" w14:textId="77777777" w:rsidR="00B66043" w:rsidRDefault="00B66043">
          <w:pPr>
            <w:pStyle w:val="TOC1"/>
            <w:tabs>
              <w:tab w:val="right" w:leader="dot" w:pos="9592"/>
            </w:tabs>
            <w:rPr>
              <w:noProof/>
            </w:rPr>
          </w:pPr>
          <w:hyperlink w:anchor="_Toc237186114" w:history="1">
            <w:r w:rsidRPr="00EB35D6">
              <w:rPr>
                <w:rStyle w:val="Hyperlink"/>
                <w:noProof/>
              </w:rPr>
              <w:t>Phase 7 — Claude: AI-Assisted Network Operations</w:t>
            </w:r>
            <w:r>
              <w:rPr>
                <w:noProof/>
              </w:rPr>
              <w:tab/>
            </w:r>
            <w:r>
              <w:rPr>
                <w:noProof/>
              </w:rPr>
              <w:fldChar w:fldCharType="begin"/>
            </w:r>
            <w:r>
              <w:rPr>
                <w:noProof/>
              </w:rPr>
              <w:instrText xml:space="preserve"> PAGEREF _Toc237186114 \h </w:instrText>
            </w:r>
            <w:r>
              <w:rPr>
                <w:noProof/>
              </w:rPr>
            </w:r>
            <w:r>
              <w:rPr>
                <w:noProof/>
              </w:rPr>
              <w:fldChar w:fldCharType="separate"/>
            </w:r>
            <w:r>
              <w:rPr>
                <w:noProof/>
              </w:rPr>
              <w:t>1</w:t>
            </w:r>
            <w:r>
              <w:rPr>
                <w:noProof/>
              </w:rPr>
              <w:fldChar w:fldCharType="end"/>
            </w:r>
          </w:hyperlink>
        </w:p>
        <w:p w14:paraId="061DFA36" w14:textId="77777777" w:rsidR="00B66043" w:rsidRDefault="00B66043">
          <w:pPr>
            <w:pStyle w:val="TOC2"/>
            <w:tabs>
              <w:tab w:val="right" w:leader="dot" w:pos="9592"/>
            </w:tabs>
            <w:rPr>
              <w:noProof/>
            </w:rPr>
          </w:pPr>
          <w:hyperlink w:anchor="_Toc237186115" w:history="1">
            <w:r w:rsidRPr="00EB35D6">
              <w:rPr>
                <w:rStyle w:val="Hyperlink"/>
                <w:noProof/>
              </w:rPr>
              <w:t>C1 — Claude API — Network Insight Generator</w:t>
            </w:r>
            <w:r>
              <w:rPr>
                <w:noProof/>
              </w:rPr>
              <w:tab/>
            </w:r>
            <w:r>
              <w:rPr>
                <w:noProof/>
              </w:rPr>
              <w:fldChar w:fldCharType="begin"/>
            </w:r>
            <w:r>
              <w:rPr>
                <w:noProof/>
              </w:rPr>
              <w:instrText xml:space="preserve"> PAGEREF _Toc237186115 \h </w:instrText>
            </w:r>
            <w:r>
              <w:rPr>
                <w:noProof/>
              </w:rPr>
            </w:r>
            <w:r>
              <w:rPr>
                <w:noProof/>
              </w:rPr>
              <w:fldChar w:fldCharType="separate"/>
            </w:r>
            <w:r>
              <w:rPr>
                <w:noProof/>
              </w:rPr>
              <w:t>1</w:t>
            </w:r>
            <w:r>
              <w:rPr>
                <w:noProof/>
              </w:rPr>
              <w:fldChar w:fldCharType="end"/>
            </w:r>
          </w:hyperlink>
        </w:p>
        <w:p w14:paraId="47148B56" w14:textId="77777777" w:rsidR="00B66043" w:rsidRDefault="00B66043">
          <w:pPr>
            <w:pStyle w:val="TOC2"/>
            <w:tabs>
              <w:tab w:val="right" w:leader="dot" w:pos="9592"/>
            </w:tabs>
            <w:rPr>
              <w:noProof/>
            </w:rPr>
          </w:pPr>
          <w:hyperlink w:anchor="_Toc237186116" w:history="1">
            <w:r w:rsidRPr="00EB35D6">
              <w:rPr>
                <w:rStyle w:val="Hyperlink"/>
                <w:noProof/>
              </w:rPr>
              <w:t>C2 — Tool-Using Claude Network Operations Assistant</w:t>
            </w:r>
            <w:r>
              <w:rPr>
                <w:noProof/>
              </w:rPr>
              <w:tab/>
            </w:r>
            <w:r>
              <w:rPr>
                <w:noProof/>
              </w:rPr>
              <w:fldChar w:fldCharType="begin"/>
            </w:r>
            <w:r>
              <w:rPr>
                <w:noProof/>
              </w:rPr>
              <w:instrText xml:space="preserve"> PAGEREF _Toc237186116 \h </w:instrText>
            </w:r>
            <w:r>
              <w:rPr>
                <w:noProof/>
              </w:rPr>
            </w:r>
            <w:r>
              <w:rPr>
                <w:noProof/>
              </w:rPr>
              <w:fldChar w:fldCharType="separate"/>
            </w:r>
            <w:r>
              <w:rPr>
                <w:noProof/>
              </w:rPr>
              <w:t>1</w:t>
            </w:r>
            <w:r>
              <w:rPr>
                <w:noProof/>
              </w:rPr>
              <w:fldChar w:fldCharType="end"/>
            </w:r>
          </w:hyperlink>
        </w:p>
        <w:p w14:paraId="7A32320A" w14:textId="77777777" w:rsidR="00B66043" w:rsidRDefault="00B66043">
          <w:pPr>
            <w:pStyle w:val="TOC2"/>
            <w:tabs>
              <w:tab w:val="right" w:leader="dot" w:pos="9592"/>
            </w:tabs>
            <w:rPr>
              <w:noProof/>
            </w:rPr>
          </w:pPr>
          <w:hyperlink w:anchor="_Toc237186117" w:history="1">
            <w:r w:rsidRPr="00EB35D6">
              <w:rPr>
                <w:rStyle w:val="Hyperlink"/>
                <w:noProof/>
              </w:rPr>
              <w:t>C3 — Long-Context Incident Investigation</w:t>
            </w:r>
            <w:r>
              <w:rPr>
                <w:noProof/>
              </w:rPr>
              <w:tab/>
            </w:r>
            <w:r>
              <w:rPr>
                <w:noProof/>
              </w:rPr>
              <w:fldChar w:fldCharType="begin"/>
            </w:r>
            <w:r>
              <w:rPr>
                <w:noProof/>
              </w:rPr>
              <w:instrText xml:space="preserve"> PAGEREF _Toc237186117 \h </w:instrText>
            </w:r>
            <w:r>
              <w:rPr>
                <w:noProof/>
              </w:rPr>
            </w:r>
            <w:r>
              <w:rPr>
                <w:noProof/>
              </w:rPr>
              <w:fldChar w:fldCharType="separate"/>
            </w:r>
            <w:r>
              <w:rPr>
                <w:noProof/>
              </w:rPr>
              <w:t>1</w:t>
            </w:r>
            <w:r>
              <w:rPr>
                <w:noProof/>
              </w:rPr>
              <w:fldChar w:fldCharType="end"/>
            </w:r>
          </w:hyperlink>
        </w:p>
        <w:p w14:paraId="72B694A1" w14:textId="77777777" w:rsidR="00B66043" w:rsidRDefault="00B66043">
          <w:pPr>
            <w:pStyle w:val="TOC2"/>
            <w:tabs>
              <w:tab w:val="right" w:leader="dot" w:pos="9592"/>
            </w:tabs>
            <w:rPr>
              <w:noProof/>
            </w:rPr>
          </w:pPr>
          <w:hyperlink w:anchor="_Toc237186118" w:history="1">
            <w:r w:rsidRPr="00EB35D6">
              <w:rPr>
                <w:rStyle w:val="Hyperlink"/>
                <w:noProof/>
              </w:rPr>
              <w:t>C4 — Introduce Claude Code to the Existing Repository</w:t>
            </w:r>
            <w:r>
              <w:rPr>
                <w:noProof/>
              </w:rPr>
              <w:tab/>
            </w:r>
            <w:r>
              <w:rPr>
                <w:noProof/>
              </w:rPr>
              <w:fldChar w:fldCharType="begin"/>
            </w:r>
            <w:r>
              <w:rPr>
                <w:noProof/>
              </w:rPr>
              <w:instrText xml:space="preserve"> PAGEREF _Toc237186118 \h </w:instrText>
            </w:r>
            <w:r>
              <w:rPr>
                <w:noProof/>
              </w:rPr>
            </w:r>
            <w:r>
              <w:rPr>
                <w:noProof/>
              </w:rPr>
              <w:fldChar w:fldCharType="separate"/>
            </w:r>
            <w:r>
              <w:rPr>
                <w:noProof/>
              </w:rPr>
              <w:t>1</w:t>
            </w:r>
            <w:r>
              <w:rPr>
                <w:noProof/>
              </w:rPr>
              <w:fldChar w:fldCharType="end"/>
            </w:r>
          </w:hyperlink>
        </w:p>
        <w:p w14:paraId="6170CD03" w14:textId="77777777" w:rsidR="00B66043" w:rsidRDefault="00B66043">
          <w:pPr>
            <w:pStyle w:val="TOC2"/>
            <w:tabs>
              <w:tab w:val="right" w:leader="dot" w:pos="9592"/>
            </w:tabs>
            <w:rPr>
              <w:noProof/>
            </w:rPr>
          </w:pPr>
          <w:hyperlink w:anchor="_Toc237186119" w:history="1">
            <w:r w:rsidRPr="00EB35D6">
              <w:rPr>
                <w:rStyle w:val="Hyperlink"/>
                <w:noProof/>
              </w:rPr>
              <w:t>C5 — Plan Mode — Add a New NOC Feature Safely</w:t>
            </w:r>
            <w:r>
              <w:rPr>
                <w:noProof/>
              </w:rPr>
              <w:tab/>
            </w:r>
            <w:r>
              <w:rPr>
                <w:noProof/>
              </w:rPr>
              <w:fldChar w:fldCharType="begin"/>
            </w:r>
            <w:r>
              <w:rPr>
                <w:noProof/>
              </w:rPr>
              <w:instrText xml:space="preserve"> PAGEREF _Toc237186119 \h </w:instrText>
            </w:r>
            <w:r>
              <w:rPr>
                <w:noProof/>
              </w:rPr>
            </w:r>
            <w:r>
              <w:rPr>
                <w:noProof/>
              </w:rPr>
              <w:fldChar w:fldCharType="separate"/>
            </w:r>
            <w:r>
              <w:rPr>
                <w:noProof/>
              </w:rPr>
              <w:t>1</w:t>
            </w:r>
            <w:r>
              <w:rPr>
                <w:noProof/>
              </w:rPr>
              <w:fldChar w:fldCharType="end"/>
            </w:r>
          </w:hyperlink>
        </w:p>
        <w:p w14:paraId="3F75D4EA" w14:textId="77777777" w:rsidR="00B66043" w:rsidRDefault="00B66043">
          <w:pPr>
            <w:pStyle w:val="TOC2"/>
            <w:tabs>
              <w:tab w:val="right" w:leader="dot" w:pos="9592"/>
            </w:tabs>
            <w:rPr>
              <w:noProof/>
            </w:rPr>
          </w:pPr>
          <w:hyperlink w:anchor="_Toc237186120" w:history="1">
            <w:r w:rsidRPr="00EB35D6">
              <w:rPr>
                <w:rStyle w:val="Hyperlink"/>
                <w:noProof/>
              </w:rPr>
              <w:t>C6 — Permissions &amp; Security Model</w:t>
            </w:r>
            <w:r>
              <w:rPr>
                <w:noProof/>
              </w:rPr>
              <w:tab/>
            </w:r>
            <w:r>
              <w:rPr>
                <w:noProof/>
              </w:rPr>
              <w:fldChar w:fldCharType="begin"/>
            </w:r>
            <w:r>
              <w:rPr>
                <w:noProof/>
              </w:rPr>
              <w:instrText xml:space="preserve"> PAGEREF _Toc237186120 \h </w:instrText>
            </w:r>
            <w:r>
              <w:rPr>
                <w:noProof/>
              </w:rPr>
            </w:r>
            <w:r>
              <w:rPr>
                <w:noProof/>
              </w:rPr>
              <w:fldChar w:fldCharType="separate"/>
            </w:r>
            <w:r>
              <w:rPr>
                <w:noProof/>
              </w:rPr>
              <w:t>1</w:t>
            </w:r>
            <w:r>
              <w:rPr>
                <w:noProof/>
              </w:rPr>
              <w:fldChar w:fldCharType="end"/>
            </w:r>
          </w:hyperlink>
        </w:p>
        <w:p w14:paraId="2675F345" w14:textId="77777777" w:rsidR="00B66043" w:rsidRDefault="00B66043">
          <w:pPr>
            <w:pStyle w:val="TOC2"/>
            <w:tabs>
              <w:tab w:val="right" w:leader="dot" w:pos="9592"/>
            </w:tabs>
            <w:rPr>
              <w:noProof/>
            </w:rPr>
          </w:pPr>
          <w:hyperlink w:anchor="_Toc237186121" w:history="1">
            <w:r w:rsidRPr="00EB35D6">
              <w:rPr>
                <w:rStyle w:val="Hyperlink"/>
                <w:noProof/>
              </w:rPr>
              <w:t>C7 — Slash Commands &amp; Custom Commands</w:t>
            </w:r>
            <w:r>
              <w:rPr>
                <w:noProof/>
              </w:rPr>
              <w:tab/>
            </w:r>
            <w:r>
              <w:rPr>
                <w:noProof/>
              </w:rPr>
              <w:fldChar w:fldCharType="begin"/>
            </w:r>
            <w:r>
              <w:rPr>
                <w:noProof/>
              </w:rPr>
              <w:instrText xml:space="preserve"> PAGEREF _Toc237186121 \h </w:instrText>
            </w:r>
            <w:r>
              <w:rPr>
                <w:noProof/>
              </w:rPr>
            </w:r>
            <w:r>
              <w:rPr>
                <w:noProof/>
              </w:rPr>
              <w:fldChar w:fldCharType="separate"/>
            </w:r>
            <w:r>
              <w:rPr>
                <w:noProof/>
              </w:rPr>
              <w:t>1</w:t>
            </w:r>
            <w:r>
              <w:rPr>
                <w:noProof/>
              </w:rPr>
              <w:fldChar w:fldCharType="end"/>
            </w:r>
          </w:hyperlink>
        </w:p>
        <w:p w14:paraId="160264E0" w14:textId="77777777" w:rsidR="00B66043" w:rsidRDefault="00B66043">
          <w:pPr>
            <w:pStyle w:val="TOC2"/>
            <w:tabs>
              <w:tab w:val="right" w:leader="dot" w:pos="9592"/>
            </w:tabs>
            <w:rPr>
              <w:noProof/>
            </w:rPr>
          </w:pPr>
          <w:hyperlink w:anchor="_Toc237186122" w:history="1">
            <w:r w:rsidRPr="00EB35D6">
              <w:rPr>
                <w:rStyle w:val="Hyperlink"/>
                <w:noProof/>
              </w:rPr>
              <w:t>C8 — Skills — Package Reusable Network Expertise</w:t>
            </w:r>
            <w:r>
              <w:rPr>
                <w:noProof/>
              </w:rPr>
              <w:tab/>
            </w:r>
            <w:r>
              <w:rPr>
                <w:noProof/>
              </w:rPr>
              <w:fldChar w:fldCharType="begin"/>
            </w:r>
            <w:r>
              <w:rPr>
                <w:noProof/>
              </w:rPr>
              <w:instrText xml:space="preserve"> PAGEREF _Toc237186122 \h </w:instrText>
            </w:r>
            <w:r>
              <w:rPr>
                <w:noProof/>
              </w:rPr>
            </w:r>
            <w:r>
              <w:rPr>
                <w:noProof/>
              </w:rPr>
              <w:fldChar w:fldCharType="separate"/>
            </w:r>
            <w:r>
              <w:rPr>
                <w:noProof/>
              </w:rPr>
              <w:t>1</w:t>
            </w:r>
            <w:r>
              <w:rPr>
                <w:noProof/>
              </w:rPr>
              <w:fldChar w:fldCharType="end"/>
            </w:r>
          </w:hyperlink>
        </w:p>
        <w:p w14:paraId="74E4B1CD" w14:textId="77777777" w:rsidR="00B66043" w:rsidRDefault="00B66043">
          <w:pPr>
            <w:pStyle w:val="TOC2"/>
            <w:tabs>
              <w:tab w:val="right" w:leader="dot" w:pos="9592"/>
            </w:tabs>
            <w:rPr>
              <w:noProof/>
            </w:rPr>
          </w:pPr>
          <w:hyperlink w:anchor="_Toc237186123" w:history="1">
            <w:r w:rsidRPr="00EB35D6">
              <w:rPr>
                <w:rStyle w:val="Hyperlink"/>
                <w:noProof/>
              </w:rPr>
              <w:t>C9 — Subagents &amp; Agent Orchestration</w:t>
            </w:r>
            <w:r>
              <w:rPr>
                <w:noProof/>
              </w:rPr>
              <w:tab/>
            </w:r>
            <w:r>
              <w:rPr>
                <w:noProof/>
              </w:rPr>
              <w:fldChar w:fldCharType="begin"/>
            </w:r>
            <w:r>
              <w:rPr>
                <w:noProof/>
              </w:rPr>
              <w:instrText xml:space="preserve"> PAGEREF _Toc237186123 \h </w:instrText>
            </w:r>
            <w:r>
              <w:rPr>
                <w:noProof/>
              </w:rPr>
            </w:r>
            <w:r>
              <w:rPr>
                <w:noProof/>
              </w:rPr>
              <w:fldChar w:fldCharType="separate"/>
            </w:r>
            <w:r>
              <w:rPr>
                <w:noProof/>
              </w:rPr>
              <w:t>1</w:t>
            </w:r>
            <w:r>
              <w:rPr>
                <w:noProof/>
              </w:rPr>
              <w:fldChar w:fldCharType="end"/>
            </w:r>
          </w:hyperlink>
        </w:p>
        <w:p w14:paraId="0485E9CE" w14:textId="77777777" w:rsidR="00B66043" w:rsidRDefault="00B66043">
          <w:pPr>
            <w:pStyle w:val="TOC2"/>
            <w:tabs>
              <w:tab w:val="right" w:leader="dot" w:pos="9592"/>
            </w:tabs>
            <w:rPr>
              <w:noProof/>
            </w:rPr>
          </w:pPr>
          <w:hyperlink w:anchor="_Toc237186124" w:history="1">
            <w:r w:rsidRPr="00EB35D6">
              <w:rPr>
                <w:rStyle w:val="Hyperlink"/>
                <w:noProof/>
              </w:rPr>
              <w:t>C10 — Hooks &amp; Event-Driven Workflows</w:t>
            </w:r>
            <w:r>
              <w:rPr>
                <w:noProof/>
              </w:rPr>
              <w:tab/>
            </w:r>
            <w:r>
              <w:rPr>
                <w:noProof/>
              </w:rPr>
              <w:fldChar w:fldCharType="begin"/>
            </w:r>
            <w:r>
              <w:rPr>
                <w:noProof/>
              </w:rPr>
              <w:instrText xml:space="preserve"> PAGEREF _Toc237186124 \h </w:instrText>
            </w:r>
            <w:r>
              <w:rPr>
                <w:noProof/>
              </w:rPr>
            </w:r>
            <w:r>
              <w:rPr>
                <w:noProof/>
              </w:rPr>
              <w:fldChar w:fldCharType="separate"/>
            </w:r>
            <w:r>
              <w:rPr>
                <w:noProof/>
              </w:rPr>
              <w:t>1</w:t>
            </w:r>
            <w:r>
              <w:rPr>
                <w:noProof/>
              </w:rPr>
              <w:fldChar w:fldCharType="end"/>
            </w:r>
          </w:hyperlink>
        </w:p>
        <w:p w14:paraId="20673FB5" w14:textId="77777777" w:rsidR="00B66043" w:rsidRDefault="00B66043">
          <w:pPr>
            <w:pStyle w:val="TOC2"/>
            <w:tabs>
              <w:tab w:val="right" w:leader="dot" w:pos="9592"/>
            </w:tabs>
            <w:rPr>
              <w:noProof/>
            </w:rPr>
          </w:pPr>
          <w:hyperlink w:anchor="_Toc237186125" w:history="1">
            <w:r w:rsidRPr="00EB35D6">
              <w:rPr>
                <w:rStyle w:val="Hyperlink"/>
                <w:noProof/>
              </w:rPr>
              <w:t>C11 — Checkpoints &amp; Safe Rollback</w:t>
            </w:r>
            <w:r>
              <w:rPr>
                <w:noProof/>
              </w:rPr>
              <w:tab/>
            </w:r>
            <w:r>
              <w:rPr>
                <w:noProof/>
              </w:rPr>
              <w:fldChar w:fldCharType="begin"/>
            </w:r>
            <w:r>
              <w:rPr>
                <w:noProof/>
              </w:rPr>
              <w:instrText xml:space="preserve"> PAGEREF _Toc237186125 \h </w:instrText>
            </w:r>
            <w:r>
              <w:rPr>
                <w:noProof/>
              </w:rPr>
            </w:r>
            <w:r>
              <w:rPr>
                <w:noProof/>
              </w:rPr>
              <w:fldChar w:fldCharType="separate"/>
            </w:r>
            <w:r>
              <w:rPr>
                <w:noProof/>
              </w:rPr>
              <w:t>1</w:t>
            </w:r>
            <w:r>
              <w:rPr>
                <w:noProof/>
              </w:rPr>
              <w:fldChar w:fldCharType="end"/>
            </w:r>
          </w:hyperlink>
        </w:p>
        <w:p w14:paraId="3403BB40" w14:textId="77777777" w:rsidR="00B66043" w:rsidRDefault="00B66043">
          <w:pPr>
            <w:pStyle w:val="TOC2"/>
            <w:tabs>
              <w:tab w:val="right" w:leader="dot" w:pos="9592"/>
            </w:tabs>
            <w:rPr>
              <w:noProof/>
            </w:rPr>
          </w:pPr>
          <w:hyperlink w:anchor="_Toc237186126" w:history="1">
            <w:r w:rsidRPr="00EB35D6">
              <w:rPr>
                <w:rStyle w:val="Hyperlink"/>
                <w:noProof/>
              </w:rPr>
              <w:t>C12 — MCP Server for Network Intelligence</w:t>
            </w:r>
            <w:r>
              <w:rPr>
                <w:noProof/>
              </w:rPr>
              <w:tab/>
            </w:r>
            <w:r>
              <w:rPr>
                <w:noProof/>
              </w:rPr>
              <w:fldChar w:fldCharType="begin"/>
            </w:r>
            <w:r>
              <w:rPr>
                <w:noProof/>
              </w:rPr>
              <w:instrText xml:space="preserve"> PAGEREF _Toc237186126 \h </w:instrText>
            </w:r>
            <w:r>
              <w:rPr>
                <w:noProof/>
              </w:rPr>
            </w:r>
            <w:r>
              <w:rPr>
                <w:noProof/>
              </w:rPr>
              <w:fldChar w:fldCharType="separate"/>
            </w:r>
            <w:r>
              <w:rPr>
                <w:noProof/>
              </w:rPr>
              <w:t>1</w:t>
            </w:r>
            <w:r>
              <w:rPr>
                <w:noProof/>
              </w:rPr>
              <w:fldChar w:fldCharType="end"/>
            </w:r>
          </w:hyperlink>
        </w:p>
        <w:p w14:paraId="0E335E72" w14:textId="77777777" w:rsidR="00B66043" w:rsidRDefault="00B66043">
          <w:pPr>
            <w:pStyle w:val="TOC2"/>
            <w:tabs>
              <w:tab w:val="right" w:leader="dot" w:pos="9592"/>
            </w:tabs>
            <w:rPr>
              <w:noProof/>
            </w:rPr>
          </w:pPr>
          <w:hyperlink w:anchor="_Toc237186127" w:history="1">
            <w:r w:rsidRPr="00EB35D6">
              <w:rPr>
                <w:rStyle w:val="Hyperlink"/>
                <w:noProof/>
              </w:rPr>
              <w:t>C13 — Plugins for Team Standardization</w:t>
            </w:r>
            <w:r>
              <w:rPr>
                <w:noProof/>
              </w:rPr>
              <w:tab/>
            </w:r>
            <w:r>
              <w:rPr>
                <w:noProof/>
              </w:rPr>
              <w:fldChar w:fldCharType="begin"/>
            </w:r>
            <w:r>
              <w:rPr>
                <w:noProof/>
              </w:rPr>
              <w:instrText xml:space="preserve"> PAGEREF _Toc237186127 \h </w:instrText>
            </w:r>
            <w:r>
              <w:rPr>
                <w:noProof/>
              </w:rPr>
            </w:r>
            <w:r>
              <w:rPr>
                <w:noProof/>
              </w:rPr>
              <w:fldChar w:fldCharType="separate"/>
            </w:r>
            <w:r>
              <w:rPr>
                <w:noProof/>
              </w:rPr>
              <w:t>1</w:t>
            </w:r>
            <w:r>
              <w:rPr>
                <w:noProof/>
              </w:rPr>
              <w:fldChar w:fldCharType="end"/>
            </w:r>
          </w:hyperlink>
        </w:p>
        <w:p w14:paraId="63BAE6DF" w14:textId="77777777" w:rsidR="00B66043" w:rsidRDefault="00B66043">
          <w:pPr>
            <w:pStyle w:val="TOC2"/>
            <w:tabs>
              <w:tab w:val="right" w:leader="dot" w:pos="9592"/>
            </w:tabs>
            <w:rPr>
              <w:noProof/>
            </w:rPr>
          </w:pPr>
          <w:hyperlink w:anchor="_Toc237186128" w:history="1">
            <w:r w:rsidRPr="00EB35D6">
              <w:rPr>
                <w:rStyle w:val="Hyperlink"/>
                <w:noProof/>
              </w:rPr>
              <w:t>C14 — Claude Agent SDK — Headless NOC Investigation Agent</w:t>
            </w:r>
            <w:r>
              <w:rPr>
                <w:noProof/>
              </w:rPr>
              <w:tab/>
            </w:r>
            <w:r>
              <w:rPr>
                <w:noProof/>
              </w:rPr>
              <w:fldChar w:fldCharType="begin"/>
            </w:r>
            <w:r>
              <w:rPr>
                <w:noProof/>
              </w:rPr>
              <w:instrText xml:space="preserve"> PAGEREF _Toc237186128 \h </w:instrText>
            </w:r>
            <w:r>
              <w:rPr>
                <w:noProof/>
              </w:rPr>
            </w:r>
            <w:r>
              <w:rPr>
                <w:noProof/>
              </w:rPr>
              <w:fldChar w:fldCharType="separate"/>
            </w:r>
            <w:r>
              <w:rPr>
                <w:noProof/>
              </w:rPr>
              <w:t>1</w:t>
            </w:r>
            <w:r>
              <w:rPr>
                <w:noProof/>
              </w:rPr>
              <w:fldChar w:fldCharType="end"/>
            </w:r>
          </w:hyperlink>
        </w:p>
        <w:p w14:paraId="1437E057" w14:textId="77777777" w:rsidR="00B66043" w:rsidRDefault="00B66043">
          <w:pPr>
            <w:pStyle w:val="TOC2"/>
            <w:tabs>
              <w:tab w:val="right" w:leader="dot" w:pos="9592"/>
            </w:tabs>
            <w:rPr>
              <w:noProof/>
            </w:rPr>
          </w:pPr>
          <w:hyperlink w:anchor="_Toc237186129" w:history="1">
            <w:r w:rsidRPr="00EB35D6">
              <w:rPr>
                <w:rStyle w:val="Hyperlink"/>
                <w:noProof/>
              </w:rPr>
              <w:t>C15 — Headless / CI Engineering Review</w:t>
            </w:r>
            <w:r>
              <w:rPr>
                <w:noProof/>
              </w:rPr>
              <w:tab/>
            </w:r>
            <w:r>
              <w:rPr>
                <w:noProof/>
              </w:rPr>
              <w:fldChar w:fldCharType="begin"/>
            </w:r>
            <w:r>
              <w:rPr>
                <w:noProof/>
              </w:rPr>
              <w:instrText xml:space="preserve"> PAGEREF _Toc237186129 \h </w:instrText>
            </w:r>
            <w:r>
              <w:rPr>
                <w:noProof/>
              </w:rPr>
            </w:r>
            <w:r>
              <w:rPr>
                <w:noProof/>
              </w:rPr>
              <w:fldChar w:fldCharType="separate"/>
            </w:r>
            <w:r>
              <w:rPr>
                <w:noProof/>
              </w:rPr>
              <w:t>1</w:t>
            </w:r>
            <w:r>
              <w:rPr>
                <w:noProof/>
              </w:rPr>
              <w:fldChar w:fldCharType="end"/>
            </w:r>
          </w:hyperlink>
        </w:p>
        <w:p w14:paraId="3EA62F97" w14:textId="77777777" w:rsidR="00B66043" w:rsidRDefault="00B66043">
          <w:pPr>
            <w:pStyle w:val="TOC2"/>
            <w:tabs>
              <w:tab w:val="right" w:leader="dot" w:pos="9592"/>
            </w:tabs>
            <w:rPr>
              <w:noProof/>
            </w:rPr>
          </w:pPr>
          <w:hyperlink w:anchor="_Toc237186130" w:history="1">
            <w:r w:rsidRPr="00EB35D6">
              <w:rPr>
                <w:rStyle w:val="Hyperlink"/>
                <w:noProof/>
              </w:rPr>
              <w:t>C16 — Context, Cost &amp; Usage Optimization</w:t>
            </w:r>
            <w:r>
              <w:rPr>
                <w:noProof/>
              </w:rPr>
              <w:tab/>
            </w:r>
            <w:r>
              <w:rPr>
                <w:noProof/>
              </w:rPr>
              <w:fldChar w:fldCharType="begin"/>
            </w:r>
            <w:r>
              <w:rPr>
                <w:noProof/>
              </w:rPr>
              <w:instrText xml:space="preserve"> PAGEREF _Toc237186130 \h </w:instrText>
            </w:r>
            <w:r>
              <w:rPr>
                <w:noProof/>
              </w:rPr>
            </w:r>
            <w:r>
              <w:rPr>
                <w:noProof/>
              </w:rPr>
              <w:fldChar w:fldCharType="separate"/>
            </w:r>
            <w:r>
              <w:rPr>
                <w:noProof/>
              </w:rPr>
              <w:t>1</w:t>
            </w:r>
            <w:r>
              <w:rPr>
                <w:noProof/>
              </w:rPr>
              <w:fldChar w:fldCharType="end"/>
            </w:r>
          </w:hyperlink>
        </w:p>
        <w:p w14:paraId="087C805C" w14:textId="77777777" w:rsidR="00B66043" w:rsidRDefault="00B66043">
          <w:pPr>
            <w:pStyle w:val="TOC1"/>
            <w:tabs>
              <w:tab w:val="right" w:leader="dot" w:pos="9592"/>
            </w:tabs>
            <w:rPr>
              <w:noProof/>
            </w:rPr>
          </w:pPr>
          <w:hyperlink w:anchor="_Toc237186131" w:history="1">
            <w:r w:rsidRPr="00EB35D6">
              <w:rPr>
                <w:rStyle w:val="Hyperlink"/>
                <w:noProof/>
              </w:rPr>
              <w:t>Final Integrated Capstone — AI-Powered Network Operations Control Room</w:t>
            </w:r>
            <w:r>
              <w:rPr>
                <w:noProof/>
              </w:rPr>
              <w:tab/>
            </w:r>
            <w:r>
              <w:rPr>
                <w:noProof/>
              </w:rPr>
              <w:fldChar w:fldCharType="begin"/>
            </w:r>
            <w:r>
              <w:rPr>
                <w:noProof/>
              </w:rPr>
              <w:instrText xml:space="preserve"> PAGEREF _Toc237186131 \h </w:instrText>
            </w:r>
            <w:r>
              <w:rPr>
                <w:noProof/>
              </w:rPr>
            </w:r>
            <w:r>
              <w:rPr>
                <w:noProof/>
              </w:rPr>
              <w:fldChar w:fldCharType="separate"/>
            </w:r>
            <w:r>
              <w:rPr>
                <w:noProof/>
              </w:rPr>
              <w:t>1</w:t>
            </w:r>
            <w:r>
              <w:rPr>
                <w:noProof/>
              </w:rPr>
              <w:fldChar w:fldCharType="end"/>
            </w:r>
          </w:hyperlink>
        </w:p>
        <w:p w14:paraId="2B550E5C" w14:textId="77777777" w:rsidR="00B66043" w:rsidRDefault="00B66043">
          <w:pPr>
            <w:pStyle w:val="TOC1"/>
            <w:tabs>
              <w:tab w:val="right" w:leader="dot" w:pos="9592"/>
            </w:tabs>
            <w:rPr>
              <w:noProof/>
            </w:rPr>
          </w:pPr>
          <w:hyperlink w:anchor="_Toc237186132" w:history="1">
            <w:r w:rsidRPr="00EB35D6">
              <w:rPr>
                <w:rStyle w:val="Hyperlink"/>
                <w:noProof/>
              </w:rPr>
              <w:t>Trainer Transition Scripts</w:t>
            </w:r>
            <w:r>
              <w:rPr>
                <w:noProof/>
              </w:rPr>
              <w:tab/>
            </w:r>
            <w:r>
              <w:rPr>
                <w:noProof/>
              </w:rPr>
              <w:fldChar w:fldCharType="begin"/>
            </w:r>
            <w:r>
              <w:rPr>
                <w:noProof/>
              </w:rPr>
              <w:instrText xml:space="preserve"> PAGEREF _Toc237186132 \h </w:instrText>
            </w:r>
            <w:r>
              <w:rPr>
                <w:noProof/>
              </w:rPr>
            </w:r>
            <w:r>
              <w:rPr>
                <w:noProof/>
              </w:rPr>
              <w:fldChar w:fldCharType="separate"/>
            </w:r>
            <w:r>
              <w:rPr>
                <w:noProof/>
              </w:rPr>
              <w:t>1</w:t>
            </w:r>
            <w:r>
              <w:rPr>
                <w:noProof/>
              </w:rPr>
              <w:fldChar w:fldCharType="end"/>
            </w:r>
          </w:hyperlink>
        </w:p>
        <w:p w14:paraId="79149717" w14:textId="77777777" w:rsidR="00B66043" w:rsidRDefault="00B66043">
          <w:pPr>
            <w:pStyle w:val="TOC1"/>
            <w:tabs>
              <w:tab w:val="right" w:leader="dot" w:pos="9592"/>
            </w:tabs>
            <w:rPr>
              <w:noProof/>
            </w:rPr>
          </w:pPr>
          <w:hyperlink w:anchor="_Toc237186133" w:history="1">
            <w:r w:rsidRPr="00EB35D6">
              <w:rPr>
                <w:rStyle w:val="Hyperlink"/>
                <w:noProof/>
              </w:rPr>
              <w:t>Claude Topic Coverage Map</w:t>
            </w:r>
            <w:r>
              <w:rPr>
                <w:noProof/>
              </w:rPr>
              <w:tab/>
            </w:r>
            <w:r>
              <w:rPr>
                <w:noProof/>
              </w:rPr>
              <w:fldChar w:fldCharType="begin"/>
            </w:r>
            <w:r>
              <w:rPr>
                <w:noProof/>
              </w:rPr>
              <w:instrText xml:space="preserve"> PAGEREF _Toc237186133 \h </w:instrText>
            </w:r>
            <w:r>
              <w:rPr>
                <w:noProof/>
              </w:rPr>
            </w:r>
            <w:r>
              <w:rPr>
                <w:noProof/>
              </w:rPr>
              <w:fldChar w:fldCharType="separate"/>
            </w:r>
            <w:r>
              <w:rPr>
                <w:noProof/>
              </w:rPr>
              <w:t>1</w:t>
            </w:r>
            <w:r>
              <w:rPr>
                <w:noProof/>
              </w:rPr>
              <w:fldChar w:fldCharType="end"/>
            </w:r>
          </w:hyperlink>
        </w:p>
        <w:p w14:paraId="25F54BFC" w14:textId="77777777" w:rsidR="00B66043" w:rsidRDefault="00B66043">
          <w:pPr>
            <w:pStyle w:val="TOC1"/>
            <w:tabs>
              <w:tab w:val="right" w:leader="dot" w:pos="9592"/>
            </w:tabs>
            <w:rPr>
              <w:noProof/>
            </w:rPr>
          </w:pPr>
          <w:hyperlink w:anchor="_Toc237186134" w:history="1">
            <w:r w:rsidRPr="00EB35D6">
              <w:rPr>
                <w:rStyle w:val="Hyperlink"/>
                <w:noProof/>
              </w:rPr>
              <w:t>Repository Structure</w:t>
            </w:r>
            <w:r>
              <w:rPr>
                <w:noProof/>
              </w:rPr>
              <w:tab/>
            </w:r>
            <w:r>
              <w:rPr>
                <w:noProof/>
              </w:rPr>
              <w:fldChar w:fldCharType="begin"/>
            </w:r>
            <w:r>
              <w:rPr>
                <w:noProof/>
              </w:rPr>
              <w:instrText xml:space="preserve"> PAGEREF _Toc237186134 \h </w:instrText>
            </w:r>
            <w:r>
              <w:rPr>
                <w:noProof/>
              </w:rPr>
            </w:r>
            <w:r>
              <w:rPr>
                <w:noProof/>
              </w:rPr>
              <w:fldChar w:fldCharType="separate"/>
            </w:r>
            <w:r>
              <w:rPr>
                <w:noProof/>
              </w:rPr>
              <w:t>1</w:t>
            </w:r>
            <w:r>
              <w:rPr>
                <w:noProof/>
              </w:rPr>
              <w:fldChar w:fldCharType="end"/>
            </w:r>
          </w:hyperlink>
        </w:p>
        <w:p w14:paraId="4E70DB7C" w14:textId="77777777" w:rsidR="00B66043" w:rsidRDefault="00B66043">
          <w:pPr>
            <w:pStyle w:val="TOC1"/>
            <w:tabs>
              <w:tab w:val="right" w:leader="dot" w:pos="9592"/>
            </w:tabs>
            <w:rPr>
              <w:noProof/>
            </w:rPr>
          </w:pPr>
          <w:hyperlink w:anchor="_Toc237186135" w:history="1">
            <w:r w:rsidRPr="00EB35D6">
              <w:rPr>
                <w:rStyle w:val="Hyperlink"/>
                <w:noProof/>
              </w:rPr>
              <w:t>Appendix A — Lab 0: Environment Setup</w:t>
            </w:r>
            <w:r>
              <w:rPr>
                <w:noProof/>
              </w:rPr>
              <w:tab/>
            </w:r>
            <w:r>
              <w:rPr>
                <w:noProof/>
              </w:rPr>
              <w:fldChar w:fldCharType="begin"/>
            </w:r>
            <w:r>
              <w:rPr>
                <w:noProof/>
              </w:rPr>
              <w:instrText xml:space="preserve"> PAGEREF _Toc237186135 \h </w:instrText>
            </w:r>
            <w:r>
              <w:rPr>
                <w:noProof/>
              </w:rPr>
            </w:r>
            <w:r>
              <w:rPr>
                <w:noProof/>
              </w:rPr>
              <w:fldChar w:fldCharType="separate"/>
            </w:r>
            <w:r>
              <w:rPr>
                <w:noProof/>
              </w:rPr>
              <w:t>1</w:t>
            </w:r>
            <w:r>
              <w:rPr>
                <w:noProof/>
              </w:rPr>
              <w:fldChar w:fldCharType="end"/>
            </w:r>
          </w:hyperlink>
        </w:p>
        <w:p w14:paraId="5AA11530" w14:textId="77777777" w:rsidR="00B66043" w:rsidRDefault="00B66043">
          <w:pPr>
            <w:pStyle w:val="TOC1"/>
            <w:tabs>
              <w:tab w:val="right" w:leader="dot" w:pos="9592"/>
            </w:tabs>
            <w:rPr>
              <w:noProof/>
            </w:rPr>
          </w:pPr>
          <w:hyperlink w:anchor="_Toc237186136" w:history="1">
            <w:r w:rsidRPr="00EB35D6">
              <w:rPr>
                <w:rStyle w:val="Hyperlink"/>
                <w:noProof/>
              </w:rPr>
              <w:t>Appendix B — Known Traps, Consolidated</w:t>
            </w:r>
            <w:r>
              <w:rPr>
                <w:noProof/>
              </w:rPr>
              <w:tab/>
            </w:r>
            <w:r>
              <w:rPr>
                <w:noProof/>
              </w:rPr>
              <w:fldChar w:fldCharType="begin"/>
            </w:r>
            <w:r>
              <w:rPr>
                <w:noProof/>
              </w:rPr>
              <w:instrText xml:space="preserve"> PAGEREF _Toc237186136 \h </w:instrText>
            </w:r>
            <w:r>
              <w:rPr>
                <w:noProof/>
              </w:rPr>
            </w:r>
            <w:r>
              <w:rPr>
                <w:noProof/>
              </w:rPr>
              <w:fldChar w:fldCharType="separate"/>
            </w:r>
            <w:r>
              <w:rPr>
                <w:noProof/>
              </w:rPr>
              <w:t>1</w:t>
            </w:r>
            <w:r>
              <w:rPr>
                <w:noProof/>
              </w:rPr>
              <w:fldChar w:fldCharType="end"/>
            </w:r>
          </w:hyperlink>
        </w:p>
        <w:p w14:paraId="70B6B6EA" w14:textId="77777777" w:rsidR="00B66043" w:rsidRDefault="00B66043">
          <w:pPr>
            <w:pStyle w:val="TOC1"/>
            <w:tabs>
              <w:tab w:val="right" w:leader="dot" w:pos="9592"/>
            </w:tabs>
            <w:rPr>
              <w:noProof/>
            </w:rPr>
          </w:pPr>
          <w:hyperlink w:anchor="_Toc237186137" w:history="1">
            <w:r w:rsidRPr="00EB35D6">
              <w:rPr>
                <w:rStyle w:val="Hyperlink"/>
                <w:noProof/>
              </w:rPr>
              <w:t>Appendix C — Indicative Programme Timing</w:t>
            </w:r>
            <w:r>
              <w:rPr>
                <w:noProof/>
              </w:rPr>
              <w:tab/>
            </w:r>
            <w:r>
              <w:rPr>
                <w:noProof/>
              </w:rPr>
              <w:fldChar w:fldCharType="begin"/>
            </w:r>
            <w:r>
              <w:rPr>
                <w:noProof/>
              </w:rPr>
              <w:instrText xml:space="preserve"> PAGEREF _Toc237186137 \h </w:instrText>
            </w:r>
            <w:r>
              <w:rPr>
                <w:noProof/>
              </w:rPr>
            </w:r>
            <w:r>
              <w:rPr>
                <w:noProof/>
              </w:rPr>
              <w:fldChar w:fldCharType="separate"/>
            </w:r>
            <w:r>
              <w:rPr>
                <w:noProof/>
              </w:rPr>
              <w:t>1</w:t>
            </w:r>
            <w:r>
              <w:rPr>
                <w:noProof/>
              </w:rPr>
              <w:fldChar w:fldCharType="end"/>
            </w:r>
          </w:hyperlink>
        </w:p>
        <w:p w14:paraId="2C941F1A" w14:textId="77777777" w:rsidR="00B66043" w:rsidRDefault="00B66043">
          <w:pPr>
            <w:pStyle w:val="TOC1"/>
            <w:tabs>
              <w:tab w:val="right" w:leader="dot" w:pos="9592"/>
            </w:tabs>
            <w:rPr>
              <w:noProof/>
            </w:rPr>
          </w:pPr>
          <w:hyperlink w:anchor="_Toc237186138" w:history="1">
            <w:r w:rsidRPr="00EB35D6">
              <w:rPr>
                <w:rStyle w:val="Hyperlink"/>
                <w:noProof/>
              </w:rPr>
              <w:t>Final Trainer Principles</w:t>
            </w:r>
            <w:r>
              <w:rPr>
                <w:noProof/>
              </w:rPr>
              <w:tab/>
            </w:r>
            <w:r>
              <w:rPr>
                <w:noProof/>
              </w:rPr>
              <w:fldChar w:fldCharType="begin"/>
            </w:r>
            <w:r>
              <w:rPr>
                <w:noProof/>
              </w:rPr>
              <w:instrText xml:space="preserve"> PAGEREF _Toc237186138 \h </w:instrText>
            </w:r>
            <w:r>
              <w:rPr>
                <w:noProof/>
              </w:rPr>
            </w:r>
            <w:r>
              <w:rPr>
                <w:noProof/>
              </w:rPr>
              <w:fldChar w:fldCharType="separate"/>
            </w:r>
            <w:r>
              <w:rPr>
                <w:noProof/>
              </w:rPr>
              <w:t>1</w:t>
            </w:r>
            <w:r>
              <w:rPr>
                <w:noProof/>
              </w:rPr>
              <w:fldChar w:fldCharType="end"/>
            </w:r>
          </w:hyperlink>
        </w:p>
        <w:p w14:paraId="4979F818" w14:textId="77777777" w:rsidR="00B66043" w:rsidRDefault="00B66043">
          <w:pPr>
            <w:pStyle w:val="TOC1"/>
            <w:tabs>
              <w:tab w:val="right" w:leader="dot" w:pos="9592"/>
            </w:tabs>
            <w:rPr>
              <w:noProof/>
            </w:rPr>
          </w:pPr>
          <w:hyperlink w:anchor="_Toc237186139" w:history="1">
            <w:r w:rsidRPr="00EB35D6">
              <w:rPr>
                <w:rStyle w:val="Hyperlink"/>
                <w:noProof/>
              </w:rPr>
              <w:t>Appendix D — What Changed in Revision 2.0</w:t>
            </w:r>
            <w:r>
              <w:rPr>
                <w:noProof/>
              </w:rPr>
              <w:tab/>
            </w:r>
            <w:r>
              <w:rPr>
                <w:noProof/>
              </w:rPr>
              <w:fldChar w:fldCharType="begin"/>
            </w:r>
            <w:r>
              <w:rPr>
                <w:noProof/>
              </w:rPr>
              <w:instrText xml:space="preserve"> PAGEREF _Toc237186139 \h </w:instrText>
            </w:r>
            <w:r>
              <w:rPr>
                <w:noProof/>
              </w:rPr>
            </w:r>
            <w:r>
              <w:rPr>
                <w:noProof/>
              </w:rPr>
              <w:fldChar w:fldCharType="separate"/>
            </w:r>
            <w:r>
              <w:rPr>
                <w:noProof/>
              </w:rPr>
              <w:t>1</w:t>
            </w:r>
            <w:r>
              <w:rPr>
                <w:noProof/>
              </w:rPr>
              <w:fldChar w:fldCharType="end"/>
            </w:r>
          </w:hyperlink>
        </w:p>
        <w:p w14:paraId="672F8DC7" w14:textId="77777777" w:rsidR="00517DFC" w:rsidRDefault="00000000">
          <w:r>
            <w:fldChar w:fldCharType="end"/>
          </w:r>
        </w:p>
      </w:sdtContent>
    </w:sdt>
    <w:p w14:paraId="265EFC10" w14:textId="77777777" w:rsidR="00517DFC" w:rsidRDefault="00000000">
      <w:r>
        <w:br w:type="page"/>
      </w:r>
    </w:p>
    <w:p w14:paraId="24F8B374" w14:textId="77777777" w:rsidR="00517DFC" w:rsidRDefault="00000000">
      <w:pPr>
        <w:pStyle w:val="Heading1"/>
        <w:pBdr>
          <w:bottom w:val="single" w:sz="12" w:space="6" w:color="0E7C86"/>
        </w:pBdr>
        <w:spacing w:before="360" w:after="160"/>
      </w:pPr>
      <w:bookmarkStart w:id="1" w:name="_Toc237186064"/>
      <w:r>
        <w:lastRenderedPageBreak/>
        <w:t>How to Use This Guide</w:t>
      </w:r>
      <w:bookmarkEnd w:id="1"/>
    </w:p>
    <w:p w14:paraId="7409211C" w14:textId="77777777" w:rsidR="00517DFC" w:rsidRDefault="00000000">
      <w:r>
        <w:t>This single document replaces the two documents previously issued. Every lab now carries its build instructions and its Claude usage guidance side by side, so a trainer never has to hold two files open at once and the two can no longer drift apart.</w:t>
      </w:r>
    </w:p>
    <w:p w14:paraId="1D482350" w14:textId="77777777" w:rsidR="00517DFC" w:rsidRDefault="00000000">
      <w:pPr>
        <w:pStyle w:val="Heading3"/>
        <w:keepNext/>
        <w:spacing w:before="200" w:after="80"/>
      </w:pPr>
      <w:r>
        <w:t>What each lab contains</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23478BC3" w14:textId="77777777">
        <w:trPr>
          <w:tblHeader/>
        </w:trPr>
        <w:tc>
          <w:tcPr>
            <w:tcW w:w="2434" w:type="dxa"/>
            <w:shd w:val="clear" w:color="auto" w:fill="17324D"/>
            <w:tcMar>
              <w:top w:w="90" w:type="dxa"/>
              <w:left w:w="130" w:type="dxa"/>
              <w:bottom w:w="90" w:type="dxa"/>
              <w:right w:w="130" w:type="dxa"/>
            </w:tcMar>
          </w:tcPr>
          <w:p w14:paraId="737F7C84" w14:textId="77777777" w:rsidR="00517DFC" w:rsidRDefault="00000000">
            <w:pPr>
              <w:spacing w:after="0"/>
            </w:pPr>
            <w:r>
              <w:rPr>
                <w:b/>
                <w:bCs/>
                <w:color w:val="FFFFFF"/>
                <w:sz w:val="18"/>
                <w:szCs w:val="18"/>
              </w:rPr>
              <w:t>Section</w:t>
            </w:r>
          </w:p>
        </w:tc>
        <w:tc>
          <w:tcPr>
            <w:tcW w:w="6926" w:type="dxa"/>
            <w:shd w:val="clear" w:color="auto" w:fill="17324D"/>
            <w:tcMar>
              <w:top w:w="90" w:type="dxa"/>
              <w:left w:w="130" w:type="dxa"/>
              <w:bottom w:w="90" w:type="dxa"/>
              <w:right w:w="130" w:type="dxa"/>
            </w:tcMar>
          </w:tcPr>
          <w:p w14:paraId="7CD8C697" w14:textId="77777777" w:rsidR="00517DFC" w:rsidRDefault="00000000">
            <w:pPr>
              <w:spacing w:after="0"/>
            </w:pPr>
            <w:r>
              <w:rPr>
                <w:b/>
                <w:bCs/>
                <w:color w:val="FFFFFF"/>
                <w:sz w:val="18"/>
                <w:szCs w:val="18"/>
              </w:rPr>
              <w:t>What it is for</w:t>
            </w:r>
          </w:p>
        </w:tc>
      </w:tr>
      <w:tr w:rsidR="00517DFC" w14:paraId="68DC5FDC" w14:textId="77777777">
        <w:tc>
          <w:tcPr>
            <w:tcW w:w="2434" w:type="dxa"/>
            <w:shd w:val="clear" w:color="auto" w:fill="FFFFFF"/>
            <w:tcMar>
              <w:top w:w="90" w:type="dxa"/>
              <w:left w:w="130" w:type="dxa"/>
              <w:bottom w:w="90" w:type="dxa"/>
              <w:right w:w="130" w:type="dxa"/>
            </w:tcMar>
          </w:tcPr>
          <w:p w14:paraId="0AC989E4" w14:textId="77777777" w:rsidR="00517DFC" w:rsidRDefault="00000000">
            <w:pPr>
              <w:spacing w:after="0" w:line="260" w:lineRule="auto"/>
            </w:pPr>
            <w:r>
              <w:rPr>
                <w:sz w:val="18"/>
                <w:szCs w:val="18"/>
              </w:rPr>
              <w:t>Header strip</w:t>
            </w:r>
          </w:p>
        </w:tc>
        <w:tc>
          <w:tcPr>
            <w:tcW w:w="6926" w:type="dxa"/>
            <w:shd w:val="clear" w:color="auto" w:fill="FFFFFF"/>
            <w:tcMar>
              <w:top w:w="90" w:type="dxa"/>
              <w:left w:w="130" w:type="dxa"/>
              <w:bottom w:w="90" w:type="dxa"/>
              <w:right w:w="130" w:type="dxa"/>
            </w:tcMar>
          </w:tcPr>
          <w:p w14:paraId="70BB9F54" w14:textId="77777777" w:rsidR="00517DFC" w:rsidRDefault="00000000">
            <w:pPr>
              <w:spacing w:after="0" w:line="260" w:lineRule="auto"/>
            </w:pPr>
            <w:r>
              <w:rPr>
                <w:sz w:val="18"/>
                <w:szCs w:val="18"/>
              </w:rPr>
              <w:t>Indicative duration, which days of data the lab needs, and the recommended Claude autonomy level.</w:t>
            </w:r>
          </w:p>
        </w:tc>
      </w:tr>
      <w:tr w:rsidR="00517DFC" w14:paraId="17F2D6B7" w14:textId="77777777">
        <w:tc>
          <w:tcPr>
            <w:tcW w:w="2434" w:type="dxa"/>
            <w:shd w:val="clear" w:color="auto" w:fill="F7FAFC"/>
            <w:tcMar>
              <w:top w:w="90" w:type="dxa"/>
              <w:left w:w="130" w:type="dxa"/>
              <w:bottom w:w="90" w:type="dxa"/>
              <w:right w:w="130" w:type="dxa"/>
            </w:tcMar>
          </w:tcPr>
          <w:p w14:paraId="69566EFC" w14:textId="77777777" w:rsidR="00517DFC" w:rsidRDefault="00000000">
            <w:pPr>
              <w:spacing w:after="0" w:line="260" w:lineRule="auto"/>
            </w:pPr>
            <w:r>
              <w:rPr>
                <w:sz w:val="18"/>
                <w:szCs w:val="18"/>
              </w:rPr>
              <w:t>Scenario and Goal</w:t>
            </w:r>
          </w:p>
        </w:tc>
        <w:tc>
          <w:tcPr>
            <w:tcW w:w="6926" w:type="dxa"/>
            <w:shd w:val="clear" w:color="auto" w:fill="F7FAFC"/>
            <w:tcMar>
              <w:top w:w="90" w:type="dxa"/>
              <w:left w:w="130" w:type="dxa"/>
              <w:bottom w:w="90" w:type="dxa"/>
              <w:right w:w="130" w:type="dxa"/>
            </w:tcMar>
          </w:tcPr>
          <w:p w14:paraId="33ECA140" w14:textId="77777777" w:rsidR="00517DFC" w:rsidRDefault="00000000">
            <w:pPr>
              <w:spacing w:after="0" w:line="260" w:lineRule="auto"/>
            </w:pPr>
            <w:r>
              <w:rPr>
                <w:sz w:val="18"/>
                <w:szCs w:val="18"/>
              </w:rPr>
              <w:t>The business framing. Keep this visible — learners are building one system, not doing isolated exercises.</w:t>
            </w:r>
          </w:p>
        </w:tc>
      </w:tr>
      <w:tr w:rsidR="00517DFC" w14:paraId="63E11AC9" w14:textId="77777777">
        <w:tc>
          <w:tcPr>
            <w:tcW w:w="2434" w:type="dxa"/>
            <w:shd w:val="clear" w:color="auto" w:fill="FFFFFF"/>
            <w:tcMar>
              <w:top w:w="90" w:type="dxa"/>
              <w:left w:w="130" w:type="dxa"/>
              <w:bottom w:w="90" w:type="dxa"/>
              <w:right w:w="130" w:type="dxa"/>
            </w:tcMar>
          </w:tcPr>
          <w:p w14:paraId="5A23E260" w14:textId="77777777" w:rsidR="00517DFC" w:rsidRDefault="00000000">
            <w:pPr>
              <w:spacing w:after="0" w:line="260" w:lineRule="auto"/>
            </w:pPr>
            <w:r>
              <w:rPr>
                <w:sz w:val="18"/>
                <w:szCs w:val="18"/>
              </w:rPr>
              <w:t>Student Activities</w:t>
            </w:r>
          </w:p>
        </w:tc>
        <w:tc>
          <w:tcPr>
            <w:tcW w:w="6926" w:type="dxa"/>
            <w:shd w:val="clear" w:color="auto" w:fill="FFFFFF"/>
            <w:tcMar>
              <w:top w:w="90" w:type="dxa"/>
              <w:left w:w="130" w:type="dxa"/>
              <w:bottom w:w="90" w:type="dxa"/>
              <w:right w:w="130" w:type="dxa"/>
            </w:tcMar>
          </w:tcPr>
          <w:p w14:paraId="2DB06A0C" w14:textId="77777777" w:rsidR="00517DFC" w:rsidRDefault="00000000">
            <w:pPr>
              <w:spacing w:after="0" w:line="260" w:lineRule="auto"/>
            </w:pPr>
            <w:r>
              <w:rPr>
                <w:sz w:val="18"/>
                <w:szCs w:val="18"/>
              </w:rPr>
              <w:t>The build steps.</w:t>
            </w:r>
          </w:p>
        </w:tc>
      </w:tr>
      <w:tr w:rsidR="00517DFC" w14:paraId="68A7C84D" w14:textId="77777777">
        <w:tc>
          <w:tcPr>
            <w:tcW w:w="2434" w:type="dxa"/>
            <w:shd w:val="clear" w:color="auto" w:fill="F7FAFC"/>
            <w:tcMar>
              <w:top w:w="90" w:type="dxa"/>
              <w:left w:w="130" w:type="dxa"/>
              <w:bottom w:w="90" w:type="dxa"/>
              <w:right w:w="130" w:type="dxa"/>
            </w:tcMar>
          </w:tcPr>
          <w:p w14:paraId="4DCD7559" w14:textId="77777777" w:rsidR="00517DFC" w:rsidRDefault="00000000">
            <w:pPr>
              <w:spacing w:after="0" w:line="260" w:lineRule="auto"/>
            </w:pPr>
            <w:r>
              <w:rPr>
                <w:sz w:val="18"/>
                <w:szCs w:val="18"/>
              </w:rPr>
              <w:t>Concepts</w:t>
            </w:r>
          </w:p>
        </w:tc>
        <w:tc>
          <w:tcPr>
            <w:tcW w:w="6926" w:type="dxa"/>
            <w:shd w:val="clear" w:color="auto" w:fill="F7FAFC"/>
            <w:tcMar>
              <w:top w:w="90" w:type="dxa"/>
              <w:left w:w="130" w:type="dxa"/>
              <w:bottom w:w="90" w:type="dxa"/>
              <w:right w:w="130" w:type="dxa"/>
            </w:tcMar>
          </w:tcPr>
          <w:p w14:paraId="5E1BB97D" w14:textId="77777777" w:rsidR="00517DFC" w:rsidRDefault="00000000">
            <w:pPr>
              <w:spacing w:after="0" w:line="260" w:lineRule="auto"/>
            </w:pPr>
            <w:r>
              <w:rPr>
                <w:sz w:val="18"/>
                <w:szCs w:val="18"/>
              </w:rPr>
              <w:t>What the trainer should draw out while learners work.</w:t>
            </w:r>
          </w:p>
        </w:tc>
      </w:tr>
      <w:tr w:rsidR="00517DFC" w14:paraId="54760994" w14:textId="77777777">
        <w:tc>
          <w:tcPr>
            <w:tcW w:w="2434" w:type="dxa"/>
            <w:shd w:val="clear" w:color="auto" w:fill="FFFFFF"/>
            <w:tcMar>
              <w:top w:w="90" w:type="dxa"/>
              <w:left w:w="130" w:type="dxa"/>
              <w:bottom w:w="90" w:type="dxa"/>
              <w:right w:w="130" w:type="dxa"/>
            </w:tcMar>
          </w:tcPr>
          <w:p w14:paraId="07BC0E4A" w14:textId="77777777" w:rsidR="00517DFC" w:rsidRDefault="00000000">
            <w:pPr>
              <w:spacing w:after="0" w:line="260" w:lineRule="auto"/>
            </w:pPr>
            <w:r>
              <w:rPr>
                <w:sz w:val="18"/>
                <w:szCs w:val="18"/>
              </w:rPr>
              <w:t>Expected Output</w:t>
            </w:r>
          </w:p>
        </w:tc>
        <w:tc>
          <w:tcPr>
            <w:tcW w:w="6926" w:type="dxa"/>
            <w:shd w:val="clear" w:color="auto" w:fill="FFFFFF"/>
            <w:tcMar>
              <w:top w:w="90" w:type="dxa"/>
              <w:left w:w="130" w:type="dxa"/>
              <w:bottom w:w="90" w:type="dxa"/>
              <w:right w:w="130" w:type="dxa"/>
            </w:tcMar>
          </w:tcPr>
          <w:p w14:paraId="547CD7F7" w14:textId="77777777" w:rsidR="00517DFC" w:rsidRDefault="00000000">
            <w:pPr>
              <w:spacing w:after="0" w:line="260" w:lineRule="auto"/>
            </w:pPr>
            <w:r>
              <w:rPr>
                <w:sz w:val="18"/>
                <w:szCs w:val="18"/>
              </w:rPr>
              <w:t>The artifacts that must exist when the lab ends. Later labs consume these by name.</w:t>
            </w:r>
          </w:p>
        </w:tc>
      </w:tr>
      <w:tr w:rsidR="00517DFC" w14:paraId="4BAE447B" w14:textId="77777777">
        <w:tc>
          <w:tcPr>
            <w:tcW w:w="2434" w:type="dxa"/>
            <w:shd w:val="clear" w:color="auto" w:fill="F7FAFC"/>
            <w:tcMar>
              <w:top w:w="90" w:type="dxa"/>
              <w:left w:w="130" w:type="dxa"/>
              <w:bottom w:w="90" w:type="dxa"/>
              <w:right w:w="130" w:type="dxa"/>
            </w:tcMar>
          </w:tcPr>
          <w:p w14:paraId="4F5A4D5A" w14:textId="77777777" w:rsidR="00517DFC" w:rsidRDefault="00000000">
            <w:pPr>
              <w:spacing w:after="0" w:line="260" w:lineRule="auto"/>
            </w:pPr>
            <w:r>
              <w:rPr>
                <w:sz w:val="18"/>
                <w:szCs w:val="18"/>
              </w:rPr>
              <w:t>Claude Usage</w:t>
            </w:r>
          </w:p>
        </w:tc>
        <w:tc>
          <w:tcPr>
            <w:tcW w:w="6926" w:type="dxa"/>
            <w:shd w:val="clear" w:color="auto" w:fill="F7FAFC"/>
            <w:tcMar>
              <w:top w:w="90" w:type="dxa"/>
              <w:left w:w="130" w:type="dxa"/>
              <w:bottom w:w="90" w:type="dxa"/>
              <w:right w:w="130" w:type="dxa"/>
            </w:tcMar>
          </w:tcPr>
          <w:p w14:paraId="565666B0" w14:textId="77777777" w:rsidR="00517DFC" w:rsidRDefault="00000000">
            <w:pPr>
              <w:spacing w:after="0" w:line="260" w:lineRule="auto"/>
            </w:pPr>
            <w:r>
              <w:rPr>
                <w:sz w:val="18"/>
                <w:szCs w:val="18"/>
              </w:rPr>
              <w:t>What the learner must own, what Claude may do, and how much autonomy is appropriate here.</w:t>
            </w:r>
          </w:p>
        </w:tc>
      </w:tr>
      <w:tr w:rsidR="00517DFC" w14:paraId="648F51A3" w14:textId="77777777">
        <w:tc>
          <w:tcPr>
            <w:tcW w:w="2434" w:type="dxa"/>
            <w:shd w:val="clear" w:color="auto" w:fill="FFFFFF"/>
            <w:tcMar>
              <w:top w:w="90" w:type="dxa"/>
              <w:left w:w="130" w:type="dxa"/>
              <w:bottom w:w="90" w:type="dxa"/>
              <w:right w:w="130" w:type="dxa"/>
            </w:tcMar>
          </w:tcPr>
          <w:p w14:paraId="7785F4A7" w14:textId="77777777" w:rsidR="00517DFC" w:rsidRDefault="00000000">
            <w:pPr>
              <w:spacing w:after="0" w:line="260" w:lineRule="auto"/>
            </w:pPr>
            <w:r>
              <w:rPr>
                <w:sz w:val="18"/>
                <w:szCs w:val="18"/>
              </w:rPr>
              <w:t>Suggested learner prompt</w:t>
            </w:r>
          </w:p>
        </w:tc>
        <w:tc>
          <w:tcPr>
            <w:tcW w:w="6926" w:type="dxa"/>
            <w:shd w:val="clear" w:color="auto" w:fill="FFFFFF"/>
            <w:tcMar>
              <w:top w:w="90" w:type="dxa"/>
              <w:left w:w="130" w:type="dxa"/>
              <w:bottom w:w="90" w:type="dxa"/>
              <w:right w:w="130" w:type="dxa"/>
            </w:tcMar>
          </w:tcPr>
          <w:p w14:paraId="69079FEE" w14:textId="77777777" w:rsidR="00517DFC" w:rsidRDefault="00000000">
            <w:pPr>
              <w:spacing w:after="0" w:line="260" w:lineRule="auto"/>
            </w:pPr>
            <w:r>
              <w:rPr>
                <w:sz w:val="18"/>
                <w:szCs w:val="18"/>
              </w:rPr>
              <w:t>A ready-to-paste prompt. Learners may adapt it; they may not replace it with “build SP3”.</w:t>
            </w:r>
          </w:p>
        </w:tc>
      </w:tr>
      <w:tr w:rsidR="00517DFC" w14:paraId="64480415" w14:textId="77777777">
        <w:tc>
          <w:tcPr>
            <w:tcW w:w="2434" w:type="dxa"/>
            <w:shd w:val="clear" w:color="auto" w:fill="F7FAFC"/>
            <w:tcMar>
              <w:top w:w="90" w:type="dxa"/>
              <w:left w:w="130" w:type="dxa"/>
              <w:bottom w:w="90" w:type="dxa"/>
              <w:right w:w="130" w:type="dxa"/>
            </w:tcMar>
          </w:tcPr>
          <w:p w14:paraId="693BD4CC" w14:textId="77777777" w:rsidR="00517DFC" w:rsidRDefault="00000000">
            <w:pPr>
              <w:spacing w:after="0" w:line="260" w:lineRule="auto"/>
            </w:pPr>
            <w:r>
              <w:rPr>
                <w:sz w:val="18"/>
                <w:szCs w:val="18"/>
              </w:rPr>
              <w:t>Learner Validation &amp; Discussion</w:t>
            </w:r>
          </w:p>
        </w:tc>
        <w:tc>
          <w:tcPr>
            <w:tcW w:w="6926" w:type="dxa"/>
            <w:shd w:val="clear" w:color="auto" w:fill="F7FAFC"/>
            <w:tcMar>
              <w:top w:w="90" w:type="dxa"/>
              <w:left w:w="130" w:type="dxa"/>
              <w:bottom w:w="90" w:type="dxa"/>
              <w:right w:w="130" w:type="dxa"/>
            </w:tcMar>
          </w:tcPr>
          <w:p w14:paraId="375F763E" w14:textId="77777777" w:rsidR="00517DFC" w:rsidRDefault="00000000">
            <w:pPr>
              <w:spacing w:after="0" w:line="260" w:lineRule="auto"/>
            </w:pPr>
            <w:r>
              <w:rPr>
                <w:sz w:val="18"/>
                <w:szCs w:val="18"/>
              </w:rPr>
              <w:t>What the learner must independently verify before accepting Claude’s output.</w:t>
            </w:r>
          </w:p>
        </w:tc>
      </w:tr>
      <w:tr w:rsidR="00517DFC" w14:paraId="27F02415" w14:textId="77777777">
        <w:tc>
          <w:tcPr>
            <w:tcW w:w="2434" w:type="dxa"/>
            <w:shd w:val="clear" w:color="auto" w:fill="FFFFFF"/>
            <w:tcMar>
              <w:top w:w="90" w:type="dxa"/>
              <w:left w:w="130" w:type="dxa"/>
              <w:bottom w:w="90" w:type="dxa"/>
              <w:right w:w="130" w:type="dxa"/>
            </w:tcMar>
          </w:tcPr>
          <w:p w14:paraId="39D1987C" w14:textId="77777777" w:rsidR="00517DFC" w:rsidRDefault="00000000">
            <w:pPr>
              <w:spacing w:after="0" w:line="260" w:lineRule="auto"/>
            </w:pPr>
            <w:r>
              <w:rPr>
                <w:sz w:val="18"/>
                <w:szCs w:val="18"/>
              </w:rPr>
              <w:t>Acceptance criteria</w:t>
            </w:r>
          </w:p>
        </w:tc>
        <w:tc>
          <w:tcPr>
            <w:tcW w:w="6926" w:type="dxa"/>
            <w:shd w:val="clear" w:color="auto" w:fill="FFFFFF"/>
            <w:tcMar>
              <w:top w:w="90" w:type="dxa"/>
              <w:left w:w="130" w:type="dxa"/>
              <w:bottom w:w="90" w:type="dxa"/>
              <w:right w:w="130" w:type="dxa"/>
            </w:tcMar>
          </w:tcPr>
          <w:p w14:paraId="38D39461" w14:textId="77777777" w:rsidR="00517DFC" w:rsidRDefault="00000000">
            <w:pPr>
              <w:spacing w:after="0" w:line="260" w:lineRule="auto"/>
            </w:pPr>
            <w:r>
              <w:rPr>
                <w:sz w:val="18"/>
                <w:szCs w:val="18"/>
              </w:rPr>
              <w:t>Objective, checkable pass conditions. The lab is not done until every box is ticked.</w:t>
            </w:r>
          </w:p>
        </w:tc>
      </w:tr>
      <w:tr w:rsidR="00517DFC" w14:paraId="5DF516E1" w14:textId="77777777">
        <w:tc>
          <w:tcPr>
            <w:tcW w:w="2434" w:type="dxa"/>
            <w:shd w:val="clear" w:color="auto" w:fill="F7FAFC"/>
            <w:tcMar>
              <w:top w:w="90" w:type="dxa"/>
              <w:left w:w="130" w:type="dxa"/>
              <w:bottom w:w="90" w:type="dxa"/>
              <w:right w:w="130" w:type="dxa"/>
            </w:tcMar>
          </w:tcPr>
          <w:p w14:paraId="42A5011C" w14:textId="77777777" w:rsidR="00517DFC" w:rsidRDefault="00000000">
            <w:pPr>
              <w:spacing w:after="0" w:line="260" w:lineRule="auto"/>
            </w:pPr>
            <w:r>
              <w:rPr>
                <w:sz w:val="18"/>
                <w:szCs w:val="18"/>
              </w:rPr>
              <w:t>Known trap</w:t>
            </w:r>
          </w:p>
        </w:tc>
        <w:tc>
          <w:tcPr>
            <w:tcW w:w="6926" w:type="dxa"/>
            <w:shd w:val="clear" w:color="auto" w:fill="F7FAFC"/>
            <w:tcMar>
              <w:top w:w="90" w:type="dxa"/>
              <w:left w:w="130" w:type="dxa"/>
              <w:bottom w:w="90" w:type="dxa"/>
              <w:right w:w="130" w:type="dxa"/>
            </w:tcMar>
          </w:tcPr>
          <w:p w14:paraId="4F2873F3" w14:textId="77777777" w:rsidR="00517DFC" w:rsidRDefault="00000000">
            <w:pPr>
              <w:spacing w:after="0" w:line="260" w:lineRule="auto"/>
            </w:pPr>
            <w:r>
              <w:rPr>
                <w:sz w:val="18"/>
                <w:szCs w:val="18"/>
              </w:rPr>
              <w:t>Failure modes that produce a wrong answer with no error message. Brief learners on these before they start.</w:t>
            </w:r>
          </w:p>
        </w:tc>
      </w:tr>
      <w:tr w:rsidR="00517DFC" w14:paraId="342D1305" w14:textId="77777777">
        <w:tc>
          <w:tcPr>
            <w:tcW w:w="2434" w:type="dxa"/>
            <w:shd w:val="clear" w:color="auto" w:fill="FFFFFF"/>
            <w:tcMar>
              <w:top w:w="90" w:type="dxa"/>
              <w:left w:w="130" w:type="dxa"/>
              <w:bottom w:w="90" w:type="dxa"/>
              <w:right w:w="130" w:type="dxa"/>
            </w:tcMar>
          </w:tcPr>
          <w:p w14:paraId="1E7B9B45" w14:textId="77777777" w:rsidR="00517DFC" w:rsidRDefault="00000000">
            <w:pPr>
              <w:spacing w:after="0" w:line="260" w:lineRule="auto"/>
            </w:pPr>
            <w:r>
              <w:rPr>
                <w:sz w:val="18"/>
                <w:szCs w:val="18"/>
              </w:rPr>
              <w:t>Trainer focus</w:t>
            </w:r>
          </w:p>
        </w:tc>
        <w:tc>
          <w:tcPr>
            <w:tcW w:w="6926" w:type="dxa"/>
            <w:shd w:val="clear" w:color="auto" w:fill="FFFFFF"/>
            <w:tcMar>
              <w:top w:w="90" w:type="dxa"/>
              <w:left w:w="130" w:type="dxa"/>
              <w:bottom w:w="90" w:type="dxa"/>
              <w:right w:w="130" w:type="dxa"/>
            </w:tcMar>
          </w:tcPr>
          <w:p w14:paraId="07005E44" w14:textId="77777777" w:rsidR="00517DFC" w:rsidRDefault="00000000">
            <w:pPr>
              <w:spacing w:after="0" w:line="260" w:lineRule="auto"/>
            </w:pPr>
            <w:r>
              <w:rPr>
                <w:sz w:val="18"/>
                <w:szCs w:val="18"/>
              </w:rPr>
              <w:t>The teaching point, and a question to ask the room.</w:t>
            </w:r>
          </w:p>
        </w:tc>
      </w:tr>
    </w:tbl>
    <w:p w14:paraId="403F891F" w14:textId="77777777" w:rsidR="00517DFC" w:rsidRDefault="00517DFC">
      <w:pPr>
        <w:spacing w:after="200"/>
      </w:pPr>
    </w:p>
    <w:p w14:paraId="607C5016" w14:textId="77777777" w:rsidR="00517DFC" w:rsidRDefault="00000000">
      <w:pPr>
        <w:pStyle w:val="Heading3"/>
        <w:keepNext/>
        <w:spacing w:before="200" w:after="80"/>
      </w:pPr>
      <w:r>
        <w:t>Principles for the trainer</w:t>
      </w:r>
    </w:p>
    <w:p w14:paraId="1C19566D" w14:textId="77777777" w:rsidR="00517DFC" w:rsidRDefault="00000000">
      <w:pPr>
        <w:pStyle w:val="ListParagraph"/>
        <w:numPr>
          <w:ilvl w:val="0"/>
          <w:numId w:val="1"/>
        </w:numPr>
        <w:spacing w:after="60"/>
      </w:pPr>
      <w:r>
        <w:t>Trainer-led progression: each lab reuses outputs from previous labs rather than starting from a fresh toy example.</w:t>
      </w:r>
    </w:p>
    <w:p w14:paraId="131565CC" w14:textId="77777777" w:rsidR="00517DFC" w:rsidRDefault="00000000">
      <w:pPr>
        <w:pStyle w:val="ListParagraph"/>
        <w:numPr>
          <w:ilvl w:val="0"/>
          <w:numId w:val="1"/>
        </w:numPr>
        <w:spacing w:after="60"/>
      </w:pPr>
      <w:r>
        <w:t>Keep the business story visible. Learners are building a Network Operations &amp; Predictive Intelligence System.</w:t>
      </w:r>
    </w:p>
    <w:p w14:paraId="36EF008D" w14:textId="77777777" w:rsidR="00517DFC" w:rsidRDefault="00000000">
      <w:pPr>
        <w:pStyle w:val="ListParagraph"/>
        <w:numPr>
          <w:ilvl w:val="0"/>
          <w:numId w:val="1"/>
        </w:numPr>
        <w:spacing w:after="60"/>
      </w:pPr>
      <w:r>
        <w:t>Use the dataset’s real semantics throughout: geographic grid cell, hourly interval, country-code dimension, SMS activity in/out, call activity in/out, internet activity.</w:t>
      </w:r>
    </w:p>
    <w:p w14:paraId="09F4F8F8" w14:textId="77777777" w:rsidR="00517DFC" w:rsidRDefault="00000000">
      <w:pPr>
        <w:pStyle w:val="ListParagraph"/>
        <w:numPr>
          <w:ilvl w:val="0"/>
          <w:numId w:val="1"/>
        </w:numPr>
        <w:spacing w:after="60"/>
      </w:pPr>
      <w:r>
        <w:t>Where simulated metadata or labels are introduced, state clearly that they are training constructs.</w:t>
      </w:r>
    </w:p>
    <w:p w14:paraId="15FFEA1C" w14:textId="77777777" w:rsidR="00517DFC" w:rsidRDefault="00000000">
      <w:pPr>
        <w:pStyle w:val="ListParagraph"/>
        <w:numPr>
          <w:ilvl w:val="0"/>
          <w:numId w:val="1"/>
        </w:numPr>
        <w:spacing w:after="60"/>
      </w:pPr>
      <w:r>
        <w:t>Machine learning is intentionally lightweight. The emphasis is problem framing, features, interpretation and operationalization — not advanced mathematics.</w:t>
      </w:r>
    </w:p>
    <w:p w14:paraId="15C4E780" w14:textId="77777777" w:rsidR="00517DFC" w:rsidRDefault="00000000">
      <w:pPr>
        <w:pStyle w:val="ListParagraph"/>
        <w:numPr>
          <w:ilvl w:val="0"/>
          <w:numId w:val="1"/>
        </w:numPr>
        <w:spacing w:after="60"/>
      </w:pPr>
      <w:r>
        <w:t>Claude sits above the data and ML layers. It reasons over curated evidence and tools; it is not a substitute for Spark, SQL, data engineering or ML.</w:t>
      </w:r>
    </w:p>
    <w:p w14:paraId="3DF1DD3C" w14:textId="77777777" w:rsidR="00517DFC" w:rsidRDefault="00000000">
      <w:pPr>
        <w:pStyle w:val="ListParagraph"/>
        <w:numPr>
          <w:ilvl w:val="0"/>
          <w:numId w:val="1"/>
        </w:numPr>
        <w:spacing w:after="60"/>
      </w:pPr>
      <w:r>
        <w:t>Generated code is not complete until the learner has validated it against an independent source: a hand calculation, a SQL query, a Spark count, an API response or observed UI behaviour.</w:t>
      </w:r>
    </w:p>
    <w:p w14:paraId="02C1286F" w14:textId="77777777" w:rsidR="00517DFC" w:rsidRDefault="00000000">
      <w:pPr>
        <w:pStyle w:val="Heading3"/>
        <w:keepNext/>
        <w:spacing w:before="200" w:after="80"/>
      </w:pPr>
      <w:r>
        <w:lastRenderedPageBreak/>
        <w:t>Why this edition exists</w:t>
      </w: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76CB7F71" w14:textId="77777777">
        <w:tc>
          <w:tcPr>
            <w:tcW w:w="9360" w:type="dxa"/>
            <w:shd w:val="clear" w:color="auto" w:fill="F2F6F9"/>
            <w:tcMar>
              <w:top w:w="90" w:type="dxa"/>
              <w:left w:w="130" w:type="dxa"/>
              <w:bottom w:w="90" w:type="dxa"/>
              <w:right w:w="130" w:type="dxa"/>
            </w:tcMar>
          </w:tcPr>
          <w:p w14:paraId="4738D170" w14:textId="77777777" w:rsidR="00517DFC" w:rsidRDefault="00000000">
            <w:pPr>
              <w:spacing w:after="80" w:line="264" w:lineRule="auto"/>
            </w:pPr>
            <w:r>
              <w:rPr>
                <w:sz w:val="19"/>
                <w:szCs w:val="19"/>
              </w:rPr>
              <w:t>Learners have already completed a separate customer-churn capstone, so they do not need to rebuild every familiar pattern by hand. In this project Claude and Claude Code are used deliberately as an engineering partner: learners specify, plan, delegate, review, test and validate.</w:t>
            </w:r>
          </w:p>
          <w:p w14:paraId="69C7887C" w14:textId="77777777" w:rsidR="00517DFC" w:rsidRDefault="00000000">
            <w:pPr>
              <w:spacing w:after="80" w:line="264" w:lineRule="auto"/>
            </w:pPr>
            <w:r>
              <w:rPr>
                <w:sz w:val="19"/>
                <w:szCs w:val="19"/>
              </w:rPr>
              <w:t>The AI is allowed to accelerate implementation. The learner must still own the technical decisions and be able to explain the resulting system.</w:t>
            </w:r>
          </w:p>
          <w:p w14:paraId="26CBE2E0" w14:textId="77777777" w:rsidR="00517DFC" w:rsidRDefault="00000000">
            <w:pPr>
              <w:spacing w:after="0" w:line="264" w:lineRule="auto"/>
            </w:pPr>
            <w:r>
              <w:rPr>
                <w:b/>
                <w:bCs/>
                <w:sz w:val="19"/>
                <w:szCs w:val="19"/>
              </w:rPr>
              <w:t>First capstone:</w:t>
            </w:r>
            <w:r>
              <w:rPr>
                <w:sz w:val="19"/>
                <w:szCs w:val="19"/>
              </w:rPr>
              <w:t xml:space="preserve"> learn how to build the stack.   </w:t>
            </w:r>
            <w:r>
              <w:rPr>
                <w:b/>
                <w:bCs/>
                <w:sz w:val="19"/>
                <w:szCs w:val="19"/>
              </w:rPr>
              <w:t>This project:</w:t>
            </w:r>
            <w:r>
              <w:rPr>
                <w:sz w:val="19"/>
                <w:szCs w:val="19"/>
              </w:rPr>
              <w:t xml:space="preserve"> learn how to build the stack responsibly with an AI engineering partner.</w:t>
            </w:r>
          </w:p>
        </w:tc>
      </w:tr>
    </w:tbl>
    <w:p w14:paraId="77E50A9B" w14:textId="77777777" w:rsidR="00517DFC" w:rsidRDefault="00517DFC">
      <w:pPr>
        <w:spacing w:after="200"/>
      </w:pPr>
    </w:p>
    <w:p w14:paraId="28D4E68E" w14:textId="77777777" w:rsidR="00517DFC" w:rsidRDefault="00000000">
      <w:r>
        <w:br w:type="page"/>
      </w:r>
    </w:p>
    <w:p w14:paraId="0A9D8E03" w14:textId="77777777" w:rsidR="00517DFC" w:rsidRDefault="00000000">
      <w:pPr>
        <w:pStyle w:val="Heading1"/>
        <w:pBdr>
          <w:bottom w:val="single" w:sz="12" w:space="6" w:color="0E7C86"/>
        </w:pBdr>
        <w:spacing w:before="360" w:after="160"/>
      </w:pPr>
      <w:bookmarkStart w:id="2" w:name="_Toc237186065"/>
      <w:r>
        <w:lastRenderedPageBreak/>
        <w:t>Architecture</w:t>
      </w:r>
      <w:bookmarkEnd w:id="2"/>
    </w:p>
    <w:p w14:paraId="595DB3F3" w14:textId="77777777" w:rsidR="00517DFC" w:rsidRDefault="00000000">
      <w:r>
        <w:t xml:space="preserve">One system, built in layers. Each phase adds a </w:t>
      </w:r>
      <w:proofErr w:type="gramStart"/>
      <w:r>
        <w:t>layer</w:t>
      </w:r>
      <w:proofErr w:type="gramEnd"/>
      <w:r>
        <w:t xml:space="preserve"> and every layer is consumed by the next.</w:t>
      </w:r>
    </w:p>
    <w:p w14:paraId="7ACD4738" w14:textId="77777777" w:rsidR="00517DFC" w:rsidRDefault="00000000">
      <w:pPr>
        <w:shd w:val="clear" w:color="auto" w:fill="E8F0F4"/>
        <w:spacing w:after="40"/>
        <w:jc w:val="center"/>
      </w:pPr>
      <w:r>
        <w:rPr>
          <w:b/>
          <w:bCs/>
          <w:color w:val="17324D"/>
          <w:sz w:val="19"/>
          <w:szCs w:val="19"/>
        </w:rPr>
        <w:t xml:space="preserve">Daily Telecom Activity </w:t>
      </w:r>
      <w:proofErr w:type="gramStart"/>
      <w:r>
        <w:rPr>
          <w:b/>
          <w:bCs/>
          <w:color w:val="17324D"/>
          <w:sz w:val="19"/>
          <w:szCs w:val="19"/>
        </w:rPr>
        <w:t>CSVs  +</w:t>
      </w:r>
      <w:proofErr w:type="gramEnd"/>
      <w:r>
        <w:rPr>
          <w:b/>
          <w:bCs/>
          <w:color w:val="17324D"/>
          <w:sz w:val="19"/>
          <w:szCs w:val="19"/>
        </w:rPr>
        <w:t xml:space="preserve">  Static Milan Grid Reference</w:t>
      </w:r>
    </w:p>
    <w:p w14:paraId="3032164C" w14:textId="77777777" w:rsidR="00517DFC" w:rsidRDefault="00000000">
      <w:pPr>
        <w:spacing w:after="40"/>
        <w:jc w:val="center"/>
      </w:pPr>
      <w:r>
        <w:rPr>
          <w:b/>
          <w:bCs/>
          <w:color w:val="0E7C86"/>
        </w:rPr>
        <w:t>↓</w:t>
      </w:r>
    </w:p>
    <w:p w14:paraId="0C8E2B44" w14:textId="77777777" w:rsidR="00517DFC" w:rsidRDefault="00000000">
      <w:pPr>
        <w:shd w:val="clear" w:color="auto" w:fill="F2F6F9"/>
        <w:spacing w:after="40"/>
        <w:jc w:val="center"/>
      </w:pPr>
      <w:r>
        <w:rPr>
          <w:b/>
          <w:bCs/>
          <w:color w:val="17324D"/>
          <w:sz w:val="19"/>
          <w:szCs w:val="19"/>
        </w:rPr>
        <w:t xml:space="preserve">Landing / Raw Zone (daily </w:t>
      </w:r>
      <w:proofErr w:type="gramStart"/>
      <w:r>
        <w:rPr>
          <w:b/>
          <w:bCs/>
          <w:color w:val="17324D"/>
          <w:sz w:val="19"/>
          <w:szCs w:val="19"/>
        </w:rPr>
        <w:t xml:space="preserve">CSVs)   </w:t>
      </w:r>
      <w:proofErr w:type="gramEnd"/>
      <w:r>
        <w:rPr>
          <w:b/>
          <w:bCs/>
          <w:color w:val="17324D"/>
          <w:sz w:val="19"/>
          <w:szCs w:val="19"/>
        </w:rPr>
        <w:t>+   Reference Zone (milano-</w:t>
      </w:r>
      <w:proofErr w:type="gramStart"/>
      <w:r>
        <w:rPr>
          <w:b/>
          <w:bCs/>
          <w:color w:val="17324D"/>
          <w:sz w:val="19"/>
          <w:szCs w:val="19"/>
        </w:rPr>
        <w:t>grid.geojson</w:t>
      </w:r>
      <w:proofErr w:type="gramEnd"/>
      <w:r>
        <w:rPr>
          <w:b/>
          <w:bCs/>
          <w:color w:val="17324D"/>
          <w:sz w:val="19"/>
          <w:szCs w:val="19"/>
        </w:rPr>
        <w:t>)</w:t>
      </w:r>
    </w:p>
    <w:p w14:paraId="451E9862" w14:textId="77777777" w:rsidR="00517DFC" w:rsidRDefault="00000000">
      <w:pPr>
        <w:spacing w:after="40"/>
        <w:jc w:val="center"/>
      </w:pPr>
      <w:r>
        <w:rPr>
          <w:b/>
          <w:bCs/>
          <w:color w:val="0E7C86"/>
        </w:rPr>
        <w:t>↓</w:t>
      </w:r>
    </w:p>
    <w:p w14:paraId="41C8C8C9" w14:textId="77777777" w:rsidR="00517DFC" w:rsidRDefault="00000000">
      <w:pPr>
        <w:shd w:val="clear" w:color="auto" w:fill="E8F0F4"/>
        <w:spacing w:after="40"/>
        <w:jc w:val="center"/>
      </w:pPr>
      <w:r>
        <w:rPr>
          <w:b/>
          <w:bCs/>
          <w:color w:val="17324D"/>
          <w:sz w:val="19"/>
          <w:szCs w:val="19"/>
        </w:rPr>
        <w:t xml:space="preserve">PySpark </w:t>
      </w:r>
      <w:proofErr w:type="gramStart"/>
      <w:r>
        <w:rPr>
          <w:b/>
          <w:bCs/>
          <w:color w:val="17324D"/>
          <w:sz w:val="19"/>
          <w:szCs w:val="19"/>
        </w:rPr>
        <w:t>Processing  —</w:t>
      </w:r>
      <w:proofErr w:type="gramEnd"/>
      <w:r>
        <w:rPr>
          <w:b/>
          <w:bCs/>
          <w:color w:val="17324D"/>
          <w:sz w:val="19"/>
          <w:szCs w:val="19"/>
        </w:rPr>
        <w:t xml:space="preserve">  canonicalize, clean, aggregate to grid/hour, enrich with geometry</w:t>
      </w:r>
    </w:p>
    <w:p w14:paraId="4ECB910C" w14:textId="77777777" w:rsidR="00517DFC" w:rsidRDefault="00000000">
      <w:pPr>
        <w:spacing w:after="40"/>
        <w:jc w:val="center"/>
      </w:pPr>
      <w:r>
        <w:rPr>
          <w:b/>
          <w:bCs/>
          <w:color w:val="0E7C86"/>
        </w:rPr>
        <w:t>↓</w:t>
      </w:r>
    </w:p>
    <w:p w14:paraId="728864E1" w14:textId="77777777" w:rsidR="00517DFC" w:rsidRDefault="00000000">
      <w:pPr>
        <w:shd w:val="clear" w:color="auto" w:fill="F2F6F9"/>
        <w:spacing w:after="40"/>
        <w:jc w:val="center"/>
      </w:pPr>
      <w:r>
        <w:rPr>
          <w:b/>
          <w:bCs/>
          <w:color w:val="17324D"/>
          <w:sz w:val="19"/>
          <w:szCs w:val="19"/>
        </w:rPr>
        <w:t xml:space="preserve">Processed </w:t>
      </w:r>
      <w:proofErr w:type="gramStart"/>
      <w:r>
        <w:rPr>
          <w:b/>
          <w:bCs/>
          <w:color w:val="17324D"/>
          <w:sz w:val="19"/>
          <w:szCs w:val="19"/>
        </w:rPr>
        <w:t>Parquet  +</w:t>
      </w:r>
      <w:proofErr w:type="gramEnd"/>
      <w:r>
        <w:rPr>
          <w:b/>
          <w:bCs/>
          <w:color w:val="17324D"/>
          <w:sz w:val="19"/>
          <w:szCs w:val="19"/>
        </w:rPr>
        <w:t xml:space="preserve">  Analytics Warehouse (fact_network_activity, dim_grid, dim_time)</w:t>
      </w:r>
    </w:p>
    <w:p w14:paraId="7592FEAD" w14:textId="77777777" w:rsidR="00517DFC" w:rsidRDefault="00000000">
      <w:pPr>
        <w:spacing w:after="40"/>
        <w:jc w:val="center"/>
      </w:pPr>
      <w:r>
        <w:rPr>
          <w:b/>
          <w:bCs/>
          <w:color w:val="0E7C86"/>
        </w:rPr>
        <w:t>↓</w:t>
      </w:r>
    </w:p>
    <w:p w14:paraId="23412544" w14:textId="77777777" w:rsidR="00517DFC" w:rsidRDefault="00000000">
      <w:pPr>
        <w:shd w:val="clear" w:color="auto" w:fill="E8F0F4"/>
        <w:spacing w:after="40"/>
        <w:jc w:val="center"/>
      </w:pPr>
      <w:r>
        <w:rPr>
          <w:b/>
          <w:bCs/>
          <w:color w:val="17324D"/>
          <w:sz w:val="19"/>
          <w:szCs w:val="19"/>
        </w:rPr>
        <w:t xml:space="preserve">Feature </w:t>
      </w:r>
      <w:proofErr w:type="gramStart"/>
      <w:r>
        <w:rPr>
          <w:b/>
          <w:bCs/>
          <w:color w:val="17324D"/>
          <w:sz w:val="19"/>
          <w:szCs w:val="19"/>
        </w:rPr>
        <w:t>Generation  →</w:t>
      </w:r>
      <w:proofErr w:type="gramEnd"/>
      <w:r>
        <w:rPr>
          <w:b/>
          <w:bCs/>
          <w:color w:val="17324D"/>
          <w:sz w:val="19"/>
          <w:szCs w:val="19"/>
        </w:rPr>
        <w:t xml:space="preserve">  ML Risk / Anomaly Scoring</w:t>
      </w:r>
    </w:p>
    <w:p w14:paraId="153F6345" w14:textId="77777777" w:rsidR="00517DFC" w:rsidRDefault="00000000">
      <w:pPr>
        <w:spacing w:after="40"/>
        <w:jc w:val="center"/>
      </w:pPr>
      <w:r>
        <w:rPr>
          <w:b/>
          <w:bCs/>
          <w:color w:val="0E7C86"/>
        </w:rPr>
        <w:t>↓</w:t>
      </w:r>
    </w:p>
    <w:p w14:paraId="3BCFFF12" w14:textId="77777777" w:rsidR="00517DFC" w:rsidRDefault="00000000">
      <w:pPr>
        <w:shd w:val="clear" w:color="auto" w:fill="F2F6F9"/>
        <w:spacing w:after="40"/>
        <w:jc w:val="center"/>
      </w:pPr>
      <w:r>
        <w:rPr>
          <w:b/>
          <w:bCs/>
          <w:color w:val="17324D"/>
          <w:sz w:val="19"/>
          <w:szCs w:val="19"/>
        </w:rPr>
        <w:t xml:space="preserve">FastAPI </w:t>
      </w:r>
      <w:proofErr w:type="gramStart"/>
      <w:r>
        <w:rPr>
          <w:b/>
          <w:bCs/>
          <w:color w:val="17324D"/>
          <w:sz w:val="19"/>
          <w:szCs w:val="19"/>
        </w:rPr>
        <w:t>Services  (</w:t>
      </w:r>
      <w:proofErr w:type="gramEnd"/>
      <w:r>
        <w:rPr>
          <w:b/>
          <w:bCs/>
          <w:color w:val="17324D"/>
          <w:sz w:val="19"/>
          <w:szCs w:val="19"/>
        </w:rPr>
        <w:t>network, feature, prediction and pipeline-status endpoints)</w:t>
      </w:r>
    </w:p>
    <w:p w14:paraId="35792770" w14:textId="77777777" w:rsidR="00517DFC" w:rsidRDefault="00000000">
      <w:pPr>
        <w:spacing w:after="40"/>
        <w:jc w:val="center"/>
      </w:pPr>
      <w:r>
        <w:rPr>
          <w:b/>
          <w:bCs/>
          <w:color w:val="0E7C86"/>
        </w:rPr>
        <w:t>↓</w:t>
      </w:r>
    </w:p>
    <w:p w14:paraId="03EABB9F" w14:textId="77777777" w:rsidR="00517DFC" w:rsidRDefault="00000000">
      <w:pPr>
        <w:shd w:val="clear" w:color="auto" w:fill="E8F0F4"/>
        <w:spacing w:after="40"/>
        <w:jc w:val="center"/>
      </w:pPr>
      <w:r>
        <w:rPr>
          <w:b/>
          <w:bCs/>
          <w:color w:val="17324D"/>
          <w:sz w:val="19"/>
          <w:szCs w:val="19"/>
        </w:rPr>
        <w:t xml:space="preserve">React NOC </w:t>
      </w:r>
      <w:proofErr w:type="gramStart"/>
      <w:r>
        <w:rPr>
          <w:b/>
          <w:bCs/>
          <w:color w:val="17324D"/>
          <w:sz w:val="19"/>
          <w:szCs w:val="19"/>
        </w:rPr>
        <w:t>Dashboard  (</w:t>
      </w:r>
      <w:proofErr w:type="gramEnd"/>
      <w:r>
        <w:rPr>
          <w:b/>
          <w:bCs/>
          <w:color w:val="17324D"/>
          <w:sz w:val="19"/>
          <w:szCs w:val="19"/>
        </w:rPr>
        <w:t>KPIs, grid explorer, Milan hotspot map, predictive risk view)</w:t>
      </w:r>
    </w:p>
    <w:p w14:paraId="5F2C849F" w14:textId="77777777" w:rsidR="00517DFC" w:rsidRDefault="00000000">
      <w:pPr>
        <w:spacing w:after="40"/>
        <w:jc w:val="center"/>
      </w:pPr>
      <w:r>
        <w:rPr>
          <w:b/>
          <w:bCs/>
          <w:color w:val="0E7C86"/>
        </w:rPr>
        <w:t>↓</w:t>
      </w:r>
    </w:p>
    <w:p w14:paraId="49E8BB00" w14:textId="77777777" w:rsidR="00517DFC" w:rsidRDefault="00000000">
      <w:pPr>
        <w:shd w:val="clear" w:color="auto" w:fill="F2F6F9"/>
        <w:spacing w:after="40"/>
        <w:jc w:val="center"/>
      </w:pPr>
      <w:r>
        <w:rPr>
          <w:b/>
          <w:bCs/>
          <w:color w:val="17324D"/>
          <w:sz w:val="19"/>
          <w:szCs w:val="19"/>
        </w:rPr>
        <w:t xml:space="preserve">Claude Network Operations </w:t>
      </w:r>
      <w:proofErr w:type="gramStart"/>
      <w:r>
        <w:rPr>
          <w:b/>
          <w:bCs/>
          <w:color w:val="17324D"/>
          <w:sz w:val="19"/>
          <w:szCs w:val="19"/>
        </w:rPr>
        <w:t>Assistant  (</w:t>
      </w:r>
      <w:proofErr w:type="gramEnd"/>
      <w:r>
        <w:rPr>
          <w:b/>
          <w:bCs/>
          <w:color w:val="17324D"/>
          <w:sz w:val="19"/>
          <w:szCs w:val="19"/>
        </w:rPr>
        <w:t>tools, MCP, headless investigation agent)</w:t>
      </w:r>
    </w:p>
    <w:p w14:paraId="005AD6C8" w14:textId="77777777" w:rsidR="00517DFC" w:rsidRDefault="00517DFC">
      <w:pPr>
        <w:spacing w:after="20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4DF4E859" w14:textId="77777777">
        <w:tc>
          <w:tcPr>
            <w:tcW w:w="9360" w:type="dxa"/>
            <w:shd w:val="clear" w:color="auto" w:fill="F2F6F9"/>
            <w:tcMar>
              <w:top w:w="90" w:type="dxa"/>
              <w:left w:w="130" w:type="dxa"/>
              <w:bottom w:w="90" w:type="dxa"/>
              <w:right w:w="130" w:type="dxa"/>
            </w:tcMar>
          </w:tcPr>
          <w:p w14:paraId="37EE59B9" w14:textId="77777777" w:rsidR="00517DFC" w:rsidRDefault="00000000">
            <w:pPr>
              <w:spacing w:after="0" w:line="264" w:lineRule="auto"/>
            </w:pPr>
            <w:proofErr w:type="gramStart"/>
            <w:r>
              <w:rPr>
                <w:sz w:val="19"/>
                <w:szCs w:val="19"/>
              </w:rPr>
              <w:t>Responsibility boundary,</w:t>
            </w:r>
            <w:proofErr w:type="gramEnd"/>
            <w:r>
              <w:rPr>
                <w:sz w:val="19"/>
                <w:szCs w:val="19"/>
              </w:rPr>
              <w:t xml:space="preserve"> stated once and enforced everywhere: </w:t>
            </w:r>
            <w:r>
              <w:rPr>
                <w:b/>
                <w:bCs/>
                <w:sz w:val="19"/>
                <w:szCs w:val="19"/>
              </w:rPr>
              <w:t>Spark and SQL compute. ML scores. Claude reasons over curated evidence.</w:t>
            </w:r>
            <w:r>
              <w:rPr>
                <w:sz w:val="19"/>
                <w:szCs w:val="19"/>
              </w:rPr>
              <w:t xml:space="preserve"> Claude is never asked to do the work of the analytics stack.</w:t>
            </w:r>
          </w:p>
        </w:tc>
      </w:tr>
    </w:tbl>
    <w:p w14:paraId="478273E6" w14:textId="77777777" w:rsidR="00517DFC" w:rsidRDefault="00517DFC">
      <w:pPr>
        <w:spacing w:after="200"/>
      </w:pPr>
    </w:p>
    <w:p w14:paraId="72A52906" w14:textId="77777777" w:rsidR="00517DFC" w:rsidRDefault="00000000">
      <w:r>
        <w:br w:type="page"/>
      </w:r>
    </w:p>
    <w:p w14:paraId="4523CFA7" w14:textId="77777777" w:rsidR="00517DFC" w:rsidRDefault="00000000">
      <w:pPr>
        <w:pStyle w:val="Heading1"/>
        <w:pBdr>
          <w:bottom w:val="single" w:sz="12" w:space="6" w:color="0E7C86"/>
        </w:pBdr>
        <w:spacing w:before="360" w:after="160"/>
      </w:pPr>
      <w:bookmarkStart w:id="3" w:name="_Toc237186066"/>
      <w:r>
        <w:lastRenderedPageBreak/>
        <w:t>Dataset Scope &amp; Reference</w:t>
      </w:r>
      <w:bookmarkEnd w:id="3"/>
    </w:p>
    <w:p w14:paraId="09E218E8" w14:textId="77777777" w:rsidR="00517DFC" w:rsidRDefault="00000000">
      <w:r>
        <w:t xml:space="preserve">Source dataset: </w:t>
      </w:r>
      <w:r w:rsidRPr="00B66043">
        <w:rPr>
          <w:rFonts w:ascii="Consolas" w:eastAsia="Consolas" w:hAnsi="Consolas" w:cs="Consolas"/>
          <w:b/>
          <w:bCs/>
          <w:color w:val="EE0000"/>
          <w:sz w:val="22"/>
          <w:szCs w:val="22"/>
        </w:rPr>
        <w:t>https://www.kaggle.com/datasets/marcodena/mobile-phone-activity</w:t>
      </w:r>
    </w:p>
    <w:p w14:paraId="41E22A96" w14:textId="77777777" w:rsidR="00517DFC" w:rsidRDefault="00000000">
      <w:r>
        <w:rPr>
          <w:b/>
          <w:bCs/>
        </w:rPr>
        <w:t>Students will be supplied with the correct files directly.</w:t>
      </w:r>
      <w:r>
        <w:t xml:space="preserve"> They should not download and glob the full Kaggle archive, which contains several other cities and reference sets that will silently corrupt this project’s joins.</w:t>
      </w:r>
    </w:p>
    <w:p w14:paraId="1C88A013" w14:textId="77777777" w:rsidR="00517DFC" w:rsidRDefault="00000000">
      <w:pPr>
        <w:pStyle w:val="Heading3"/>
        <w:keepNext/>
        <w:spacing w:before="200" w:after="80"/>
      </w:pPr>
      <w:r>
        <w:t>In scope — the only two inputs this project uses</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808"/>
        <w:gridCol w:w="4493"/>
        <w:gridCol w:w="2059"/>
      </w:tblGrid>
      <w:tr w:rsidR="00517DFC" w14:paraId="2B209B10" w14:textId="77777777">
        <w:trPr>
          <w:tblHeader/>
        </w:trPr>
        <w:tc>
          <w:tcPr>
            <w:tcW w:w="2808" w:type="dxa"/>
            <w:shd w:val="clear" w:color="auto" w:fill="17324D"/>
            <w:tcMar>
              <w:top w:w="90" w:type="dxa"/>
              <w:left w:w="130" w:type="dxa"/>
              <w:bottom w:w="90" w:type="dxa"/>
              <w:right w:w="130" w:type="dxa"/>
            </w:tcMar>
          </w:tcPr>
          <w:p w14:paraId="4071BBBD" w14:textId="77777777" w:rsidR="00517DFC" w:rsidRDefault="00000000">
            <w:pPr>
              <w:spacing w:after="0"/>
            </w:pPr>
            <w:r>
              <w:rPr>
                <w:b/>
                <w:bCs/>
                <w:color w:val="FFFFFF"/>
                <w:sz w:val="18"/>
                <w:szCs w:val="18"/>
              </w:rPr>
              <w:t>File</w:t>
            </w:r>
          </w:p>
        </w:tc>
        <w:tc>
          <w:tcPr>
            <w:tcW w:w="4493" w:type="dxa"/>
            <w:shd w:val="clear" w:color="auto" w:fill="17324D"/>
            <w:tcMar>
              <w:top w:w="90" w:type="dxa"/>
              <w:left w:w="130" w:type="dxa"/>
              <w:bottom w:w="90" w:type="dxa"/>
              <w:right w:w="130" w:type="dxa"/>
            </w:tcMar>
          </w:tcPr>
          <w:p w14:paraId="663C1C65" w14:textId="77777777" w:rsidR="00517DFC" w:rsidRDefault="00000000">
            <w:pPr>
              <w:spacing w:after="0"/>
            </w:pPr>
            <w:r>
              <w:rPr>
                <w:b/>
                <w:bCs/>
                <w:color w:val="FFFFFF"/>
                <w:sz w:val="18"/>
                <w:szCs w:val="18"/>
              </w:rPr>
              <w:t>Role</w:t>
            </w:r>
          </w:p>
        </w:tc>
        <w:tc>
          <w:tcPr>
            <w:tcW w:w="2059" w:type="dxa"/>
            <w:shd w:val="clear" w:color="auto" w:fill="17324D"/>
            <w:tcMar>
              <w:top w:w="90" w:type="dxa"/>
              <w:left w:w="130" w:type="dxa"/>
              <w:bottom w:w="90" w:type="dxa"/>
              <w:right w:w="130" w:type="dxa"/>
            </w:tcMar>
          </w:tcPr>
          <w:p w14:paraId="2B1A4D9F" w14:textId="77777777" w:rsidR="00517DFC" w:rsidRDefault="00000000">
            <w:pPr>
              <w:spacing w:after="0"/>
            </w:pPr>
            <w:r>
              <w:rPr>
                <w:b/>
                <w:bCs/>
                <w:color w:val="FFFFFF"/>
                <w:sz w:val="18"/>
                <w:szCs w:val="18"/>
              </w:rPr>
              <w:t>Zone</w:t>
            </w:r>
          </w:p>
        </w:tc>
      </w:tr>
      <w:tr w:rsidR="00517DFC" w14:paraId="0C82B99A" w14:textId="77777777">
        <w:tc>
          <w:tcPr>
            <w:tcW w:w="2808" w:type="dxa"/>
            <w:shd w:val="clear" w:color="auto" w:fill="FFFFFF"/>
            <w:tcMar>
              <w:top w:w="90" w:type="dxa"/>
              <w:left w:w="130" w:type="dxa"/>
              <w:bottom w:w="90" w:type="dxa"/>
              <w:right w:w="130" w:type="dxa"/>
            </w:tcMar>
          </w:tcPr>
          <w:p w14:paraId="1CE98789" w14:textId="77777777" w:rsidR="00517DFC" w:rsidRDefault="00000000">
            <w:pPr>
              <w:spacing w:after="0" w:line="260" w:lineRule="auto"/>
            </w:pPr>
            <w:r>
              <w:rPr>
                <w:rFonts w:ascii="Consolas" w:eastAsia="Consolas" w:hAnsi="Consolas" w:cs="Consolas"/>
                <w:color w:val="0B4F6C"/>
                <w:sz w:val="18"/>
                <w:szCs w:val="18"/>
              </w:rPr>
              <w:t>sms-call-internet-mi-YYYY-MM-DD.csv</w:t>
            </w:r>
          </w:p>
        </w:tc>
        <w:tc>
          <w:tcPr>
            <w:tcW w:w="4493" w:type="dxa"/>
            <w:shd w:val="clear" w:color="auto" w:fill="FFFFFF"/>
            <w:tcMar>
              <w:top w:w="90" w:type="dxa"/>
              <w:left w:w="130" w:type="dxa"/>
              <w:bottom w:w="90" w:type="dxa"/>
              <w:right w:w="130" w:type="dxa"/>
            </w:tcMar>
          </w:tcPr>
          <w:p w14:paraId="46015AA0" w14:textId="77777777" w:rsidR="00517DFC" w:rsidRDefault="00000000">
            <w:pPr>
              <w:spacing w:after="0" w:line="260" w:lineRule="auto"/>
            </w:pPr>
            <w:r>
              <w:rPr>
                <w:sz w:val="18"/>
                <w:szCs w:val="18"/>
              </w:rPr>
              <w:t>Hourly grid-level mobile activity. One file per day. This is the only file that flows through the daily ingestion pipeline.</w:t>
            </w:r>
          </w:p>
        </w:tc>
        <w:tc>
          <w:tcPr>
            <w:tcW w:w="2059" w:type="dxa"/>
            <w:shd w:val="clear" w:color="auto" w:fill="FFFFFF"/>
            <w:tcMar>
              <w:top w:w="90" w:type="dxa"/>
              <w:left w:w="130" w:type="dxa"/>
              <w:bottom w:w="90" w:type="dxa"/>
              <w:right w:w="130" w:type="dxa"/>
            </w:tcMar>
          </w:tcPr>
          <w:p w14:paraId="3CFE8D62" w14:textId="77777777" w:rsidR="00517DFC" w:rsidRDefault="00000000">
            <w:pPr>
              <w:spacing w:after="0" w:line="260" w:lineRule="auto"/>
            </w:pPr>
            <w:r>
              <w:rPr>
                <w:rFonts w:ascii="Consolas" w:eastAsia="Consolas" w:hAnsi="Consolas" w:cs="Consolas"/>
                <w:color w:val="0B4F6C"/>
                <w:sz w:val="18"/>
                <w:szCs w:val="18"/>
              </w:rPr>
              <w:t>data/landing/</w:t>
            </w:r>
            <w:r>
              <w:rPr>
                <w:sz w:val="18"/>
                <w:szCs w:val="18"/>
              </w:rPr>
              <w:t xml:space="preserve"> → </w:t>
            </w:r>
            <w:r>
              <w:rPr>
                <w:rFonts w:ascii="Consolas" w:eastAsia="Consolas" w:hAnsi="Consolas" w:cs="Consolas"/>
                <w:color w:val="0B4F6C"/>
                <w:sz w:val="18"/>
                <w:szCs w:val="18"/>
              </w:rPr>
              <w:t>data/raw/</w:t>
            </w:r>
          </w:p>
        </w:tc>
      </w:tr>
      <w:tr w:rsidR="00517DFC" w14:paraId="03CD3E6A" w14:textId="77777777">
        <w:tc>
          <w:tcPr>
            <w:tcW w:w="2808" w:type="dxa"/>
            <w:shd w:val="clear" w:color="auto" w:fill="F7FAFC"/>
            <w:tcMar>
              <w:top w:w="90" w:type="dxa"/>
              <w:left w:w="130" w:type="dxa"/>
              <w:bottom w:w="90" w:type="dxa"/>
              <w:right w:w="130" w:type="dxa"/>
            </w:tcMar>
          </w:tcPr>
          <w:p w14:paraId="0E1709FD" w14:textId="77777777" w:rsidR="00517DFC" w:rsidRDefault="00000000">
            <w:pPr>
              <w:spacing w:after="0" w:line="260" w:lineRule="auto"/>
            </w:pPr>
            <w:r>
              <w:rPr>
                <w:rFonts w:ascii="Consolas" w:eastAsia="Consolas" w:hAnsi="Consolas" w:cs="Consolas"/>
                <w:color w:val="0B4F6C"/>
                <w:sz w:val="18"/>
                <w:szCs w:val="18"/>
              </w:rPr>
              <w:t>milano-</w:t>
            </w:r>
            <w:proofErr w:type="gramStart"/>
            <w:r>
              <w:rPr>
                <w:rFonts w:ascii="Consolas" w:eastAsia="Consolas" w:hAnsi="Consolas" w:cs="Consolas"/>
                <w:color w:val="0B4F6C"/>
                <w:sz w:val="18"/>
                <w:szCs w:val="18"/>
              </w:rPr>
              <w:t>grid.geojson</w:t>
            </w:r>
            <w:proofErr w:type="gramEnd"/>
          </w:p>
        </w:tc>
        <w:tc>
          <w:tcPr>
            <w:tcW w:w="4493" w:type="dxa"/>
            <w:shd w:val="clear" w:color="auto" w:fill="F7FAFC"/>
            <w:tcMar>
              <w:top w:w="90" w:type="dxa"/>
              <w:left w:w="130" w:type="dxa"/>
              <w:bottom w:w="90" w:type="dxa"/>
              <w:right w:w="130" w:type="dxa"/>
            </w:tcMar>
          </w:tcPr>
          <w:p w14:paraId="24E6D580" w14:textId="77777777" w:rsidR="00517DFC" w:rsidRDefault="00000000">
            <w:pPr>
              <w:spacing w:after="0" w:line="260" w:lineRule="auto"/>
            </w:pPr>
            <w:r>
              <w:rPr>
                <w:sz w:val="18"/>
                <w:szCs w:val="18"/>
              </w:rPr>
              <w:t>Static geographic reference for the 10,000-cell Milan grid. Never changes, never versioned by date, never ingested daily.</w:t>
            </w:r>
          </w:p>
        </w:tc>
        <w:tc>
          <w:tcPr>
            <w:tcW w:w="2059" w:type="dxa"/>
            <w:shd w:val="clear" w:color="auto" w:fill="F7FAFC"/>
            <w:tcMar>
              <w:top w:w="90" w:type="dxa"/>
              <w:left w:w="130" w:type="dxa"/>
              <w:bottom w:w="90" w:type="dxa"/>
              <w:right w:w="130" w:type="dxa"/>
            </w:tcMar>
          </w:tcPr>
          <w:p w14:paraId="469957E1" w14:textId="77777777" w:rsidR="00517DFC" w:rsidRDefault="00000000">
            <w:pPr>
              <w:spacing w:after="0" w:line="260" w:lineRule="auto"/>
            </w:pPr>
            <w:r>
              <w:rPr>
                <w:rFonts w:ascii="Consolas" w:eastAsia="Consolas" w:hAnsi="Consolas" w:cs="Consolas"/>
                <w:color w:val="0B4F6C"/>
                <w:sz w:val="18"/>
                <w:szCs w:val="18"/>
              </w:rPr>
              <w:t>data/reference/</w:t>
            </w:r>
          </w:p>
        </w:tc>
      </w:tr>
    </w:tbl>
    <w:p w14:paraId="73E01CA8" w14:textId="77777777" w:rsidR="00517DFC" w:rsidRDefault="00517DFC">
      <w:pPr>
        <w:spacing w:after="200"/>
      </w:pPr>
    </w:p>
    <w:p w14:paraId="77B8430D" w14:textId="77777777" w:rsidR="00517DFC" w:rsidRPr="00B66043" w:rsidRDefault="00000000">
      <w:pPr>
        <w:pStyle w:val="Heading3"/>
        <w:keepNext/>
        <w:spacing w:before="200" w:after="80"/>
        <w:rPr>
          <w:color w:val="EE0000"/>
        </w:rPr>
      </w:pPr>
      <w:r w:rsidRPr="00B66043">
        <w:rPr>
          <w:color w:val="EE0000"/>
        </w:rPr>
        <w:t>Explicitly not used in this version</w:t>
      </w:r>
    </w:p>
    <w:p w14:paraId="72F14AD2" w14:textId="77777777" w:rsidR="00517DFC" w:rsidRDefault="00000000">
      <w:r>
        <w:t>If any of these appear in a learner’s working folder, remove them. They are listed by name so that nobody quietly adds them “because they were in the download”.</w:t>
      </w:r>
    </w:p>
    <w:p w14:paraId="2DD0594B" w14:textId="77777777" w:rsidR="00517DFC" w:rsidRDefault="00000000">
      <w:pPr>
        <w:pStyle w:val="ListParagraph"/>
        <w:numPr>
          <w:ilvl w:val="0"/>
          <w:numId w:val="1"/>
        </w:numPr>
        <w:spacing w:after="60"/>
      </w:pPr>
      <w:r>
        <w:rPr>
          <w:rFonts w:ascii="Consolas" w:eastAsia="Consolas" w:hAnsi="Consolas" w:cs="Consolas"/>
          <w:color w:val="0B4F6C"/>
        </w:rPr>
        <w:t>mi-to-provinces-YYYY-MM-DD.csv</w:t>
      </w:r>
      <w:r>
        <w:t xml:space="preserve"> — directional province-to-province call data</w:t>
      </w:r>
    </w:p>
    <w:p w14:paraId="2CFE6797" w14:textId="77777777" w:rsidR="00517DFC" w:rsidRDefault="00000000">
      <w:pPr>
        <w:pStyle w:val="ListParagraph"/>
        <w:numPr>
          <w:ilvl w:val="0"/>
          <w:numId w:val="1"/>
        </w:numPr>
        <w:spacing w:after="60"/>
      </w:pPr>
      <w:r>
        <w:rPr>
          <w:rFonts w:ascii="Consolas" w:eastAsia="Consolas" w:hAnsi="Consolas" w:cs="Consolas"/>
          <w:color w:val="0B4F6C"/>
        </w:rPr>
        <w:t>Italian_</w:t>
      </w:r>
      <w:proofErr w:type="gramStart"/>
      <w:r>
        <w:rPr>
          <w:rFonts w:ascii="Consolas" w:eastAsia="Consolas" w:hAnsi="Consolas" w:cs="Consolas"/>
          <w:color w:val="0B4F6C"/>
        </w:rPr>
        <w:t>provinces.geojson</w:t>
      </w:r>
      <w:proofErr w:type="gramEnd"/>
      <w:r>
        <w:t xml:space="preserve"> — province boundaries</w:t>
      </w:r>
    </w:p>
    <w:p w14:paraId="36D8E16D" w14:textId="77777777" w:rsidR="00517DFC" w:rsidRDefault="00000000">
      <w:pPr>
        <w:pStyle w:val="ListParagraph"/>
        <w:numPr>
          <w:ilvl w:val="0"/>
          <w:numId w:val="1"/>
        </w:numPr>
        <w:spacing w:after="60"/>
      </w:pPr>
      <w:r>
        <w:rPr>
          <w:rFonts w:ascii="Consolas" w:eastAsia="Consolas" w:hAnsi="Consolas" w:cs="Consolas"/>
          <w:color w:val="0B4F6C"/>
        </w:rPr>
        <w:t>ISTAT_census_variables_2011.csv</w:t>
      </w:r>
      <w:r>
        <w:t xml:space="preserve"> — census/demographic enrichment</w:t>
      </w:r>
    </w:p>
    <w:p w14:paraId="394CD6B5" w14:textId="77777777" w:rsidR="00517DFC" w:rsidRDefault="00000000">
      <w:pPr>
        <w:pStyle w:val="ListParagraph"/>
        <w:numPr>
          <w:ilvl w:val="0"/>
          <w:numId w:val="1"/>
        </w:numPr>
        <w:spacing w:after="60"/>
      </w:pPr>
      <w:r>
        <w:rPr>
          <w:rFonts w:ascii="Consolas" w:eastAsia="Consolas" w:hAnsi="Consolas" w:cs="Consolas"/>
          <w:color w:val="0B4F6C"/>
        </w:rPr>
        <w:t>sms-call-internet-tn-YYYY-MM-DD.csv</w:t>
      </w:r>
      <w:r>
        <w:t xml:space="preserve"> and </w:t>
      </w:r>
      <w:r>
        <w:rPr>
          <w:rFonts w:ascii="Consolas" w:eastAsia="Consolas" w:hAnsi="Consolas" w:cs="Consolas"/>
          <w:color w:val="0B4F6C"/>
        </w:rPr>
        <w:t>trentino-</w:t>
      </w:r>
      <w:proofErr w:type="gramStart"/>
      <w:r>
        <w:rPr>
          <w:rFonts w:ascii="Consolas" w:eastAsia="Consolas" w:hAnsi="Consolas" w:cs="Consolas"/>
          <w:color w:val="0B4F6C"/>
        </w:rPr>
        <w:t>grid.geojson</w:t>
      </w:r>
      <w:proofErr w:type="gramEnd"/>
      <w:r>
        <w:t xml:space="preserve"> — the Trentino counterpart of this dataset. Cell IDs overlap numerically with Milan but refer to entirely different geography.</w:t>
      </w:r>
    </w:p>
    <w:p w14:paraId="53D5BBDD" w14:textId="77777777" w:rsidR="00517DFC" w:rsidRDefault="00000000">
      <w:pPr>
        <w:pStyle w:val="ListParagraph"/>
        <w:numPr>
          <w:ilvl w:val="0"/>
          <w:numId w:val="1"/>
        </w:numPr>
        <w:spacing w:after="60"/>
      </w:pPr>
      <w:r>
        <w:t>Any social, news or weather extras bundled with the archive.</w:t>
      </w:r>
    </w:p>
    <w:p w14:paraId="4994EC85" w14:textId="77777777" w:rsidR="00517DFC" w:rsidRDefault="00517DFC"/>
    <w:tbl>
      <w:tblPr>
        <w:tblW w:w="9360" w:type="dxa"/>
        <w:tblBorders>
          <w:top w:val="single" w:sz="4" w:space="0" w:color="D98324"/>
          <w:left w:val="single" w:sz="18" w:space="0" w:color="D98324"/>
          <w:bottom w:val="single" w:sz="4" w:space="0" w:color="D98324"/>
          <w:right w:val="single" w:sz="4" w:space="0" w:color="D98324"/>
        </w:tblBorders>
        <w:tblCellMar>
          <w:left w:w="10" w:type="dxa"/>
          <w:right w:w="10" w:type="dxa"/>
        </w:tblCellMar>
        <w:tblLook w:val="0000" w:firstRow="0" w:lastRow="0" w:firstColumn="0" w:lastColumn="0" w:noHBand="0" w:noVBand="0"/>
      </w:tblPr>
      <w:tblGrid>
        <w:gridCol w:w="9360"/>
      </w:tblGrid>
      <w:tr w:rsidR="00517DFC" w14:paraId="6D225242" w14:textId="77777777">
        <w:tc>
          <w:tcPr>
            <w:tcW w:w="9360" w:type="dxa"/>
            <w:shd w:val="clear" w:color="auto" w:fill="FDF2E9"/>
            <w:tcMar>
              <w:top w:w="90" w:type="dxa"/>
              <w:left w:w="130" w:type="dxa"/>
              <w:bottom w:w="90" w:type="dxa"/>
              <w:right w:w="130" w:type="dxa"/>
            </w:tcMar>
          </w:tcPr>
          <w:p w14:paraId="71427EFC" w14:textId="77777777" w:rsidR="00517DFC" w:rsidRDefault="00000000">
            <w:pPr>
              <w:spacing w:after="80"/>
            </w:pPr>
            <w:proofErr w:type="gramStart"/>
            <w:r>
              <w:rPr>
                <w:b/>
                <w:bCs/>
                <w:caps/>
                <w:color w:val="17324D"/>
                <w:spacing w:val="20"/>
                <w:sz w:val="18"/>
                <w:szCs w:val="18"/>
              </w:rPr>
              <w:t>⚠  Known</w:t>
            </w:r>
            <w:proofErr w:type="gramEnd"/>
            <w:r>
              <w:rPr>
                <w:b/>
                <w:bCs/>
                <w:caps/>
                <w:color w:val="17324D"/>
                <w:spacing w:val="20"/>
                <w:sz w:val="18"/>
                <w:szCs w:val="18"/>
              </w:rPr>
              <w:t xml:space="preserve"> trap — silent, no error message</w:t>
            </w:r>
          </w:p>
          <w:p w14:paraId="1F0E6D21" w14:textId="77777777" w:rsidR="00517DFC" w:rsidRDefault="00000000">
            <w:pPr>
              <w:spacing w:after="80" w:line="264" w:lineRule="auto"/>
            </w:pPr>
            <w:r>
              <w:rPr>
                <w:sz w:val="19"/>
                <w:szCs w:val="19"/>
              </w:rPr>
              <w:t xml:space="preserve">Always glob the daily files as </w:t>
            </w:r>
            <w:r>
              <w:rPr>
                <w:rFonts w:ascii="Consolas" w:eastAsia="Consolas" w:hAnsi="Consolas" w:cs="Consolas"/>
                <w:color w:val="0B4F6C"/>
                <w:sz w:val="19"/>
                <w:szCs w:val="19"/>
              </w:rPr>
              <w:t>sms-call-internet-mi-*.csv</w:t>
            </w:r>
            <w:r>
              <w:rPr>
                <w:sz w:val="19"/>
                <w:szCs w:val="19"/>
              </w:rPr>
              <w:t xml:space="preserve">, never </w:t>
            </w:r>
            <w:r>
              <w:rPr>
                <w:rFonts w:ascii="Consolas" w:eastAsia="Consolas" w:hAnsi="Consolas" w:cs="Consolas"/>
                <w:color w:val="0B4F6C"/>
                <w:sz w:val="19"/>
                <w:szCs w:val="19"/>
              </w:rPr>
              <w:t>sms-call-internet-*.csv</w:t>
            </w:r>
            <w:r>
              <w:rPr>
                <w:sz w:val="19"/>
                <w:szCs w:val="19"/>
              </w:rPr>
              <w:t>.</w:t>
            </w:r>
          </w:p>
          <w:p w14:paraId="077D4DE7" w14:textId="77777777" w:rsidR="00517DFC" w:rsidRDefault="00000000">
            <w:pPr>
              <w:spacing w:after="0" w:line="264" w:lineRule="auto"/>
            </w:pPr>
            <w:r>
              <w:rPr>
                <w:sz w:val="19"/>
                <w:szCs w:val="19"/>
              </w:rPr>
              <w:t xml:space="preserve">The looser pattern picks up the Trentino files. Cell IDs collide numerically with Milan, so the load succeeds, the row </w:t>
            </w:r>
            <w:proofErr w:type="gramStart"/>
            <w:r>
              <w:rPr>
                <w:sz w:val="19"/>
                <w:szCs w:val="19"/>
              </w:rPr>
              <w:t>count</w:t>
            </w:r>
            <w:proofErr w:type="gramEnd"/>
            <w:r>
              <w:rPr>
                <w:sz w:val="19"/>
                <w:szCs w:val="19"/>
              </w:rPr>
              <w:t xml:space="preserve"> roughly doubles, and geographic enrichment coverage silently collapses to about half — with no error anywhere. Bake the </w:t>
            </w:r>
            <w:r>
              <w:rPr>
                <w:rFonts w:ascii="Consolas" w:eastAsia="Consolas" w:hAnsi="Consolas" w:cs="Consolas"/>
                <w:color w:val="0B4F6C"/>
                <w:sz w:val="19"/>
                <w:szCs w:val="19"/>
              </w:rPr>
              <w:t>-mi-</w:t>
            </w:r>
            <w:r>
              <w:rPr>
                <w:sz w:val="19"/>
                <w:szCs w:val="19"/>
              </w:rPr>
              <w:t xml:space="preserve"> into the ingestion pattern in DE2 and into the Spark reader in SP1.</w:t>
            </w:r>
          </w:p>
        </w:tc>
      </w:tr>
    </w:tbl>
    <w:p w14:paraId="58BAA8C8" w14:textId="77777777" w:rsidR="00517DFC" w:rsidRDefault="00517DFC">
      <w:pPr>
        <w:spacing w:after="200"/>
      </w:pPr>
    </w:p>
    <w:p w14:paraId="0BE9F5C6" w14:textId="77777777" w:rsidR="00517DFC" w:rsidRDefault="00000000">
      <w:r>
        <w:br w:type="page"/>
      </w:r>
    </w:p>
    <w:p w14:paraId="29865CBC" w14:textId="77777777" w:rsidR="00517DFC" w:rsidRDefault="00000000">
      <w:pPr>
        <w:pStyle w:val="Heading1"/>
        <w:pBdr>
          <w:bottom w:val="single" w:sz="12" w:space="6" w:color="0E7C86"/>
        </w:pBdr>
        <w:spacing w:before="360" w:after="160"/>
      </w:pPr>
      <w:bookmarkStart w:id="4" w:name="_Toc237186067"/>
      <w:r>
        <w:lastRenderedPageBreak/>
        <w:t>Core Dataset Contract</w:t>
      </w:r>
      <w:bookmarkEnd w:id="4"/>
    </w:p>
    <w:p w14:paraId="22A06DCB" w14:textId="77777777" w:rsidR="00517DFC" w:rsidRDefault="00000000">
      <w:r>
        <w:t xml:space="preserve">This is the single source of truth for names, grain, time and geography. Every lab, every API and every CLAUDE.md rule </w:t>
      </w:r>
      <w:proofErr w:type="gramStart"/>
      <w:r>
        <w:t>refers back</w:t>
      </w:r>
      <w:proofErr w:type="gramEnd"/>
      <w:r>
        <w:t xml:space="preserve"> to it. Where a lab and this contract disagree, this contract wins.</w:t>
      </w:r>
    </w:p>
    <w:p w14:paraId="7FA0C1E2" w14:textId="77777777" w:rsidR="00517DFC" w:rsidRDefault="00000000">
      <w:pPr>
        <w:pStyle w:val="Heading3"/>
        <w:keepNext/>
        <w:spacing w:before="200" w:after="80"/>
      </w:pPr>
      <w:r>
        <w:t>1. Schema</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2246"/>
        <w:gridCol w:w="4680"/>
      </w:tblGrid>
      <w:tr w:rsidR="00517DFC" w14:paraId="3D9C94B9" w14:textId="77777777">
        <w:trPr>
          <w:tblHeader/>
        </w:trPr>
        <w:tc>
          <w:tcPr>
            <w:tcW w:w="2434" w:type="dxa"/>
            <w:shd w:val="clear" w:color="auto" w:fill="17324D"/>
            <w:tcMar>
              <w:top w:w="90" w:type="dxa"/>
              <w:left w:w="130" w:type="dxa"/>
              <w:bottom w:w="90" w:type="dxa"/>
              <w:right w:w="130" w:type="dxa"/>
            </w:tcMar>
          </w:tcPr>
          <w:p w14:paraId="553B03B2" w14:textId="77777777" w:rsidR="00517DFC" w:rsidRDefault="00000000">
            <w:pPr>
              <w:spacing w:after="0"/>
            </w:pPr>
            <w:r>
              <w:rPr>
                <w:b/>
                <w:bCs/>
                <w:color w:val="FFFFFF"/>
                <w:sz w:val="18"/>
                <w:szCs w:val="18"/>
              </w:rPr>
              <w:t>Raw column (as delivered)</w:t>
            </w:r>
          </w:p>
        </w:tc>
        <w:tc>
          <w:tcPr>
            <w:tcW w:w="2246" w:type="dxa"/>
            <w:shd w:val="clear" w:color="auto" w:fill="17324D"/>
            <w:tcMar>
              <w:top w:w="90" w:type="dxa"/>
              <w:left w:w="130" w:type="dxa"/>
              <w:bottom w:w="90" w:type="dxa"/>
              <w:right w:w="130" w:type="dxa"/>
            </w:tcMar>
          </w:tcPr>
          <w:p w14:paraId="5409A299" w14:textId="77777777" w:rsidR="00517DFC" w:rsidRDefault="00000000">
            <w:pPr>
              <w:spacing w:after="0"/>
            </w:pPr>
            <w:r>
              <w:rPr>
                <w:b/>
                <w:bCs/>
                <w:color w:val="FFFFFF"/>
                <w:sz w:val="18"/>
                <w:szCs w:val="18"/>
              </w:rPr>
              <w:t>Canonical project name</w:t>
            </w:r>
          </w:p>
        </w:tc>
        <w:tc>
          <w:tcPr>
            <w:tcW w:w="4680" w:type="dxa"/>
            <w:shd w:val="clear" w:color="auto" w:fill="17324D"/>
            <w:tcMar>
              <w:top w:w="90" w:type="dxa"/>
              <w:left w:w="130" w:type="dxa"/>
              <w:bottom w:w="90" w:type="dxa"/>
              <w:right w:w="130" w:type="dxa"/>
            </w:tcMar>
          </w:tcPr>
          <w:p w14:paraId="10AFA6BF" w14:textId="77777777" w:rsidR="00517DFC" w:rsidRDefault="00000000">
            <w:pPr>
              <w:spacing w:after="0"/>
            </w:pPr>
            <w:r>
              <w:rPr>
                <w:b/>
                <w:bCs/>
                <w:color w:val="FFFFFF"/>
                <w:sz w:val="18"/>
                <w:szCs w:val="18"/>
              </w:rPr>
              <w:t>Notes</w:t>
            </w:r>
          </w:p>
        </w:tc>
      </w:tr>
      <w:tr w:rsidR="00517DFC" w14:paraId="0244445A" w14:textId="77777777">
        <w:tc>
          <w:tcPr>
            <w:tcW w:w="2434" w:type="dxa"/>
            <w:shd w:val="clear" w:color="auto" w:fill="FFFFFF"/>
            <w:tcMar>
              <w:top w:w="90" w:type="dxa"/>
              <w:left w:w="130" w:type="dxa"/>
              <w:bottom w:w="90" w:type="dxa"/>
              <w:right w:w="130" w:type="dxa"/>
            </w:tcMar>
          </w:tcPr>
          <w:p w14:paraId="3B0264E9" w14:textId="77777777" w:rsidR="00517DFC" w:rsidRDefault="00000000">
            <w:pPr>
              <w:spacing w:after="0" w:line="260" w:lineRule="auto"/>
            </w:pPr>
            <w:r>
              <w:rPr>
                <w:rFonts w:ascii="Consolas" w:eastAsia="Consolas" w:hAnsi="Consolas" w:cs="Consolas"/>
                <w:color w:val="0B4F6C"/>
                <w:sz w:val="18"/>
                <w:szCs w:val="18"/>
              </w:rPr>
              <w:t>datetime</w:t>
            </w:r>
          </w:p>
        </w:tc>
        <w:tc>
          <w:tcPr>
            <w:tcW w:w="2246" w:type="dxa"/>
            <w:shd w:val="clear" w:color="auto" w:fill="FFFFFF"/>
            <w:tcMar>
              <w:top w:w="90" w:type="dxa"/>
              <w:left w:w="130" w:type="dxa"/>
              <w:bottom w:w="90" w:type="dxa"/>
              <w:right w:w="130" w:type="dxa"/>
            </w:tcMar>
          </w:tcPr>
          <w:p w14:paraId="65E6011B" w14:textId="77777777" w:rsidR="00517DFC" w:rsidRDefault="00000000">
            <w:pPr>
              <w:spacing w:after="0" w:line="260" w:lineRule="auto"/>
            </w:pPr>
            <w:r>
              <w:rPr>
                <w:rFonts w:ascii="Consolas" w:eastAsia="Consolas" w:hAnsi="Consolas" w:cs="Consolas"/>
                <w:color w:val="0B4F6C"/>
                <w:sz w:val="18"/>
                <w:szCs w:val="18"/>
              </w:rPr>
              <w:t>timestamp</w:t>
            </w:r>
          </w:p>
        </w:tc>
        <w:tc>
          <w:tcPr>
            <w:tcW w:w="4680" w:type="dxa"/>
            <w:shd w:val="clear" w:color="auto" w:fill="FFFFFF"/>
            <w:tcMar>
              <w:top w:w="90" w:type="dxa"/>
              <w:left w:w="130" w:type="dxa"/>
              <w:bottom w:w="90" w:type="dxa"/>
              <w:right w:w="130" w:type="dxa"/>
            </w:tcMar>
          </w:tcPr>
          <w:p w14:paraId="43C54712" w14:textId="77777777" w:rsidR="00517DFC" w:rsidRDefault="00000000">
            <w:pPr>
              <w:spacing w:after="0" w:line="260" w:lineRule="auto"/>
            </w:pPr>
            <w:r>
              <w:rPr>
                <w:sz w:val="18"/>
                <w:szCs w:val="18"/>
              </w:rPr>
              <w:t xml:space="preserve">Hourly </w:t>
            </w:r>
            <w:proofErr w:type="gramStart"/>
            <w:r>
              <w:rPr>
                <w:sz w:val="18"/>
                <w:szCs w:val="18"/>
              </w:rPr>
              <w:t>interval</w:t>
            </w:r>
            <w:proofErr w:type="gramEnd"/>
            <w:r>
              <w:rPr>
                <w:sz w:val="18"/>
                <w:szCs w:val="18"/>
              </w:rPr>
              <w:t xml:space="preserve"> start.</w:t>
            </w:r>
          </w:p>
        </w:tc>
      </w:tr>
      <w:tr w:rsidR="00517DFC" w14:paraId="1DC47477" w14:textId="77777777">
        <w:tc>
          <w:tcPr>
            <w:tcW w:w="2434" w:type="dxa"/>
            <w:shd w:val="clear" w:color="auto" w:fill="F7FAFC"/>
            <w:tcMar>
              <w:top w:w="90" w:type="dxa"/>
              <w:left w:w="130" w:type="dxa"/>
              <w:bottom w:w="90" w:type="dxa"/>
              <w:right w:w="130" w:type="dxa"/>
            </w:tcMar>
          </w:tcPr>
          <w:p w14:paraId="0FFED6C3" w14:textId="77777777" w:rsidR="00517DFC" w:rsidRDefault="00000000">
            <w:pPr>
              <w:spacing w:after="0" w:line="260" w:lineRule="auto"/>
            </w:pPr>
            <w:r>
              <w:rPr>
                <w:rFonts w:ascii="Consolas" w:eastAsia="Consolas" w:hAnsi="Consolas" w:cs="Consolas"/>
                <w:color w:val="0B4F6C"/>
                <w:sz w:val="18"/>
                <w:szCs w:val="18"/>
              </w:rPr>
              <w:t>CellID</w:t>
            </w:r>
          </w:p>
        </w:tc>
        <w:tc>
          <w:tcPr>
            <w:tcW w:w="2246" w:type="dxa"/>
            <w:shd w:val="clear" w:color="auto" w:fill="F7FAFC"/>
            <w:tcMar>
              <w:top w:w="90" w:type="dxa"/>
              <w:left w:w="130" w:type="dxa"/>
              <w:bottom w:w="90" w:type="dxa"/>
              <w:right w:w="130" w:type="dxa"/>
            </w:tcMar>
          </w:tcPr>
          <w:p w14:paraId="3E81B4CF" w14:textId="77777777" w:rsidR="00517DFC" w:rsidRDefault="00000000">
            <w:pPr>
              <w:spacing w:after="0" w:line="260" w:lineRule="auto"/>
            </w:pPr>
            <w:r>
              <w:rPr>
                <w:rFonts w:ascii="Consolas" w:eastAsia="Consolas" w:hAnsi="Consolas" w:cs="Consolas"/>
                <w:color w:val="0B4F6C"/>
                <w:sz w:val="18"/>
                <w:szCs w:val="18"/>
              </w:rPr>
              <w:t>grid_id</w:t>
            </w:r>
          </w:p>
        </w:tc>
        <w:tc>
          <w:tcPr>
            <w:tcW w:w="4680" w:type="dxa"/>
            <w:shd w:val="clear" w:color="auto" w:fill="F7FAFC"/>
            <w:tcMar>
              <w:top w:w="90" w:type="dxa"/>
              <w:left w:w="130" w:type="dxa"/>
              <w:bottom w:w="90" w:type="dxa"/>
              <w:right w:w="130" w:type="dxa"/>
            </w:tcMar>
          </w:tcPr>
          <w:p w14:paraId="11023C00" w14:textId="77777777" w:rsidR="00517DFC" w:rsidRDefault="00000000">
            <w:pPr>
              <w:spacing w:after="0" w:line="260" w:lineRule="auto"/>
            </w:pPr>
            <w:r>
              <w:rPr>
                <w:sz w:val="18"/>
                <w:szCs w:val="18"/>
              </w:rPr>
              <w:t>Geographic grid cell, 1–10000. Not a tower, BTS, customer or subscriber.</w:t>
            </w:r>
          </w:p>
        </w:tc>
      </w:tr>
      <w:tr w:rsidR="00517DFC" w14:paraId="4AEECC22" w14:textId="77777777">
        <w:tc>
          <w:tcPr>
            <w:tcW w:w="2434" w:type="dxa"/>
            <w:shd w:val="clear" w:color="auto" w:fill="FFFFFF"/>
            <w:tcMar>
              <w:top w:w="90" w:type="dxa"/>
              <w:left w:w="130" w:type="dxa"/>
              <w:bottom w:w="90" w:type="dxa"/>
              <w:right w:w="130" w:type="dxa"/>
            </w:tcMar>
          </w:tcPr>
          <w:p w14:paraId="14B4B002" w14:textId="77777777" w:rsidR="00517DFC" w:rsidRDefault="00000000">
            <w:pPr>
              <w:spacing w:after="0" w:line="260" w:lineRule="auto"/>
            </w:pPr>
            <w:r>
              <w:rPr>
                <w:rFonts w:ascii="Consolas" w:eastAsia="Consolas" w:hAnsi="Consolas" w:cs="Consolas"/>
                <w:color w:val="0B4F6C"/>
                <w:sz w:val="18"/>
                <w:szCs w:val="18"/>
              </w:rPr>
              <w:t>countrycode</w:t>
            </w:r>
          </w:p>
        </w:tc>
        <w:tc>
          <w:tcPr>
            <w:tcW w:w="2246" w:type="dxa"/>
            <w:shd w:val="clear" w:color="auto" w:fill="FFFFFF"/>
            <w:tcMar>
              <w:top w:w="90" w:type="dxa"/>
              <w:left w:w="130" w:type="dxa"/>
              <w:bottom w:w="90" w:type="dxa"/>
              <w:right w:w="130" w:type="dxa"/>
            </w:tcMar>
          </w:tcPr>
          <w:p w14:paraId="72D0E7BC" w14:textId="77777777" w:rsidR="00517DFC" w:rsidRDefault="00000000">
            <w:pPr>
              <w:spacing w:after="0" w:line="260" w:lineRule="auto"/>
            </w:pPr>
            <w:r>
              <w:rPr>
                <w:rFonts w:ascii="Consolas" w:eastAsia="Consolas" w:hAnsi="Consolas" w:cs="Consolas"/>
                <w:color w:val="0B4F6C"/>
                <w:sz w:val="18"/>
                <w:szCs w:val="18"/>
              </w:rPr>
              <w:t>country_code</w:t>
            </w:r>
          </w:p>
        </w:tc>
        <w:tc>
          <w:tcPr>
            <w:tcW w:w="4680" w:type="dxa"/>
            <w:shd w:val="clear" w:color="auto" w:fill="FFFFFF"/>
            <w:tcMar>
              <w:top w:w="90" w:type="dxa"/>
              <w:left w:w="130" w:type="dxa"/>
              <w:bottom w:w="90" w:type="dxa"/>
              <w:right w:w="130" w:type="dxa"/>
            </w:tcMar>
          </w:tcPr>
          <w:p w14:paraId="5356FB2D" w14:textId="77777777" w:rsidR="00517DFC" w:rsidRDefault="00000000">
            <w:pPr>
              <w:spacing w:after="0" w:line="260" w:lineRule="auto"/>
            </w:pPr>
            <w:r>
              <w:rPr>
                <w:sz w:val="18"/>
                <w:szCs w:val="18"/>
              </w:rPr>
              <w:t xml:space="preserve">Country-code dimension. Do not assign an unverified meaning to </w:t>
            </w:r>
            <w:r>
              <w:rPr>
                <w:rFonts w:ascii="Consolas" w:eastAsia="Consolas" w:hAnsi="Consolas" w:cs="Consolas"/>
                <w:color w:val="0B4F6C"/>
                <w:sz w:val="18"/>
                <w:szCs w:val="18"/>
              </w:rPr>
              <w:t>country_code = 0</w:t>
            </w:r>
            <w:r>
              <w:rPr>
                <w:sz w:val="18"/>
                <w:szCs w:val="18"/>
              </w:rPr>
              <w:t>.</w:t>
            </w:r>
          </w:p>
        </w:tc>
      </w:tr>
      <w:tr w:rsidR="00517DFC" w14:paraId="12E0C364" w14:textId="77777777">
        <w:tc>
          <w:tcPr>
            <w:tcW w:w="2434" w:type="dxa"/>
            <w:shd w:val="clear" w:color="auto" w:fill="F7FAFC"/>
            <w:tcMar>
              <w:top w:w="90" w:type="dxa"/>
              <w:left w:w="130" w:type="dxa"/>
              <w:bottom w:w="90" w:type="dxa"/>
              <w:right w:w="130" w:type="dxa"/>
            </w:tcMar>
          </w:tcPr>
          <w:p w14:paraId="461A0593" w14:textId="77777777" w:rsidR="00517DFC" w:rsidRDefault="00000000">
            <w:pPr>
              <w:spacing w:after="0" w:line="260" w:lineRule="auto"/>
            </w:pPr>
            <w:r>
              <w:rPr>
                <w:rFonts w:ascii="Consolas" w:eastAsia="Consolas" w:hAnsi="Consolas" w:cs="Consolas"/>
                <w:color w:val="0B4F6C"/>
                <w:sz w:val="18"/>
                <w:szCs w:val="18"/>
              </w:rPr>
              <w:t>smsin</w:t>
            </w:r>
          </w:p>
        </w:tc>
        <w:tc>
          <w:tcPr>
            <w:tcW w:w="2246" w:type="dxa"/>
            <w:shd w:val="clear" w:color="auto" w:fill="F7FAFC"/>
            <w:tcMar>
              <w:top w:w="90" w:type="dxa"/>
              <w:left w:w="130" w:type="dxa"/>
              <w:bottom w:w="90" w:type="dxa"/>
              <w:right w:w="130" w:type="dxa"/>
            </w:tcMar>
          </w:tcPr>
          <w:p w14:paraId="6F54AE58" w14:textId="77777777" w:rsidR="00517DFC" w:rsidRDefault="00000000">
            <w:pPr>
              <w:spacing w:after="0" w:line="260" w:lineRule="auto"/>
            </w:pPr>
            <w:r>
              <w:rPr>
                <w:rFonts w:ascii="Consolas" w:eastAsia="Consolas" w:hAnsi="Consolas" w:cs="Consolas"/>
                <w:color w:val="0B4F6C"/>
                <w:sz w:val="18"/>
                <w:szCs w:val="18"/>
              </w:rPr>
              <w:t>sms_in</w:t>
            </w:r>
          </w:p>
        </w:tc>
        <w:tc>
          <w:tcPr>
            <w:tcW w:w="4680" w:type="dxa"/>
            <w:shd w:val="clear" w:color="auto" w:fill="F7FAFC"/>
            <w:tcMar>
              <w:top w:w="90" w:type="dxa"/>
              <w:left w:w="130" w:type="dxa"/>
              <w:bottom w:w="90" w:type="dxa"/>
              <w:right w:w="130" w:type="dxa"/>
            </w:tcMar>
          </w:tcPr>
          <w:p w14:paraId="1EB14CEC" w14:textId="77777777" w:rsidR="00517DFC" w:rsidRDefault="00000000">
            <w:pPr>
              <w:spacing w:after="0" w:line="260" w:lineRule="auto"/>
            </w:pPr>
            <w:r>
              <w:rPr>
                <w:sz w:val="18"/>
                <w:szCs w:val="18"/>
              </w:rPr>
              <w:t>SMS activity received. A proportional activity measure, not a message count.</w:t>
            </w:r>
          </w:p>
        </w:tc>
      </w:tr>
      <w:tr w:rsidR="00517DFC" w14:paraId="6B2B7701" w14:textId="77777777">
        <w:tc>
          <w:tcPr>
            <w:tcW w:w="2434" w:type="dxa"/>
            <w:shd w:val="clear" w:color="auto" w:fill="FFFFFF"/>
            <w:tcMar>
              <w:top w:w="90" w:type="dxa"/>
              <w:left w:w="130" w:type="dxa"/>
              <w:bottom w:w="90" w:type="dxa"/>
              <w:right w:w="130" w:type="dxa"/>
            </w:tcMar>
          </w:tcPr>
          <w:p w14:paraId="53B49C02" w14:textId="77777777" w:rsidR="00517DFC" w:rsidRDefault="00000000">
            <w:pPr>
              <w:spacing w:after="0" w:line="260" w:lineRule="auto"/>
            </w:pPr>
            <w:r>
              <w:rPr>
                <w:rFonts w:ascii="Consolas" w:eastAsia="Consolas" w:hAnsi="Consolas" w:cs="Consolas"/>
                <w:color w:val="0B4F6C"/>
                <w:sz w:val="18"/>
                <w:szCs w:val="18"/>
              </w:rPr>
              <w:t>smsout</w:t>
            </w:r>
          </w:p>
        </w:tc>
        <w:tc>
          <w:tcPr>
            <w:tcW w:w="2246" w:type="dxa"/>
            <w:shd w:val="clear" w:color="auto" w:fill="FFFFFF"/>
            <w:tcMar>
              <w:top w:w="90" w:type="dxa"/>
              <w:left w:w="130" w:type="dxa"/>
              <w:bottom w:w="90" w:type="dxa"/>
              <w:right w:w="130" w:type="dxa"/>
            </w:tcMar>
          </w:tcPr>
          <w:p w14:paraId="52D1D9E8" w14:textId="77777777" w:rsidR="00517DFC" w:rsidRDefault="00000000">
            <w:pPr>
              <w:spacing w:after="0" w:line="260" w:lineRule="auto"/>
            </w:pPr>
            <w:r>
              <w:rPr>
                <w:rFonts w:ascii="Consolas" w:eastAsia="Consolas" w:hAnsi="Consolas" w:cs="Consolas"/>
                <w:color w:val="0B4F6C"/>
                <w:sz w:val="18"/>
                <w:szCs w:val="18"/>
              </w:rPr>
              <w:t>sms_out</w:t>
            </w:r>
          </w:p>
        </w:tc>
        <w:tc>
          <w:tcPr>
            <w:tcW w:w="4680" w:type="dxa"/>
            <w:shd w:val="clear" w:color="auto" w:fill="FFFFFF"/>
            <w:tcMar>
              <w:top w:w="90" w:type="dxa"/>
              <w:left w:w="130" w:type="dxa"/>
              <w:bottom w:w="90" w:type="dxa"/>
              <w:right w:w="130" w:type="dxa"/>
            </w:tcMar>
          </w:tcPr>
          <w:p w14:paraId="57A189AC" w14:textId="77777777" w:rsidR="00517DFC" w:rsidRDefault="00000000">
            <w:pPr>
              <w:spacing w:after="0" w:line="260" w:lineRule="auto"/>
            </w:pPr>
            <w:r>
              <w:rPr>
                <w:sz w:val="18"/>
                <w:szCs w:val="18"/>
              </w:rPr>
              <w:t>SMS activity sent.</w:t>
            </w:r>
          </w:p>
        </w:tc>
      </w:tr>
      <w:tr w:rsidR="00517DFC" w14:paraId="293CAB32" w14:textId="77777777">
        <w:tc>
          <w:tcPr>
            <w:tcW w:w="2434" w:type="dxa"/>
            <w:shd w:val="clear" w:color="auto" w:fill="F7FAFC"/>
            <w:tcMar>
              <w:top w:w="90" w:type="dxa"/>
              <w:left w:w="130" w:type="dxa"/>
              <w:bottom w:w="90" w:type="dxa"/>
              <w:right w:w="130" w:type="dxa"/>
            </w:tcMar>
          </w:tcPr>
          <w:p w14:paraId="7D81544D" w14:textId="77777777" w:rsidR="00517DFC" w:rsidRDefault="00000000">
            <w:pPr>
              <w:spacing w:after="0" w:line="260" w:lineRule="auto"/>
            </w:pPr>
            <w:r>
              <w:rPr>
                <w:rFonts w:ascii="Consolas" w:eastAsia="Consolas" w:hAnsi="Consolas" w:cs="Consolas"/>
                <w:color w:val="0B4F6C"/>
                <w:sz w:val="18"/>
                <w:szCs w:val="18"/>
              </w:rPr>
              <w:t>callin</w:t>
            </w:r>
          </w:p>
        </w:tc>
        <w:tc>
          <w:tcPr>
            <w:tcW w:w="2246" w:type="dxa"/>
            <w:shd w:val="clear" w:color="auto" w:fill="F7FAFC"/>
            <w:tcMar>
              <w:top w:w="90" w:type="dxa"/>
              <w:left w:w="130" w:type="dxa"/>
              <w:bottom w:w="90" w:type="dxa"/>
              <w:right w:w="130" w:type="dxa"/>
            </w:tcMar>
          </w:tcPr>
          <w:p w14:paraId="658C0063" w14:textId="77777777" w:rsidR="00517DFC" w:rsidRDefault="00000000">
            <w:pPr>
              <w:spacing w:after="0" w:line="260" w:lineRule="auto"/>
            </w:pPr>
            <w:r>
              <w:rPr>
                <w:rFonts w:ascii="Consolas" w:eastAsia="Consolas" w:hAnsi="Consolas" w:cs="Consolas"/>
                <w:color w:val="0B4F6C"/>
                <w:sz w:val="18"/>
                <w:szCs w:val="18"/>
              </w:rPr>
              <w:t>call_in</w:t>
            </w:r>
          </w:p>
        </w:tc>
        <w:tc>
          <w:tcPr>
            <w:tcW w:w="4680" w:type="dxa"/>
            <w:shd w:val="clear" w:color="auto" w:fill="F7FAFC"/>
            <w:tcMar>
              <w:top w:w="90" w:type="dxa"/>
              <w:left w:w="130" w:type="dxa"/>
              <w:bottom w:w="90" w:type="dxa"/>
              <w:right w:w="130" w:type="dxa"/>
            </w:tcMar>
          </w:tcPr>
          <w:p w14:paraId="46F7BDE4" w14:textId="77777777" w:rsidR="00517DFC" w:rsidRDefault="00000000">
            <w:pPr>
              <w:spacing w:after="0" w:line="260" w:lineRule="auto"/>
            </w:pPr>
            <w:r>
              <w:rPr>
                <w:sz w:val="18"/>
                <w:szCs w:val="18"/>
              </w:rPr>
              <w:t>Call activity received.</w:t>
            </w:r>
          </w:p>
        </w:tc>
      </w:tr>
      <w:tr w:rsidR="00517DFC" w14:paraId="6CE22120" w14:textId="77777777">
        <w:tc>
          <w:tcPr>
            <w:tcW w:w="2434" w:type="dxa"/>
            <w:shd w:val="clear" w:color="auto" w:fill="FFFFFF"/>
            <w:tcMar>
              <w:top w:w="90" w:type="dxa"/>
              <w:left w:w="130" w:type="dxa"/>
              <w:bottom w:w="90" w:type="dxa"/>
              <w:right w:w="130" w:type="dxa"/>
            </w:tcMar>
          </w:tcPr>
          <w:p w14:paraId="17806F10" w14:textId="77777777" w:rsidR="00517DFC" w:rsidRDefault="00000000">
            <w:pPr>
              <w:spacing w:after="0" w:line="260" w:lineRule="auto"/>
            </w:pPr>
            <w:r>
              <w:rPr>
                <w:rFonts w:ascii="Consolas" w:eastAsia="Consolas" w:hAnsi="Consolas" w:cs="Consolas"/>
                <w:color w:val="0B4F6C"/>
                <w:sz w:val="18"/>
                <w:szCs w:val="18"/>
              </w:rPr>
              <w:t>callout</w:t>
            </w:r>
          </w:p>
        </w:tc>
        <w:tc>
          <w:tcPr>
            <w:tcW w:w="2246" w:type="dxa"/>
            <w:shd w:val="clear" w:color="auto" w:fill="FFFFFF"/>
            <w:tcMar>
              <w:top w:w="90" w:type="dxa"/>
              <w:left w:w="130" w:type="dxa"/>
              <w:bottom w:w="90" w:type="dxa"/>
              <w:right w:w="130" w:type="dxa"/>
            </w:tcMar>
          </w:tcPr>
          <w:p w14:paraId="353180BF" w14:textId="77777777" w:rsidR="00517DFC" w:rsidRDefault="00000000">
            <w:pPr>
              <w:spacing w:after="0" w:line="260" w:lineRule="auto"/>
            </w:pPr>
            <w:r>
              <w:rPr>
                <w:rFonts w:ascii="Consolas" w:eastAsia="Consolas" w:hAnsi="Consolas" w:cs="Consolas"/>
                <w:color w:val="0B4F6C"/>
                <w:sz w:val="18"/>
                <w:szCs w:val="18"/>
              </w:rPr>
              <w:t>call_out</w:t>
            </w:r>
          </w:p>
        </w:tc>
        <w:tc>
          <w:tcPr>
            <w:tcW w:w="4680" w:type="dxa"/>
            <w:shd w:val="clear" w:color="auto" w:fill="FFFFFF"/>
            <w:tcMar>
              <w:top w:w="90" w:type="dxa"/>
              <w:left w:w="130" w:type="dxa"/>
              <w:bottom w:w="90" w:type="dxa"/>
              <w:right w:w="130" w:type="dxa"/>
            </w:tcMar>
          </w:tcPr>
          <w:p w14:paraId="4724E140" w14:textId="77777777" w:rsidR="00517DFC" w:rsidRDefault="00000000">
            <w:pPr>
              <w:spacing w:after="0" w:line="260" w:lineRule="auto"/>
            </w:pPr>
            <w:r>
              <w:rPr>
                <w:sz w:val="18"/>
                <w:szCs w:val="18"/>
              </w:rPr>
              <w:t>Call activity issued.</w:t>
            </w:r>
          </w:p>
        </w:tc>
      </w:tr>
      <w:tr w:rsidR="00517DFC" w14:paraId="6F7C0F87" w14:textId="77777777">
        <w:tc>
          <w:tcPr>
            <w:tcW w:w="2434" w:type="dxa"/>
            <w:shd w:val="clear" w:color="auto" w:fill="F7FAFC"/>
            <w:tcMar>
              <w:top w:w="90" w:type="dxa"/>
              <w:left w:w="130" w:type="dxa"/>
              <w:bottom w:w="90" w:type="dxa"/>
              <w:right w:w="130" w:type="dxa"/>
            </w:tcMar>
          </w:tcPr>
          <w:p w14:paraId="3A1DB067" w14:textId="77777777" w:rsidR="00517DFC" w:rsidRDefault="00000000">
            <w:pPr>
              <w:spacing w:after="0" w:line="260" w:lineRule="auto"/>
            </w:pPr>
            <w:r>
              <w:rPr>
                <w:rFonts w:ascii="Consolas" w:eastAsia="Consolas" w:hAnsi="Consolas" w:cs="Consolas"/>
                <w:color w:val="0B4F6C"/>
                <w:sz w:val="18"/>
                <w:szCs w:val="18"/>
              </w:rPr>
              <w:t>internet</w:t>
            </w:r>
          </w:p>
        </w:tc>
        <w:tc>
          <w:tcPr>
            <w:tcW w:w="2246" w:type="dxa"/>
            <w:shd w:val="clear" w:color="auto" w:fill="F7FAFC"/>
            <w:tcMar>
              <w:top w:w="90" w:type="dxa"/>
              <w:left w:w="130" w:type="dxa"/>
              <w:bottom w:w="90" w:type="dxa"/>
              <w:right w:w="130" w:type="dxa"/>
            </w:tcMar>
          </w:tcPr>
          <w:p w14:paraId="200528ED" w14:textId="77777777" w:rsidR="00517DFC" w:rsidRDefault="00000000">
            <w:pPr>
              <w:spacing w:after="0" w:line="260" w:lineRule="auto"/>
            </w:pPr>
            <w:r>
              <w:rPr>
                <w:rFonts w:ascii="Consolas" w:eastAsia="Consolas" w:hAnsi="Consolas" w:cs="Consolas"/>
                <w:color w:val="0B4F6C"/>
                <w:sz w:val="18"/>
                <w:szCs w:val="18"/>
              </w:rPr>
              <w:t>internet_activity</w:t>
            </w:r>
          </w:p>
        </w:tc>
        <w:tc>
          <w:tcPr>
            <w:tcW w:w="4680" w:type="dxa"/>
            <w:shd w:val="clear" w:color="auto" w:fill="F7FAFC"/>
            <w:tcMar>
              <w:top w:w="90" w:type="dxa"/>
              <w:left w:w="130" w:type="dxa"/>
              <w:bottom w:w="90" w:type="dxa"/>
              <w:right w:w="130" w:type="dxa"/>
            </w:tcMar>
          </w:tcPr>
          <w:p w14:paraId="00FFC6D8" w14:textId="77777777" w:rsidR="00517DFC" w:rsidRDefault="00000000">
            <w:pPr>
              <w:spacing w:after="0" w:line="260" w:lineRule="auto"/>
            </w:pPr>
            <w:r>
              <w:rPr>
                <w:sz w:val="18"/>
                <w:szCs w:val="18"/>
              </w:rPr>
              <w:t>Internet activity. Not megabytes.</w:t>
            </w:r>
          </w:p>
        </w:tc>
      </w:tr>
    </w:tbl>
    <w:p w14:paraId="056C9DB1" w14:textId="77777777" w:rsidR="00517DFC" w:rsidRDefault="00517DFC">
      <w:pPr>
        <w:spacing w:after="200"/>
      </w:pPr>
    </w:p>
    <w:p w14:paraId="32EA40AE" w14:textId="77777777" w:rsidR="00517DFC" w:rsidRDefault="00000000">
      <w:pPr>
        <w:pStyle w:val="Heading3"/>
        <w:keepNext/>
        <w:spacing w:before="200" w:after="80"/>
      </w:pPr>
      <w:r>
        <w:t>2. Grain — the most important rule in the project</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1872"/>
        <w:gridCol w:w="2995"/>
        <w:gridCol w:w="4493"/>
      </w:tblGrid>
      <w:tr w:rsidR="00517DFC" w14:paraId="1D3B55D5" w14:textId="77777777">
        <w:trPr>
          <w:tblHeader/>
        </w:trPr>
        <w:tc>
          <w:tcPr>
            <w:tcW w:w="1872" w:type="dxa"/>
            <w:shd w:val="clear" w:color="auto" w:fill="17324D"/>
            <w:tcMar>
              <w:top w:w="90" w:type="dxa"/>
              <w:left w:w="130" w:type="dxa"/>
              <w:bottom w:w="90" w:type="dxa"/>
              <w:right w:w="130" w:type="dxa"/>
            </w:tcMar>
          </w:tcPr>
          <w:p w14:paraId="5FC02196" w14:textId="77777777" w:rsidR="00517DFC" w:rsidRDefault="00000000">
            <w:pPr>
              <w:spacing w:after="0"/>
            </w:pPr>
            <w:r>
              <w:rPr>
                <w:b/>
                <w:bCs/>
                <w:color w:val="FFFFFF"/>
                <w:sz w:val="18"/>
                <w:szCs w:val="18"/>
              </w:rPr>
              <w:t>Layer</w:t>
            </w:r>
          </w:p>
        </w:tc>
        <w:tc>
          <w:tcPr>
            <w:tcW w:w="2995" w:type="dxa"/>
            <w:shd w:val="clear" w:color="auto" w:fill="17324D"/>
            <w:tcMar>
              <w:top w:w="90" w:type="dxa"/>
              <w:left w:w="130" w:type="dxa"/>
              <w:bottom w:w="90" w:type="dxa"/>
              <w:right w:w="130" w:type="dxa"/>
            </w:tcMar>
          </w:tcPr>
          <w:p w14:paraId="68D5512E" w14:textId="77777777" w:rsidR="00517DFC" w:rsidRDefault="00000000">
            <w:pPr>
              <w:spacing w:after="0"/>
            </w:pPr>
            <w:r>
              <w:rPr>
                <w:b/>
                <w:bCs/>
                <w:color w:val="FFFFFF"/>
                <w:sz w:val="18"/>
                <w:szCs w:val="18"/>
              </w:rPr>
              <w:t>Grain</w:t>
            </w:r>
          </w:p>
        </w:tc>
        <w:tc>
          <w:tcPr>
            <w:tcW w:w="4493" w:type="dxa"/>
            <w:shd w:val="clear" w:color="auto" w:fill="17324D"/>
            <w:tcMar>
              <w:top w:w="90" w:type="dxa"/>
              <w:left w:w="130" w:type="dxa"/>
              <w:bottom w:w="90" w:type="dxa"/>
              <w:right w:w="130" w:type="dxa"/>
            </w:tcMar>
          </w:tcPr>
          <w:p w14:paraId="5A983BCF" w14:textId="77777777" w:rsidR="00517DFC" w:rsidRDefault="00000000">
            <w:pPr>
              <w:spacing w:after="0"/>
            </w:pPr>
            <w:r>
              <w:rPr>
                <w:b/>
                <w:bCs/>
                <w:color w:val="FFFFFF"/>
                <w:sz w:val="18"/>
                <w:szCs w:val="18"/>
              </w:rPr>
              <w:t>Meaning</w:t>
            </w:r>
          </w:p>
        </w:tc>
      </w:tr>
      <w:tr w:rsidR="00517DFC" w14:paraId="41BC893D" w14:textId="77777777">
        <w:tc>
          <w:tcPr>
            <w:tcW w:w="1872" w:type="dxa"/>
            <w:shd w:val="clear" w:color="auto" w:fill="FFFFFF"/>
            <w:tcMar>
              <w:top w:w="90" w:type="dxa"/>
              <w:left w:w="130" w:type="dxa"/>
              <w:bottom w:w="90" w:type="dxa"/>
              <w:right w:w="130" w:type="dxa"/>
            </w:tcMar>
          </w:tcPr>
          <w:p w14:paraId="085899DC" w14:textId="77777777" w:rsidR="00517DFC" w:rsidRDefault="00000000">
            <w:pPr>
              <w:spacing w:after="0" w:line="260" w:lineRule="auto"/>
            </w:pPr>
            <w:r>
              <w:rPr>
                <w:sz w:val="18"/>
                <w:szCs w:val="18"/>
              </w:rPr>
              <w:t>Raw / canonical</w:t>
            </w:r>
          </w:p>
        </w:tc>
        <w:tc>
          <w:tcPr>
            <w:tcW w:w="2995" w:type="dxa"/>
            <w:shd w:val="clear" w:color="auto" w:fill="FFFFFF"/>
            <w:tcMar>
              <w:top w:w="90" w:type="dxa"/>
              <w:left w:w="130" w:type="dxa"/>
              <w:bottom w:w="90" w:type="dxa"/>
              <w:right w:w="130" w:type="dxa"/>
            </w:tcMar>
          </w:tcPr>
          <w:p w14:paraId="4A13395B" w14:textId="77777777" w:rsidR="00517DFC" w:rsidRDefault="00000000">
            <w:pPr>
              <w:spacing w:after="0" w:line="260" w:lineRule="auto"/>
            </w:pPr>
            <w:r>
              <w:rPr>
                <w:rFonts w:ascii="Consolas" w:eastAsia="Consolas" w:hAnsi="Consolas" w:cs="Consolas"/>
                <w:color w:val="0B4F6C"/>
                <w:sz w:val="18"/>
                <w:szCs w:val="18"/>
              </w:rPr>
              <w:t>timestamp</w:t>
            </w:r>
            <w:r>
              <w:rPr>
                <w:sz w:val="18"/>
                <w:szCs w:val="18"/>
              </w:rPr>
              <w:t xml:space="preserve"> + </w:t>
            </w:r>
            <w:r>
              <w:rPr>
                <w:rFonts w:ascii="Consolas" w:eastAsia="Consolas" w:hAnsi="Consolas" w:cs="Consolas"/>
                <w:color w:val="0B4F6C"/>
                <w:sz w:val="18"/>
                <w:szCs w:val="18"/>
              </w:rPr>
              <w:t>grid_id</w:t>
            </w:r>
            <w:r>
              <w:rPr>
                <w:sz w:val="18"/>
                <w:szCs w:val="18"/>
              </w:rPr>
              <w:t xml:space="preserve"> + </w:t>
            </w:r>
            <w:r>
              <w:rPr>
                <w:rFonts w:ascii="Consolas" w:eastAsia="Consolas" w:hAnsi="Consolas" w:cs="Consolas"/>
                <w:color w:val="0B4F6C"/>
                <w:sz w:val="18"/>
                <w:szCs w:val="18"/>
              </w:rPr>
              <w:t>country_code</w:t>
            </w:r>
          </w:p>
        </w:tc>
        <w:tc>
          <w:tcPr>
            <w:tcW w:w="4493" w:type="dxa"/>
            <w:shd w:val="clear" w:color="auto" w:fill="FFFFFF"/>
            <w:tcMar>
              <w:top w:w="90" w:type="dxa"/>
              <w:left w:w="130" w:type="dxa"/>
              <w:bottom w:w="90" w:type="dxa"/>
              <w:right w:w="130" w:type="dxa"/>
            </w:tcMar>
          </w:tcPr>
          <w:p w14:paraId="5E8C26E2" w14:textId="77777777" w:rsidR="00517DFC" w:rsidRDefault="00000000">
            <w:pPr>
              <w:spacing w:after="0" w:line="260" w:lineRule="auto"/>
            </w:pPr>
            <w:r>
              <w:rPr>
                <w:sz w:val="18"/>
                <w:szCs w:val="18"/>
              </w:rPr>
              <w:t xml:space="preserve">One hourly activity record for a grid </w:t>
            </w:r>
            <w:r>
              <w:rPr>
                <w:b/>
                <w:bCs/>
                <w:sz w:val="18"/>
                <w:szCs w:val="18"/>
              </w:rPr>
              <w:t>and one country-code category</w:t>
            </w:r>
            <w:r>
              <w:rPr>
                <w:sz w:val="18"/>
                <w:szCs w:val="18"/>
              </w:rPr>
              <w:t xml:space="preserve">. The same grid and hour therefore </w:t>
            </w:r>
            <w:proofErr w:type="gramStart"/>
            <w:r>
              <w:rPr>
                <w:sz w:val="18"/>
                <w:szCs w:val="18"/>
              </w:rPr>
              <w:t>appears</w:t>
            </w:r>
            <w:proofErr w:type="gramEnd"/>
            <w:r>
              <w:rPr>
                <w:sz w:val="18"/>
                <w:szCs w:val="18"/>
              </w:rPr>
              <w:t xml:space="preserve"> in several rows.</w:t>
            </w:r>
          </w:p>
        </w:tc>
      </w:tr>
      <w:tr w:rsidR="00517DFC" w14:paraId="17698390" w14:textId="77777777">
        <w:tc>
          <w:tcPr>
            <w:tcW w:w="1872" w:type="dxa"/>
            <w:shd w:val="clear" w:color="auto" w:fill="F7FAFC"/>
            <w:tcMar>
              <w:top w:w="90" w:type="dxa"/>
              <w:left w:w="130" w:type="dxa"/>
              <w:bottom w:w="90" w:type="dxa"/>
              <w:right w:w="130" w:type="dxa"/>
            </w:tcMar>
          </w:tcPr>
          <w:p w14:paraId="78E9BA87" w14:textId="77777777" w:rsidR="00517DFC" w:rsidRDefault="00000000">
            <w:pPr>
              <w:spacing w:after="0" w:line="260" w:lineRule="auto"/>
            </w:pPr>
            <w:r>
              <w:rPr>
                <w:sz w:val="18"/>
                <w:szCs w:val="18"/>
              </w:rPr>
              <w:t>Main analytics</w:t>
            </w:r>
          </w:p>
        </w:tc>
        <w:tc>
          <w:tcPr>
            <w:tcW w:w="2995" w:type="dxa"/>
            <w:shd w:val="clear" w:color="auto" w:fill="F7FAFC"/>
            <w:tcMar>
              <w:top w:w="90" w:type="dxa"/>
              <w:left w:w="130" w:type="dxa"/>
              <w:bottom w:w="90" w:type="dxa"/>
              <w:right w:w="130" w:type="dxa"/>
            </w:tcMar>
          </w:tcPr>
          <w:p w14:paraId="39A5D749" w14:textId="77777777" w:rsidR="00517DFC" w:rsidRDefault="00000000">
            <w:pPr>
              <w:spacing w:after="0" w:line="260" w:lineRule="auto"/>
            </w:pPr>
            <w:r>
              <w:rPr>
                <w:rFonts w:ascii="Consolas" w:eastAsia="Consolas" w:hAnsi="Consolas" w:cs="Consolas"/>
                <w:color w:val="0B4F6C"/>
                <w:sz w:val="18"/>
                <w:szCs w:val="18"/>
              </w:rPr>
              <w:t>timestamp</w:t>
            </w:r>
            <w:r>
              <w:rPr>
                <w:sz w:val="18"/>
                <w:szCs w:val="18"/>
              </w:rPr>
              <w:t xml:space="preserve"> + </w:t>
            </w:r>
            <w:r>
              <w:rPr>
                <w:rFonts w:ascii="Consolas" w:eastAsia="Consolas" w:hAnsi="Consolas" w:cs="Consolas"/>
                <w:color w:val="0B4F6C"/>
                <w:sz w:val="18"/>
                <w:szCs w:val="18"/>
              </w:rPr>
              <w:t>grid_id</w:t>
            </w:r>
          </w:p>
        </w:tc>
        <w:tc>
          <w:tcPr>
            <w:tcW w:w="4493" w:type="dxa"/>
            <w:shd w:val="clear" w:color="auto" w:fill="F7FAFC"/>
            <w:tcMar>
              <w:top w:w="90" w:type="dxa"/>
              <w:left w:w="130" w:type="dxa"/>
              <w:bottom w:w="90" w:type="dxa"/>
              <w:right w:w="130" w:type="dxa"/>
            </w:tcMar>
          </w:tcPr>
          <w:p w14:paraId="2A40EA4E" w14:textId="77777777" w:rsidR="00517DFC" w:rsidRDefault="00000000">
            <w:pPr>
              <w:spacing w:after="0" w:line="260" w:lineRule="auto"/>
            </w:pPr>
            <w:r>
              <w:rPr>
                <w:sz w:val="18"/>
                <w:szCs w:val="18"/>
              </w:rPr>
              <w:t xml:space="preserve">Sum the five activity measures across country-code rows so each grid has exactly one record per hourly interval. This is </w:t>
            </w:r>
            <w:r>
              <w:rPr>
                <w:rFonts w:ascii="Consolas" w:eastAsia="Consolas" w:hAnsi="Consolas" w:cs="Consolas"/>
                <w:color w:val="0B4F6C"/>
                <w:sz w:val="18"/>
                <w:szCs w:val="18"/>
              </w:rPr>
              <w:t>hourly_grid_summary</w:t>
            </w:r>
            <w:r>
              <w:rPr>
                <w:sz w:val="18"/>
                <w:szCs w:val="18"/>
              </w:rPr>
              <w:t>, and everything downstream reads it.</w:t>
            </w:r>
          </w:p>
        </w:tc>
      </w:tr>
    </w:tbl>
    <w:p w14:paraId="45E8DAE4" w14:textId="77777777" w:rsidR="00517DFC" w:rsidRDefault="00517DFC">
      <w:pPr>
        <w:spacing w:after="140"/>
      </w:pPr>
    </w:p>
    <w:p w14:paraId="112243C8" w14:textId="77777777" w:rsidR="00517DFC" w:rsidRDefault="00000000">
      <w:r>
        <w:t>Country-code detail is preserved in the raw and canonical layers and may be used for a separate optional analysis. It must not leak into the operational analytics path, the warehouse fact table, the APIs or the dashboard.</w:t>
      </w:r>
    </w:p>
    <w:p w14:paraId="6A8F1929" w14:textId="77777777" w:rsidR="00517DFC" w:rsidRDefault="00000000">
      <w:pPr>
        <w:pStyle w:val="Heading3"/>
        <w:keepNext/>
        <w:spacing w:before="200" w:after="80"/>
      </w:pPr>
      <w:r>
        <w:t>3. Time</w:t>
      </w:r>
    </w:p>
    <w:p w14:paraId="0EC51B01" w14:textId="77777777" w:rsidR="00517DFC" w:rsidRDefault="00000000">
      <w:pPr>
        <w:pStyle w:val="ListParagraph"/>
        <w:numPr>
          <w:ilvl w:val="0"/>
          <w:numId w:val="1"/>
        </w:numPr>
        <w:spacing w:after="60"/>
      </w:pPr>
      <w:r>
        <w:t xml:space="preserve">The supplied files are </w:t>
      </w:r>
      <w:r>
        <w:rPr>
          <w:b/>
          <w:bCs/>
        </w:rPr>
        <w:t>hourly</w:t>
      </w:r>
      <w:r>
        <w:t xml:space="preserve">. Derive </w:t>
      </w:r>
      <w:r>
        <w:rPr>
          <w:rFonts w:ascii="Consolas" w:eastAsia="Consolas" w:hAnsi="Consolas" w:cs="Consolas"/>
          <w:color w:val="0B4F6C"/>
        </w:rPr>
        <w:t>date</w:t>
      </w:r>
      <w:r>
        <w:t xml:space="preserve">, </w:t>
      </w:r>
      <w:r>
        <w:rPr>
          <w:rFonts w:ascii="Consolas" w:eastAsia="Consolas" w:hAnsi="Consolas" w:cs="Consolas"/>
          <w:color w:val="0B4F6C"/>
        </w:rPr>
        <w:t>hour</w:t>
      </w:r>
      <w:r>
        <w:t xml:space="preserve"> and </w:t>
      </w:r>
      <w:r>
        <w:rPr>
          <w:rFonts w:ascii="Consolas" w:eastAsia="Consolas" w:hAnsi="Consolas" w:cs="Consolas"/>
          <w:color w:val="0B4F6C"/>
        </w:rPr>
        <w:t>day_of_week</w:t>
      </w:r>
      <w:r>
        <w:t xml:space="preserve"> from </w:t>
      </w:r>
      <w:r>
        <w:rPr>
          <w:rFonts w:ascii="Consolas" w:eastAsia="Consolas" w:hAnsi="Consolas" w:cs="Consolas"/>
          <w:color w:val="0B4F6C"/>
        </w:rPr>
        <w:t>timestamp</w:t>
      </w:r>
      <w:r>
        <w:t>.</w:t>
      </w:r>
    </w:p>
    <w:p w14:paraId="3AA9B86D" w14:textId="77777777" w:rsidR="00517DFC" w:rsidRDefault="00000000">
      <w:pPr>
        <w:pStyle w:val="ListParagraph"/>
        <w:numPr>
          <w:ilvl w:val="0"/>
          <w:numId w:val="1"/>
        </w:numPr>
        <w:spacing w:after="60"/>
      </w:pPr>
      <w:r>
        <w:t>Each daily file therefore covers 24 hourly intervals.</w:t>
      </w:r>
    </w:p>
    <w:p w14:paraId="1C14F6E1" w14:textId="77777777" w:rsidR="00517DFC" w:rsidRDefault="00000000">
      <w:pPr>
        <w:pStyle w:val="ListParagraph"/>
        <w:numPr>
          <w:ilvl w:val="0"/>
          <w:numId w:val="1"/>
        </w:numPr>
        <w:spacing w:after="60"/>
      </w:pPr>
      <w:r>
        <w:t xml:space="preserve">Historical note, worth stating so nobody thinks the guide is wrong: the </w:t>
      </w:r>
      <w:r>
        <w:rPr>
          <w:b/>
          <w:bCs/>
        </w:rPr>
        <w:t>original</w:t>
      </w:r>
      <w:r>
        <w:t xml:space="preserve"> Telecom Italia release (Barlacchi et al., </w:t>
      </w:r>
      <w:r>
        <w:rPr>
          <w:i/>
          <w:iCs/>
        </w:rPr>
        <w:t>Scientific Data</w:t>
      </w:r>
      <w:r>
        <w:t xml:space="preserve">, 2015) used </w:t>
      </w:r>
      <w:r>
        <w:rPr>
          <w:b/>
          <w:bCs/>
        </w:rPr>
        <w:t>ten-minute</w:t>
      </w:r>
      <w:r>
        <w:t xml:space="preserve"> time slots. The version used in this project is the hourly-aggregated republication. Learners who read the source paper will see “ten minutes” — that refers to the original release, not to these files. Verify the cadence in the supplied files in NP1 rather than assuming it.</w:t>
      </w:r>
    </w:p>
    <w:p w14:paraId="6B4FE1F0" w14:textId="77777777" w:rsidR="00517DFC" w:rsidRDefault="00000000">
      <w:pPr>
        <w:pStyle w:val="Heading3"/>
        <w:keepNext/>
        <w:spacing w:before="200" w:after="80"/>
      </w:pPr>
      <w:r>
        <w:lastRenderedPageBreak/>
        <w:t>4. The AS_OF convention — read this before building any API or dashboard</w:t>
      </w:r>
    </w:p>
    <w:p w14:paraId="729BA9F9" w14:textId="77777777" w:rsidR="00517DFC" w:rsidRDefault="00000000">
      <w:r>
        <w:t>This is a 2013 dataset being presented as a live network operations picture. Without a single shared definition of “now”, each layer invents its own and the dashboard, the API and the Claude assistant end up disagreeing with each other. Define it once, in configuration, and have every layer read it.</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246"/>
        <w:gridCol w:w="5055"/>
        <w:gridCol w:w="2059"/>
      </w:tblGrid>
      <w:tr w:rsidR="00517DFC" w14:paraId="4A784A17" w14:textId="77777777">
        <w:trPr>
          <w:tblHeader/>
        </w:trPr>
        <w:tc>
          <w:tcPr>
            <w:tcW w:w="2246" w:type="dxa"/>
            <w:shd w:val="clear" w:color="auto" w:fill="17324D"/>
            <w:tcMar>
              <w:top w:w="90" w:type="dxa"/>
              <w:left w:w="130" w:type="dxa"/>
              <w:bottom w:w="90" w:type="dxa"/>
              <w:right w:w="130" w:type="dxa"/>
            </w:tcMar>
          </w:tcPr>
          <w:p w14:paraId="58D4A3FA" w14:textId="77777777" w:rsidR="00517DFC" w:rsidRDefault="00000000">
            <w:pPr>
              <w:spacing w:after="0"/>
            </w:pPr>
            <w:r>
              <w:rPr>
                <w:b/>
                <w:bCs/>
                <w:color w:val="FFFFFF"/>
                <w:sz w:val="18"/>
                <w:szCs w:val="18"/>
              </w:rPr>
              <w:t>Term</w:t>
            </w:r>
          </w:p>
        </w:tc>
        <w:tc>
          <w:tcPr>
            <w:tcW w:w="5054" w:type="dxa"/>
            <w:shd w:val="clear" w:color="auto" w:fill="17324D"/>
            <w:tcMar>
              <w:top w:w="90" w:type="dxa"/>
              <w:left w:w="130" w:type="dxa"/>
              <w:bottom w:w="90" w:type="dxa"/>
              <w:right w:w="130" w:type="dxa"/>
            </w:tcMar>
          </w:tcPr>
          <w:p w14:paraId="70A384A9" w14:textId="77777777" w:rsidR="00517DFC" w:rsidRDefault="00000000">
            <w:pPr>
              <w:spacing w:after="0"/>
            </w:pPr>
            <w:r>
              <w:rPr>
                <w:b/>
                <w:bCs/>
                <w:color w:val="FFFFFF"/>
                <w:sz w:val="18"/>
                <w:szCs w:val="18"/>
              </w:rPr>
              <w:t>Definition</w:t>
            </w:r>
          </w:p>
        </w:tc>
        <w:tc>
          <w:tcPr>
            <w:tcW w:w="2059" w:type="dxa"/>
            <w:shd w:val="clear" w:color="auto" w:fill="17324D"/>
            <w:tcMar>
              <w:top w:w="90" w:type="dxa"/>
              <w:left w:w="130" w:type="dxa"/>
              <w:bottom w:w="90" w:type="dxa"/>
              <w:right w:w="130" w:type="dxa"/>
            </w:tcMar>
          </w:tcPr>
          <w:p w14:paraId="4C25353D" w14:textId="77777777" w:rsidR="00517DFC" w:rsidRDefault="00000000">
            <w:pPr>
              <w:spacing w:after="0"/>
            </w:pPr>
            <w:r>
              <w:rPr>
                <w:b/>
                <w:bCs/>
                <w:color w:val="FFFFFF"/>
                <w:sz w:val="18"/>
                <w:szCs w:val="18"/>
              </w:rPr>
              <w:t>Used by</w:t>
            </w:r>
          </w:p>
        </w:tc>
      </w:tr>
      <w:tr w:rsidR="00517DFC" w14:paraId="02D54050" w14:textId="77777777">
        <w:tc>
          <w:tcPr>
            <w:tcW w:w="2246" w:type="dxa"/>
            <w:shd w:val="clear" w:color="auto" w:fill="FFFFFF"/>
            <w:tcMar>
              <w:top w:w="90" w:type="dxa"/>
              <w:left w:w="130" w:type="dxa"/>
              <w:bottom w:w="90" w:type="dxa"/>
              <w:right w:w="130" w:type="dxa"/>
            </w:tcMar>
          </w:tcPr>
          <w:p w14:paraId="03BF2189" w14:textId="77777777" w:rsidR="00517DFC" w:rsidRDefault="00000000">
            <w:pPr>
              <w:spacing w:after="0" w:line="260" w:lineRule="auto"/>
            </w:pPr>
            <w:r>
              <w:rPr>
                <w:rFonts w:ascii="Consolas" w:eastAsia="Consolas" w:hAnsi="Consolas" w:cs="Consolas"/>
                <w:color w:val="0B4F6C"/>
                <w:sz w:val="18"/>
                <w:szCs w:val="18"/>
              </w:rPr>
              <w:t>AS_OF</w:t>
            </w:r>
          </w:p>
        </w:tc>
        <w:tc>
          <w:tcPr>
            <w:tcW w:w="5054" w:type="dxa"/>
            <w:shd w:val="clear" w:color="auto" w:fill="FFFFFF"/>
            <w:tcMar>
              <w:top w:w="90" w:type="dxa"/>
              <w:left w:w="130" w:type="dxa"/>
              <w:bottom w:w="90" w:type="dxa"/>
              <w:right w:w="130" w:type="dxa"/>
            </w:tcMar>
          </w:tcPr>
          <w:p w14:paraId="56763BB1" w14:textId="77777777" w:rsidR="00517DFC" w:rsidRDefault="00000000">
            <w:pPr>
              <w:spacing w:after="0" w:line="260" w:lineRule="auto"/>
            </w:pPr>
            <w:r>
              <w:rPr>
                <w:sz w:val="18"/>
                <w:szCs w:val="18"/>
              </w:rPr>
              <w:t xml:space="preserve">The maximum </w:t>
            </w:r>
            <w:r>
              <w:rPr>
                <w:rFonts w:ascii="Consolas" w:eastAsia="Consolas" w:hAnsi="Consolas" w:cs="Consolas"/>
                <w:color w:val="0B4F6C"/>
                <w:sz w:val="18"/>
                <w:szCs w:val="18"/>
              </w:rPr>
              <w:t>timestamp</w:t>
            </w:r>
            <w:r>
              <w:rPr>
                <w:sz w:val="18"/>
                <w:szCs w:val="18"/>
              </w:rPr>
              <w:t xml:space="preserve"> present in the analytics layer. Held as a single configuration value or a warehouse view, never hardcoded in a component.</w:t>
            </w:r>
          </w:p>
        </w:tc>
        <w:tc>
          <w:tcPr>
            <w:tcW w:w="2059" w:type="dxa"/>
            <w:shd w:val="clear" w:color="auto" w:fill="FFFFFF"/>
            <w:tcMar>
              <w:top w:w="90" w:type="dxa"/>
              <w:left w:w="130" w:type="dxa"/>
              <w:bottom w:w="90" w:type="dxa"/>
              <w:right w:w="130" w:type="dxa"/>
            </w:tcMar>
          </w:tcPr>
          <w:p w14:paraId="10DCD49D" w14:textId="77777777" w:rsidR="00517DFC" w:rsidRDefault="00000000">
            <w:pPr>
              <w:spacing w:after="0" w:line="260" w:lineRule="auto"/>
            </w:pPr>
            <w:r>
              <w:rPr>
                <w:sz w:val="18"/>
                <w:szCs w:val="18"/>
              </w:rPr>
              <w:t>Everything</w:t>
            </w:r>
          </w:p>
        </w:tc>
      </w:tr>
      <w:tr w:rsidR="00517DFC" w:rsidRPr="00FC469B" w14:paraId="38F9B5CD" w14:textId="77777777">
        <w:tc>
          <w:tcPr>
            <w:tcW w:w="2246" w:type="dxa"/>
            <w:shd w:val="clear" w:color="auto" w:fill="F7FAFC"/>
            <w:tcMar>
              <w:top w:w="90" w:type="dxa"/>
              <w:left w:w="130" w:type="dxa"/>
              <w:bottom w:w="90" w:type="dxa"/>
              <w:right w:w="130" w:type="dxa"/>
            </w:tcMar>
          </w:tcPr>
          <w:p w14:paraId="4A10F628" w14:textId="77777777" w:rsidR="00517DFC" w:rsidRDefault="00000000">
            <w:pPr>
              <w:spacing w:after="0" w:line="260" w:lineRule="auto"/>
            </w:pPr>
            <w:r>
              <w:rPr>
                <w:sz w:val="18"/>
                <w:szCs w:val="18"/>
              </w:rPr>
              <w:t>“</w:t>
            </w:r>
            <w:proofErr w:type="gramStart"/>
            <w:r>
              <w:rPr>
                <w:sz w:val="18"/>
                <w:szCs w:val="18"/>
              </w:rPr>
              <w:t>current</w:t>
            </w:r>
            <w:proofErr w:type="gramEnd"/>
            <w:r>
              <w:rPr>
                <w:sz w:val="18"/>
                <w:szCs w:val="18"/>
              </w:rPr>
              <w:t xml:space="preserve"> reporting window”, “right now”, “the last hour”</w:t>
            </w:r>
          </w:p>
        </w:tc>
        <w:tc>
          <w:tcPr>
            <w:tcW w:w="5054" w:type="dxa"/>
            <w:shd w:val="clear" w:color="auto" w:fill="F7FAFC"/>
            <w:tcMar>
              <w:top w:w="90" w:type="dxa"/>
              <w:left w:w="130" w:type="dxa"/>
              <w:bottom w:w="90" w:type="dxa"/>
              <w:right w:w="130" w:type="dxa"/>
            </w:tcMar>
          </w:tcPr>
          <w:p w14:paraId="07C0461C" w14:textId="77777777" w:rsidR="00517DFC" w:rsidRDefault="00000000">
            <w:pPr>
              <w:spacing w:after="0" w:line="260" w:lineRule="auto"/>
            </w:pPr>
            <w:r>
              <w:rPr>
                <w:sz w:val="18"/>
                <w:szCs w:val="18"/>
              </w:rPr>
              <w:t xml:space="preserve">The single hourly interval at </w:t>
            </w:r>
            <w:r>
              <w:rPr>
                <w:rFonts w:ascii="Consolas" w:eastAsia="Consolas" w:hAnsi="Consolas" w:cs="Consolas"/>
                <w:color w:val="0B4F6C"/>
                <w:sz w:val="18"/>
                <w:szCs w:val="18"/>
              </w:rPr>
              <w:t>AS_OF</w:t>
            </w:r>
            <w:r>
              <w:rPr>
                <w:sz w:val="18"/>
                <w:szCs w:val="18"/>
              </w:rPr>
              <w:t>.</w:t>
            </w:r>
          </w:p>
        </w:tc>
        <w:tc>
          <w:tcPr>
            <w:tcW w:w="2059" w:type="dxa"/>
            <w:shd w:val="clear" w:color="auto" w:fill="F7FAFC"/>
            <w:tcMar>
              <w:top w:w="90" w:type="dxa"/>
              <w:left w:w="130" w:type="dxa"/>
              <w:bottom w:w="90" w:type="dxa"/>
              <w:right w:w="130" w:type="dxa"/>
            </w:tcMar>
          </w:tcPr>
          <w:p w14:paraId="764E6806" w14:textId="77777777" w:rsidR="00517DFC" w:rsidRPr="00B66043" w:rsidRDefault="00000000">
            <w:pPr>
              <w:spacing w:after="0" w:line="260" w:lineRule="auto"/>
              <w:rPr>
                <w:lang w:val="it-IT"/>
              </w:rPr>
            </w:pPr>
            <w:r w:rsidRPr="00B66043">
              <w:rPr>
                <w:sz w:val="18"/>
                <w:szCs w:val="18"/>
                <w:lang w:val="it-IT"/>
              </w:rPr>
              <w:t>API1, API3, RE2, C2, Capstone</w:t>
            </w:r>
          </w:p>
        </w:tc>
      </w:tr>
      <w:tr w:rsidR="00517DFC" w14:paraId="5D6104A4" w14:textId="77777777">
        <w:tc>
          <w:tcPr>
            <w:tcW w:w="2246" w:type="dxa"/>
            <w:shd w:val="clear" w:color="auto" w:fill="FFFFFF"/>
            <w:tcMar>
              <w:top w:w="90" w:type="dxa"/>
              <w:left w:w="130" w:type="dxa"/>
              <w:bottom w:w="90" w:type="dxa"/>
              <w:right w:w="130" w:type="dxa"/>
            </w:tcMar>
          </w:tcPr>
          <w:p w14:paraId="5EC04A9E" w14:textId="77777777" w:rsidR="00517DFC" w:rsidRDefault="00000000">
            <w:pPr>
              <w:spacing w:after="0" w:line="260" w:lineRule="auto"/>
            </w:pPr>
            <w:r>
              <w:rPr>
                <w:sz w:val="18"/>
                <w:szCs w:val="18"/>
              </w:rPr>
              <w:t>“recent”, “the last 24 hours”</w:t>
            </w:r>
          </w:p>
        </w:tc>
        <w:tc>
          <w:tcPr>
            <w:tcW w:w="5054" w:type="dxa"/>
            <w:shd w:val="clear" w:color="auto" w:fill="FFFFFF"/>
            <w:tcMar>
              <w:top w:w="90" w:type="dxa"/>
              <w:left w:w="130" w:type="dxa"/>
              <w:bottom w:w="90" w:type="dxa"/>
              <w:right w:w="130" w:type="dxa"/>
            </w:tcMar>
          </w:tcPr>
          <w:p w14:paraId="11FB84BD" w14:textId="77777777" w:rsidR="00517DFC" w:rsidRDefault="00000000">
            <w:pPr>
              <w:spacing w:after="0" w:line="260" w:lineRule="auto"/>
            </w:pPr>
            <w:r>
              <w:rPr>
                <w:sz w:val="18"/>
                <w:szCs w:val="18"/>
              </w:rPr>
              <w:t xml:space="preserve">The 24 trailing hourly intervals ending at </w:t>
            </w:r>
            <w:r>
              <w:rPr>
                <w:rFonts w:ascii="Consolas" w:eastAsia="Consolas" w:hAnsi="Consolas" w:cs="Consolas"/>
                <w:color w:val="0B4F6C"/>
                <w:sz w:val="18"/>
                <w:szCs w:val="18"/>
              </w:rPr>
              <w:t>AS_OF</w:t>
            </w:r>
            <w:r>
              <w:rPr>
                <w:sz w:val="18"/>
                <w:szCs w:val="18"/>
              </w:rPr>
              <w:t>, inclusive.</w:t>
            </w:r>
          </w:p>
        </w:tc>
        <w:tc>
          <w:tcPr>
            <w:tcW w:w="2059" w:type="dxa"/>
            <w:shd w:val="clear" w:color="auto" w:fill="FFFFFF"/>
            <w:tcMar>
              <w:top w:w="90" w:type="dxa"/>
              <w:left w:w="130" w:type="dxa"/>
              <w:bottom w:w="90" w:type="dxa"/>
              <w:right w:w="130" w:type="dxa"/>
            </w:tcMar>
          </w:tcPr>
          <w:p w14:paraId="79200B5E" w14:textId="77777777" w:rsidR="00517DFC" w:rsidRDefault="00000000">
            <w:pPr>
              <w:spacing w:after="0" w:line="260" w:lineRule="auto"/>
            </w:pPr>
            <w:r>
              <w:rPr>
                <w:sz w:val="18"/>
                <w:szCs w:val="18"/>
              </w:rPr>
              <w:t>API2, API4, ML2, RE3</w:t>
            </w:r>
          </w:p>
        </w:tc>
      </w:tr>
      <w:tr w:rsidR="00517DFC" w14:paraId="6E5817B4" w14:textId="77777777">
        <w:tc>
          <w:tcPr>
            <w:tcW w:w="2246" w:type="dxa"/>
            <w:shd w:val="clear" w:color="auto" w:fill="F7FAFC"/>
            <w:tcMar>
              <w:top w:w="90" w:type="dxa"/>
              <w:left w:w="130" w:type="dxa"/>
              <w:bottom w:w="90" w:type="dxa"/>
              <w:right w:w="130" w:type="dxa"/>
            </w:tcMar>
          </w:tcPr>
          <w:p w14:paraId="6DFBEC34" w14:textId="77777777" w:rsidR="00517DFC" w:rsidRDefault="00000000">
            <w:pPr>
              <w:spacing w:after="0" w:line="260" w:lineRule="auto"/>
            </w:pPr>
            <w:r>
              <w:rPr>
                <w:sz w:val="18"/>
                <w:szCs w:val="18"/>
              </w:rPr>
              <w:t>“</w:t>
            </w:r>
            <w:proofErr w:type="gramStart"/>
            <w:r>
              <w:rPr>
                <w:sz w:val="18"/>
                <w:szCs w:val="18"/>
              </w:rPr>
              <w:t>baseline</w:t>
            </w:r>
            <w:proofErr w:type="gramEnd"/>
            <w:r>
              <w:rPr>
                <w:sz w:val="18"/>
                <w:szCs w:val="18"/>
              </w:rPr>
              <w:t xml:space="preserve"> window”</w:t>
            </w:r>
          </w:p>
        </w:tc>
        <w:tc>
          <w:tcPr>
            <w:tcW w:w="5054" w:type="dxa"/>
            <w:shd w:val="clear" w:color="auto" w:fill="F7FAFC"/>
            <w:tcMar>
              <w:top w:w="90" w:type="dxa"/>
              <w:left w:w="130" w:type="dxa"/>
              <w:bottom w:w="90" w:type="dxa"/>
              <w:right w:w="130" w:type="dxa"/>
            </w:tcMar>
          </w:tcPr>
          <w:p w14:paraId="74A184EB" w14:textId="77777777" w:rsidR="00517DFC" w:rsidRDefault="00000000">
            <w:pPr>
              <w:spacing w:after="0" w:line="260" w:lineRule="auto"/>
            </w:pPr>
            <w:r>
              <w:rPr>
                <w:sz w:val="18"/>
                <w:szCs w:val="18"/>
              </w:rPr>
              <w:t xml:space="preserve">The trailing history ending at </w:t>
            </w:r>
            <w:r>
              <w:rPr>
                <w:rFonts w:ascii="Consolas" w:eastAsia="Consolas" w:hAnsi="Consolas" w:cs="Consolas"/>
                <w:color w:val="0B4F6C"/>
                <w:sz w:val="18"/>
                <w:szCs w:val="18"/>
              </w:rPr>
              <w:t>AS_OF</w:t>
            </w:r>
            <w:r>
              <w:rPr>
                <w:sz w:val="18"/>
                <w:szCs w:val="18"/>
              </w:rPr>
              <w:t xml:space="preserve"> but </w:t>
            </w:r>
            <w:r>
              <w:rPr>
                <w:b/>
                <w:bCs/>
                <w:sz w:val="18"/>
                <w:szCs w:val="18"/>
              </w:rPr>
              <w:t>excluding</w:t>
            </w:r>
            <w:r>
              <w:rPr>
                <w:sz w:val="18"/>
                <w:szCs w:val="18"/>
              </w:rPr>
              <w:t xml:space="preserve"> the current interval. Length is set per lab.</w:t>
            </w:r>
          </w:p>
        </w:tc>
        <w:tc>
          <w:tcPr>
            <w:tcW w:w="2059" w:type="dxa"/>
            <w:shd w:val="clear" w:color="auto" w:fill="F7FAFC"/>
            <w:tcMar>
              <w:top w:w="90" w:type="dxa"/>
              <w:left w:w="130" w:type="dxa"/>
              <w:bottom w:w="90" w:type="dxa"/>
              <w:right w:w="130" w:type="dxa"/>
            </w:tcMar>
          </w:tcPr>
          <w:p w14:paraId="7375194A" w14:textId="77777777" w:rsidR="00517DFC" w:rsidRDefault="00000000">
            <w:pPr>
              <w:spacing w:after="0" w:line="260" w:lineRule="auto"/>
            </w:pPr>
            <w:r>
              <w:rPr>
                <w:sz w:val="18"/>
                <w:szCs w:val="18"/>
              </w:rPr>
              <w:t>NP3, ML2, ML4</w:t>
            </w:r>
          </w:p>
        </w:tc>
      </w:tr>
      <w:tr w:rsidR="00517DFC" w14:paraId="347B0C63" w14:textId="77777777">
        <w:tc>
          <w:tcPr>
            <w:tcW w:w="2246" w:type="dxa"/>
            <w:shd w:val="clear" w:color="auto" w:fill="FFFFFF"/>
            <w:tcMar>
              <w:top w:w="90" w:type="dxa"/>
              <w:left w:w="130" w:type="dxa"/>
              <w:bottom w:w="90" w:type="dxa"/>
              <w:right w:w="130" w:type="dxa"/>
            </w:tcMar>
          </w:tcPr>
          <w:p w14:paraId="44923CEA" w14:textId="77777777" w:rsidR="00517DFC" w:rsidRDefault="00000000">
            <w:pPr>
              <w:spacing w:after="0" w:line="260" w:lineRule="auto"/>
            </w:pPr>
            <w:r>
              <w:rPr>
                <w:rFonts w:ascii="Consolas" w:eastAsia="Consolas" w:hAnsi="Consolas" w:cs="Consolas"/>
                <w:color w:val="0B4F6C"/>
                <w:sz w:val="18"/>
                <w:szCs w:val="18"/>
              </w:rPr>
              <w:t>as_of</w:t>
            </w:r>
            <w:r>
              <w:rPr>
                <w:sz w:val="18"/>
                <w:szCs w:val="18"/>
              </w:rPr>
              <w:t xml:space="preserve"> query parameter</w:t>
            </w:r>
          </w:p>
        </w:tc>
        <w:tc>
          <w:tcPr>
            <w:tcW w:w="5054" w:type="dxa"/>
            <w:shd w:val="clear" w:color="auto" w:fill="FFFFFF"/>
            <w:tcMar>
              <w:top w:w="90" w:type="dxa"/>
              <w:left w:w="130" w:type="dxa"/>
              <w:bottom w:w="90" w:type="dxa"/>
              <w:right w:w="130" w:type="dxa"/>
            </w:tcMar>
          </w:tcPr>
          <w:p w14:paraId="3937C5D5" w14:textId="77777777" w:rsidR="00517DFC" w:rsidRDefault="00000000">
            <w:pPr>
              <w:spacing w:after="0" w:line="260" w:lineRule="auto"/>
            </w:pPr>
            <w:r>
              <w:rPr>
                <w:sz w:val="18"/>
                <w:szCs w:val="18"/>
              </w:rPr>
              <w:t xml:space="preserve">Every read endpoint accepts an optional </w:t>
            </w:r>
            <w:r>
              <w:rPr>
                <w:rFonts w:ascii="Consolas" w:eastAsia="Consolas" w:hAnsi="Consolas" w:cs="Consolas"/>
                <w:color w:val="0B4F6C"/>
                <w:sz w:val="18"/>
                <w:szCs w:val="18"/>
              </w:rPr>
              <w:t>as_of</w:t>
            </w:r>
            <w:r>
              <w:rPr>
                <w:sz w:val="18"/>
                <w:szCs w:val="18"/>
              </w:rPr>
              <w:t xml:space="preserve">; when absent it defaults to the configured </w:t>
            </w:r>
            <w:r>
              <w:rPr>
                <w:rFonts w:ascii="Consolas" w:eastAsia="Consolas" w:hAnsi="Consolas" w:cs="Consolas"/>
                <w:color w:val="0B4F6C"/>
                <w:sz w:val="18"/>
                <w:szCs w:val="18"/>
              </w:rPr>
              <w:t>AS_OF</w:t>
            </w:r>
            <w:r>
              <w:rPr>
                <w:sz w:val="18"/>
                <w:szCs w:val="18"/>
              </w:rPr>
              <w:t>. This makes demos reproducible and lets a trainer replay any hour.</w:t>
            </w:r>
          </w:p>
        </w:tc>
        <w:tc>
          <w:tcPr>
            <w:tcW w:w="2059" w:type="dxa"/>
            <w:shd w:val="clear" w:color="auto" w:fill="FFFFFF"/>
            <w:tcMar>
              <w:top w:w="90" w:type="dxa"/>
              <w:left w:w="130" w:type="dxa"/>
              <w:bottom w:w="90" w:type="dxa"/>
              <w:right w:w="130" w:type="dxa"/>
            </w:tcMar>
          </w:tcPr>
          <w:p w14:paraId="2BAD5AA4" w14:textId="77777777" w:rsidR="00517DFC" w:rsidRDefault="00000000">
            <w:pPr>
              <w:spacing w:after="0" w:line="260" w:lineRule="auto"/>
            </w:pPr>
            <w:r>
              <w:rPr>
                <w:sz w:val="18"/>
                <w:szCs w:val="18"/>
              </w:rPr>
              <w:t>API1–API6</w:t>
            </w:r>
          </w:p>
        </w:tc>
      </w:tr>
    </w:tbl>
    <w:p w14:paraId="6F96FE64"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3099DD43" w14:textId="77777777">
        <w:tc>
          <w:tcPr>
            <w:tcW w:w="9360" w:type="dxa"/>
            <w:shd w:val="clear" w:color="auto" w:fill="F2F6F9"/>
            <w:tcMar>
              <w:top w:w="90" w:type="dxa"/>
              <w:left w:w="130" w:type="dxa"/>
              <w:bottom w:w="90" w:type="dxa"/>
              <w:right w:w="130" w:type="dxa"/>
            </w:tcMar>
          </w:tcPr>
          <w:p w14:paraId="0EAA26A9" w14:textId="77777777" w:rsidR="00517DFC" w:rsidRDefault="00000000">
            <w:pPr>
              <w:spacing w:after="0" w:line="264" w:lineRule="auto"/>
            </w:pPr>
            <w:r>
              <w:rPr>
                <w:sz w:val="19"/>
                <w:szCs w:val="19"/>
              </w:rPr>
              <w:t>Excluding the current interval from the baseline window is not a stylistic choice. If the current hour is inside its own baseline, every deviation is damped by its own contribution and spike detection quietly under-fires. This is the same discipline that prevents leakage in ML2.</w:t>
            </w:r>
          </w:p>
        </w:tc>
      </w:tr>
    </w:tbl>
    <w:p w14:paraId="19CA3234" w14:textId="77777777" w:rsidR="00517DFC" w:rsidRDefault="00517DFC">
      <w:pPr>
        <w:spacing w:after="200"/>
      </w:pPr>
    </w:p>
    <w:p w14:paraId="7CF4A6B7" w14:textId="77777777" w:rsidR="00517DFC" w:rsidRDefault="00000000">
      <w:pPr>
        <w:pStyle w:val="Heading3"/>
        <w:keepNext/>
        <w:spacing w:before="200" w:after="80"/>
      </w:pPr>
      <w:r>
        <w:t>5. Geography</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4F6910F9" w14:textId="77777777">
        <w:trPr>
          <w:tblHeader/>
        </w:trPr>
        <w:tc>
          <w:tcPr>
            <w:tcW w:w="2434" w:type="dxa"/>
            <w:shd w:val="clear" w:color="auto" w:fill="17324D"/>
            <w:tcMar>
              <w:top w:w="90" w:type="dxa"/>
              <w:left w:w="130" w:type="dxa"/>
              <w:bottom w:w="90" w:type="dxa"/>
              <w:right w:w="130" w:type="dxa"/>
            </w:tcMar>
          </w:tcPr>
          <w:p w14:paraId="50ACB2AA" w14:textId="77777777" w:rsidR="00517DFC" w:rsidRDefault="00000000">
            <w:pPr>
              <w:spacing w:after="0"/>
            </w:pPr>
            <w:r>
              <w:rPr>
                <w:b/>
                <w:bCs/>
                <w:color w:val="FFFFFF"/>
                <w:sz w:val="18"/>
                <w:szCs w:val="18"/>
              </w:rPr>
              <w:t>Property</w:t>
            </w:r>
          </w:p>
        </w:tc>
        <w:tc>
          <w:tcPr>
            <w:tcW w:w="6926" w:type="dxa"/>
            <w:shd w:val="clear" w:color="auto" w:fill="17324D"/>
            <w:tcMar>
              <w:top w:w="90" w:type="dxa"/>
              <w:left w:w="130" w:type="dxa"/>
              <w:bottom w:w="90" w:type="dxa"/>
              <w:right w:w="130" w:type="dxa"/>
            </w:tcMar>
          </w:tcPr>
          <w:p w14:paraId="0C4F0B16" w14:textId="77777777" w:rsidR="00517DFC" w:rsidRDefault="00000000">
            <w:pPr>
              <w:spacing w:after="0"/>
            </w:pPr>
            <w:r>
              <w:rPr>
                <w:b/>
                <w:bCs/>
                <w:color w:val="FFFFFF"/>
                <w:sz w:val="18"/>
                <w:szCs w:val="18"/>
              </w:rPr>
              <w:t>Value</w:t>
            </w:r>
          </w:p>
        </w:tc>
      </w:tr>
      <w:tr w:rsidR="00517DFC" w14:paraId="75915606" w14:textId="77777777">
        <w:tc>
          <w:tcPr>
            <w:tcW w:w="2434" w:type="dxa"/>
            <w:shd w:val="clear" w:color="auto" w:fill="FFFFFF"/>
            <w:tcMar>
              <w:top w:w="90" w:type="dxa"/>
              <w:left w:w="130" w:type="dxa"/>
              <w:bottom w:w="90" w:type="dxa"/>
              <w:right w:w="130" w:type="dxa"/>
            </w:tcMar>
          </w:tcPr>
          <w:p w14:paraId="0CBD1353" w14:textId="77777777" w:rsidR="00517DFC" w:rsidRDefault="00000000">
            <w:pPr>
              <w:spacing w:after="0" w:line="260" w:lineRule="auto"/>
            </w:pPr>
            <w:r>
              <w:rPr>
                <w:sz w:val="18"/>
                <w:szCs w:val="18"/>
              </w:rPr>
              <w:t>Format</w:t>
            </w:r>
          </w:p>
        </w:tc>
        <w:tc>
          <w:tcPr>
            <w:tcW w:w="6926" w:type="dxa"/>
            <w:shd w:val="clear" w:color="auto" w:fill="FFFFFF"/>
            <w:tcMar>
              <w:top w:w="90" w:type="dxa"/>
              <w:left w:w="130" w:type="dxa"/>
              <w:bottom w:w="90" w:type="dxa"/>
              <w:right w:w="130" w:type="dxa"/>
            </w:tcMar>
          </w:tcPr>
          <w:p w14:paraId="4C9B1C16" w14:textId="77777777" w:rsidR="00517DFC" w:rsidRDefault="00000000">
            <w:pPr>
              <w:spacing w:after="0" w:line="260" w:lineRule="auto"/>
            </w:pPr>
            <w:r>
              <w:rPr>
                <w:sz w:val="18"/>
                <w:szCs w:val="18"/>
              </w:rPr>
              <w:t xml:space="preserve">GeoJSON </w:t>
            </w:r>
            <w:r>
              <w:rPr>
                <w:rFonts w:ascii="Consolas" w:eastAsia="Consolas" w:hAnsi="Consolas" w:cs="Consolas"/>
                <w:color w:val="0B4F6C"/>
                <w:sz w:val="18"/>
                <w:szCs w:val="18"/>
              </w:rPr>
              <w:t>FeatureCollection</w:t>
            </w:r>
          </w:p>
        </w:tc>
      </w:tr>
      <w:tr w:rsidR="00517DFC" w14:paraId="513887DB" w14:textId="77777777">
        <w:tc>
          <w:tcPr>
            <w:tcW w:w="2434" w:type="dxa"/>
            <w:shd w:val="clear" w:color="auto" w:fill="F7FAFC"/>
            <w:tcMar>
              <w:top w:w="90" w:type="dxa"/>
              <w:left w:w="130" w:type="dxa"/>
              <w:bottom w:w="90" w:type="dxa"/>
              <w:right w:w="130" w:type="dxa"/>
            </w:tcMar>
          </w:tcPr>
          <w:p w14:paraId="639E22CF" w14:textId="77777777" w:rsidR="00517DFC" w:rsidRDefault="00000000">
            <w:pPr>
              <w:spacing w:after="0" w:line="260" w:lineRule="auto"/>
            </w:pPr>
            <w:r>
              <w:rPr>
                <w:sz w:val="18"/>
                <w:szCs w:val="18"/>
              </w:rPr>
              <w:t>Feature count</w:t>
            </w:r>
          </w:p>
        </w:tc>
        <w:tc>
          <w:tcPr>
            <w:tcW w:w="6926" w:type="dxa"/>
            <w:shd w:val="clear" w:color="auto" w:fill="F7FAFC"/>
            <w:tcMar>
              <w:top w:w="90" w:type="dxa"/>
              <w:left w:w="130" w:type="dxa"/>
              <w:bottom w:w="90" w:type="dxa"/>
              <w:right w:w="130" w:type="dxa"/>
            </w:tcMar>
          </w:tcPr>
          <w:p w14:paraId="44AA3824" w14:textId="77777777" w:rsidR="00517DFC" w:rsidRDefault="00000000">
            <w:pPr>
              <w:spacing w:after="0" w:line="260" w:lineRule="auto"/>
            </w:pPr>
            <w:r>
              <w:rPr>
                <w:sz w:val="18"/>
                <w:szCs w:val="18"/>
              </w:rPr>
              <w:t>10,000 — the Milan grid is 100 × 100 cells</w:t>
            </w:r>
          </w:p>
        </w:tc>
      </w:tr>
      <w:tr w:rsidR="00517DFC" w14:paraId="72F5CD6F" w14:textId="77777777">
        <w:tc>
          <w:tcPr>
            <w:tcW w:w="2434" w:type="dxa"/>
            <w:shd w:val="clear" w:color="auto" w:fill="FFFFFF"/>
            <w:tcMar>
              <w:top w:w="90" w:type="dxa"/>
              <w:left w:w="130" w:type="dxa"/>
              <w:bottom w:w="90" w:type="dxa"/>
              <w:right w:w="130" w:type="dxa"/>
            </w:tcMar>
          </w:tcPr>
          <w:p w14:paraId="00C0C10B" w14:textId="77777777" w:rsidR="00517DFC" w:rsidRDefault="00000000">
            <w:pPr>
              <w:spacing w:after="0" w:line="260" w:lineRule="auto"/>
            </w:pPr>
            <w:r>
              <w:rPr>
                <w:sz w:val="18"/>
                <w:szCs w:val="18"/>
              </w:rPr>
              <w:t>Grid identifier</w:t>
            </w:r>
          </w:p>
        </w:tc>
        <w:tc>
          <w:tcPr>
            <w:tcW w:w="6926" w:type="dxa"/>
            <w:shd w:val="clear" w:color="auto" w:fill="FFFFFF"/>
            <w:tcMar>
              <w:top w:w="90" w:type="dxa"/>
              <w:left w:w="130" w:type="dxa"/>
              <w:bottom w:w="90" w:type="dxa"/>
              <w:right w:w="130" w:type="dxa"/>
            </w:tcMar>
          </w:tcPr>
          <w:p w14:paraId="7DBA665C" w14:textId="77777777" w:rsidR="00517DFC" w:rsidRDefault="00000000">
            <w:pPr>
              <w:spacing w:after="0" w:line="260" w:lineRule="auto"/>
            </w:pPr>
            <w:proofErr w:type="gramStart"/>
            <w:r>
              <w:rPr>
                <w:rFonts w:ascii="Consolas" w:eastAsia="Consolas" w:hAnsi="Consolas" w:cs="Consolas"/>
                <w:color w:val="0B4F6C"/>
                <w:sz w:val="18"/>
                <w:szCs w:val="18"/>
              </w:rPr>
              <w:t>properties.cellId</w:t>
            </w:r>
            <w:proofErr w:type="gramEnd"/>
            <w:r>
              <w:rPr>
                <w:sz w:val="18"/>
                <w:szCs w:val="18"/>
              </w:rPr>
              <w:t xml:space="preserve">, integer, </w:t>
            </w:r>
            <w:r>
              <w:rPr>
                <w:b/>
                <w:bCs/>
                <w:sz w:val="18"/>
                <w:szCs w:val="18"/>
              </w:rPr>
              <w:t>1 to 10000</w:t>
            </w:r>
            <w:r>
              <w:rPr>
                <w:sz w:val="18"/>
                <w:szCs w:val="18"/>
              </w:rPr>
              <w:t>, unique, no gaps</w:t>
            </w:r>
          </w:p>
        </w:tc>
      </w:tr>
      <w:tr w:rsidR="00517DFC" w14:paraId="6269D312" w14:textId="77777777">
        <w:tc>
          <w:tcPr>
            <w:tcW w:w="2434" w:type="dxa"/>
            <w:shd w:val="clear" w:color="auto" w:fill="F7FAFC"/>
            <w:tcMar>
              <w:top w:w="90" w:type="dxa"/>
              <w:left w:w="130" w:type="dxa"/>
              <w:bottom w:w="90" w:type="dxa"/>
              <w:right w:w="130" w:type="dxa"/>
            </w:tcMar>
          </w:tcPr>
          <w:p w14:paraId="5AD703FF" w14:textId="77777777" w:rsidR="00517DFC" w:rsidRDefault="00000000">
            <w:pPr>
              <w:spacing w:after="0" w:line="260" w:lineRule="auto"/>
            </w:pPr>
            <w:r>
              <w:rPr>
                <w:sz w:val="18"/>
                <w:szCs w:val="18"/>
              </w:rPr>
              <w:t>Geometry</w:t>
            </w:r>
          </w:p>
        </w:tc>
        <w:tc>
          <w:tcPr>
            <w:tcW w:w="6926" w:type="dxa"/>
            <w:shd w:val="clear" w:color="auto" w:fill="F7FAFC"/>
            <w:tcMar>
              <w:top w:w="90" w:type="dxa"/>
              <w:left w:w="130" w:type="dxa"/>
              <w:bottom w:w="90" w:type="dxa"/>
              <w:right w:w="130" w:type="dxa"/>
            </w:tcMar>
          </w:tcPr>
          <w:p w14:paraId="05C14467" w14:textId="77777777" w:rsidR="00517DFC" w:rsidRDefault="00000000">
            <w:pPr>
              <w:spacing w:after="0" w:line="260" w:lineRule="auto"/>
            </w:pPr>
            <w:r>
              <w:rPr>
                <w:rFonts w:ascii="Consolas" w:eastAsia="Consolas" w:hAnsi="Consolas" w:cs="Consolas"/>
                <w:color w:val="0B4F6C"/>
                <w:sz w:val="18"/>
                <w:szCs w:val="18"/>
              </w:rPr>
              <w:t>Polygon</w:t>
            </w:r>
            <w:r>
              <w:rPr>
                <w:sz w:val="18"/>
                <w:szCs w:val="18"/>
              </w:rPr>
              <w:t xml:space="preserve"> for every feature. Five-point closed ring, roughly 235 m square</w:t>
            </w:r>
          </w:p>
        </w:tc>
      </w:tr>
      <w:tr w:rsidR="00517DFC" w14:paraId="24AC5BBC" w14:textId="77777777">
        <w:tc>
          <w:tcPr>
            <w:tcW w:w="2434" w:type="dxa"/>
            <w:shd w:val="clear" w:color="auto" w:fill="FFFFFF"/>
            <w:tcMar>
              <w:top w:w="90" w:type="dxa"/>
              <w:left w:w="130" w:type="dxa"/>
              <w:bottom w:w="90" w:type="dxa"/>
              <w:right w:w="130" w:type="dxa"/>
            </w:tcMar>
          </w:tcPr>
          <w:p w14:paraId="10D34776" w14:textId="77777777" w:rsidR="00517DFC" w:rsidRDefault="00000000">
            <w:pPr>
              <w:spacing w:after="0" w:line="260" w:lineRule="auto"/>
            </w:pPr>
            <w:r>
              <w:rPr>
                <w:sz w:val="18"/>
                <w:szCs w:val="18"/>
              </w:rPr>
              <w:t>Coordinate system</w:t>
            </w:r>
          </w:p>
        </w:tc>
        <w:tc>
          <w:tcPr>
            <w:tcW w:w="6926" w:type="dxa"/>
            <w:shd w:val="clear" w:color="auto" w:fill="FFFFFF"/>
            <w:tcMar>
              <w:top w:w="90" w:type="dxa"/>
              <w:left w:w="130" w:type="dxa"/>
              <w:bottom w:w="90" w:type="dxa"/>
              <w:right w:w="130" w:type="dxa"/>
            </w:tcMar>
          </w:tcPr>
          <w:p w14:paraId="14693F41" w14:textId="77777777" w:rsidR="00517DFC" w:rsidRDefault="00000000">
            <w:pPr>
              <w:spacing w:after="0" w:line="260" w:lineRule="auto"/>
            </w:pPr>
            <w:r>
              <w:rPr>
                <w:sz w:val="18"/>
                <w:szCs w:val="18"/>
              </w:rPr>
              <w:t>EPSG:4326 (WGS 84), longitude then latitude. Milan sits near 9.19 E, 45.46 N</w:t>
            </w:r>
          </w:p>
        </w:tc>
      </w:tr>
      <w:tr w:rsidR="00517DFC" w14:paraId="6299CCBB" w14:textId="77777777">
        <w:tc>
          <w:tcPr>
            <w:tcW w:w="2434" w:type="dxa"/>
            <w:shd w:val="clear" w:color="auto" w:fill="F7FAFC"/>
            <w:tcMar>
              <w:top w:w="90" w:type="dxa"/>
              <w:left w:w="130" w:type="dxa"/>
              <w:bottom w:w="90" w:type="dxa"/>
              <w:right w:w="130" w:type="dxa"/>
            </w:tcMar>
          </w:tcPr>
          <w:p w14:paraId="0347FAD7" w14:textId="77777777" w:rsidR="00517DFC" w:rsidRDefault="00000000">
            <w:pPr>
              <w:spacing w:after="0" w:line="260" w:lineRule="auto"/>
            </w:pPr>
            <w:r>
              <w:rPr>
                <w:sz w:val="18"/>
                <w:szCs w:val="18"/>
              </w:rPr>
              <w:t>File size</w:t>
            </w:r>
          </w:p>
        </w:tc>
        <w:tc>
          <w:tcPr>
            <w:tcW w:w="6926" w:type="dxa"/>
            <w:shd w:val="clear" w:color="auto" w:fill="F7FAFC"/>
            <w:tcMar>
              <w:top w:w="90" w:type="dxa"/>
              <w:left w:w="130" w:type="dxa"/>
              <w:bottom w:w="90" w:type="dxa"/>
              <w:right w:w="130" w:type="dxa"/>
            </w:tcMar>
          </w:tcPr>
          <w:p w14:paraId="7B6EBEC7" w14:textId="77777777" w:rsidR="00517DFC" w:rsidRDefault="00000000">
            <w:pPr>
              <w:spacing w:after="0" w:line="260" w:lineRule="auto"/>
            </w:pPr>
            <w:r>
              <w:rPr>
                <w:sz w:val="18"/>
                <w:szCs w:val="18"/>
              </w:rPr>
              <w:t>About 3.2 MB — relevant to RE4, where it is served to the browser</w:t>
            </w:r>
          </w:p>
        </w:tc>
      </w:tr>
      <w:tr w:rsidR="00517DFC" w14:paraId="7FE8E491" w14:textId="77777777">
        <w:tc>
          <w:tcPr>
            <w:tcW w:w="2434" w:type="dxa"/>
            <w:shd w:val="clear" w:color="auto" w:fill="FFFFFF"/>
            <w:tcMar>
              <w:top w:w="90" w:type="dxa"/>
              <w:left w:w="130" w:type="dxa"/>
              <w:bottom w:w="90" w:type="dxa"/>
              <w:right w:w="130" w:type="dxa"/>
            </w:tcMar>
          </w:tcPr>
          <w:p w14:paraId="41501D31" w14:textId="77777777" w:rsidR="00517DFC" w:rsidRDefault="00000000">
            <w:pPr>
              <w:spacing w:after="0" w:line="260" w:lineRule="auto"/>
            </w:pPr>
            <w:r>
              <w:rPr>
                <w:sz w:val="18"/>
                <w:szCs w:val="18"/>
              </w:rPr>
              <w:t>Join key</w:t>
            </w:r>
          </w:p>
        </w:tc>
        <w:tc>
          <w:tcPr>
            <w:tcW w:w="6926" w:type="dxa"/>
            <w:shd w:val="clear" w:color="auto" w:fill="FFFFFF"/>
            <w:tcMar>
              <w:top w:w="90" w:type="dxa"/>
              <w:left w:w="130" w:type="dxa"/>
              <w:bottom w:w="90" w:type="dxa"/>
              <w:right w:w="130" w:type="dxa"/>
            </w:tcMar>
          </w:tcPr>
          <w:p w14:paraId="397CB2EC" w14:textId="77777777" w:rsidR="00517DFC" w:rsidRDefault="00000000">
            <w:pPr>
              <w:spacing w:after="0" w:line="260" w:lineRule="auto"/>
            </w:pPr>
            <w:proofErr w:type="gramStart"/>
            <w:r>
              <w:rPr>
                <w:rFonts w:ascii="Consolas" w:eastAsia="Consolas" w:hAnsi="Consolas" w:cs="Consolas"/>
                <w:color w:val="0B4F6C"/>
                <w:sz w:val="18"/>
                <w:szCs w:val="18"/>
              </w:rPr>
              <w:t>properties.cellId</w:t>
            </w:r>
            <w:proofErr w:type="gramEnd"/>
            <w:r>
              <w:rPr>
                <w:sz w:val="18"/>
                <w:szCs w:val="18"/>
              </w:rPr>
              <w:t xml:space="preserve"> → normalize to </w:t>
            </w:r>
            <w:r>
              <w:rPr>
                <w:rFonts w:ascii="Consolas" w:eastAsia="Consolas" w:hAnsi="Consolas" w:cs="Consolas"/>
                <w:color w:val="0B4F6C"/>
                <w:sz w:val="18"/>
                <w:szCs w:val="18"/>
              </w:rPr>
              <w:t>grid_id</w:t>
            </w:r>
            <w:r>
              <w:rPr>
                <w:sz w:val="18"/>
                <w:szCs w:val="18"/>
              </w:rPr>
              <w:t xml:space="preserve">, then join to activity on </w:t>
            </w:r>
            <w:r>
              <w:rPr>
                <w:rFonts w:ascii="Consolas" w:eastAsia="Consolas" w:hAnsi="Consolas" w:cs="Consolas"/>
                <w:color w:val="0B4F6C"/>
                <w:sz w:val="18"/>
                <w:szCs w:val="18"/>
              </w:rPr>
              <w:t>grid_id</w:t>
            </w:r>
          </w:p>
        </w:tc>
      </w:tr>
    </w:tbl>
    <w:p w14:paraId="249590E7" w14:textId="77777777" w:rsidR="00517DFC" w:rsidRDefault="00517DFC">
      <w:pPr>
        <w:spacing w:after="140"/>
      </w:pPr>
    </w:p>
    <w:tbl>
      <w:tblPr>
        <w:tblW w:w="9360" w:type="dxa"/>
        <w:tblBorders>
          <w:top w:val="single" w:sz="4" w:space="0" w:color="D98324"/>
          <w:left w:val="single" w:sz="18" w:space="0" w:color="D98324"/>
          <w:bottom w:val="single" w:sz="4" w:space="0" w:color="D98324"/>
          <w:right w:val="single" w:sz="4" w:space="0" w:color="D98324"/>
        </w:tblBorders>
        <w:tblCellMar>
          <w:left w:w="10" w:type="dxa"/>
          <w:right w:w="10" w:type="dxa"/>
        </w:tblCellMar>
        <w:tblLook w:val="0000" w:firstRow="0" w:lastRow="0" w:firstColumn="0" w:lastColumn="0" w:noHBand="0" w:noVBand="0"/>
      </w:tblPr>
      <w:tblGrid>
        <w:gridCol w:w="9360"/>
      </w:tblGrid>
      <w:tr w:rsidR="00517DFC" w14:paraId="7EB73484" w14:textId="77777777">
        <w:tc>
          <w:tcPr>
            <w:tcW w:w="9360" w:type="dxa"/>
            <w:shd w:val="clear" w:color="auto" w:fill="FDF2E9"/>
            <w:tcMar>
              <w:top w:w="90" w:type="dxa"/>
              <w:left w:w="130" w:type="dxa"/>
              <w:bottom w:w="90" w:type="dxa"/>
              <w:right w:w="130" w:type="dxa"/>
            </w:tcMar>
          </w:tcPr>
          <w:p w14:paraId="18E4BC12" w14:textId="77777777" w:rsidR="00517DFC" w:rsidRDefault="00000000">
            <w:pPr>
              <w:spacing w:after="80"/>
            </w:pPr>
            <w:proofErr w:type="gramStart"/>
            <w:r>
              <w:rPr>
                <w:b/>
                <w:bCs/>
                <w:caps/>
                <w:color w:val="17324D"/>
                <w:spacing w:val="20"/>
                <w:sz w:val="18"/>
                <w:szCs w:val="18"/>
              </w:rPr>
              <w:t>⚠  Known</w:t>
            </w:r>
            <w:proofErr w:type="gramEnd"/>
            <w:r>
              <w:rPr>
                <w:b/>
                <w:bCs/>
                <w:caps/>
                <w:color w:val="17324D"/>
                <w:spacing w:val="20"/>
                <w:sz w:val="18"/>
                <w:szCs w:val="18"/>
              </w:rPr>
              <w:t xml:space="preserve"> trap — the highest-risk defect in this project</w:t>
            </w:r>
          </w:p>
          <w:p w14:paraId="1A0FC353" w14:textId="77777777" w:rsidR="00517DFC" w:rsidRDefault="00000000">
            <w:pPr>
              <w:spacing w:after="80" w:line="264" w:lineRule="auto"/>
            </w:pPr>
            <w:r>
              <w:rPr>
                <w:sz w:val="19"/>
                <w:szCs w:val="19"/>
              </w:rPr>
              <w:t xml:space="preserve">Each feature carries </w:t>
            </w:r>
            <w:r>
              <w:rPr>
                <w:b/>
                <w:bCs/>
                <w:sz w:val="19"/>
                <w:szCs w:val="19"/>
              </w:rPr>
              <w:t>two</w:t>
            </w:r>
            <w:r>
              <w:rPr>
                <w:sz w:val="19"/>
                <w:szCs w:val="19"/>
              </w:rPr>
              <w:t xml:space="preserve"> identifiers: a top-level </w:t>
            </w:r>
            <w:r>
              <w:rPr>
                <w:rFonts w:ascii="Consolas" w:eastAsia="Consolas" w:hAnsi="Consolas" w:cs="Consolas"/>
                <w:color w:val="0B4F6C"/>
                <w:sz w:val="19"/>
                <w:szCs w:val="19"/>
              </w:rPr>
              <w:t>"id"</w:t>
            </w:r>
            <w:r>
              <w:rPr>
                <w:sz w:val="19"/>
                <w:szCs w:val="19"/>
              </w:rPr>
              <w:t xml:space="preserve"> that is </w:t>
            </w:r>
            <w:r>
              <w:rPr>
                <w:b/>
                <w:bCs/>
                <w:sz w:val="19"/>
                <w:szCs w:val="19"/>
              </w:rPr>
              <w:t>0-based</w:t>
            </w:r>
            <w:r>
              <w:rPr>
                <w:sz w:val="19"/>
                <w:szCs w:val="19"/>
              </w:rPr>
              <w:t xml:space="preserve"> (array position) and </w:t>
            </w:r>
            <w:r>
              <w:rPr>
                <w:rFonts w:ascii="Consolas" w:eastAsia="Consolas" w:hAnsi="Consolas" w:cs="Consolas"/>
                <w:color w:val="0B4F6C"/>
                <w:sz w:val="19"/>
                <w:szCs w:val="19"/>
              </w:rPr>
              <w:t>"properties": {"cellId": …}</w:t>
            </w:r>
            <w:r>
              <w:rPr>
                <w:sz w:val="19"/>
                <w:szCs w:val="19"/>
              </w:rPr>
              <w:t xml:space="preserve"> that is </w:t>
            </w:r>
            <w:r>
              <w:rPr>
                <w:b/>
                <w:bCs/>
                <w:sz w:val="19"/>
                <w:szCs w:val="19"/>
              </w:rPr>
              <w:t>1-based</w:t>
            </w:r>
            <w:r>
              <w:rPr>
                <w:sz w:val="19"/>
                <w:szCs w:val="19"/>
              </w:rPr>
              <w:t xml:space="preserve">. Feature </w:t>
            </w:r>
            <w:r>
              <w:rPr>
                <w:rFonts w:ascii="Consolas" w:eastAsia="Consolas" w:hAnsi="Consolas" w:cs="Consolas"/>
                <w:color w:val="0B4F6C"/>
                <w:sz w:val="19"/>
                <w:szCs w:val="19"/>
              </w:rPr>
              <w:t>id: 0</w:t>
            </w:r>
            <w:r>
              <w:rPr>
                <w:sz w:val="19"/>
                <w:szCs w:val="19"/>
              </w:rPr>
              <w:t xml:space="preserve"> is cell </w:t>
            </w:r>
            <w:r>
              <w:rPr>
                <w:rFonts w:ascii="Consolas" w:eastAsia="Consolas" w:hAnsi="Consolas" w:cs="Consolas"/>
                <w:color w:val="0B4F6C"/>
                <w:sz w:val="19"/>
                <w:szCs w:val="19"/>
              </w:rPr>
              <w:t>1</w:t>
            </w:r>
            <w:r>
              <w:rPr>
                <w:sz w:val="19"/>
                <w:szCs w:val="19"/>
              </w:rPr>
              <w:t>.</w:t>
            </w:r>
          </w:p>
          <w:p w14:paraId="69C51740" w14:textId="77777777" w:rsidR="00517DFC" w:rsidRDefault="00000000">
            <w:pPr>
              <w:spacing w:after="80" w:line="264" w:lineRule="auto"/>
            </w:pPr>
            <w:r>
              <w:rPr>
                <w:sz w:val="19"/>
                <w:szCs w:val="19"/>
              </w:rPr>
              <w:t xml:space="preserve">Joining on the top-level </w:t>
            </w:r>
            <w:r>
              <w:rPr>
                <w:rFonts w:ascii="Consolas" w:eastAsia="Consolas" w:hAnsi="Consolas" w:cs="Consolas"/>
                <w:color w:val="0B4F6C"/>
                <w:sz w:val="19"/>
                <w:szCs w:val="19"/>
              </w:rPr>
              <w:t>id</w:t>
            </w:r>
            <w:r>
              <w:rPr>
                <w:sz w:val="19"/>
                <w:szCs w:val="19"/>
              </w:rPr>
              <w:t xml:space="preserve"> succeeds, reports approximately 100% coverage and produces an </w:t>
            </w:r>
            <w:r>
              <w:rPr>
                <w:b/>
                <w:bCs/>
                <w:sz w:val="19"/>
                <w:szCs w:val="19"/>
              </w:rPr>
              <w:t>off-by-one across all 10,000 cells</w:t>
            </w:r>
            <w:r>
              <w:rPr>
                <w:sz w:val="19"/>
                <w:szCs w:val="19"/>
              </w:rPr>
              <w:t xml:space="preserve"> — every hotspot renders on its neighbour’s polygon. There </w:t>
            </w:r>
            <w:proofErr w:type="gramStart"/>
            <w:r>
              <w:rPr>
                <w:sz w:val="19"/>
                <w:szCs w:val="19"/>
              </w:rPr>
              <w:t>is</w:t>
            </w:r>
            <w:proofErr w:type="gramEnd"/>
            <w:r>
              <w:rPr>
                <w:sz w:val="19"/>
                <w:szCs w:val="19"/>
              </w:rPr>
              <w:t xml:space="preserve"> no error and no warning, and a coverage percentage cannot detect it.</w:t>
            </w:r>
          </w:p>
          <w:p w14:paraId="4919D2C2" w14:textId="77777777" w:rsidR="00517DFC" w:rsidRDefault="00000000">
            <w:pPr>
              <w:spacing w:after="0" w:line="264" w:lineRule="auto"/>
            </w:pPr>
            <w:r>
              <w:rPr>
                <w:b/>
                <w:bCs/>
                <w:sz w:val="19"/>
                <w:szCs w:val="19"/>
              </w:rPr>
              <w:lastRenderedPageBreak/>
              <w:t>Always join on `</w:t>
            </w:r>
            <w:proofErr w:type="gramStart"/>
            <w:r>
              <w:rPr>
                <w:b/>
                <w:bCs/>
                <w:sz w:val="19"/>
                <w:szCs w:val="19"/>
              </w:rPr>
              <w:t>properties.cellId</w:t>
            </w:r>
            <w:proofErr w:type="gramEnd"/>
            <w:r>
              <w:rPr>
                <w:b/>
                <w:bCs/>
                <w:sz w:val="19"/>
                <w:szCs w:val="19"/>
              </w:rPr>
              <w:t>`.</w:t>
            </w:r>
            <w:r>
              <w:rPr>
                <w:sz w:val="19"/>
                <w:szCs w:val="19"/>
              </w:rPr>
              <w:t xml:space="preserve"> Validate by spot-checking one known cell’s centroid against its expected position, not by counting matches. SP4 carries the check.</w:t>
            </w:r>
          </w:p>
        </w:tc>
      </w:tr>
    </w:tbl>
    <w:p w14:paraId="55669633" w14:textId="77777777" w:rsidR="00517DFC" w:rsidRDefault="00517DFC">
      <w:pPr>
        <w:spacing w:after="140"/>
      </w:pPr>
    </w:p>
    <w:p w14:paraId="5B9D123E" w14:textId="77777777" w:rsidR="00517DFC" w:rsidRDefault="00000000">
      <w:r>
        <w:t>Minor note: the file carries a named CRS member (</w:t>
      </w:r>
      <w:proofErr w:type="gramStart"/>
      <w:r>
        <w:rPr>
          <w:rFonts w:ascii="Consolas" w:eastAsia="Consolas" w:hAnsi="Consolas" w:cs="Consolas"/>
          <w:color w:val="0B4F6C"/>
        </w:rPr>
        <w:t>urn:ogc</w:t>
      </w:r>
      <w:proofErr w:type="gramEnd"/>
      <w:r>
        <w:rPr>
          <w:rFonts w:ascii="Consolas" w:eastAsia="Consolas" w:hAnsi="Consolas" w:cs="Consolas"/>
          <w:color w:val="0B4F6C"/>
        </w:rPr>
        <w:t>:</w:t>
      </w:r>
      <w:proofErr w:type="gramStart"/>
      <w:r>
        <w:rPr>
          <w:rFonts w:ascii="Consolas" w:eastAsia="Consolas" w:hAnsi="Consolas" w:cs="Consolas"/>
          <w:color w:val="0B4F6C"/>
        </w:rPr>
        <w:t>def:crs</w:t>
      </w:r>
      <w:proofErr w:type="gramEnd"/>
      <w:r>
        <w:rPr>
          <w:rFonts w:ascii="Consolas" w:eastAsia="Consolas" w:hAnsi="Consolas" w:cs="Consolas"/>
          <w:color w:val="0B4F6C"/>
        </w:rPr>
        <w:t>:</w:t>
      </w:r>
      <w:proofErr w:type="gramStart"/>
      <w:r>
        <w:rPr>
          <w:rFonts w:ascii="Consolas" w:eastAsia="Consolas" w:hAnsi="Consolas" w:cs="Consolas"/>
          <w:color w:val="0B4F6C"/>
        </w:rPr>
        <w:t>EPSG::</w:t>
      </w:r>
      <w:proofErr w:type="gramEnd"/>
      <w:r>
        <w:rPr>
          <w:rFonts w:ascii="Consolas" w:eastAsia="Consolas" w:hAnsi="Consolas" w:cs="Consolas"/>
          <w:color w:val="0B4F6C"/>
        </w:rPr>
        <w:t>4326</w:t>
      </w:r>
      <w:r>
        <w:t>). RFC 7946 deprecates this member, so GeoPandas and some JavaScript parsers emit a warning on load. It is harmless — the coordinates are already WGS 84 longitude/latitude.</w:t>
      </w:r>
    </w:p>
    <w:p w14:paraId="33D1CE0F" w14:textId="77777777" w:rsidR="00517DFC" w:rsidRDefault="00000000">
      <w:pPr>
        <w:pStyle w:val="Heading3"/>
        <w:keepNext/>
        <w:spacing w:before="200" w:after="80"/>
      </w:pPr>
      <w:r>
        <w:t>6. Derived fields</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1872"/>
        <w:gridCol w:w="5803"/>
        <w:gridCol w:w="1685"/>
      </w:tblGrid>
      <w:tr w:rsidR="00517DFC" w14:paraId="718EF0C8" w14:textId="77777777">
        <w:trPr>
          <w:tblHeader/>
        </w:trPr>
        <w:tc>
          <w:tcPr>
            <w:tcW w:w="1872" w:type="dxa"/>
            <w:shd w:val="clear" w:color="auto" w:fill="17324D"/>
            <w:tcMar>
              <w:top w:w="90" w:type="dxa"/>
              <w:left w:w="130" w:type="dxa"/>
              <w:bottom w:w="90" w:type="dxa"/>
              <w:right w:w="130" w:type="dxa"/>
            </w:tcMar>
          </w:tcPr>
          <w:p w14:paraId="12DAE0C1" w14:textId="77777777" w:rsidR="00517DFC" w:rsidRDefault="00000000">
            <w:pPr>
              <w:spacing w:after="0"/>
            </w:pPr>
            <w:r>
              <w:rPr>
                <w:b/>
                <w:bCs/>
                <w:color w:val="FFFFFF"/>
                <w:sz w:val="18"/>
                <w:szCs w:val="18"/>
              </w:rPr>
              <w:t>Field</w:t>
            </w:r>
          </w:p>
        </w:tc>
        <w:tc>
          <w:tcPr>
            <w:tcW w:w="5803" w:type="dxa"/>
            <w:shd w:val="clear" w:color="auto" w:fill="17324D"/>
            <w:tcMar>
              <w:top w:w="90" w:type="dxa"/>
              <w:left w:w="130" w:type="dxa"/>
              <w:bottom w:w="90" w:type="dxa"/>
              <w:right w:w="130" w:type="dxa"/>
            </w:tcMar>
          </w:tcPr>
          <w:p w14:paraId="71ED14A4" w14:textId="77777777" w:rsidR="00517DFC" w:rsidRDefault="00000000">
            <w:pPr>
              <w:spacing w:after="0"/>
            </w:pPr>
            <w:r>
              <w:rPr>
                <w:b/>
                <w:bCs/>
                <w:color w:val="FFFFFF"/>
                <w:sz w:val="18"/>
                <w:szCs w:val="18"/>
              </w:rPr>
              <w:t>Definition</w:t>
            </w:r>
          </w:p>
        </w:tc>
        <w:tc>
          <w:tcPr>
            <w:tcW w:w="1685" w:type="dxa"/>
            <w:shd w:val="clear" w:color="auto" w:fill="17324D"/>
            <w:tcMar>
              <w:top w:w="90" w:type="dxa"/>
              <w:left w:w="130" w:type="dxa"/>
              <w:bottom w:w="90" w:type="dxa"/>
              <w:right w:w="130" w:type="dxa"/>
            </w:tcMar>
          </w:tcPr>
          <w:p w14:paraId="2F3DD130" w14:textId="77777777" w:rsidR="00517DFC" w:rsidRDefault="00000000">
            <w:pPr>
              <w:spacing w:after="0"/>
            </w:pPr>
            <w:r>
              <w:rPr>
                <w:b/>
                <w:bCs/>
                <w:color w:val="FFFFFF"/>
                <w:sz w:val="18"/>
                <w:szCs w:val="18"/>
              </w:rPr>
              <w:t>Introduced in</w:t>
            </w:r>
          </w:p>
        </w:tc>
      </w:tr>
      <w:tr w:rsidR="00517DFC" w14:paraId="760A448B" w14:textId="77777777">
        <w:tc>
          <w:tcPr>
            <w:tcW w:w="1872" w:type="dxa"/>
            <w:shd w:val="clear" w:color="auto" w:fill="FFFFFF"/>
            <w:tcMar>
              <w:top w:w="90" w:type="dxa"/>
              <w:left w:w="130" w:type="dxa"/>
              <w:bottom w:w="90" w:type="dxa"/>
              <w:right w:w="130" w:type="dxa"/>
            </w:tcMar>
          </w:tcPr>
          <w:p w14:paraId="13B81A67" w14:textId="77777777" w:rsidR="00517DFC" w:rsidRDefault="00000000">
            <w:pPr>
              <w:spacing w:after="0" w:line="260" w:lineRule="auto"/>
            </w:pPr>
            <w:r>
              <w:rPr>
                <w:rFonts w:ascii="Consolas" w:eastAsia="Consolas" w:hAnsi="Consolas" w:cs="Consolas"/>
                <w:color w:val="0B4F6C"/>
                <w:sz w:val="18"/>
                <w:szCs w:val="18"/>
              </w:rPr>
              <w:t>total_sms</w:t>
            </w:r>
          </w:p>
        </w:tc>
        <w:tc>
          <w:tcPr>
            <w:tcW w:w="5803" w:type="dxa"/>
            <w:shd w:val="clear" w:color="auto" w:fill="FFFFFF"/>
            <w:tcMar>
              <w:top w:w="90" w:type="dxa"/>
              <w:left w:w="130" w:type="dxa"/>
              <w:bottom w:w="90" w:type="dxa"/>
              <w:right w:w="130" w:type="dxa"/>
            </w:tcMar>
          </w:tcPr>
          <w:p w14:paraId="18D98AB5" w14:textId="77777777" w:rsidR="00517DFC" w:rsidRDefault="00000000">
            <w:pPr>
              <w:spacing w:after="0" w:line="260" w:lineRule="auto"/>
            </w:pPr>
            <w:r>
              <w:rPr>
                <w:rFonts w:ascii="Consolas" w:eastAsia="Consolas" w:hAnsi="Consolas" w:cs="Consolas"/>
                <w:color w:val="0B4F6C"/>
                <w:sz w:val="18"/>
                <w:szCs w:val="18"/>
              </w:rPr>
              <w:t>sms_in + sms_out</w:t>
            </w:r>
          </w:p>
        </w:tc>
        <w:tc>
          <w:tcPr>
            <w:tcW w:w="1685" w:type="dxa"/>
            <w:shd w:val="clear" w:color="auto" w:fill="FFFFFF"/>
            <w:tcMar>
              <w:top w:w="90" w:type="dxa"/>
              <w:left w:w="130" w:type="dxa"/>
              <w:bottom w:w="90" w:type="dxa"/>
              <w:right w:w="130" w:type="dxa"/>
            </w:tcMar>
          </w:tcPr>
          <w:p w14:paraId="6CAAF873" w14:textId="77777777" w:rsidR="00517DFC" w:rsidRDefault="00000000">
            <w:pPr>
              <w:spacing w:after="0" w:line="260" w:lineRule="auto"/>
            </w:pPr>
            <w:r>
              <w:rPr>
                <w:sz w:val="18"/>
                <w:szCs w:val="18"/>
              </w:rPr>
              <w:t>NP1</w:t>
            </w:r>
          </w:p>
        </w:tc>
      </w:tr>
      <w:tr w:rsidR="00517DFC" w14:paraId="47925EC6" w14:textId="77777777">
        <w:tc>
          <w:tcPr>
            <w:tcW w:w="1872" w:type="dxa"/>
            <w:shd w:val="clear" w:color="auto" w:fill="F7FAFC"/>
            <w:tcMar>
              <w:top w:w="90" w:type="dxa"/>
              <w:left w:w="130" w:type="dxa"/>
              <w:bottom w:w="90" w:type="dxa"/>
              <w:right w:w="130" w:type="dxa"/>
            </w:tcMar>
          </w:tcPr>
          <w:p w14:paraId="02F47093" w14:textId="77777777" w:rsidR="00517DFC" w:rsidRDefault="00000000">
            <w:pPr>
              <w:spacing w:after="0" w:line="260" w:lineRule="auto"/>
            </w:pPr>
            <w:r>
              <w:rPr>
                <w:rFonts w:ascii="Consolas" w:eastAsia="Consolas" w:hAnsi="Consolas" w:cs="Consolas"/>
                <w:color w:val="0B4F6C"/>
                <w:sz w:val="18"/>
                <w:szCs w:val="18"/>
              </w:rPr>
              <w:t>total_calls</w:t>
            </w:r>
          </w:p>
        </w:tc>
        <w:tc>
          <w:tcPr>
            <w:tcW w:w="5803" w:type="dxa"/>
            <w:shd w:val="clear" w:color="auto" w:fill="F7FAFC"/>
            <w:tcMar>
              <w:top w:w="90" w:type="dxa"/>
              <w:left w:w="130" w:type="dxa"/>
              <w:bottom w:w="90" w:type="dxa"/>
              <w:right w:w="130" w:type="dxa"/>
            </w:tcMar>
          </w:tcPr>
          <w:p w14:paraId="768F766A" w14:textId="77777777" w:rsidR="00517DFC" w:rsidRDefault="00000000">
            <w:pPr>
              <w:spacing w:after="0" w:line="260" w:lineRule="auto"/>
            </w:pPr>
            <w:r>
              <w:rPr>
                <w:rFonts w:ascii="Consolas" w:eastAsia="Consolas" w:hAnsi="Consolas" w:cs="Consolas"/>
                <w:color w:val="0B4F6C"/>
                <w:sz w:val="18"/>
                <w:szCs w:val="18"/>
              </w:rPr>
              <w:t>call_in + call_out</w:t>
            </w:r>
          </w:p>
        </w:tc>
        <w:tc>
          <w:tcPr>
            <w:tcW w:w="1685" w:type="dxa"/>
            <w:shd w:val="clear" w:color="auto" w:fill="F7FAFC"/>
            <w:tcMar>
              <w:top w:w="90" w:type="dxa"/>
              <w:left w:w="130" w:type="dxa"/>
              <w:bottom w:w="90" w:type="dxa"/>
              <w:right w:w="130" w:type="dxa"/>
            </w:tcMar>
          </w:tcPr>
          <w:p w14:paraId="78BEB77E" w14:textId="77777777" w:rsidR="00517DFC" w:rsidRDefault="00000000">
            <w:pPr>
              <w:spacing w:after="0" w:line="260" w:lineRule="auto"/>
            </w:pPr>
            <w:r>
              <w:rPr>
                <w:sz w:val="18"/>
                <w:szCs w:val="18"/>
              </w:rPr>
              <w:t>NP1</w:t>
            </w:r>
          </w:p>
        </w:tc>
      </w:tr>
      <w:tr w:rsidR="00517DFC" w14:paraId="20DB4DDC" w14:textId="77777777">
        <w:tc>
          <w:tcPr>
            <w:tcW w:w="1872" w:type="dxa"/>
            <w:shd w:val="clear" w:color="auto" w:fill="FFFFFF"/>
            <w:tcMar>
              <w:top w:w="90" w:type="dxa"/>
              <w:left w:w="130" w:type="dxa"/>
              <w:bottom w:w="90" w:type="dxa"/>
              <w:right w:w="130" w:type="dxa"/>
            </w:tcMar>
          </w:tcPr>
          <w:p w14:paraId="554AB176" w14:textId="77777777" w:rsidR="00517DFC" w:rsidRDefault="00000000">
            <w:pPr>
              <w:spacing w:after="0" w:line="260" w:lineRule="auto"/>
            </w:pPr>
            <w:r>
              <w:rPr>
                <w:rFonts w:ascii="Consolas" w:eastAsia="Consolas" w:hAnsi="Consolas" w:cs="Consolas"/>
                <w:color w:val="0B4F6C"/>
                <w:sz w:val="18"/>
                <w:szCs w:val="18"/>
              </w:rPr>
              <w:t>total_activity</w:t>
            </w:r>
          </w:p>
        </w:tc>
        <w:tc>
          <w:tcPr>
            <w:tcW w:w="5803" w:type="dxa"/>
            <w:shd w:val="clear" w:color="auto" w:fill="FFFFFF"/>
            <w:tcMar>
              <w:top w:w="90" w:type="dxa"/>
              <w:left w:w="130" w:type="dxa"/>
              <w:bottom w:w="90" w:type="dxa"/>
              <w:right w:w="130" w:type="dxa"/>
            </w:tcMar>
          </w:tcPr>
          <w:p w14:paraId="2D86EC69" w14:textId="77777777" w:rsidR="00517DFC" w:rsidRDefault="00000000">
            <w:pPr>
              <w:spacing w:after="0" w:line="260" w:lineRule="auto"/>
            </w:pPr>
            <w:r>
              <w:rPr>
                <w:rFonts w:ascii="Consolas" w:eastAsia="Consolas" w:hAnsi="Consolas" w:cs="Consolas"/>
                <w:color w:val="0B4F6C"/>
                <w:sz w:val="18"/>
                <w:szCs w:val="18"/>
              </w:rPr>
              <w:t>total_sms + total_calls + internet_activity</w:t>
            </w:r>
            <w:r>
              <w:rPr>
                <w:sz w:val="18"/>
                <w:szCs w:val="18"/>
              </w:rPr>
              <w:t xml:space="preserve">. A </w:t>
            </w:r>
            <w:r>
              <w:rPr>
                <w:b/>
                <w:bCs/>
                <w:sz w:val="18"/>
                <w:szCs w:val="18"/>
              </w:rPr>
              <w:t>project-defined composite indicator</w:t>
            </w:r>
            <w:r>
              <w:rPr>
                <w:sz w:val="18"/>
                <w:szCs w:val="18"/>
              </w:rPr>
              <w:t xml:space="preserve">, not an official Telecom Italia KPI. Frequently dominated by </w:t>
            </w:r>
            <w:r>
              <w:rPr>
                <w:rFonts w:ascii="Consolas" w:eastAsia="Consolas" w:hAnsi="Consolas" w:cs="Consolas"/>
                <w:color w:val="0B4F6C"/>
                <w:sz w:val="18"/>
                <w:szCs w:val="18"/>
              </w:rPr>
              <w:t>internet_activity</w:t>
            </w:r>
            <w:r>
              <w:rPr>
                <w:sz w:val="18"/>
                <w:szCs w:val="18"/>
              </w:rPr>
              <w:t>, so always retain the individual measures alongside it.</w:t>
            </w:r>
          </w:p>
        </w:tc>
        <w:tc>
          <w:tcPr>
            <w:tcW w:w="1685" w:type="dxa"/>
            <w:shd w:val="clear" w:color="auto" w:fill="FFFFFF"/>
            <w:tcMar>
              <w:top w:w="90" w:type="dxa"/>
              <w:left w:w="130" w:type="dxa"/>
              <w:bottom w:w="90" w:type="dxa"/>
              <w:right w:w="130" w:type="dxa"/>
            </w:tcMar>
          </w:tcPr>
          <w:p w14:paraId="2C284B3E" w14:textId="77777777" w:rsidR="00517DFC" w:rsidRDefault="00000000">
            <w:pPr>
              <w:spacing w:after="0" w:line="260" w:lineRule="auto"/>
            </w:pPr>
            <w:r>
              <w:rPr>
                <w:sz w:val="18"/>
                <w:szCs w:val="18"/>
              </w:rPr>
              <w:t>NP1</w:t>
            </w:r>
          </w:p>
        </w:tc>
      </w:tr>
      <w:tr w:rsidR="00517DFC" w14:paraId="1C3965CD" w14:textId="77777777">
        <w:tc>
          <w:tcPr>
            <w:tcW w:w="1872" w:type="dxa"/>
            <w:shd w:val="clear" w:color="auto" w:fill="F7FAFC"/>
            <w:tcMar>
              <w:top w:w="90" w:type="dxa"/>
              <w:left w:w="130" w:type="dxa"/>
              <w:bottom w:w="90" w:type="dxa"/>
              <w:right w:w="130" w:type="dxa"/>
            </w:tcMar>
          </w:tcPr>
          <w:p w14:paraId="1846BD94" w14:textId="77777777" w:rsidR="00517DFC" w:rsidRDefault="00000000">
            <w:pPr>
              <w:spacing w:after="0" w:line="260" w:lineRule="auto"/>
            </w:pPr>
            <w:r>
              <w:rPr>
                <w:rFonts w:ascii="Consolas" w:eastAsia="Consolas" w:hAnsi="Consolas" w:cs="Consolas"/>
                <w:color w:val="0B4F6C"/>
                <w:sz w:val="18"/>
                <w:szCs w:val="18"/>
              </w:rPr>
              <w:t>activity_growth</w:t>
            </w:r>
          </w:p>
        </w:tc>
        <w:tc>
          <w:tcPr>
            <w:tcW w:w="5803" w:type="dxa"/>
            <w:shd w:val="clear" w:color="auto" w:fill="F7FAFC"/>
            <w:tcMar>
              <w:top w:w="90" w:type="dxa"/>
              <w:left w:w="130" w:type="dxa"/>
              <w:bottom w:w="90" w:type="dxa"/>
              <w:right w:w="130" w:type="dxa"/>
            </w:tcMar>
          </w:tcPr>
          <w:p w14:paraId="6CE38345" w14:textId="77777777" w:rsidR="00517DFC" w:rsidRDefault="00000000">
            <w:pPr>
              <w:spacing w:after="0" w:line="260" w:lineRule="auto"/>
            </w:pPr>
            <w:r>
              <w:rPr>
                <w:sz w:val="18"/>
                <w:szCs w:val="18"/>
              </w:rPr>
              <w:t>Current window versus prior baseline window</w:t>
            </w:r>
          </w:p>
        </w:tc>
        <w:tc>
          <w:tcPr>
            <w:tcW w:w="1685" w:type="dxa"/>
            <w:shd w:val="clear" w:color="auto" w:fill="F7FAFC"/>
            <w:tcMar>
              <w:top w:w="90" w:type="dxa"/>
              <w:left w:w="130" w:type="dxa"/>
              <w:bottom w:w="90" w:type="dxa"/>
              <w:right w:w="130" w:type="dxa"/>
            </w:tcMar>
          </w:tcPr>
          <w:p w14:paraId="6F2FEA38" w14:textId="77777777" w:rsidR="00517DFC" w:rsidRDefault="00000000">
            <w:pPr>
              <w:spacing w:after="0" w:line="260" w:lineRule="auto"/>
            </w:pPr>
            <w:r>
              <w:rPr>
                <w:sz w:val="18"/>
                <w:szCs w:val="18"/>
              </w:rPr>
              <w:t>ML2</w:t>
            </w:r>
          </w:p>
        </w:tc>
      </w:tr>
      <w:tr w:rsidR="00517DFC" w14:paraId="3BF74182" w14:textId="77777777">
        <w:tc>
          <w:tcPr>
            <w:tcW w:w="1872" w:type="dxa"/>
            <w:shd w:val="clear" w:color="auto" w:fill="FFFFFF"/>
            <w:tcMar>
              <w:top w:w="90" w:type="dxa"/>
              <w:left w:w="130" w:type="dxa"/>
              <w:bottom w:w="90" w:type="dxa"/>
              <w:right w:w="130" w:type="dxa"/>
            </w:tcMar>
          </w:tcPr>
          <w:p w14:paraId="61031BE6" w14:textId="77777777" w:rsidR="00517DFC" w:rsidRDefault="00000000">
            <w:pPr>
              <w:spacing w:after="0" w:line="260" w:lineRule="auto"/>
            </w:pPr>
            <w:r>
              <w:rPr>
                <w:rFonts w:ascii="Consolas" w:eastAsia="Consolas" w:hAnsi="Consolas" w:cs="Consolas"/>
                <w:color w:val="0B4F6C"/>
                <w:sz w:val="18"/>
                <w:szCs w:val="18"/>
              </w:rPr>
              <w:t>peak_ratio</w:t>
            </w:r>
          </w:p>
        </w:tc>
        <w:tc>
          <w:tcPr>
            <w:tcW w:w="5803" w:type="dxa"/>
            <w:shd w:val="clear" w:color="auto" w:fill="FFFFFF"/>
            <w:tcMar>
              <w:top w:w="90" w:type="dxa"/>
              <w:left w:w="130" w:type="dxa"/>
              <w:bottom w:w="90" w:type="dxa"/>
              <w:right w:w="130" w:type="dxa"/>
            </w:tcMar>
          </w:tcPr>
          <w:p w14:paraId="4F5229C2" w14:textId="77777777" w:rsidR="00517DFC" w:rsidRDefault="00000000">
            <w:pPr>
              <w:spacing w:after="0" w:line="260" w:lineRule="auto"/>
            </w:pPr>
            <w:r>
              <w:rPr>
                <w:sz w:val="18"/>
                <w:szCs w:val="18"/>
              </w:rPr>
              <w:t>Peak activity ÷ mean activity over the window</w:t>
            </w:r>
          </w:p>
        </w:tc>
        <w:tc>
          <w:tcPr>
            <w:tcW w:w="1685" w:type="dxa"/>
            <w:shd w:val="clear" w:color="auto" w:fill="FFFFFF"/>
            <w:tcMar>
              <w:top w:w="90" w:type="dxa"/>
              <w:left w:w="130" w:type="dxa"/>
              <w:bottom w:w="90" w:type="dxa"/>
              <w:right w:w="130" w:type="dxa"/>
            </w:tcMar>
          </w:tcPr>
          <w:p w14:paraId="1E18E433" w14:textId="77777777" w:rsidR="00517DFC" w:rsidRDefault="00000000">
            <w:pPr>
              <w:spacing w:after="0" w:line="260" w:lineRule="auto"/>
            </w:pPr>
            <w:r>
              <w:rPr>
                <w:sz w:val="18"/>
                <w:szCs w:val="18"/>
              </w:rPr>
              <w:t>ML2</w:t>
            </w:r>
          </w:p>
        </w:tc>
      </w:tr>
      <w:tr w:rsidR="00517DFC" w14:paraId="0EC5156B" w14:textId="77777777">
        <w:tc>
          <w:tcPr>
            <w:tcW w:w="1872" w:type="dxa"/>
            <w:shd w:val="clear" w:color="auto" w:fill="F7FAFC"/>
            <w:tcMar>
              <w:top w:w="90" w:type="dxa"/>
              <w:left w:w="130" w:type="dxa"/>
              <w:bottom w:w="90" w:type="dxa"/>
              <w:right w:w="130" w:type="dxa"/>
            </w:tcMar>
          </w:tcPr>
          <w:p w14:paraId="1798EEEC" w14:textId="77777777" w:rsidR="00517DFC" w:rsidRDefault="00000000">
            <w:pPr>
              <w:spacing w:after="0" w:line="260" w:lineRule="auto"/>
            </w:pPr>
            <w:r>
              <w:rPr>
                <w:rFonts w:ascii="Consolas" w:eastAsia="Consolas" w:hAnsi="Consolas" w:cs="Consolas"/>
                <w:color w:val="0B4F6C"/>
                <w:sz w:val="18"/>
                <w:szCs w:val="18"/>
              </w:rPr>
              <w:t>variability</w:t>
            </w:r>
          </w:p>
        </w:tc>
        <w:tc>
          <w:tcPr>
            <w:tcW w:w="5803" w:type="dxa"/>
            <w:shd w:val="clear" w:color="auto" w:fill="F7FAFC"/>
            <w:tcMar>
              <w:top w:w="90" w:type="dxa"/>
              <w:left w:w="130" w:type="dxa"/>
              <w:bottom w:w="90" w:type="dxa"/>
              <w:right w:w="130" w:type="dxa"/>
            </w:tcMar>
          </w:tcPr>
          <w:p w14:paraId="61128D47" w14:textId="77777777" w:rsidR="00517DFC" w:rsidRDefault="00000000">
            <w:pPr>
              <w:spacing w:after="0" w:line="260" w:lineRule="auto"/>
            </w:pPr>
            <w:r>
              <w:rPr>
                <w:sz w:val="18"/>
                <w:szCs w:val="18"/>
              </w:rPr>
              <w:t>Standard deviation, or a coefficient-of-variation style proxy</w:t>
            </w:r>
          </w:p>
        </w:tc>
        <w:tc>
          <w:tcPr>
            <w:tcW w:w="1685" w:type="dxa"/>
            <w:shd w:val="clear" w:color="auto" w:fill="F7FAFC"/>
            <w:tcMar>
              <w:top w:w="90" w:type="dxa"/>
              <w:left w:w="130" w:type="dxa"/>
              <w:bottom w:w="90" w:type="dxa"/>
              <w:right w:w="130" w:type="dxa"/>
            </w:tcMar>
          </w:tcPr>
          <w:p w14:paraId="1FC2C9D1" w14:textId="77777777" w:rsidR="00517DFC" w:rsidRDefault="00000000">
            <w:pPr>
              <w:spacing w:after="0" w:line="260" w:lineRule="auto"/>
            </w:pPr>
            <w:r>
              <w:rPr>
                <w:sz w:val="18"/>
                <w:szCs w:val="18"/>
              </w:rPr>
              <w:t>ML2</w:t>
            </w:r>
          </w:p>
        </w:tc>
      </w:tr>
      <w:tr w:rsidR="00517DFC" w14:paraId="6D1CE91A" w14:textId="77777777">
        <w:tc>
          <w:tcPr>
            <w:tcW w:w="1872" w:type="dxa"/>
            <w:shd w:val="clear" w:color="auto" w:fill="FFFFFF"/>
            <w:tcMar>
              <w:top w:w="90" w:type="dxa"/>
              <w:left w:w="130" w:type="dxa"/>
              <w:bottom w:w="90" w:type="dxa"/>
              <w:right w:w="130" w:type="dxa"/>
            </w:tcMar>
          </w:tcPr>
          <w:p w14:paraId="39D37014" w14:textId="77777777" w:rsidR="00517DFC" w:rsidRDefault="00000000">
            <w:pPr>
              <w:spacing w:after="0" w:line="260" w:lineRule="auto"/>
            </w:pPr>
            <w:r>
              <w:rPr>
                <w:rFonts w:ascii="Consolas" w:eastAsia="Consolas" w:hAnsi="Consolas" w:cs="Consolas"/>
                <w:color w:val="0B4F6C"/>
                <w:sz w:val="18"/>
                <w:szCs w:val="18"/>
              </w:rPr>
              <w:t>internet_share</w:t>
            </w:r>
          </w:p>
        </w:tc>
        <w:tc>
          <w:tcPr>
            <w:tcW w:w="5803" w:type="dxa"/>
            <w:shd w:val="clear" w:color="auto" w:fill="FFFFFF"/>
            <w:tcMar>
              <w:top w:w="90" w:type="dxa"/>
              <w:left w:w="130" w:type="dxa"/>
              <w:bottom w:w="90" w:type="dxa"/>
              <w:right w:w="130" w:type="dxa"/>
            </w:tcMar>
          </w:tcPr>
          <w:p w14:paraId="7F7F90AB" w14:textId="77777777" w:rsidR="00517DFC" w:rsidRDefault="00000000">
            <w:pPr>
              <w:spacing w:after="0" w:line="260" w:lineRule="auto"/>
            </w:pPr>
            <w:r>
              <w:rPr>
                <w:rFonts w:ascii="Consolas" w:eastAsia="Consolas" w:hAnsi="Consolas" w:cs="Consolas"/>
                <w:color w:val="0B4F6C"/>
                <w:sz w:val="18"/>
                <w:szCs w:val="18"/>
              </w:rPr>
              <w:t>internet_activity ÷ total_activity</w:t>
            </w:r>
          </w:p>
        </w:tc>
        <w:tc>
          <w:tcPr>
            <w:tcW w:w="1685" w:type="dxa"/>
            <w:shd w:val="clear" w:color="auto" w:fill="FFFFFF"/>
            <w:tcMar>
              <w:top w:w="90" w:type="dxa"/>
              <w:left w:w="130" w:type="dxa"/>
              <w:bottom w:w="90" w:type="dxa"/>
              <w:right w:w="130" w:type="dxa"/>
            </w:tcMar>
          </w:tcPr>
          <w:p w14:paraId="5BDDF56B" w14:textId="77777777" w:rsidR="00517DFC" w:rsidRDefault="00000000">
            <w:pPr>
              <w:spacing w:after="0" w:line="260" w:lineRule="auto"/>
            </w:pPr>
            <w:r>
              <w:rPr>
                <w:sz w:val="18"/>
                <w:szCs w:val="18"/>
              </w:rPr>
              <w:t>ML2</w:t>
            </w:r>
          </w:p>
        </w:tc>
      </w:tr>
      <w:tr w:rsidR="00517DFC" w14:paraId="7011D6A1" w14:textId="77777777">
        <w:tc>
          <w:tcPr>
            <w:tcW w:w="1872" w:type="dxa"/>
            <w:shd w:val="clear" w:color="auto" w:fill="F7FAFC"/>
            <w:tcMar>
              <w:top w:w="90" w:type="dxa"/>
              <w:left w:w="130" w:type="dxa"/>
              <w:bottom w:w="90" w:type="dxa"/>
              <w:right w:w="130" w:type="dxa"/>
            </w:tcMar>
          </w:tcPr>
          <w:p w14:paraId="0927857B" w14:textId="77777777" w:rsidR="00517DFC" w:rsidRDefault="00000000">
            <w:pPr>
              <w:spacing w:after="0" w:line="260" w:lineRule="auto"/>
            </w:pPr>
            <w:r>
              <w:rPr>
                <w:rFonts w:ascii="Consolas" w:eastAsia="Consolas" w:hAnsi="Consolas" w:cs="Consolas"/>
                <w:color w:val="0B4F6C"/>
                <w:sz w:val="18"/>
                <w:szCs w:val="18"/>
              </w:rPr>
              <w:t>active_hours</w:t>
            </w:r>
          </w:p>
        </w:tc>
        <w:tc>
          <w:tcPr>
            <w:tcW w:w="5803" w:type="dxa"/>
            <w:shd w:val="clear" w:color="auto" w:fill="F7FAFC"/>
            <w:tcMar>
              <w:top w:w="90" w:type="dxa"/>
              <w:left w:w="130" w:type="dxa"/>
              <w:bottom w:w="90" w:type="dxa"/>
              <w:right w:w="130" w:type="dxa"/>
            </w:tcMar>
          </w:tcPr>
          <w:p w14:paraId="4C387D0D" w14:textId="77777777" w:rsidR="00517DFC" w:rsidRDefault="00000000">
            <w:pPr>
              <w:spacing w:after="0" w:line="260" w:lineRule="auto"/>
            </w:pPr>
            <w:r>
              <w:rPr>
                <w:sz w:val="18"/>
                <w:szCs w:val="18"/>
              </w:rPr>
              <w:t>Count of hours in the window with activity above zero</w:t>
            </w:r>
          </w:p>
        </w:tc>
        <w:tc>
          <w:tcPr>
            <w:tcW w:w="1685" w:type="dxa"/>
            <w:shd w:val="clear" w:color="auto" w:fill="F7FAFC"/>
            <w:tcMar>
              <w:top w:w="90" w:type="dxa"/>
              <w:left w:w="130" w:type="dxa"/>
              <w:bottom w:w="90" w:type="dxa"/>
              <w:right w:w="130" w:type="dxa"/>
            </w:tcMar>
          </w:tcPr>
          <w:p w14:paraId="2E222C7F" w14:textId="77777777" w:rsidR="00517DFC" w:rsidRDefault="00000000">
            <w:pPr>
              <w:spacing w:after="0" w:line="260" w:lineRule="auto"/>
            </w:pPr>
            <w:r>
              <w:rPr>
                <w:sz w:val="18"/>
                <w:szCs w:val="18"/>
              </w:rPr>
              <w:t>ML2</w:t>
            </w:r>
          </w:p>
        </w:tc>
      </w:tr>
    </w:tbl>
    <w:p w14:paraId="7763DE2A" w14:textId="77777777" w:rsidR="00517DFC" w:rsidRDefault="00517DFC">
      <w:pPr>
        <w:spacing w:after="200"/>
      </w:pPr>
    </w:p>
    <w:p w14:paraId="4D4EDEE1" w14:textId="77777777" w:rsidR="00517DFC" w:rsidRDefault="00000000">
      <w:pPr>
        <w:pStyle w:val="Heading3"/>
        <w:keepNext/>
        <w:spacing w:before="200" w:after="80"/>
      </w:pPr>
      <w:r>
        <w:t>7. Expected volumes — use these as acceptance checks</w:t>
      </w:r>
    </w:p>
    <w:p w14:paraId="65C92DAF" w14:textId="77777777" w:rsidR="00517DFC" w:rsidRDefault="00000000">
      <w:r>
        <w:t xml:space="preserve">Let </w:t>
      </w:r>
      <w:r>
        <w:rPr>
          <w:b/>
          <w:bCs/>
        </w:rPr>
        <w:t>D</w:t>
      </w:r>
      <w:r>
        <w:t xml:space="preserve"> be the number of daily files loaded.</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4306"/>
        <w:gridCol w:w="5054"/>
      </w:tblGrid>
      <w:tr w:rsidR="00517DFC" w14:paraId="122996CE" w14:textId="77777777">
        <w:trPr>
          <w:tblHeader/>
        </w:trPr>
        <w:tc>
          <w:tcPr>
            <w:tcW w:w="4306" w:type="dxa"/>
            <w:shd w:val="clear" w:color="auto" w:fill="17324D"/>
            <w:tcMar>
              <w:top w:w="90" w:type="dxa"/>
              <w:left w:w="130" w:type="dxa"/>
              <w:bottom w:w="90" w:type="dxa"/>
              <w:right w:w="130" w:type="dxa"/>
            </w:tcMar>
          </w:tcPr>
          <w:p w14:paraId="71EA8B81" w14:textId="77777777" w:rsidR="00517DFC" w:rsidRDefault="00000000">
            <w:pPr>
              <w:spacing w:after="0"/>
            </w:pPr>
            <w:r>
              <w:rPr>
                <w:b/>
                <w:bCs/>
                <w:color w:val="FFFFFF"/>
                <w:sz w:val="18"/>
                <w:szCs w:val="18"/>
              </w:rPr>
              <w:t>Check</w:t>
            </w:r>
          </w:p>
        </w:tc>
        <w:tc>
          <w:tcPr>
            <w:tcW w:w="5054" w:type="dxa"/>
            <w:shd w:val="clear" w:color="auto" w:fill="17324D"/>
            <w:tcMar>
              <w:top w:w="90" w:type="dxa"/>
              <w:left w:w="130" w:type="dxa"/>
              <w:bottom w:w="90" w:type="dxa"/>
              <w:right w:w="130" w:type="dxa"/>
            </w:tcMar>
          </w:tcPr>
          <w:p w14:paraId="4DF6DA82" w14:textId="77777777" w:rsidR="00517DFC" w:rsidRDefault="00000000">
            <w:pPr>
              <w:spacing w:after="0"/>
            </w:pPr>
            <w:r>
              <w:rPr>
                <w:b/>
                <w:bCs/>
                <w:color w:val="FFFFFF"/>
                <w:sz w:val="18"/>
                <w:szCs w:val="18"/>
              </w:rPr>
              <w:t>Expected value</w:t>
            </w:r>
          </w:p>
        </w:tc>
      </w:tr>
      <w:tr w:rsidR="00517DFC" w14:paraId="761EF183" w14:textId="77777777">
        <w:tc>
          <w:tcPr>
            <w:tcW w:w="4306" w:type="dxa"/>
            <w:shd w:val="clear" w:color="auto" w:fill="FFFFFF"/>
            <w:tcMar>
              <w:top w:w="90" w:type="dxa"/>
              <w:left w:w="130" w:type="dxa"/>
              <w:bottom w:w="90" w:type="dxa"/>
              <w:right w:w="130" w:type="dxa"/>
            </w:tcMar>
          </w:tcPr>
          <w:p w14:paraId="608B0DB0" w14:textId="77777777" w:rsidR="00517DFC" w:rsidRDefault="00000000">
            <w:pPr>
              <w:spacing w:after="0" w:line="260" w:lineRule="auto"/>
            </w:pPr>
            <w:r>
              <w:rPr>
                <w:sz w:val="18"/>
                <w:szCs w:val="18"/>
              </w:rPr>
              <w:t xml:space="preserve">Distinct </w:t>
            </w:r>
            <w:r>
              <w:rPr>
                <w:rFonts w:ascii="Consolas" w:eastAsia="Consolas" w:hAnsi="Consolas" w:cs="Consolas"/>
                <w:color w:val="0B4F6C"/>
                <w:sz w:val="18"/>
                <w:szCs w:val="18"/>
              </w:rPr>
              <w:t>timestamp</w:t>
            </w:r>
            <w:r>
              <w:rPr>
                <w:sz w:val="18"/>
                <w:szCs w:val="18"/>
              </w:rPr>
              <w:t xml:space="preserve"> values in the cleaned data</w:t>
            </w:r>
          </w:p>
        </w:tc>
        <w:tc>
          <w:tcPr>
            <w:tcW w:w="5054" w:type="dxa"/>
            <w:shd w:val="clear" w:color="auto" w:fill="FFFFFF"/>
            <w:tcMar>
              <w:top w:w="90" w:type="dxa"/>
              <w:left w:w="130" w:type="dxa"/>
              <w:bottom w:w="90" w:type="dxa"/>
              <w:right w:w="130" w:type="dxa"/>
            </w:tcMar>
          </w:tcPr>
          <w:p w14:paraId="51990343" w14:textId="77777777" w:rsidR="00517DFC" w:rsidRDefault="00000000">
            <w:pPr>
              <w:spacing w:after="0" w:line="260" w:lineRule="auto"/>
            </w:pPr>
            <w:r>
              <w:rPr>
                <w:sz w:val="18"/>
                <w:szCs w:val="18"/>
              </w:rPr>
              <w:t xml:space="preserve">exactly </w:t>
            </w:r>
            <w:r>
              <w:rPr>
                <w:rFonts w:ascii="Consolas" w:eastAsia="Consolas" w:hAnsi="Consolas" w:cs="Consolas"/>
                <w:color w:val="0B4F6C"/>
                <w:sz w:val="18"/>
                <w:szCs w:val="18"/>
              </w:rPr>
              <w:t>D × 24</w:t>
            </w:r>
          </w:p>
        </w:tc>
      </w:tr>
      <w:tr w:rsidR="00517DFC" w14:paraId="5E7C8936" w14:textId="77777777">
        <w:tc>
          <w:tcPr>
            <w:tcW w:w="4306" w:type="dxa"/>
            <w:shd w:val="clear" w:color="auto" w:fill="F7FAFC"/>
            <w:tcMar>
              <w:top w:w="90" w:type="dxa"/>
              <w:left w:w="130" w:type="dxa"/>
              <w:bottom w:w="90" w:type="dxa"/>
              <w:right w:w="130" w:type="dxa"/>
            </w:tcMar>
          </w:tcPr>
          <w:p w14:paraId="1C241611" w14:textId="77777777" w:rsidR="00517DFC" w:rsidRDefault="00000000">
            <w:pPr>
              <w:spacing w:after="0" w:line="260" w:lineRule="auto"/>
            </w:pPr>
            <w:r>
              <w:rPr>
                <w:sz w:val="18"/>
                <w:szCs w:val="18"/>
              </w:rPr>
              <w:t xml:space="preserve">Distinct </w:t>
            </w:r>
            <w:r>
              <w:rPr>
                <w:rFonts w:ascii="Consolas" w:eastAsia="Consolas" w:hAnsi="Consolas" w:cs="Consolas"/>
                <w:color w:val="0B4F6C"/>
                <w:sz w:val="18"/>
                <w:szCs w:val="18"/>
              </w:rPr>
              <w:t>grid_id</w:t>
            </w:r>
            <w:r>
              <w:rPr>
                <w:sz w:val="18"/>
                <w:szCs w:val="18"/>
              </w:rPr>
              <w:t xml:space="preserve"> values</w:t>
            </w:r>
          </w:p>
        </w:tc>
        <w:tc>
          <w:tcPr>
            <w:tcW w:w="5054" w:type="dxa"/>
            <w:shd w:val="clear" w:color="auto" w:fill="F7FAFC"/>
            <w:tcMar>
              <w:top w:w="90" w:type="dxa"/>
              <w:left w:w="130" w:type="dxa"/>
              <w:bottom w:w="90" w:type="dxa"/>
              <w:right w:w="130" w:type="dxa"/>
            </w:tcMar>
          </w:tcPr>
          <w:p w14:paraId="2F6F5E2C" w14:textId="77777777" w:rsidR="00517DFC" w:rsidRDefault="00000000">
            <w:pPr>
              <w:spacing w:after="0" w:line="260" w:lineRule="auto"/>
            </w:pPr>
            <w:r>
              <w:rPr>
                <w:sz w:val="18"/>
                <w:szCs w:val="18"/>
              </w:rPr>
              <w:t>≤ 10000, and every value within 1–10000</w:t>
            </w:r>
          </w:p>
        </w:tc>
      </w:tr>
      <w:tr w:rsidR="00517DFC" w14:paraId="0900F32F" w14:textId="77777777">
        <w:tc>
          <w:tcPr>
            <w:tcW w:w="4306" w:type="dxa"/>
            <w:shd w:val="clear" w:color="auto" w:fill="FFFFFF"/>
            <w:tcMar>
              <w:top w:w="90" w:type="dxa"/>
              <w:left w:w="130" w:type="dxa"/>
              <w:bottom w:w="90" w:type="dxa"/>
              <w:right w:w="130" w:type="dxa"/>
            </w:tcMar>
          </w:tcPr>
          <w:p w14:paraId="6AA8C48A" w14:textId="77777777" w:rsidR="00517DFC" w:rsidRDefault="00000000">
            <w:pPr>
              <w:spacing w:after="0" w:line="260" w:lineRule="auto"/>
            </w:pPr>
            <w:r>
              <w:rPr>
                <w:sz w:val="18"/>
                <w:szCs w:val="18"/>
              </w:rPr>
              <w:t xml:space="preserve">Rows in </w:t>
            </w:r>
            <w:r>
              <w:rPr>
                <w:rFonts w:ascii="Consolas" w:eastAsia="Consolas" w:hAnsi="Consolas" w:cs="Consolas"/>
                <w:color w:val="0B4F6C"/>
                <w:sz w:val="18"/>
                <w:szCs w:val="18"/>
              </w:rPr>
              <w:t>hourly_grid_summary</w:t>
            </w:r>
          </w:p>
        </w:tc>
        <w:tc>
          <w:tcPr>
            <w:tcW w:w="5054" w:type="dxa"/>
            <w:shd w:val="clear" w:color="auto" w:fill="FFFFFF"/>
            <w:tcMar>
              <w:top w:w="90" w:type="dxa"/>
              <w:left w:w="130" w:type="dxa"/>
              <w:bottom w:w="90" w:type="dxa"/>
              <w:right w:w="130" w:type="dxa"/>
            </w:tcMar>
          </w:tcPr>
          <w:p w14:paraId="6788DFDC" w14:textId="77777777" w:rsidR="00517DFC" w:rsidRDefault="00000000">
            <w:pPr>
              <w:spacing w:after="0" w:line="260" w:lineRule="auto"/>
            </w:pPr>
            <w:r>
              <w:rPr>
                <w:sz w:val="18"/>
                <w:szCs w:val="18"/>
              </w:rPr>
              <w:t xml:space="preserve">≤ </w:t>
            </w:r>
            <w:r>
              <w:rPr>
                <w:rFonts w:ascii="Consolas" w:eastAsia="Consolas" w:hAnsi="Consolas" w:cs="Consolas"/>
                <w:color w:val="0B4F6C"/>
                <w:sz w:val="18"/>
                <w:szCs w:val="18"/>
              </w:rPr>
              <w:t>D × 24 × 10000</w:t>
            </w:r>
            <w:r>
              <w:rPr>
                <w:sz w:val="18"/>
                <w:szCs w:val="18"/>
              </w:rPr>
              <w:t xml:space="preserve">, and </w:t>
            </w:r>
            <w:r>
              <w:rPr>
                <w:b/>
                <w:bCs/>
                <w:sz w:val="18"/>
                <w:szCs w:val="18"/>
              </w:rPr>
              <w:t>zero duplicates</w:t>
            </w:r>
            <w:r>
              <w:rPr>
                <w:sz w:val="18"/>
                <w:szCs w:val="18"/>
              </w:rPr>
              <w:t xml:space="preserve"> on (</w:t>
            </w:r>
            <w:r>
              <w:rPr>
                <w:rFonts w:ascii="Consolas" w:eastAsia="Consolas" w:hAnsi="Consolas" w:cs="Consolas"/>
                <w:color w:val="0B4F6C"/>
                <w:sz w:val="18"/>
                <w:szCs w:val="18"/>
              </w:rPr>
              <w:t>grid_id</w:t>
            </w:r>
            <w:r>
              <w:rPr>
                <w:sz w:val="18"/>
                <w:szCs w:val="18"/>
              </w:rPr>
              <w:t xml:space="preserve">, </w:t>
            </w:r>
            <w:r>
              <w:rPr>
                <w:rFonts w:ascii="Consolas" w:eastAsia="Consolas" w:hAnsi="Consolas" w:cs="Consolas"/>
                <w:color w:val="0B4F6C"/>
                <w:sz w:val="18"/>
                <w:szCs w:val="18"/>
              </w:rPr>
              <w:t>timestamp</w:t>
            </w:r>
            <w:r>
              <w:rPr>
                <w:sz w:val="18"/>
                <w:szCs w:val="18"/>
              </w:rPr>
              <w:t>)</w:t>
            </w:r>
          </w:p>
        </w:tc>
      </w:tr>
      <w:tr w:rsidR="00517DFC" w14:paraId="6529EDBB" w14:textId="77777777">
        <w:tc>
          <w:tcPr>
            <w:tcW w:w="4306" w:type="dxa"/>
            <w:shd w:val="clear" w:color="auto" w:fill="F7FAFC"/>
            <w:tcMar>
              <w:top w:w="90" w:type="dxa"/>
              <w:left w:w="130" w:type="dxa"/>
              <w:bottom w:w="90" w:type="dxa"/>
              <w:right w:w="130" w:type="dxa"/>
            </w:tcMar>
          </w:tcPr>
          <w:p w14:paraId="047E1A02" w14:textId="77777777" w:rsidR="00517DFC" w:rsidRDefault="00000000">
            <w:pPr>
              <w:spacing w:after="0" w:line="260" w:lineRule="auto"/>
            </w:pPr>
            <w:r>
              <w:rPr>
                <w:sz w:val="18"/>
                <w:szCs w:val="18"/>
              </w:rPr>
              <w:t>Rows in raw / canonical layer</w:t>
            </w:r>
          </w:p>
        </w:tc>
        <w:tc>
          <w:tcPr>
            <w:tcW w:w="5054" w:type="dxa"/>
            <w:shd w:val="clear" w:color="auto" w:fill="F7FAFC"/>
            <w:tcMar>
              <w:top w:w="90" w:type="dxa"/>
              <w:left w:w="130" w:type="dxa"/>
              <w:bottom w:w="90" w:type="dxa"/>
              <w:right w:w="130" w:type="dxa"/>
            </w:tcMar>
          </w:tcPr>
          <w:p w14:paraId="74B88096" w14:textId="77777777" w:rsidR="00517DFC" w:rsidRDefault="00000000">
            <w:pPr>
              <w:spacing w:after="0" w:line="260" w:lineRule="auto"/>
            </w:pPr>
            <w:r>
              <w:rPr>
                <w:sz w:val="18"/>
                <w:szCs w:val="18"/>
              </w:rPr>
              <w:t xml:space="preserve">Strictly greater than </w:t>
            </w:r>
            <w:r>
              <w:rPr>
                <w:rFonts w:ascii="Consolas" w:eastAsia="Consolas" w:hAnsi="Consolas" w:cs="Consolas"/>
                <w:color w:val="0B4F6C"/>
                <w:sz w:val="18"/>
                <w:szCs w:val="18"/>
              </w:rPr>
              <w:t>hourly_grid_summary</w:t>
            </w:r>
            <w:r>
              <w:rPr>
                <w:sz w:val="18"/>
                <w:szCs w:val="18"/>
              </w:rPr>
              <w:t xml:space="preserve"> — because of the country-code dimension. If they are equal, the country-code aggregation did not happen.</w:t>
            </w:r>
          </w:p>
        </w:tc>
      </w:tr>
      <w:tr w:rsidR="00517DFC" w14:paraId="368AD1C8" w14:textId="77777777">
        <w:tc>
          <w:tcPr>
            <w:tcW w:w="4306" w:type="dxa"/>
            <w:shd w:val="clear" w:color="auto" w:fill="FFFFFF"/>
            <w:tcMar>
              <w:top w:w="90" w:type="dxa"/>
              <w:left w:w="130" w:type="dxa"/>
              <w:bottom w:w="90" w:type="dxa"/>
              <w:right w:w="130" w:type="dxa"/>
            </w:tcMar>
          </w:tcPr>
          <w:p w14:paraId="149206DD" w14:textId="77777777" w:rsidR="00517DFC" w:rsidRDefault="00000000">
            <w:pPr>
              <w:spacing w:after="0" w:line="260" w:lineRule="auto"/>
            </w:pPr>
            <w:r>
              <w:rPr>
                <w:sz w:val="18"/>
                <w:szCs w:val="18"/>
              </w:rPr>
              <w:t>Geographic enrichment coverage</w:t>
            </w:r>
          </w:p>
        </w:tc>
        <w:tc>
          <w:tcPr>
            <w:tcW w:w="5054" w:type="dxa"/>
            <w:shd w:val="clear" w:color="auto" w:fill="FFFFFF"/>
            <w:tcMar>
              <w:top w:w="90" w:type="dxa"/>
              <w:left w:w="130" w:type="dxa"/>
              <w:bottom w:w="90" w:type="dxa"/>
              <w:right w:w="130" w:type="dxa"/>
            </w:tcMar>
          </w:tcPr>
          <w:p w14:paraId="411DFD4A" w14:textId="77777777" w:rsidR="00517DFC" w:rsidRDefault="00000000">
            <w:pPr>
              <w:spacing w:after="0" w:line="260" w:lineRule="auto"/>
            </w:pPr>
            <w:r>
              <w:rPr>
                <w:sz w:val="18"/>
                <w:szCs w:val="18"/>
              </w:rPr>
              <w:t xml:space="preserve">100% of distinct </w:t>
            </w:r>
            <w:r>
              <w:rPr>
                <w:rFonts w:ascii="Consolas" w:eastAsia="Consolas" w:hAnsi="Consolas" w:cs="Consolas"/>
                <w:color w:val="0B4F6C"/>
                <w:sz w:val="18"/>
                <w:szCs w:val="18"/>
              </w:rPr>
              <w:t>grid_id</w:t>
            </w:r>
            <w:r>
              <w:rPr>
                <w:sz w:val="18"/>
                <w:szCs w:val="18"/>
              </w:rPr>
              <w:t xml:space="preserve"> values match a polygon — provided the join used </w:t>
            </w:r>
            <w:proofErr w:type="gramStart"/>
            <w:r>
              <w:rPr>
                <w:rFonts w:ascii="Consolas" w:eastAsia="Consolas" w:hAnsi="Consolas" w:cs="Consolas"/>
                <w:color w:val="0B4F6C"/>
                <w:sz w:val="18"/>
                <w:szCs w:val="18"/>
              </w:rPr>
              <w:t>properties.cellId</w:t>
            </w:r>
            <w:proofErr w:type="gramEnd"/>
          </w:p>
        </w:tc>
      </w:tr>
    </w:tbl>
    <w:p w14:paraId="069EAD97"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22DDCEB9" w14:textId="77777777">
        <w:tc>
          <w:tcPr>
            <w:tcW w:w="9360" w:type="dxa"/>
            <w:shd w:val="clear" w:color="auto" w:fill="F2F6F9"/>
            <w:tcMar>
              <w:top w:w="90" w:type="dxa"/>
              <w:left w:w="130" w:type="dxa"/>
              <w:bottom w:w="90" w:type="dxa"/>
              <w:right w:w="130" w:type="dxa"/>
            </w:tcMar>
          </w:tcPr>
          <w:p w14:paraId="10763BB8" w14:textId="77777777" w:rsidR="00517DFC" w:rsidRDefault="00000000">
            <w:pPr>
              <w:spacing w:after="0" w:line="264" w:lineRule="auto"/>
            </w:pPr>
            <w:r>
              <w:rPr>
                <w:sz w:val="19"/>
                <w:szCs w:val="19"/>
              </w:rPr>
              <w:t xml:space="preserve">A grid with no activity </w:t>
            </w:r>
            <w:proofErr w:type="gramStart"/>
            <w:r>
              <w:rPr>
                <w:sz w:val="19"/>
                <w:szCs w:val="19"/>
              </w:rPr>
              <w:t>in a given</w:t>
            </w:r>
            <w:proofErr w:type="gramEnd"/>
            <w:r>
              <w:rPr>
                <w:sz w:val="19"/>
                <w:szCs w:val="19"/>
              </w:rPr>
              <w:t xml:space="preserve"> hour may be absent from the raw file rather than present with zeros, so the summary row count is an upper bound rather than an exact figure. The </w:t>
            </w:r>
            <w:r>
              <w:rPr>
                <w:b/>
                <w:bCs/>
                <w:sz w:val="19"/>
                <w:szCs w:val="19"/>
              </w:rPr>
              <w:t>duplicate check is the strict one</w:t>
            </w:r>
            <w:r>
              <w:rPr>
                <w:sz w:val="19"/>
                <w:szCs w:val="19"/>
              </w:rPr>
              <w:t xml:space="preserve"> and it is the single most valuable test in the project: a duplicate on (</w:t>
            </w:r>
            <w:r>
              <w:rPr>
                <w:rFonts w:ascii="Consolas" w:eastAsia="Consolas" w:hAnsi="Consolas" w:cs="Consolas"/>
                <w:color w:val="0B4F6C"/>
                <w:sz w:val="19"/>
                <w:szCs w:val="19"/>
              </w:rPr>
              <w:t>grid_id</w:t>
            </w:r>
            <w:r>
              <w:rPr>
                <w:sz w:val="19"/>
                <w:szCs w:val="19"/>
              </w:rPr>
              <w:t xml:space="preserve">, </w:t>
            </w:r>
            <w:r>
              <w:rPr>
                <w:rFonts w:ascii="Consolas" w:eastAsia="Consolas" w:hAnsi="Consolas" w:cs="Consolas"/>
                <w:color w:val="0B4F6C"/>
                <w:sz w:val="19"/>
                <w:szCs w:val="19"/>
              </w:rPr>
              <w:t>timestamp</w:t>
            </w:r>
            <w:r>
              <w:rPr>
                <w:sz w:val="19"/>
                <w:szCs w:val="19"/>
              </w:rPr>
              <w:t>) means the country-code aggregation was missed or partially applied, and every KPI, feature, model score and API response downstream is then inflated. Run it at SP3 and again after every pipeline change.</w:t>
            </w:r>
          </w:p>
        </w:tc>
      </w:tr>
    </w:tbl>
    <w:p w14:paraId="3250509F" w14:textId="77777777" w:rsidR="00517DFC" w:rsidRDefault="00517DFC">
      <w:pPr>
        <w:spacing w:after="200"/>
      </w:pPr>
    </w:p>
    <w:p w14:paraId="4E31AD31" w14:textId="77777777" w:rsidR="00517DFC" w:rsidRDefault="00000000">
      <w:r>
        <w:lastRenderedPageBreak/>
        <w:br w:type="page"/>
      </w:r>
    </w:p>
    <w:p w14:paraId="62CE0AF0" w14:textId="77777777" w:rsidR="00517DFC" w:rsidRDefault="00000000">
      <w:pPr>
        <w:pStyle w:val="Heading1"/>
        <w:pBdr>
          <w:bottom w:val="single" w:sz="12" w:space="6" w:color="0E7C86"/>
        </w:pBdr>
        <w:spacing w:before="360" w:after="160"/>
      </w:pPr>
      <w:bookmarkStart w:id="5" w:name="_Toc237186068"/>
      <w:r>
        <w:lastRenderedPageBreak/>
        <w:t>Telecom Precision &amp; Data Handling Rules</w:t>
      </w:r>
      <w:bookmarkEnd w:id="5"/>
    </w:p>
    <w:p w14:paraId="158686BC" w14:textId="77777777" w:rsidR="00517DFC" w:rsidRDefault="00000000">
      <w:r>
        <w:t>These rules exist because this dataset is unusually easy to overclaim with. Enforce them in review, in the CLAUDE.md written at C4, and in the wording used on the dashboard.</w:t>
      </w:r>
    </w:p>
    <w:p w14:paraId="64EBA333" w14:textId="77777777" w:rsidR="00517DFC" w:rsidRDefault="00000000">
      <w:pPr>
        <w:pStyle w:val="Heading3"/>
        <w:keepNext/>
        <w:spacing w:before="200" w:after="80"/>
      </w:pPr>
      <w:r>
        <w:t>Language</w:t>
      </w:r>
    </w:p>
    <w:p w14:paraId="3EE0D19D" w14:textId="77777777" w:rsidR="00517DFC" w:rsidRDefault="00000000">
      <w:pPr>
        <w:pStyle w:val="ListParagraph"/>
        <w:numPr>
          <w:ilvl w:val="0"/>
          <w:numId w:val="1"/>
        </w:numPr>
        <w:spacing w:after="60"/>
      </w:pPr>
      <w:r>
        <w:t xml:space="preserve">The SMS, call and internet fields are </w:t>
      </w:r>
      <w:r>
        <w:rPr>
          <w:b/>
          <w:bCs/>
        </w:rPr>
        <w:t>activity measures</w:t>
      </w:r>
      <w:r>
        <w:t>, not literal message counts, call counts or megabytes. Say “SMS activity”, “call activity”, “internet activity”.</w:t>
      </w:r>
    </w:p>
    <w:p w14:paraId="51D65810" w14:textId="77777777" w:rsidR="00517DFC" w:rsidRDefault="00000000">
      <w:pPr>
        <w:pStyle w:val="ListParagraph"/>
        <w:numPr>
          <w:ilvl w:val="0"/>
          <w:numId w:val="1"/>
        </w:numPr>
        <w:spacing w:after="60"/>
      </w:pPr>
      <w:r>
        <w:rPr>
          <w:rFonts w:ascii="Consolas" w:eastAsia="Consolas" w:hAnsi="Consolas" w:cs="Consolas"/>
          <w:color w:val="0B4F6C"/>
        </w:rPr>
        <w:t>total_activity</w:t>
      </w:r>
      <w:r>
        <w:t xml:space="preserve"> is a </w:t>
      </w:r>
      <w:r>
        <w:rPr>
          <w:b/>
          <w:bCs/>
        </w:rPr>
        <w:t>project-defined composite indicator</w:t>
      </w:r>
      <w:r>
        <w:t>. Never present it as an official telecom KPI.</w:t>
      </w:r>
    </w:p>
    <w:p w14:paraId="26FD4A76" w14:textId="77777777" w:rsidR="00517DFC" w:rsidRDefault="00000000">
      <w:pPr>
        <w:pStyle w:val="ListParagraph"/>
        <w:numPr>
          <w:ilvl w:val="0"/>
          <w:numId w:val="1"/>
        </w:numPr>
        <w:spacing w:after="60"/>
      </w:pPr>
      <w:r>
        <w:t xml:space="preserve">This dataset measures communication activity, </w:t>
      </w:r>
      <w:r>
        <w:rPr>
          <w:b/>
          <w:bCs/>
        </w:rPr>
        <w:t>not radio or network capacity</w:t>
      </w:r>
      <w:r>
        <w:t>. High activity does not mean congestion. There is no throughput, latency, packet-loss or utilization data anywhere in this project.</w:t>
      </w:r>
    </w:p>
    <w:p w14:paraId="5E1E52E1" w14:textId="77777777" w:rsidR="00517DFC" w:rsidRDefault="00000000">
      <w:pPr>
        <w:pStyle w:val="ListParagraph"/>
        <w:numPr>
          <w:ilvl w:val="0"/>
          <w:numId w:val="1"/>
        </w:numPr>
        <w:spacing w:after="60"/>
      </w:pPr>
      <w:r>
        <w:t>Use: high-activity risk, hotspot, unusual activity, anomaly, operational attention signal. If congestion is mentioned at all, label it explicitly as a simulated or proxy training target.</w:t>
      </w:r>
    </w:p>
    <w:p w14:paraId="4C5E5C8D" w14:textId="77777777" w:rsidR="00517DFC" w:rsidRDefault="00000000">
      <w:pPr>
        <w:pStyle w:val="ListParagraph"/>
        <w:numPr>
          <w:ilvl w:val="0"/>
          <w:numId w:val="1"/>
        </w:numPr>
        <w:spacing w:after="60"/>
      </w:pPr>
      <w:r>
        <w:rPr>
          <w:rFonts w:ascii="Consolas" w:eastAsia="Consolas" w:hAnsi="Consolas" w:cs="Consolas"/>
          <w:color w:val="0B4F6C"/>
        </w:rPr>
        <w:t>grid_id</w:t>
      </w:r>
      <w:r>
        <w:t xml:space="preserve"> is a geographic cell. Never a tower, BTS, customer, subscriber or account.</w:t>
      </w:r>
    </w:p>
    <w:p w14:paraId="5B116CC1" w14:textId="77777777" w:rsidR="00517DFC" w:rsidRDefault="00000000">
      <w:pPr>
        <w:pStyle w:val="ListParagraph"/>
        <w:numPr>
          <w:ilvl w:val="0"/>
          <w:numId w:val="1"/>
        </w:numPr>
        <w:spacing w:after="60"/>
      </w:pPr>
      <w:r>
        <w:t>Do not import customer-retention or churn concepts into this track. That was the previous capstone.</w:t>
      </w:r>
    </w:p>
    <w:p w14:paraId="468618A8" w14:textId="77777777" w:rsidR="00517DFC" w:rsidRDefault="00000000">
      <w:pPr>
        <w:pStyle w:val="Heading3"/>
        <w:keepNext/>
        <w:spacing w:before="200" w:after="80"/>
      </w:pPr>
      <w:r>
        <w:t>Data handling</w:t>
      </w:r>
    </w:p>
    <w:p w14:paraId="216CB821" w14:textId="77777777" w:rsidR="00517DFC" w:rsidRDefault="00000000">
      <w:pPr>
        <w:pStyle w:val="ListParagraph"/>
        <w:numPr>
          <w:ilvl w:val="0"/>
          <w:numId w:val="1"/>
        </w:numPr>
        <w:spacing w:after="60"/>
      </w:pPr>
      <w:r>
        <w:t xml:space="preserve">Preserve the raw files </w:t>
      </w:r>
      <w:r>
        <w:rPr>
          <w:b/>
          <w:bCs/>
        </w:rPr>
        <w:t>unchanged</w:t>
      </w:r>
      <w:r>
        <w:t>. Every transformation writes elsewhere.</w:t>
      </w:r>
    </w:p>
    <w:p w14:paraId="62E08E52" w14:textId="77777777" w:rsidR="00517DFC" w:rsidRDefault="00000000">
      <w:pPr>
        <w:pStyle w:val="ListParagraph"/>
        <w:numPr>
          <w:ilvl w:val="0"/>
          <w:numId w:val="1"/>
        </w:numPr>
        <w:spacing w:after="60"/>
      </w:pPr>
      <w:r>
        <w:t xml:space="preserve">Profile blank activity fields </w:t>
      </w:r>
      <w:r>
        <w:rPr>
          <w:b/>
          <w:bCs/>
        </w:rPr>
        <w:t>before</w:t>
      </w:r>
      <w:r>
        <w:t xml:space="preserve"> transforming them. Do not drop an otherwise valid row merely because one activity measure is blank — blanks are common in this dataset and are informative.</w:t>
      </w:r>
    </w:p>
    <w:p w14:paraId="5BC0D2CD" w14:textId="77777777" w:rsidR="00517DFC" w:rsidRDefault="00000000">
      <w:pPr>
        <w:pStyle w:val="ListParagraph"/>
        <w:numPr>
          <w:ilvl w:val="0"/>
          <w:numId w:val="1"/>
        </w:numPr>
        <w:spacing w:after="60"/>
      </w:pPr>
      <w:r>
        <w:t xml:space="preserve">The curated layer may apply a documented </w:t>
      </w:r>
      <w:r>
        <w:rPr>
          <w:b/>
          <w:bCs/>
        </w:rPr>
        <w:t>null-to-zero rule</w:t>
      </w:r>
      <w:r>
        <w:t xml:space="preserve"> to the activity-measure columns before aggregation. Missing </w:t>
      </w:r>
      <w:r>
        <w:rPr>
          <w:rFonts w:ascii="Consolas" w:eastAsia="Consolas" w:hAnsi="Consolas" w:cs="Consolas"/>
          <w:color w:val="0B4F6C"/>
        </w:rPr>
        <w:t>grid_id</w:t>
      </w:r>
      <w:r>
        <w:t xml:space="preserve"> or </w:t>
      </w:r>
      <w:r>
        <w:rPr>
          <w:rFonts w:ascii="Consolas" w:eastAsia="Consolas" w:hAnsi="Consolas" w:cs="Consolas"/>
          <w:color w:val="0B4F6C"/>
        </w:rPr>
        <w:t>timestamp</w:t>
      </w:r>
      <w:r>
        <w:t xml:space="preserve"> remains a data-quality failure and is quarantined, never defaulted.</w:t>
      </w:r>
    </w:p>
    <w:p w14:paraId="0F63FBB6" w14:textId="77777777" w:rsidR="00517DFC" w:rsidRDefault="00000000">
      <w:pPr>
        <w:pStyle w:val="ListParagraph"/>
        <w:numPr>
          <w:ilvl w:val="0"/>
          <w:numId w:val="1"/>
        </w:numPr>
        <w:spacing w:after="60"/>
      </w:pPr>
      <w:r>
        <w:t xml:space="preserve">Record how many nulls the curated rule handled. That count is a data-quality metric, and it is </w:t>
      </w:r>
      <w:proofErr w:type="gramStart"/>
      <w:r>
        <w:t>evidence</w:t>
      </w:r>
      <w:proofErr w:type="gramEnd"/>
      <w:r>
        <w:t xml:space="preserve"> the Claude assistant will use later.</w:t>
      </w:r>
    </w:p>
    <w:p w14:paraId="09BC248D" w14:textId="77777777" w:rsidR="00517DFC" w:rsidRDefault="00517DFC"/>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00592CDF" w14:textId="77777777">
        <w:tc>
          <w:tcPr>
            <w:tcW w:w="9360" w:type="dxa"/>
            <w:shd w:val="clear" w:color="auto" w:fill="F2F6F9"/>
            <w:tcMar>
              <w:top w:w="90" w:type="dxa"/>
              <w:left w:w="130" w:type="dxa"/>
              <w:bottom w:w="90" w:type="dxa"/>
              <w:right w:w="130" w:type="dxa"/>
            </w:tcMar>
          </w:tcPr>
          <w:p w14:paraId="11D2E7E1" w14:textId="77777777" w:rsidR="00517DFC" w:rsidRDefault="00000000">
            <w:pPr>
              <w:spacing w:after="80"/>
            </w:pPr>
            <w:r>
              <w:rPr>
                <w:b/>
                <w:bCs/>
                <w:caps/>
                <w:color w:val="17324D"/>
                <w:spacing w:val="20"/>
                <w:sz w:val="18"/>
                <w:szCs w:val="18"/>
              </w:rPr>
              <w:t>Trainer note — checks that are supposed to return nothing</w:t>
            </w:r>
          </w:p>
          <w:p w14:paraId="63164E1F" w14:textId="77777777" w:rsidR="00517DFC" w:rsidRDefault="00000000">
            <w:pPr>
              <w:spacing w:after="80" w:line="264" w:lineRule="auto"/>
            </w:pPr>
            <w:r>
              <w:rPr>
                <w:sz w:val="19"/>
                <w:szCs w:val="19"/>
              </w:rPr>
              <w:t xml:space="preserve">NP1 and SP2 ask learners to check for </w:t>
            </w:r>
            <w:r>
              <w:rPr>
                <w:b/>
                <w:bCs/>
                <w:sz w:val="19"/>
                <w:szCs w:val="19"/>
              </w:rPr>
              <w:t>negative activity values</w:t>
            </w:r>
            <w:r>
              <w:rPr>
                <w:sz w:val="19"/>
                <w:szCs w:val="19"/>
              </w:rPr>
              <w:t xml:space="preserve"> and </w:t>
            </w:r>
            <w:r>
              <w:rPr>
                <w:b/>
                <w:bCs/>
                <w:sz w:val="19"/>
                <w:szCs w:val="19"/>
              </w:rPr>
              <w:t>exact duplicates</w:t>
            </w:r>
            <w:r>
              <w:rPr>
                <w:sz w:val="19"/>
                <w:szCs w:val="19"/>
              </w:rPr>
              <w:t xml:space="preserve">. On </w:t>
            </w:r>
            <w:proofErr w:type="gramStart"/>
            <w:r>
              <w:rPr>
                <w:sz w:val="19"/>
                <w:szCs w:val="19"/>
              </w:rPr>
              <w:t>genuine supplied</w:t>
            </w:r>
            <w:proofErr w:type="gramEnd"/>
            <w:r>
              <w:rPr>
                <w:sz w:val="19"/>
                <w:szCs w:val="19"/>
              </w:rPr>
              <w:t xml:space="preserve"> files both checks return </w:t>
            </w:r>
            <w:r>
              <w:rPr>
                <w:b/>
                <w:bCs/>
                <w:sz w:val="19"/>
                <w:szCs w:val="19"/>
              </w:rPr>
              <w:t>zero</w:t>
            </w:r>
            <w:r>
              <w:rPr>
                <w:sz w:val="19"/>
                <w:szCs w:val="19"/>
              </w:rPr>
              <w:t xml:space="preserve"> — activity values are non-negative proportional </w:t>
            </w:r>
            <w:proofErr w:type="gramStart"/>
            <w:r>
              <w:rPr>
                <w:sz w:val="19"/>
                <w:szCs w:val="19"/>
              </w:rPr>
              <w:t>measures</w:t>
            </w:r>
            <w:proofErr w:type="gramEnd"/>
            <w:r>
              <w:rPr>
                <w:sz w:val="19"/>
                <w:szCs w:val="19"/>
              </w:rPr>
              <w:t xml:space="preserve"> and the raw grain is naturally unique.</w:t>
            </w:r>
          </w:p>
          <w:p w14:paraId="69BFDB9E" w14:textId="77777777" w:rsidR="00517DFC" w:rsidRDefault="00000000">
            <w:pPr>
              <w:spacing w:after="0" w:line="264" w:lineRule="auto"/>
            </w:pPr>
            <w:r>
              <w:rPr>
                <w:sz w:val="19"/>
                <w:szCs w:val="19"/>
              </w:rPr>
              <w:t xml:space="preserve">Tell learners this in advance. </w:t>
            </w:r>
            <w:proofErr w:type="gramStart"/>
            <w:r>
              <w:rPr>
                <w:sz w:val="19"/>
                <w:szCs w:val="19"/>
              </w:rPr>
              <w:t>Otherwise</w:t>
            </w:r>
            <w:proofErr w:type="gramEnd"/>
            <w:r>
              <w:rPr>
                <w:sz w:val="19"/>
                <w:szCs w:val="19"/>
              </w:rPr>
              <w:t xml:space="preserve"> they assume they wrote the check incorrectly and spend the session debugging correct code. These checks earn their place at DE2 and DE8, where the trainer deliberately injects faulty files and they fire as designed.</w:t>
            </w:r>
          </w:p>
        </w:tc>
      </w:tr>
    </w:tbl>
    <w:p w14:paraId="781B0CC6" w14:textId="77777777" w:rsidR="00517DFC" w:rsidRDefault="00517DFC">
      <w:pPr>
        <w:spacing w:after="200"/>
      </w:pPr>
    </w:p>
    <w:p w14:paraId="40C5F6C0" w14:textId="77777777" w:rsidR="00517DFC" w:rsidRDefault="00000000">
      <w:r>
        <w:br w:type="page"/>
      </w:r>
    </w:p>
    <w:p w14:paraId="0597FE7E" w14:textId="77777777" w:rsidR="00517DFC" w:rsidRDefault="00000000">
      <w:pPr>
        <w:pStyle w:val="Heading1"/>
        <w:pBdr>
          <w:bottom w:val="single" w:sz="12" w:space="6" w:color="0E7C86"/>
        </w:pBdr>
        <w:spacing w:before="360" w:after="160"/>
      </w:pPr>
      <w:bookmarkStart w:id="6" w:name="_Toc237186069"/>
      <w:r>
        <w:lastRenderedPageBreak/>
        <w:t>The Data Scope Ladder</w:t>
      </w:r>
      <w:bookmarkEnd w:id="6"/>
    </w:p>
    <w:p w14:paraId="330AD9FA" w14:textId="77777777" w:rsidR="00517DFC" w:rsidRDefault="00000000">
      <w:r>
        <w:t xml:space="preserve">Learners are not asked to tackle the full data complexity on day one. Scope widens deliberately, and each widening is motivated by a capability the previous phase has just introduced. Announce this ladder at the start of the programme so learners understand that the scope change </w:t>
      </w:r>
      <w:r>
        <w:rPr>
          <w:i/>
          <w:iCs/>
        </w:rPr>
        <w:t>is</w:t>
      </w:r>
      <w:r>
        <w:t xml:space="preserve"> the lesson.</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059"/>
        <w:gridCol w:w="2808"/>
        <w:gridCol w:w="4493"/>
      </w:tblGrid>
      <w:tr w:rsidR="00517DFC" w14:paraId="41B9C0C0" w14:textId="77777777">
        <w:trPr>
          <w:tblHeader/>
        </w:trPr>
        <w:tc>
          <w:tcPr>
            <w:tcW w:w="2059" w:type="dxa"/>
            <w:shd w:val="clear" w:color="auto" w:fill="17324D"/>
            <w:tcMar>
              <w:top w:w="90" w:type="dxa"/>
              <w:left w:w="130" w:type="dxa"/>
              <w:bottom w:w="90" w:type="dxa"/>
              <w:right w:w="130" w:type="dxa"/>
            </w:tcMar>
          </w:tcPr>
          <w:p w14:paraId="42591A1F" w14:textId="77777777" w:rsidR="00517DFC" w:rsidRDefault="00000000">
            <w:pPr>
              <w:spacing w:after="0"/>
            </w:pPr>
            <w:r>
              <w:rPr>
                <w:b/>
                <w:bCs/>
                <w:color w:val="FFFFFF"/>
                <w:sz w:val="18"/>
                <w:szCs w:val="18"/>
              </w:rPr>
              <w:t>Phase</w:t>
            </w:r>
          </w:p>
        </w:tc>
        <w:tc>
          <w:tcPr>
            <w:tcW w:w="2808" w:type="dxa"/>
            <w:shd w:val="clear" w:color="auto" w:fill="17324D"/>
            <w:tcMar>
              <w:top w:w="90" w:type="dxa"/>
              <w:left w:w="130" w:type="dxa"/>
              <w:bottom w:w="90" w:type="dxa"/>
              <w:right w:w="130" w:type="dxa"/>
            </w:tcMar>
          </w:tcPr>
          <w:p w14:paraId="6F4BE9FB" w14:textId="77777777" w:rsidR="00517DFC" w:rsidRDefault="00000000">
            <w:pPr>
              <w:spacing w:after="0"/>
            </w:pPr>
            <w:r>
              <w:rPr>
                <w:b/>
                <w:bCs/>
                <w:color w:val="FFFFFF"/>
                <w:sz w:val="18"/>
                <w:szCs w:val="18"/>
              </w:rPr>
              <w:t>Data in play</w:t>
            </w:r>
          </w:p>
        </w:tc>
        <w:tc>
          <w:tcPr>
            <w:tcW w:w="4493" w:type="dxa"/>
            <w:shd w:val="clear" w:color="auto" w:fill="17324D"/>
            <w:tcMar>
              <w:top w:w="90" w:type="dxa"/>
              <w:left w:w="130" w:type="dxa"/>
              <w:bottom w:w="90" w:type="dxa"/>
              <w:right w:w="130" w:type="dxa"/>
            </w:tcMar>
          </w:tcPr>
          <w:p w14:paraId="4E5C3067" w14:textId="77777777" w:rsidR="00517DFC" w:rsidRDefault="00000000">
            <w:pPr>
              <w:spacing w:after="0"/>
            </w:pPr>
            <w:r>
              <w:rPr>
                <w:b/>
                <w:bCs/>
                <w:color w:val="FFFFFF"/>
                <w:sz w:val="18"/>
                <w:szCs w:val="18"/>
              </w:rPr>
              <w:t>Why it widens here</w:t>
            </w:r>
          </w:p>
        </w:tc>
      </w:tr>
      <w:tr w:rsidR="00517DFC" w14:paraId="12923C7C" w14:textId="77777777">
        <w:tc>
          <w:tcPr>
            <w:tcW w:w="2059" w:type="dxa"/>
            <w:shd w:val="clear" w:color="auto" w:fill="FFFFFF"/>
            <w:tcMar>
              <w:top w:w="90" w:type="dxa"/>
              <w:left w:w="130" w:type="dxa"/>
              <w:bottom w:w="90" w:type="dxa"/>
              <w:right w:w="130" w:type="dxa"/>
            </w:tcMar>
          </w:tcPr>
          <w:p w14:paraId="0E245DB8" w14:textId="77777777" w:rsidR="00517DFC" w:rsidRDefault="00000000">
            <w:pPr>
              <w:spacing w:after="0" w:line="260" w:lineRule="auto"/>
            </w:pPr>
            <w:r>
              <w:rPr>
                <w:sz w:val="18"/>
                <w:szCs w:val="18"/>
              </w:rPr>
              <w:t>Phase 1 — Core Python NP1–NP3</w:t>
            </w:r>
          </w:p>
        </w:tc>
        <w:tc>
          <w:tcPr>
            <w:tcW w:w="2808" w:type="dxa"/>
            <w:shd w:val="clear" w:color="auto" w:fill="FFFFFF"/>
            <w:tcMar>
              <w:top w:w="90" w:type="dxa"/>
              <w:left w:w="130" w:type="dxa"/>
              <w:bottom w:w="90" w:type="dxa"/>
              <w:right w:w="130" w:type="dxa"/>
            </w:tcMar>
          </w:tcPr>
          <w:p w14:paraId="242C18C3" w14:textId="77777777" w:rsidR="00517DFC" w:rsidRDefault="00000000">
            <w:pPr>
              <w:spacing w:after="0" w:line="260" w:lineRule="auto"/>
            </w:pPr>
            <w:r>
              <w:rPr>
                <w:b/>
                <w:bCs/>
                <w:sz w:val="18"/>
                <w:szCs w:val="18"/>
              </w:rPr>
              <w:t>One daily file.</w:t>
            </w:r>
            <w:r>
              <w:rPr>
                <w:sz w:val="18"/>
                <w:szCs w:val="18"/>
              </w:rPr>
              <w:t xml:space="preserve"> 24 hourly intervals, one day.</w:t>
            </w:r>
          </w:p>
        </w:tc>
        <w:tc>
          <w:tcPr>
            <w:tcW w:w="4493" w:type="dxa"/>
            <w:shd w:val="clear" w:color="auto" w:fill="FFFFFF"/>
            <w:tcMar>
              <w:top w:w="90" w:type="dxa"/>
              <w:left w:w="130" w:type="dxa"/>
              <w:bottom w:w="90" w:type="dxa"/>
              <w:right w:w="130" w:type="dxa"/>
            </w:tcMar>
          </w:tcPr>
          <w:p w14:paraId="4ABEBE2A" w14:textId="77777777" w:rsidR="00517DFC" w:rsidRDefault="00000000">
            <w:pPr>
              <w:spacing w:after="0" w:line="260" w:lineRule="auto"/>
            </w:pPr>
            <w:r>
              <w:rPr>
                <w:sz w:val="18"/>
                <w:szCs w:val="18"/>
              </w:rPr>
              <w:t>Build and validate the processing logic where a learner can still read the data by eye and check a number by hand. Correctness first, scale later.</w:t>
            </w:r>
          </w:p>
        </w:tc>
      </w:tr>
      <w:tr w:rsidR="00517DFC" w14:paraId="6263BAB7" w14:textId="77777777">
        <w:tc>
          <w:tcPr>
            <w:tcW w:w="2059" w:type="dxa"/>
            <w:shd w:val="clear" w:color="auto" w:fill="F7FAFC"/>
            <w:tcMar>
              <w:top w:w="90" w:type="dxa"/>
              <w:left w:w="130" w:type="dxa"/>
              <w:bottom w:w="90" w:type="dxa"/>
              <w:right w:w="130" w:type="dxa"/>
            </w:tcMar>
          </w:tcPr>
          <w:p w14:paraId="0F2711C1" w14:textId="77777777" w:rsidR="00517DFC" w:rsidRDefault="00000000">
            <w:pPr>
              <w:spacing w:after="0" w:line="260" w:lineRule="auto"/>
            </w:pPr>
            <w:r>
              <w:rPr>
                <w:sz w:val="18"/>
                <w:szCs w:val="18"/>
              </w:rPr>
              <w:t>Phase 2 — PySpark SP1–SP7</w:t>
            </w:r>
          </w:p>
        </w:tc>
        <w:tc>
          <w:tcPr>
            <w:tcW w:w="2808" w:type="dxa"/>
            <w:shd w:val="clear" w:color="auto" w:fill="F7FAFC"/>
            <w:tcMar>
              <w:top w:w="90" w:type="dxa"/>
              <w:left w:w="130" w:type="dxa"/>
              <w:bottom w:w="90" w:type="dxa"/>
              <w:right w:w="130" w:type="dxa"/>
            </w:tcMar>
          </w:tcPr>
          <w:p w14:paraId="68E0CF22" w14:textId="77777777" w:rsidR="00517DFC" w:rsidRDefault="00000000">
            <w:pPr>
              <w:spacing w:after="0" w:line="260" w:lineRule="auto"/>
            </w:pPr>
            <w:r>
              <w:rPr>
                <w:b/>
                <w:bCs/>
                <w:sz w:val="18"/>
                <w:szCs w:val="18"/>
              </w:rPr>
              <w:t>Multiple daily files</w:t>
            </w:r>
            <w:r>
              <w:rPr>
                <w:sz w:val="18"/>
                <w:szCs w:val="18"/>
              </w:rPr>
              <w:t xml:space="preserve"> — the folder of supplied days.</w:t>
            </w:r>
          </w:p>
        </w:tc>
        <w:tc>
          <w:tcPr>
            <w:tcW w:w="4493" w:type="dxa"/>
            <w:shd w:val="clear" w:color="auto" w:fill="F7FAFC"/>
            <w:tcMar>
              <w:top w:w="90" w:type="dxa"/>
              <w:left w:w="130" w:type="dxa"/>
              <w:bottom w:w="90" w:type="dxa"/>
              <w:right w:w="130" w:type="dxa"/>
            </w:tcMar>
          </w:tcPr>
          <w:p w14:paraId="13774A22" w14:textId="77777777" w:rsidR="00517DFC" w:rsidRDefault="00000000">
            <w:pPr>
              <w:spacing w:after="0" w:line="260" w:lineRule="auto"/>
            </w:pPr>
            <w:proofErr w:type="gramStart"/>
            <w:r>
              <w:rPr>
                <w:sz w:val="18"/>
                <w:szCs w:val="18"/>
              </w:rPr>
              <w:t>The same logic,</w:t>
            </w:r>
            <w:proofErr w:type="gramEnd"/>
            <w:r>
              <w:rPr>
                <w:sz w:val="18"/>
                <w:szCs w:val="18"/>
              </w:rPr>
              <w:t xml:space="preserve"> now distributed. This is the point of Spark: the business rules do not </w:t>
            </w:r>
            <w:proofErr w:type="gramStart"/>
            <w:r>
              <w:rPr>
                <w:sz w:val="18"/>
                <w:szCs w:val="18"/>
              </w:rPr>
              <w:t>change,</w:t>
            </w:r>
            <w:proofErr w:type="gramEnd"/>
            <w:r>
              <w:rPr>
                <w:sz w:val="18"/>
                <w:szCs w:val="18"/>
              </w:rPr>
              <w:t xml:space="preserve"> the execution model does. Multi-file loading is introduced in SP1.</w:t>
            </w:r>
          </w:p>
        </w:tc>
      </w:tr>
      <w:tr w:rsidR="00517DFC" w14:paraId="0736383F" w14:textId="77777777">
        <w:tc>
          <w:tcPr>
            <w:tcW w:w="2059" w:type="dxa"/>
            <w:shd w:val="clear" w:color="auto" w:fill="FFFFFF"/>
            <w:tcMar>
              <w:top w:w="90" w:type="dxa"/>
              <w:left w:w="130" w:type="dxa"/>
              <w:bottom w:w="90" w:type="dxa"/>
              <w:right w:w="130" w:type="dxa"/>
            </w:tcMar>
          </w:tcPr>
          <w:p w14:paraId="26FED972" w14:textId="77777777" w:rsidR="00517DFC" w:rsidRDefault="00000000">
            <w:pPr>
              <w:spacing w:after="0" w:line="260" w:lineRule="auto"/>
            </w:pPr>
            <w:r>
              <w:rPr>
                <w:sz w:val="18"/>
                <w:szCs w:val="18"/>
              </w:rPr>
              <w:t>Phase 3 — Data Engineering DE1–DE8</w:t>
            </w:r>
          </w:p>
        </w:tc>
        <w:tc>
          <w:tcPr>
            <w:tcW w:w="2808" w:type="dxa"/>
            <w:shd w:val="clear" w:color="auto" w:fill="FFFFFF"/>
            <w:tcMar>
              <w:top w:w="90" w:type="dxa"/>
              <w:left w:w="130" w:type="dxa"/>
              <w:bottom w:w="90" w:type="dxa"/>
              <w:right w:w="130" w:type="dxa"/>
            </w:tcMar>
          </w:tcPr>
          <w:p w14:paraId="19E8B186" w14:textId="77777777" w:rsidR="00517DFC" w:rsidRDefault="00000000">
            <w:pPr>
              <w:spacing w:after="0" w:line="260" w:lineRule="auto"/>
            </w:pPr>
            <w:r>
              <w:rPr>
                <w:b/>
                <w:bCs/>
                <w:sz w:val="18"/>
                <w:szCs w:val="18"/>
              </w:rPr>
              <w:t>Files arriving one at a time</w:t>
            </w:r>
            <w:r>
              <w:rPr>
                <w:sz w:val="18"/>
                <w:szCs w:val="18"/>
              </w:rPr>
              <w:t>, plus the accumulated history already processed.</w:t>
            </w:r>
          </w:p>
        </w:tc>
        <w:tc>
          <w:tcPr>
            <w:tcW w:w="4493" w:type="dxa"/>
            <w:shd w:val="clear" w:color="auto" w:fill="FFFFFF"/>
            <w:tcMar>
              <w:top w:w="90" w:type="dxa"/>
              <w:left w:w="130" w:type="dxa"/>
              <w:bottom w:w="90" w:type="dxa"/>
              <w:right w:w="130" w:type="dxa"/>
            </w:tcMar>
          </w:tcPr>
          <w:p w14:paraId="0EEF239F" w14:textId="77777777" w:rsidR="00517DFC" w:rsidRDefault="00000000">
            <w:pPr>
              <w:spacing w:after="0" w:line="260" w:lineRule="auto"/>
            </w:pPr>
            <w:r>
              <w:rPr>
                <w:sz w:val="18"/>
                <w:szCs w:val="18"/>
              </w:rPr>
              <w:t>Airflow turns the Spark job into a repeatable pipeline where each new day’s file is detected, validated, routed and processed automatically. Reliability and reruns matter here, not volume.</w:t>
            </w:r>
          </w:p>
        </w:tc>
      </w:tr>
      <w:tr w:rsidR="00517DFC" w14:paraId="62845BFA" w14:textId="77777777">
        <w:tc>
          <w:tcPr>
            <w:tcW w:w="2059" w:type="dxa"/>
            <w:shd w:val="clear" w:color="auto" w:fill="F7FAFC"/>
            <w:tcMar>
              <w:top w:w="90" w:type="dxa"/>
              <w:left w:w="130" w:type="dxa"/>
              <w:bottom w:w="90" w:type="dxa"/>
              <w:right w:w="130" w:type="dxa"/>
            </w:tcMar>
          </w:tcPr>
          <w:p w14:paraId="4618862E" w14:textId="77777777" w:rsidR="00517DFC" w:rsidRDefault="00000000">
            <w:pPr>
              <w:spacing w:after="0" w:line="260" w:lineRule="auto"/>
            </w:pPr>
            <w:r>
              <w:rPr>
                <w:sz w:val="18"/>
                <w:szCs w:val="18"/>
              </w:rPr>
              <w:t>Phases 4–7 — API, React, ML, Claude</w:t>
            </w:r>
          </w:p>
        </w:tc>
        <w:tc>
          <w:tcPr>
            <w:tcW w:w="2808" w:type="dxa"/>
            <w:shd w:val="clear" w:color="auto" w:fill="F7FAFC"/>
            <w:tcMar>
              <w:top w:w="90" w:type="dxa"/>
              <w:left w:w="130" w:type="dxa"/>
              <w:bottom w:w="90" w:type="dxa"/>
              <w:right w:w="130" w:type="dxa"/>
            </w:tcMar>
          </w:tcPr>
          <w:p w14:paraId="35E05C84" w14:textId="77777777" w:rsidR="00517DFC" w:rsidRDefault="00000000">
            <w:pPr>
              <w:spacing w:after="0" w:line="260" w:lineRule="auto"/>
            </w:pPr>
            <w:r>
              <w:rPr>
                <w:b/>
                <w:bCs/>
                <w:sz w:val="18"/>
                <w:szCs w:val="18"/>
              </w:rPr>
              <w:t>The accumulated processed history</w:t>
            </w:r>
            <w:r>
              <w:rPr>
                <w:sz w:val="18"/>
                <w:szCs w:val="18"/>
              </w:rPr>
              <w:t xml:space="preserve"> in the warehouse and analytics layer.</w:t>
            </w:r>
          </w:p>
        </w:tc>
        <w:tc>
          <w:tcPr>
            <w:tcW w:w="4493" w:type="dxa"/>
            <w:shd w:val="clear" w:color="auto" w:fill="F7FAFC"/>
            <w:tcMar>
              <w:top w:w="90" w:type="dxa"/>
              <w:left w:w="130" w:type="dxa"/>
              <w:bottom w:w="90" w:type="dxa"/>
              <w:right w:w="130" w:type="dxa"/>
            </w:tcMar>
          </w:tcPr>
          <w:p w14:paraId="7B4A0A91" w14:textId="77777777" w:rsidR="00517DFC" w:rsidRDefault="00000000">
            <w:pPr>
              <w:spacing w:after="0" w:line="260" w:lineRule="auto"/>
            </w:pPr>
            <w:r>
              <w:rPr>
                <w:sz w:val="18"/>
                <w:szCs w:val="18"/>
              </w:rPr>
              <w:t>Serving, modelling, visualization and the assistant all read what the pipeline has already built. They never read raw CSVs.</w:t>
            </w:r>
          </w:p>
        </w:tc>
      </w:tr>
    </w:tbl>
    <w:p w14:paraId="0AC9770A" w14:textId="77777777" w:rsidR="00517DFC" w:rsidRDefault="00517DFC">
      <w:pPr>
        <w:spacing w:after="200"/>
      </w:pPr>
    </w:p>
    <w:p w14:paraId="6DE87FB7" w14:textId="77777777" w:rsidR="00517DFC" w:rsidRDefault="00000000">
      <w:pPr>
        <w:pStyle w:val="Heading3"/>
        <w:keepNext/>
        <w:spacing w:before="200" w:after="80"/>
      </w:pPr>
      <w:r>
        <w:t>Minimum days required per phase</w:t>
      </w:r>
    </w:p>
    <w:p w14:paraId="0B787B75" w14:textId="77777777" w:rsidR="00517DFC" w:rsidRDefault="00000000">
      <w:r>
        <w:t>The exact number of days supplied is a trainer decision. These are the minimums below which specific labs stop working — not preferences.</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1498"/>
        <w:gridCol w:w="1872"/>
        <w:gridCol w:w="5990"/>
      </w:tblGrid>
      <w:tr w:rsidR="00517DFC" w14:paraId="3A9A3025" w14:textId="77777777">
        <w:trPr>
          <w:tblHeader/>
        </w:trPr>
        <w:tc>
          <w:tcPr>
            <w:tcW w:w="1498" w:type="dxa"/>
            <w:shd w:val="clear" w:color="auto" w:fill="17324D"/>
            <w:tcMar>
              <w:top w:w="90" w:type="dxa"/>
              <w:left w:w="130" w:type="dxa"/>
              <w:bottom w:w="90" w:type="dxa"/>
              <w:right w:w="130" w:type="dxa"/>
            </w:tcMar>
          </w:tcPr>
          <w:p w14:paraId="2824E13E" w14:textId="77777777" w:rsidR="00517DFC" w:rsidRDefault="00000000">
            <w:pPr>
              <w:spacing w:after="0"/>
            </w:pPr>
            <w:r>
              <w:rPr>
                <w:b/>
                <w:bCs/>
                <w:color w:val="FFFFFF"/>
                <w:sz w:val="18"/>
                <w:szCs w:val="18"/>
              </w:rPr>
              <w:t>Labs</w:t>
            </w:r>
          </w:p>
        </w:tc>
        <w:tc>
          <w:tcPr>
            <w:tcW w:w="1872" w:type="dxa"/>
            <w:shd w:val="clear" w:color="auto" w:fill="17324D"/>
            <w:tcMar>
              <w:top w:w="90" w:type="dxa"/>
              <w:left w:w="130" w:type="dxa"/>
              <w:bottom w:w="90" w:type="dxa"/>
              <w:right w:w="130" w:type="dxa"/>
            </w:tcMar>
          </w:tcPr>
          <w:p w14:paraId="29E1C1AB" w14:textId="77777777" w:rsidR="00517DFC" w:rsidRDefault="00000000">
            <w:pPr>
              <w:spacing w:after="0"/>
            </w:pPr>
            <w:r>
              <w:rPr>
                <w:b/>
                <w:bCs/>
                <w:color w:val="FFFFFF"/>
                <w:sz w:val="18"/>
                <w:szCs w:val="18"/>
              </w:rPr>
              <w:t>Minimum days</w:t>
            </w:r>
          </w:p>
        </w:tc>
        <w:tc>
          <w:tcPr>
            <w:tcW w:w="5990" w:type="dxa"/>
            <w:shd w:val="clear" w:color="auto" w:fill="17324D"/>
            <w:tcMar>
              <w:top w:w="90" w:type="dxa"/>
              <w:left w:w="130" w:type="dxa"/>
              <w:bottom w:w="90" w:type="dxa"/>
              <w:right w:w="130" w:type="dxa"/>
            </w:tcMar>
          </w:tcPr>
          <w:p w14:paraId="54CF9529" w14:textId="77777777" w:rsidR="00517DFC" w:rsidRDefault="00000000">
            <w:pPr>
              <w:spacing w:after="0"/>
            </w:pPr>
            <w:r>
              <w:rPr>
                <w:b/>
                <w:bCs/>
                <w:color w:val="FFFFFF"/>
                <w:sz w:val="18"/>
                <w:szCs w:val="18"/>
              </w:rPr>
              <w:t>What breaks below the minimum</w:t>
            </w:r>
          </w:p>
        </w:tc>
      </w:tr>
      <w:tr w:rsidR="00517DFC" w14:paraId="1C0518FF" w14:textId="77777777">
        <w:tc>
          <w:tcPr>
            <w:tcW w:w="1498" w:type="dxa"/>
            <w:shd w:val="clear" w:color="auto" w:fill="FFFFFF"/>
            <w:tcMar>
              <w:top w:w="90" w:type="dxa"/>
              <w:left w:w="130" w:type="dxa"/>
              <w:bottom w:w="90" w:type="dxa"/>
              <w:right w:w="130" w:type="dxa"/>
            </w:tcMar>
          </w:tcPr>
          <w:p w14:paraId="4835C4A5" w14:textId="77777777" w:rsidR="00517DFC" w:rsidRDefault="00000000">
            <w:pPr>
              <w:spacing w:after="0" w:line="260" w:lineRule="auto"/>
            </w:pPr>
            <w:r>
              <w:rPr>
                <w:sz w:val="18"/>
                <w:szCs w:val="18"/>
              </w:rPr>
              <w:t>NP1, NP2</w:t>
            </w:r>
          </w:p>
        </w:tc>
        <w:tc>
          <w:tcPr>
            <w:tcW w:w="1872" w:type="dxa"/>
            <w:shd w:val="clear" w:color="auto" w:fill="FFFFFF"/>
            <w:tcMar>
              <w:top w:w="90" w:type="dxa"/>
              <w:left w:w="130" w:type="dxa"/>
              <w:bottom w:w="90" w:type="dxa"/>
              <w:right w:w="130" w:type="dxa"/>
            </w:tcMar>
          </w:tcPr>
          <w:p w14:paraId="51C5D98A" w14:textId="77777777" w:rsidR="00517DFC" w:rsidRDefault="00000000">
            <w:pPr>
              <w:spacing w:after="0" w:line="260" w:lineRule="auto"/>
            </w:pPr>
            <w:r>
              <w:rPr>
                <w:sz w:val="18"/>
                <w:szCs w:val="18"/>
              </w:rPr>
              <w:t>1</w:t>
            </w:r>
          </w:p>
        </w:tc>
        <w:tc>
          <w:tcPr>
            <w:tcW w:w="5990" w:type="dxa"/>
            <w:shd w:val="clear" w:color="auto" w:fill="FFFFFF"/>
            <w:tcMar>
              <w:top w:w="90" w:type="dxa"/>
              <w:left w:w="130" w:type="dxa"/>
              <w:bottom w:w="90" w:type="dxa"/>
              <w:right w:w="130" w:type="dxa"/>
            </w:tcMar>
          </w:tcPr>
          <w:p w14:paraId="2E3756AE" w14:textId="77777777" w:rsidR="00517DFC" w:rsidRDefault="00000000">
            <w:pPr>
              <w:spacing w:after="0" w:line="260" w:lineRule="auto"/>
            </w:pPr>
            <w:r>
              <w:rPr>
                <w:sz w:val="18"/>
                <w:szCs w:val="18"/>
              </w:rPr>
              <w:t>Nothing. These are designed for a single file.</w:t>
            </w:r>
          </w:p>
        </w:tc>
      </w:tr>
      <w:tr w:rsidR="00517DFC" w14:paraId="7793EF61" w14:textId="77777777">
        <w:tc>
          <w:tcPr>
            <w:tcW w:w="1498" w:type="dxa"/>
            <w:shd w:val="clear" w:color="auto" w:fill="F7FAFC"/>
            <w:tcMar>
              <w:top w:w="90" w:type="dxa"/>
              <w:left w:w="130" w:type="dxa"/>
              <w:bottom w:w="90" w:type="dxa"/>
              <w:right w:w="130" w:type="dxa"/>
            </w:tcMar>
          </w:tcPr>
          <w:p w14:paraId="0A9CA291" w14:textId="77777777" w:rsidR="00517DFC" w:rsidRDefault="00000000">
            <w:pPr>
              <w:spacing w:after="0" w:line="260" w:lineRule="auto"/>
            </w:pPr>
            <w:r>
              <w:rPr>
                <w:sz w:val="18"/>
                <w:szCs w:val="18"/>
              </w:rPr>
              <w:t>NP3</w:t>
            </w:r>
          </w:p>
        </w:tc>
        <w:tc>
          <w:tcPr>
            <w:tcW w:w="1872" w:type="dxa"/>
            <w:shd w:val="clear" w:color="auto" w:fill="F7FAFC"/>
            <w:tcMar>
              <w:top w:w="90" w:type="dxa"/>
              <w:left w:w="130" w:type="dxa"/>
              <w:bottom w:w="90" w:type="dxa"/>
              <w:right w:w="130" w:type="dxa"/>
            </w:tcMar>
          </w:tcPr>
          <w:p w14:paraId="3615436F" w14:textId="77777777" w:rsidR="00517DFC" w:rsidRDefault="00000000">
            <w:pPr>
              <w:spacing w:after="0" w:line="260" w:lineRule="auto"/>
            </w:pPr>
            <w:r>
              <w:rPr>
                <w:sz w:val="18"/>
                <w:szCs w:val="18"/>
              </w:rPr>
              <w:t>1</w:t>
            </w:r>
          </w:p>
        </w:tc>
        <w:tc>
          <w:tcPr>
            <w:tcW w:w="5990" w:type="dxa"/>
            <w:shd w:val="clear" w:color="auto" w:fill="F7FAFC"/>
            <w:tcMar>
              <w:top w:w="90" w:type="dxa"/>
              <w:left w:w="130" w:type="dxa"/>
              <w:bottom w:w="90" w:type="dxa"/>
              <w:right w:w="130" w:type="dxa"/>
            </w:tcMar>
          </w:tcPr>
          <w:p w14:paraId="68C8B9FC" w14:textId="77777777" w:rsidR="00517DFC" w:rsidRDefault="00000000">
            <w:pPr>
              <w:spacing w:after="0" w:line="260" w:lineRule="auto"/>
            </w:pPr>
            <w:r>
              <w:rPr>
                <w:sz w:val="18"/>
                <w:szCs w:val="18"/>
              </w:rPr>
              <w:t xml:space="preserve">Nothing — </w:t>
            </w:r>
            <w:r>
              <w:rPr>
                <w:b/>
                <w:bCs/>
                <w:sz w:val="18"/>
                <w:szCs w:val="18"/>
              </w:rPr>
              <w:t>provided</w:t>
            </w:r>
            <w:r>
              <w:rPr>
                <w:sz w:val="18"/>
                <w:szCs w:val="18"/>
              </w:rPr>
              <w:t xml:space="preserve"> the baseline is the within-day baseline specified in NP3. A per-grid, per-hour-of-day baseline is impossible from one day, because each bucket would contain exactly one observation and every deviation would be zero.</w:t>
            </w:r>
          </w:p>
        </w:tc>
      </w:tr>
      <w:tr w:rsidR="00517DFC" w14:paraId="72F4EFC0" w14:textId="77777777">
        <w:tc>
          <w:tcPr>
            <w:tcW w:w="1498" w:type="dxa"/>
            <w:shd w:val="clear" w:color="auto" w:fill="FFFFFF"/>
            <w:tcMar>
              <w:top w:w="90" w:type="dxa"/>
              <w:left w:w="130" w:type="dxa"/>
              <w:bottom w:w="90" w:type="dxa"/>
              <w:right w:w="130" w:type="dxa"/>
            </w:tcMar>
          </w:tcPr>
          <w:p w14:paraId="01535F97" w14:textId="77777777" w:rsidR="00517DFC" w:rsidRDefault="00000000">
            <w:pPr>
              <w:spacing w:after="0" w:line="260" w:lineRule="auto"/>
            </w:pPr>
            <w:r>
              <w:rPr>
                <w:sz w:val="18"/>
                <w:szCs w:val="18"/>
              </w:rPr>
              <w:t>SP1–SP7</w:t>
            </w:r>
          </w:p>
        </w:tc>
        <w:tc>
          <w:tcPr>
            <w:tcW w:w="1872" w:type="dxa"/>
            <w:shd w:val="clear" w:color="auto" w:fill="FFFFFF"/>
            <w:tcMar>
              <w:top w:w="90" w:type="dxa"/>
              <w:left w:w="130" w:type="dxa"/>
              <w:bottom w:w="90" w:type="dxa"/>
              <w:right w:w="130" w:type="dxa"/>
            </w:tcMar>
          </w:tcPr>
          <w:p w14:paraId="7686E75D" w14:textId="77777777" w:rsidR="00517DFC" w:rsidRDefault="00000000">
            <w:pPr>
              <w:spacing w:after="0" w:line="260" w:lineRule="auto"/>
            </w:pPr>
            <w:r>
              <w:rPr>
                <w:sz w:val="18"/>
                <w:szCs w:val="18"/>
              </w:rPr>
              <w:t>3 or more</w:t>
            </w:r>
          </w:p>
        </w:tc>
        <w:tc>
          <w:tcPr>
            <w:tcW w:w="5990" w:type="dxa"/>
            <w:shd w:val="clear" w:color="auto" w:fill="FFFFFF"/>
            <w:tcMar>
              <w:top w:w="90" w:type="dxa"/>
              <w:left w:w="130" w:type="dxa"/>
              <w:bottom w:w="90" w:type="dxa"/>
              <w:right w:w="130" w:type="dxa"/>
            </w:tcMar>
          </w:tcPr>
          <w:p w14:paraId="3066CDE1" w14:textId="77777777" w:rsidR="00517DFC" w:rsidRDefault="00000000">
            <w:pPr>
              <w:spacing w:after="0" w:line="260" w:lineRule="auto"/>
            </w:pPr>
            <w:r>
              <w:rPr>
                <w:sz w:val="18"/>
                <w:szCs w:val="18"/>
              </w:rPr>
              <w:t xml:space="preserve">Multi-file loading, </w:t>
            </w:r>
            <w:r>
              <w:rPr>
                <w:rFonts w:ascii="Consolas" w:eastAsia="Consolas" w:hAnsi="Consolas" w:cs="Consolas"/>
                <w:color w:val="0B4F6C"/>
                <w:sz w:val="18"/>
                <w:szCs w:val="18"/>
              </w:rPr>
              <w:t>input_file_name</w:t>
            </w:r>
            <w:r>
              <w:rPr>
                <w:sz w:val="18"/>
                <w:szCs w:val="18"/>
              </w:rPr>
              <w:t xml:space="preserve"> traceability, partitioning by date and day-of-week comparisons all become degenerate with one or two files.</w:t>
            </w:r>
          </w:p>
        </w:tc>
      </w:tr>
      <w:tr w:rsidR="00517DFC" w14:paraId="49364F6D" w14:textId="77777777">
        <w:tc>
          <w:tcPr>
            <w:tcW w:w="1498" w:type="dxa"/>
            <w:shd w:val="clear" w:color="auto" w:fill="F7FAFC"/>
            <w:tcMar>
              <w:top w:w="90" w:type="dxa"/>
              <w:left w:w="130" w:type="dxa"/>
              <w:bottom w:w="90" w:type="dxa"/>
              <w:right w:w="130" w:type="dxa"/>
            </w:tcMar>
          </w:tcPr>
          <w:p w14:paraId="399E8FBD" w14:textId="77777777" w:rsidR="00517DFC" w:rsidRDefault="00000000">
            <w:pPr>
              <w:spacing w:after="0" w:line="260" w:lineRule="auto"/>
            </w:pPr>
            <w:r>
              <w:rPr>
                <w:sz w:val="18"/>
                <w:szCs w:val="18"/>
              </w:rPr>
              <w:t>DE1–DE8</w:t>
            </w:r>
          </w:p>
        </w:tc>
        <w:tc>
          <w:tcPr>
            <w:tcW w:w="1872" w:type="dxa"/>
            <w:shd w:val="clear" w:color="auto" w:fill="F7FAFC"/>
            <w:tcMar>
              <w:top w:w="90" w:type="dxa"/>
              <w:left w:w="130" w:type="dxa"/>
              <w:bottom w:w="90" w:type="dxa"/>
              <w:right w:w="130" w:type="dxa"/>
            </w:tcMar>
          </w:tcPr>
          <w:p w14:paraId="12FD0A39" w14:textId="77777777" w:rsidR="00517DFC" w:rsidRDefault="00000000">
            <w:pPr>
              <w:spacing w:after="0" w:line="260" w:lineRule="auto"/>
            </w:pPr>
            <w:r>
              <w:rPr>
                <w:sz w:val="18"/>
                <w:szCs w:val="18"/>
              </w:rPr>
              <w:t>3 or more, delivered one at a time</w:t>
            </w:r>
          </w:p>
        </w:tc>
        <w:tc>
          <w:tcPr>
            <w:tcW w:w="5990" w:type="dxa"/>
            <w:shd w:val="clear" w:color="auto" w:fill="F7FAFC"/>
            <w:tcMar>
              <w:top w:w="90" w:type="dxa"/>
              <w:left w:w="130" w:type="dxa"/>
              <w:bottom w:w="90" w:type="dxa"/>
              <w:right w:w="130" w:type="dxa"/>
            </w:tcMar>
          </w:tcPr>
          <w:p w14:paraId="107DE7E7" w14:textId="77777777" w:rsidR="00517DFC" w:rsidRDefault="00000000">
            <w:pPr>
              <w:spacing w:after="0" w:line="260" w:lineRule="auto"/>
            </w:pPr>
            <w:r>
              <w:rPr>
                <w:sz w:val="18"/>
                <w:szCs w:val="18"/>
              </w:rPr>
              <w:t>Idempotency, duplicate-ingestion handling and safe reruns need more than one arrival to demonstrate.</w:t>
            </w:r>
          </w:p>
        </w:tc>
      </w:tr>
      <w:tr w:rsidR="00517DFC" w14:paraId="029DEFE2" w14:textId="77777777">
        <w:tc>
          <w:tcPr>
            <w:tcW w:w="1498" w:type="dxa"/>
            <w:shd w:val="clear" w:color="auto" w:fill="FFFFFF"/>
            <w:tcMar>
              <w:top w:w="90" w:type="dxa"/>
              <w:left w:w="130" w:type="dxa"/>
              <w:bottom w:w="90" w:type="dxa"/>
              <w:right w:w="130" w:type="dxa"/>
            </w:tcMar>
          </w:tcPr>
          <w:p w14:paraId="4391DF84" w14:textId="77777777" w:rsidR="00517DFC" w:rsidRDefault="00000000">
            <w:pPr>
              <w:spacing w:after="0" w:line="260" w:lineRule="auto"/>
            </w:pPr>
            <w:r>
              <w:rPr>
                <w:sz w:val="18"/>
                <w:szCs w:val="18"/>
              </w:rPr>
              <w:t>ML2, ML3, ML4</w:t>
            </w:r>
          </w:p>
        </w:tc>
        <w:tc>
          <w:tcPr>
            <w:tcW w:w="1872" w:type="dxa"/>
            <w:shd w:val="clear" w:color="auto" w:fill="FFFFFF"/>
            <w:tcMar>
              <w:top w:w="90" w:type="dxa"/>
              <w:left w:w="130" w:type="dxa"/>
              <w:bottom w:w="90" w:type="dxa"/>
              <w:right w:w="130" w:type="dxa"/>
            </w:tcMar>
          </w:tcPr>
          <w:p w14:paraId="4E389967" w14:textId="77777777" w:rsidR="00517DFC" w:rsidRDefault="00000000">
            <w:pPr>
              <w:spacing w:after="0" w:line="260" w:lineRule="auto"/>
            </w:pPr>
            <w:r>
              <w:rPr>
                <w:b/>
                <w:bCs/>
                <w:sz w:val="18"/>
                <w:szCs w:val="18"/>
              </w:rPr>
              <w:t>14 recommended, 10 absolute minimum</w:t>
            </w:r>
          </w:p>
        </w:tc>
        <w:tc>
          <w:tcPr>
            <w:tcW w:w="5990" w:type="dxa"/>
            <w:shd w:val="clear" w:color="auto" w:fill="FFFFFF"/>
            <w:tcMar>
              <w:top w:w="90" w:type="dxa"/>
              <w:left w:w="130" w:type="dxa"/>
              <w:bottom w:w="90" w:type="dxa"/>
              <w:right w:w="130" w:type="dxa"/>
            </w:tcMar>
          </w:tcPr>
          <w:p w14:paraId="6C61E513" w14:textId="77777777" w:rsidR="00517DFC" w:rsidRDefault="00000000">
            <w:pPr>
              <w:spacing w:after="0" w:line="260" w:lineRule="auto"/>
            </w:pPr>
            <w:r>
              <w:rPr>
                <w:sz w:val="18"/>
                <w:szCs w:val="18"/>
              </w:rPr>
              <w:t>Below this the chronological train/test split has too little history on either side, per-grid baselines are noisy, and precision/recall becomes unstable enough to be misleading.</w:t>
            </w:r>
          </w:p>
        </w:tc>
      </w:tr>
      <w:tr w:rsidR="00517DFC" w14:paraId="292389CC" w14:textId="77777777">
        <w:tc>
          <w:tcPr>
            <w:tcW w:w="1498" w:type="dxa"/>
            <w:shd w:val="clear" w:color="auto" w:fill="F7FAFC"/>
            <w:tcMar>
              <w:top w:w="90" w:type="dxa"/>
              <w:left w:w="130" w:type="dxa"/>
              <w:bottom w:w="90" w:type="dxa"/>
              <w:right w:w="130" w:type="dxa"/>
            </w:tcMar>
          </w:tcPr>
          <w:p w14:paraId="00086CD3" w14:textId="77777777" w:rsidR="00517DFC" w:rsidRDefault="00000000">
            <w:pPr>
              <w:spacing w:after="0" w:line="260" w:lineRule="auto"/>
            </w:pPr>
            <w:r>
              <w:rPr>
                <w:sz w:val="18"/>
                <w:szCs w:val="18"/>
              </w:rPr>
              <w:t>Capstone</w:t>
            </w:r>
          </w:p>
        </w:tc>
        <w:tc>
          <w:tcPr>
            <w:tcW w:w="1872" w:type="dxa"/>
            <w:shd w:val="clear" w:color="auto" w:fill="F7FAFC"/>
            <w:tcMar>
              <w:top w:w="90" w:type="dxa"/>
              <w:left w:w="130" w:type="dxa"/>
              <w:bottom w:w="90" w:type="dxa"/>
              <w:right w:w="130" w:type="dxa"/>
            </w:tcMar>
          </w:tcPr>
          <w:p w14:paraId="5E438536" w14:textId="77777777" w:rsidR="00517DFC" w:rsidRDefault="00000000">
            <w:pPr>
              <w:spacing w:after="0" w:line="260" w:lineRule="auto"/>
            </w:pPr>
            <w:r>
              <w:rPr>
                <w:sz w:val="18"/>
                <w:szCs w:val="18"/>
              </w:rPr>
              <w:t>Same as ML</w:t>
            </w:r>
          </w:p>
        </w:tc>
        <w:tc>
          <w:tcPr>
            <w:tcW w:w="5990" w:type="dxa"/>
            <w:shd w:val="clear" w:color="auto" w:fill="F7FAFC"/>
            <w:tcMar>
              <w:top w:w="90" w:type="dxa"/>
              <w:left w:w="130" w:type="dxa"/>
              <w:bottom w:w="90" w:type="dxa"/>
              <w:right w:w="130" w:type="dxa"/>
            </w:tcMar>
          </w:tcPr>
          <w:p w14:paraId="5F5A600C" w14:textId="77777777" w:rsidR="00517DFC" w:rsidRDefault="00000000">
            <w:pPr>
              <w:spacing w:after="0" w:line="260" w:lineRule="auto"/>
            </w:pPr>
            <w:r>
              <w:rPr>
                <w:sz w:val="18"/>
                <w:szCs w:val="18"/>
              </w:rPr>
              <w:t xml:space="preserve">The assistant needs enough history to </w:t>
            </w:r>
            <w:proofErr w:type="gramStart"/>
            <w:r>
              <w:rPr>
                <w:sz w:val="18"/>
                <w:szCs w:val="18"/>
              </w:rPr>
              <w:t>answer</w:t>
            </w:r>
            <w:proofErr w:type="gramEnd"/>
            <w:r>
              <w:rPr>
                <w:sz w:val="18"/>
                <w:szCs w:val="18"/>
              </w:rPr>
              <w:t xml:space="preserve"> “has this happened before”.</w:t>
            </w:r>
          </w:p>
        </w:tc>
      </w:tr>
    </w:tbl>
    <w:p w14:paraId="536A1DFE"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030EBC55" w14:textId="77777777">
        <w:tc>
          <w:tcPr>
            <w:tcW w:w="9360" w:type="dxa"/>
            <w:shd w:val="clear" w:color="auto" w:fill="F2F6F9"/>
            <w:tcMar>
              <w:top w:w="90" w:type="dxa"/>
              <w:left w:w="130" w:type="dxa"/>
              <w:bottom w:w="90" w:type="dxa"/>
              <w:right w:w="130" w:type="dxa"/>
            </w:tcMar>
          </w:tcPr>
          <w:p w14:paraId="290D6CAC" w14:textId="77777777" w:rsidR="00517DFC" w:rsidRDefault="00000000">
            <w:pPr>
              <w:spacing w:after="0" w:line="264" w:lineRule="auto"/>
            </w:pPr>
            <w:r>
              <w:rPr>
                <w:sz w:val="19"/>
                <w:szCs w:val="19"/>
              </w:rPr>
              <w:t>If the programme runs with fewer than ten days for the ML phase, say so explicitly to the room and treat the evaluation numbers as illustrative. That is a perfectly acceptable training outcome. Presenting an unstable precision figure as if it were meaningful is not.</w:t>
            </w:r>
          </w:p>
        </w:tc>
      </w:tr>
    </w:tbl>
    <w:p w14:paraId="675BC50B" w14:textId="77777777" w:rsidR="00517DFC" w:rsidRDefault="00517DFC">
      <w:pPr>
        <w:spacing w:after="200"/>
      </w:pPr>
    </w:p>
    <w:p w14:paraId="46A331BB" w14:textId="77777777" w:rsidR="00517DFC" w:rsidRDefault="00000000">
      <w:r>
        <w:br w:type="page"/>
      </w:r>
    </w:p>
    <w:p w14:paraId="7DB7B1A4" w14:textId="77777777" w:rsidR="00517DFC" w:rsidRDefault="00000000">
      <w:pPr>
        <w:pStyle w:val="Heading1"/>
        <w:pBdr>
          <w:bottom w:val="single" w:sz="12" w:space="6" w:color="0E7C86"/>
        </w:pBdr>
        <w:spacing w:before="360" w:after="160"/>
      </w:pPr>
      <w:bookmarkStart w:id="7" w:name="_Toc237186070"/>
      <w:r>
        <w:lastRenderedPageBreak/>
        <w:t>The Four Claude Surfaces</w:t>
      </w:r>
      <w:bookmarkEnd w:id="7"/>
    </w:p>
    <w:p w14:paraId="0B26D133" w14:textId="77777777" w:rsidR="00517DFC" w:rsidRDefault="00000000">
      <w:r>
        <w:t xml:space="preserve">Learners will use four different ways of working with Claude across this </w:t>
      </w:r>
      <w:proofErr w:type="gramStart"/>
      <w:r>
        <w:t>programme, and</w:t>
      </w:r>
      <w:proofErr w:type="gramEnd"/>
      <w:r>
        <w:t xml:space="preserve"> confusing them is the most common cause of wasted effort. Introduce this table in the first session and </w:t>
      </w:r>
      <w:proofErr w:type="gramStart"/>
      <w:r>
        <w:t>refer back</w:t>
      </w:r>
      <w:proofErr w:type="gramEnd"/>
      <w:r>
        <w:t xml:space="preserve"> to it whenever a lab specifies a “primary AI mode”.</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1311"/>
        <w:gridCol w:w="2059"/>
        <w:gridCol w:w="3744"/>
        <w:gridCol w:w="2246"/>
      </w:tblGrid>
      <w:tr w:rsidR="00517DFC" w14:paraId="5D743CC5" w14:textId="77777777">
        <w:trPr>
          <w:tblHeader/>
        </w:trPr>
        <w:tc>
          <w:tcPr>
            <w:tcW w:w="1310" w:type="dxa"/>
            <w:shd w:val="clear" w:color="auto" w:fill="17324D"/>
            <w:tcMar>
              <w:top w:w="90" w:type="dxa"/>
              <w:left w:w="130" w:type="dxa"/>
              <w:bottom w:w="90" w:type="dxa"/>
              <w:right w:w="130" w:type="dxa"/>
            </w:tcMar>
          </w:tcPr>
          <w:p w14:paraId="6B34454D" w14:textId="77777777" w:rsidR="00517DFC" w:rsidRDefault="00000000">
            <w:pPr>
              <w:spacing w:after="0"/>
            </w:pPr>
            <w:r>
              <w:rPr>
                <w:b/>
                <w:bCs/>
                <w:color w:val="FFFFFF"/>
                <w:sz w:val="18"/>
                <w:szCs w:val="18"/>
              </w:rPr>
              <w:t>Surface</w:t>
            </w:r>
          </w:p>
        </w:tc>
        <w:tc>
          <w:tcPr>
            <w:tcW w:w="2059" w:type="dxa"/>
            <w:shd w:val="clear" w:color="auto" w:fill="17324D"/>
            <w:tcMar>
              <w:top w:w="90" w:type="dxa"/>
              <w:left w:w="130" w:type="dxa"/>
              <w:bottom w:w="90" w:type="dxa"/>
              <w:right w:w="130" w:type="dxa"/>
            </w:tcMar>
          </w:tcPr>
          <w:p w14:paraId="4F538884" w14:textId="77777777" w:rsidR="00517DFC" w:rsidRDefault="00000000">
            <w:pPr>
              <w:spacing w:after="0"/>
            </w:pPr>
            <w:r>
              <w:rPr>
                <w:b/>
                <w:bCs/>
                <w:color w:val="FFFFFF"/>
                <w:sz w:val="18"/>
                <w:szCs w:val="18"/>
              </w:rPr>
              <w:t>What it is</w:t>
            </w:r>
          </w:p>
        </w:tc>
        <w:tc>
          <w:tcPr>
            <w:tcW w:w="3744" w:type="dxa"/>
            <w:shd w:val="clear" w:color="auto" w:fill="17324D"/>
            <w:tcMar>
              <w:top w:w="90" w:type="dxa"/>
              <w:left w:w="130" w:type="dxa"/>
              <w:bottom w:w="90" w:type="dxa"/>
              <w:right w:w="130" w:type="dxa"/>
            </w:tcMar>
          </w:tcPr>
          <w:p w14:paraId="52A91F5F" w14:textId="77777777" w:rsidR="00517DFC" w:rsidRDefault="00000000">
            <w:pPr>
              <w:spacing w:after="0"/>
            </w:pPr>
            <w:r>
              <w:rPr>
                <w:b/>
                <w:bCs/>
                <w:color w:val="FFFFFF"/>
                <w:sz w:val="18"/>
                <w:szCs w:val="18"/>
              </w:rPr>
              <w:t>Use it in this project for</w:t>
            </w:r>
          </w:p>
        </w:tc>
        <w:tc>
          <w:tcPr>
            <w:tcW w:w="2246" w:type="dxa"/>
            <w:shd w:val="clear" w:color="auto" w:fill="17324D"/>
            <w:tcMar>
              <w:top w:w="90" w:type="dxa"/>
              <w:left w:w="130" w:type="dxa"/>
              <w:bottom w:w="90" w:type="dxa"/>
              <w:right w:w="130" w:type="dxa"/>
            </w:tcMar>
          </w:tcPr>
          <w:p w14:paraId="3D255D2C" w14:textId="77777777" w:rsidR="00517DFC" w:rsidRDefault="00000000">
            <w:pPr>
              <w:spacing w:after="0"/>
            </w:pPr>
            <w:r>
              <w:rPr>
                <w:b/>
                <w:bCs/>
                <w:color w:val="FFFFFF"/>
                <w:sz w:val="18"/>
                <w:szCs w:val="18"/>
              </w:rPr>
              <w:t>Do not use it for</w:t>
            </w:r>
          </w:p>
        </w:tc>
      </w:tr>
      <w:tr w:rsidR="00517DFC" w14:paraId="25F629EA" w14:textId="77777777">
        <w:tc>
          <w:tcPr>
            <w:tcW w:w="1310" w:type="dxa"/>
            <w:shd w:val="clear" w:color="auto" w:fill="FFFFFF"/>
            <w:tcMar>
              <w:top w:w="90" w:type="dxa"/>
              <w:left w:w="130" w:type="dxa"/>
              <w:bottom w:w="90" w:type="dxa"/>
              <w:right w:w="130" w:type="dxa"/>
            </w:tcMar>
          </w:tcPr>
          <w:p w14:paraId="4F4C3EF6" w14:textId="77777777" w:rsidR="00517DFC" w:rsidRDefault="00000000">
            <w:pPr>
              <w:spacing w:after="0" w:line="260" w:lineRule="auto"/>
            </w:pPr>
            <w:r>
              <w:rPr>
                <w:b/>
                <w:bCs/>
                <w:sz w:val="18"/>
                <w:szCs w:val="18"/>
              </w:rPr>
              <w:t>Claude (chat)</w:t>
            </w:r>
          </w:p>
        </w:tc>
        <w:tc>
          <w:tcPr>
            <w:tcW w:w="2059" w:type="dxa"/>
            <w:shd w:val="clear" w:color="auto" w:fill="FFFFFF"/>
            <w:tcMar>
              <w:top w:w="90" w:type="dxa"/>
              <w:left w:w="130" w:type="dxa"/>
              <w:bottom w:w="90" w:type="dxa"/>
              <w:right w:w="130" w:type="dxa"/>
            </w:tcMar>
          </w:tcPr>
          <w:p w14:paraId="3B1844B3" w14:textId="77777777" w:rsidR="00517DFC" w:rsidRDefault="00000000">
            <w:pPr>
              <w:spacing w:after="0" w:line="260" w:lineRule="auto"/>
            </w:pPr>
            <w:r>
              <w:rPr>
                <w:sz w:val="18"/>
                <w:szCs w:val="18"/>
              </w:rPr>
              <w:t>Conversation. No access to the repository or the data.</w:t>
            </w:r>
          </w:p>
        </w:tc>
        <w:tc>
          <w:tcPr>
            <w:tcW w:w="3744" w:type="dxa"/>
            <w:shd w:val="clear" w:color="auto" w:fill="FFFFFF"/>
            <w:tcMar>
              <w:top w:w="90" w:type="dxa"/>
              <w:left w:w="130" w:type="dxa"/>
              <w:bottom w:w="90" w:type="dxa"/>
              <w:right w:w="130" w:type="dxa"/>
            </w:tcMar>
          </w:tcPr>
          <w:p w14:paraId="2D105EFF" w14:textId="77777777" w:rsidR="00517DFC" w:rsidRDefault="00000000">
            <w:pPr>
              <w:spacing w:after="0" w:line="260" w:lineRule="auto"/>
            </w:pPr>
            <w:r>
              <w:rPr>
                <w:sz w:val="18"/>
                <w:szCs w:val="18"/>
              </w:rPr>
              <w:t>Explaining concepts, critiquing a design the learner has already written, challenging an ML problem statement, rehearsing an argument before committing to it.</w:t>
            </w:r>
          </w:p>
        </w:tc>
        <w:tc>
          <w:tcPr>
            <w:tcW w:w="2246" w:type="dxa"/>
            <w:shd w:val="clear" w:color="auto" w:fill="FFFFFF"/>
            <w:tcMar>
              <w:top w:w="90" w:type="dxa"/>
              <w:left w:w="130" w:type="dxa"/>
              <w:bottom w:w="90" w:type="dxa"/>
              <w:right w:w="130" w:type="dxa"/>
            </w:tcMar>
          </w:tcPr>
          <w:p w14:paraId="6819198D" w14:textId="77777777" w:rsidR="00517DFC" w:rsidRDefault="00000000">
            <w:pPr>
              <w:spacing w:after="0" w:line="260" w:lineRule="auto"/>
            </w:pPr>
            <w:r>
              <w:rPr>
                <w:sz w:val="18"/>
                <w:szCs w:val="18"/>
              </w:rPr>
              <w:t>Anything that requires reading actual files. It will guess the schema.</w:t>
            </w:r>
          </w:p>
        </w:tc>
      </w:tr>
      <w:tr w:rsidR="00517DFC" w14:paraId="1F319253" w14:textId="77777777">
        <w:tc>
          <w:tcPr>
            <w:tcW w:w="1310" w:type="dxa"/>
            <w:shd w:val="clear" w:color="auto" w:fill="F7FAFC"/>
            <w:tcMar>
              <w:top w:w="90" w:type="dxa"/>
              <w:left w:w="130" w:type="dxa"/>
              <w:bottom w:w="90" w:type="dxa"/>
              <w:right w:w="130" w:type="dxa"/>
            </w:tcMar>
          </w:tcPr>
          <w:p w14:paraId="6FB2BADD" w14:textId="77777777" w:rsidR="00517DFC" w:rsidRDefault="00000000">
            <w:pPr>
              <w:spacing w:after="0" w:line="260" w:lineRule="auto"/>
            </w:pPr>
            <w:r>
              <w:rPr>
                <w:b/>
                <w:bCs/>
                <w:sz w:val="18"/>
                <w:szCs w:val="18"/>
              </w:rPr>
              <w:t>Claude Code</w:t>
            </w:r>
          </w:p>
        </w:tc>
        <w:tc>
          <w:tcPr>
            <w:tcW w:w="2059" w:type="dxa"/>
            <w:shd w:val="clear" w:color="auto" w:fill="F7FAFC"/>
            <w:tcMar>
              <w:top w:w="90" w:type="dxa"/>
              <w:left w:w="130" w:type="dxa"/>
              <w:bottom w:w="90" w:type="dxa"/>
              <w:right w:w="130" w:type="dxa"/>
            </w:tcMar>
          </w:tcPr>
          <w:p w14:paraId="36B7ADB7" w14:textId="77777777" w:rsidR="00517DFC" w:rsidRDefault="00000000">
            <w:pPr>
              <w:spacing w:after="0" w:line="260" w:lineRule="auto"/>
            </w:pPr>
            <w:r>
              <w:rPr>
                <w:sz w:val="18"/>
                <w:szCs w:val="18"/>
              </w:rPr>
              <w:t>An agent resident in the repository, with the terminal and the file system.</w:t>
            </w:r>
          </w:p>
        </w:tc>
        <w:tc>
          <w:tcPr>
            <w:tcW w:w="3744" w:type="dxa"/>
            <w:shd w:val="clear" w:color="auto" w:fill="F7FAFC"/>
            <w:tcMar>
              <w:top w:w="90" w:type="dxa"/>
              <w:left w:w="130" w:type="dxa"/>
              <w:bottom w:w="90" w:type="dxa"/>
              <w:right w:w="130" w:type="dxa"/>
            </w:tcMar>
          </w:tcPr>
          <w:p w14:paraId="3F902204" w14:textId="77777777" w:rsidR="00517DFC" w:rsidRDefault="00000000">
            <w:pPr>
              <w:spacing w:after="0" w:line="260" w:lineRule="auto"/>
            </w:pPr>
            <w:r>
              <w:rPr>
                <w:sz w:val="18"/>
                <w:szCs w:val="18"/>
              </w:rPr>
              <w:t>Inspecting the real CSV and GeoJSON, scaffolding modules, refactoring across files, running tests, debugging pipeline failures. This is the workhorse for Phases 1–6.</w:t>
            </w:r>
          </w:p>
        </w:tc>
        <w:tc>
          <w:tcPr>
            <w:tcW w:w="2246" w:type="dxa"/>
            <w:shd w:val="clear" w:color="auto" w:fill="F7FAFC"/>
            <w:tcMar>
              <w:top w:w="90" w:type="dxa"/>
              <w:left w:w="130" w:type="dxa"/>
              <w:bottom w:w="90" w:type="dxa"/>
              <w:right w:w="130" w:type="dxa"/>
            </w:tcMar>
          </w:tcPr>
          <w:p w14:paraId="1775D9CF" w14:textId="77777777" w:rsidR="00517DFC" w:rsidRDefault="00000000">
            <w:pPr>
              <w:spacing w:after="0" w:line="260" w:lineRule="auto"/>
            </w:pPr>
            <w:r>
              <w:rPr>
                <w:sz w:val="18"/>
                <w:szCs w:val="18"/>
              </w:rPr>
              <w:t>Producing polished documents for humans. It writes code, not deliverables.</w:t>
            </w:r>
          </w:p>
        </w:tc>
      </w:tr>
      <w:tr w:rsidR="00517DFC" w14:paraId="63A15E5D" w14:textId="77777777">
        <w:tc>
          <w:tcPr>
            <w:tcW w:w="1310" w:type="dxa"/>
            <w:shd w:val="clear" w:color="auto" w:fill="FFFFFF"/>
            <w:tcMar>
              <w:top w:w="90" w:type="dxa"/>
              <w:left w:w="130" w:type="dxa"/>
              <w:bottom w:w="90" w:type="dxa"/>
              <w:right w:w="130" w:type="dxa"/>
            </w:tcMar>
          </w:tcPr>
          <w:p w14:paraId="4BC72F80" w14:textId="77777777" w:rsidR="00517DFC" w:rsidRDefault="00000000">
            <w:pPr>
              <w:spacing w:after="0" w:line="260" w:lineRule="auto"/>
            </w:pPr>
            <w:r>
              <w:rPr>
                <w:b/>
                <w:bCs/>
                <w:sz w:val="18"/>
                <w:szCs w:val="18"/>
              </w:rPr>
              <w:t>Claude Cowork</w:t>
            </w:r>
          </w:p>
        </w:tc>
        <w:tc>
          <w:tcPr>
            <w:tcW w:w="2059" w:type="dxa"/>
            <w:shd w:val="clear" w:color="auto" w:fill="FFFFFF"/>
            <w:tcMar>
              <w:top w:w="90" w:type="dxa"/>
              <w:left w:w="130" w:type="dxa"/>
              <w:bottom w:w="90" w:type="dxa"/>
              <w:right w:w="130" w:type="dxa"/>
            </w:tcMar>
          </w:tcPr>
          <w:p w14:paraId="337627EE" w14:textId="77777777" w:rsidR="00517DFC" w:rsidRDefault="00000000">
            <w:pPr>
              <w:spacing w:after="0" w:line="260" w:lineRule="auto"/>
            </w:pPr>
            <w:r>
              <w:rPr>
                <w:sz w:val="18"/>
                <w:szCs w:val="18"/>
              </w:rPr>
              <w:t>An agent that works on files and produces finished artifacts — documents, spreadsheets, dashboards, reports.</w:t>
            </w:r>
          </w:p>
        </w:tc>
        <w:tc>
          <w:tcPr>
            <w:tcW w:w="3744" w:type="dxa"/>
            <w:shd w:val="clear" w:color="auto" w:fill="FFFFFF"/>
            <w:tcMar>
              <w:top w:w="90" w:type="dxa"/>
              <w:left w:w="130" w:type="dxa"/>
              <w:bottom w:w="90" w:type="dxa"/>
              <w:right w:w="130" w:type="dxa"/>
            </w:tcMar>
          </w:tcPr>
          <w:p w14:paraId="56E6948D" w14:textId="77777777" w:rsidR="00517DFC" w:rsidRDefault="00000000">
            <w:pPr>
              <w:spacing w:after="0" w:line="260" w:lineRule="auto"/>
            </w:pPr>
            <w:r>
              <w:rPr>
                <w:sz w:val="18"/>
                <w:szCs w:val="18"/>
              </w:rPr>
              <w:t>The written deliverables this project generates: the NP1 profiling summary, the DE1 architecture one-pager, the DE4 decision matrix, the DE8 failure-handling matrix, the ML3 evaluation report, the SP5 performance notes, and the final capstone investigation brief.</w:t>
            </w:r>
          </w:p>
        </w:tc>
        <w:tc>
          <w:tcPr>
            <w:tcW w:w="2246" w:type="dxa"/>
            <w:shd w:val="clear" w:color="auto" w:fill="FFFFFF"/>
            <w:tcMar>
              <w:top w:w="90" w:type="dxa"/>
              <w:left w:w="130" w:type="dxa"/>
              <w:bottom w:w="90" w:type="dxa"/>
              <w:right w:w="130" w:type="dxa"/>
            </w:tcMar>
          </w:tcPr>
          <w:p w14:paraId="66DDBCD0" w14:textId="77777777" w:rsidR="00517DFC" w:rsidRDefault="00000000">
            <w:pPr>
              <w:spacing w:after="0" w:line="260" w:lineRule="auto"/>
            </w:pPr>
            <w:r>
              <w:rPr>
                <w:sz w:val="18"/>
                <w:szCs w:val="18"/>
              </w:rPr>
              <w:t>Editing the repository. Keep source code in Claude Code.</w:t>
            </w:r>
          </w:p>
        </w:tc>
      </w:tr>
      <w:tr w:rsidR="00517DFC" w14:paraId="799C0C1E" w14:textId="77777777">
        <w:tc>
          <w:tcPr>
            <w:tcW w:w="1310" w:type="dxa"/>
            <w:shd w:val="clear" w:color="auto" w:fill="F7FAFC"/>
            <w:tcMar>
              <w:top w:w="90" w:type="dxa"/>
              <w:left w:w="130" w:type="dxa"/>
              <w:bottom w:w="90" w:type="dxa"/>
              <w:right w:w="130" w:type="dxa"/>
            </w:tcMar>
          </w:tcPr>
          <w:p w14:paraId="40ADF7B7" w14:textId="77777777" w:rsidR="00517DFC" w:rsidRDefault="00000000">
            <w:pPr>
              <w:spacing w:after="0" w:line="260" w:lineRule="auto"/>
            </w:pPr>
            <w:r>
              <w:rPr>
                <w:b/>
                <w:bCs/>
                <w:sz w:val="18"/>
                <w:szCs w:val="18"/>
              </w:rPr>
              <w:t>Claude API</w:t>
            </w:r>
          </w:p>
        </w:tc>
        <w:tc>
          <w:tcPr>
            <w:tcW w:w="2059" w:type="dxa"/>
            <w:shd w:val="clear" w:color="auto" w:fill="F7FAFC"/>
            <w:tcMar>
              <w:top w:w="90" w:type="dxa"/>
              <w:left w:w="130" w:type="dxa"/>
              <w:bottom w:w="90" w:type="dxa"/>
              <w:right w:w="130" w:type="dxa"/>
            </w:tcMar>
          </w:tcPr>
          <w:p w14:paraId="6D0510D4" w14:textId="77777777" w:rsidR="00517DFC" w:rsidRDefault="00000000">
            <w:pPr>
              <w:spacing w:after="0" w:line="260" w:lineRule="auto"/>
            </w:pPr>
            <w:r>
              <w:rPr>
                <w:sz w:val="18"/>
                <w:szCs w:val="18"/>
              </w:rPr>
              <w:t>Claude embedded inside the product being built.</w:t>
            </w:r>
          </w:p>
        </w:tc>
        <w:tc>
          <w:tcPr>
            <w:tcW w:w="3744" w:type="dxa"/>
            <w:shd w:val="clear" w:color="auto" w:fill="F7FAFC"/>
            <w:tcMar>
              <w:top w:w="90" w:type="dxa"/>
              <w:left w:w="130" w:type="dxa"/>
              <w:bottom w:w="90" w:type="dxa"/>
              <w:right w:w="130" w:type="dxa"/>
            </w:tcMar>
          </w:tcPr>
          <w:p w14:paraId="76637DB0" w14:textId="77777777" w:rsidR="00517DFC" w:rsidRDefault="00000000">
            <w:pPr>
              <w:spacing w:after="0" w:line="260" w:lineRule="auto"/>
            </w:pPr>
            <w:r>
              <w:rPr>
                <w:sz w:val="18"/>
                <w:szCs w:val="18"/>
              </w:rPr>
              <w:t>Phase 7 — the Network Operations Assistant, tool use, MCP, and the headless investigation agent. Claude stops being the thing that helps build the platform and becomes part of it.</w:t>
            </w:r>
          </w:p>
        </w:tc>
        <w:tc>
          <w:tcPr>
            <w:tcW w:w="2246" w:type="dxa"/>
            <w:shd w:val="clear" w:color="auto" w:fill="F7FAFC"/>
            <w:tcMar>
              <w:top w:w="90" w:type="dxa"/>
              <w:left w:w="130" w:type="dxa"/>
              <w:bottom w:w="90" w:type="dxa"/>
              <w:right w:w="130" w:type="dxa"/>
            </w:tcMar>
          </w:tcPr>
          <w:p w14:paraId="61D9BFB2" w14:textId="77777777" w:rsidR="00517DFC" w:rsidRDefault="00000000">
            <w:pPr>
              <w:spacing w:after="0" w:line="260" w:lineRule="auto"/>
            </w:pPr>
            <w:r>
              <w:rPr>
                <w:sz w:val="18"/>
                <w:szCs w:val="18"/>
              </w:rPr>
              <w:t>Day-to-day development assistance.</w:t>
            </w:r>
          </w:p>
        </w:tc>
      </w:tr>
    </w:tbl>
    <w:p w14:paraId="7289CFC9"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79B150DF" w14:textId="77777777">
        <w:tc>
          <w:tcPr>
            <w:tcW w:w="9360" w:type="dxa"/>
            <w:shd w:val="clear" w:color="auto" w:fill="F2F6F9"/>
            <w:tcMar>
              <w:top w:w="90" w:type="dxa"/>
              <w:left w:w="130" w:type="dxa"/>
              <w:bottom w:w="90" w:type="dxa"/>
              <w:right w:w="130" w:type="dxa"/>
            </w:tcMar>
          </w:tcPr>
          <w:p w14:paraId="2BF539A6" w14:textId="77777777" w:rsidR="00517DFC" w:rsidRDefault="00000000">
            <w:pPr>
              <w:spacing w:after="0" w:line="264" w:lineRule="auto"/>
            </w:pPr>
            <w:r>
              <w:rPr>
                <w:sz w:val="19"/>
                <w:szCs w:val="19"/>
              </w:rPr>
              <w:t xml:space="preserve">The distinction learners most often miss: </w:t>
            </w:r>
            <w:r>
              <w:rPr>
                <w:b/>
                <w:bCs/>
                <w:sz w:val="19"/>
                <w:szCs w:val="19"/>
              </w:rPr>
              <w:t>Claude Code owns the repository, Cowork owns the deliverables.</w:t>
            </w:r>
            <w:r>
              <w:rPr>
                <w:sz w:val="19"/>
                <w:szCs w:val="19"/>
              </w:rPr>
              <w:t xml:space="preserve"> A learner who asks Claude Code to produce a client-ready architecture document gets a Markdown file in the repo; a learner who asks Cowork gets a document they can hand over. Several labs in this guide produce written artifacts for a named audience — those are Cowork labs, and each one is flagged in its Claude Usage table.</w:t>
            </w:r>
          </w:p>
        </w:tc>
      </w:tr>
    </w:tbl>
    <w:p w14:paraId="2278645D" w14:textId="77777777" w:rsidR="00517DFC" w:rsidRDefault="00517DFC">
      <w:pPr>
        <w:spacing w:after="200"/>
      </w:pPr>
    </w:p>
    <w:p w14:paraId="7FAF063E" w14:textId="77777777" w:rsidR="00517DFC" w:rsidRDefault="00000000">
      <w:pPr>
        <w:pStyle w:val="Heading1"/>
        <w:pBdr>
          <w:bottom w:val="single" w:sz="12" w:space="6" w:color="0E7C86"/>
        </w:pBdr>
        <w:spacing w:before="360" w:after="160"/>
      </w:pPr>
      <w:bookmarkStart w:id="8" w:name="_Toc237186071"/>
      <w:r>
        <w:t>The Autonomy Model</w:t>
      </w:r>
      <w:bookmarkEnd w:id="8"/>
    </w:p>
    <w:p w14:paraId="788F7D25" w14:textId="77777777" w:rsidR="00517DFC" w:rsidRDefault="00000000">
      <w:r>
        <w:t>Every lab specifies one of four modes. The mode is a trainer instruction, not a suggestion — it is what keeps a learner from delegating away the exact decision the lab exists to teach.</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1498"/>
        <w:gridCol w:w="2995"/>
        <w:gridCol w:w="4867"/>
      </w:tblGrid>
      <w:tr w:rsidR="00517DFC" w14:paraId="2739619E" w14:textId="77777777">
        <w:trPr>
          <w:tblHeader/>
        </w:trPr>
        <w:tc>
          <w:tcPr>
            <w:tcW w:w="1498" w:type="dxa"/>
            <w:shd w:val="clear" w:color="auto" w:fill="17324D"/>
            <w:tcMar>
              <w:top w:w="90" w:type="dxa"/>
              <w:left w:w="130" w:type="dxa"/>
              <w:bottom w:w="90" w:type="dxa"/>
              <w:right w:w="130" w:type="dxa"/>
            </w:tcMar>
          </w:tcPr>
          <w:p w14:paraId="33C0E1C3" w14:textId="77777777" w:rsidR="00517DFC" w:rsidRDefault="00000000">
            <w:pPr>
              <w:spacing w:after="0"/>
            </w:pPr>
            <w:r>
              <w:rPr>
                <w:b/>
                <w:bCs/>
                <w:color w:val="FFFFFF"/>
                <w:sz w:val="18"/>
                <w:szCs w:val="18"/>
              </w:rPr>
              <w:t>Mode</w:t>
            </w:r>
          </w:p>
        </w:tc>
        <w:tc>
          <w:tcPr>
            <w:tcW w:w="2995" w:type="dxa"/>
            <w:shd w:val="clear" w:color="auto" w:fill="17324D"/>
            <w:tcMar>
              <w:top w:w="90" w:type="dxa"/>
              <w:left w:w="130" w:type="dxa"/>
              <w:bottom w:w="90" w:type="dxa"/>
              <w:right w:w="130" w:type="dxa"/>
            </w:tcMar>
          </w:tcPr>
          <w:p w14:paraId="09A1D048" w14:textId="77777777" w:rsidR="00517DFC" w:rsidRDefault="00000000">
            <w:pPr>
              <w:spacing w:after="0"/>
            </w:pPr>
            <w:r>
              <w:rPr>
                <w:b/>
                <w:bCs/>
                <w:color w:val="FFFFFF"/>
                <w:sz w:val="18"/>
                <w:szCs w:val="18"/>
              </w:rPr>
              <w:t>Learner owns</w:t>
            </w:r>
          </w:p>
        </w:tc>
        <w:tc>
          <w:tcPr>
            <w:tcW w:w="4867" w:type="dxa"/>
            <w:shd w:val="clear" w:color="auto" w:fill="17324D"/>
            <w:tcMar>
              <w:top w:w="90" w:type="dxa"/>
              <w:left w:w="130" w:type="dxa"/>
              <w:bottom w:w="90" w:type="dxa"/>
              <w:right w:w="130" w:type="dxa"/>
            </w:tcMar>
          </w:tcPr>
          <w:p w14:paraId="1FC016DA" w14:textId="77777777" w:rsidR="00517DFC" w:rsidRDefault="00000000">
            <w:pPr>
              <w:spacing w:after="0"/>
            </w:pPr>
            <w:r>
              <w:rPr>
                <w:b/>
                <w:bCs/>
                <w:color w:val="FFFFFF"/>
                <w:sz w:val="18"/>
                <w:szCs w:val="18"/>
              </w:rPr>
              <w:t>Claude does</w:t>
            </w:r>
          </w:p>
        </w:tc>
      </w:tr>
      <w:tr w:rsidR="00517DFC" w14:paraId="7B69B178" w14:textId="77777777">
        <w:tc>
          <w:tcPr>
            <w:tcW w:w="1498" w:type="dxa"/>
            <w:shd w:val="clear" w:color="auto" w:fill="FFFFFF"/>
            <w:tcMar>
              <w:top w:w="90" w:type="dxa"/>
              <w:left w:w="130" w:type="dxa"/>
              <w:bottom w:w="90" w:type="dxa"/>
              <w:right w:w="130" w:type="dxa"/>
            </w:tcMar>
          </w:tcPr>
          <w:p w14:paraId="5F62BB9E" w14:textId="77777777" w:rsidR="00517DFC" w:rsidRDefault="00000000">
            <w:pPr>
              <w:spacing w:after="0" w:line="260" w:lineRule="auto"/>
            </w:pPr>
            <w:r>
              <w:rPr>
                <w:b/>
                <w:bCs/>
                <w:sz w:val="18"/>
                <w:szCs w:val="18"/>
              </w:rPr>
              <w:t>LEARN</w:t>
            </w:r>
          </w:p>
        </w:tc>
        <w:tc>
          <w:tcPr>
            <w:tcW w:w="2995" w:type="dxa"/>
            <w:shd w:val="clear" w:color="auto" w:fill="FFFFFF"/>
            <w:tcMar>
              <w:top w:w="90" w:type="dxa"/>
              <w:left w:w="130" w:type="dxa"/>
              <w:bottom w:w="90" w:type="dxa"/>
              <w:right w:w="130" w:type="dxa"/>
            </w:tcMar>
          </w:tcPr>
          <w:p w14:paraId="69C498B4" w14:textId="77777777" w:rsidR="00517DFC" w:rsidRDefault="00000000">
            <w:pPr>
              <w:spacing w:after="0" w:line="260" w:lineRule="auto"/>
            </w:pPr>
            <w:r>
              <w:rPr>
                <w:sz w:val="18"/>
                <w:szCs w:val="18"/>
              </w:rPr>
              <w:t>The core concept and the first attempt</w:t>
            </w:r>
          </w:p>
        </w:tc>
        <w:tc>
          <w:tcPr>
            <w:tcW w:w="4867" w:type="dxa"/>
            <w:shd w:val="clear" w:color="auto" w:fill="FFFFFF"/>
            <w:tcMar>
              <w:top w:w="90" w:type="dxa"/>
              <w:left w:w="130" w:type="dxa"/>
              <w:bottom w:w="90" w:type="dxa"/>
              <w:right w:w="130" w:type="dxa"/>
            </w:tcMar>
          </w:tcPr>
          <w:p w14:paraId="36231858" w14:textId="77777777" w:rsidR="00517DFC" w:rsidRDefault="00000000">
            <w:pPr>
              <w:spacing w:after="0" w:line="260" w:lineRule="auto"/>
            </w:pPr>
            <w:r>
              <w:rPr>
                <w:sz w:val="18"/>
                <w:szCs w:val="18"/>
              </w:rPr>
              <w:t>Explains, questions and reviews. Does not write the solution.</w:t>
            </w:r>
          </w:p>
        </w:tc>
      </w:tr>
      <w:tr w:rsidR="00517DFC" w14:paraId="530E6B41" w14:textId="77777777">
        <w:tc>
          <w:tcPr>
            <w:tcW w:w="1498" w:type="dxa"/>
            <w:shd w:val="clear" w:color="auto" w:fill="F7FAFC"/>
            <w:tcMar>
              <w:top w:w="90" w:type="dxa"/>
              <w:left w:w="130" w:type="dxa"/>
              <w:bottom w:w="90" w:type="dxa"/>
              <w:right w:w="130" w:type="dxa"/>
            </w:tcMar>
          </w:tcPr>
          <w:p w14:paraId="20CA5011" w14:textId="77777777" w:rsidR="00517DFC" w:rsidRDefault="00000000">
            <w:pPr>
              <w:spacing w:after="0" w:line="260" w:lineRule="auto"/>
            </w:pPr>
            <w:r>
              <w:rPr>
                <w:b/>
                <w:bCs/>
                <w:sz w:val="18"/>
                <w:szCs w:val="18"/>
              </w:rPr>
              <w:t>PAIR</w:t>
            </w:r>
          </w:p>
        </w:tc>
        <w:tc>
          <w:tcPr>
            <w:tcW w:w="2995" w:type="dxa"/>
            <w:shd w:val="clear" w:color="auto" w:fill="F7FAFC"/>
            <w:tcMar>
              <w:top w:w="90" w:type="dxa"/>
              <w:left w:w="130" w:type="dxa"/>
              <w:bottom w:w="90" w:type="dxa"/>
              <w:right w:w="130" w:type="dxa"/>
            </w:tcMar>
          </w:tcPr>
          <w:p w14:paraId="0C6E5F3D" w14:textId="77777777" w:rsidR="00517DFC" w:rsidRDefault="00000000">
            <w:pPr>
              <w:spacing w:after="0" w:line="260" w:lineRule="auto"/>
            </w:pPr>
            <w:r>
              <w:rPr>
                <w:sz w:val="18"/>
                <w:szCs w:val="18"/>
              </w:rPr>
              <w:t>The approach and the key decisions</w:t>
            </w:r>
          </w:p>
        </w:tc>
        <w:tc>
          <w:tcPr>
            <w:tcW w:w="4867" w:type="dxa"/>
            <w:shd w:val="clear" w:color="auto" w:fill="F7FAFC"/>
            <w:tcMar>
              <w:top w:w="90" w:type="dxa"/>
              <w:left w:w="130" w:type="dxa"/>
              <w:bottom w:w="90" w:type="dxa"/>
              <w:right w:w="130" w:type="dxa"/>
            </w:tcMar>
          </w:tcPr>
          <w:p w14:paraId="01487072" w14:textId="77777777" w:rsidR="00517DFC" w:rsidRDefault="00000000">
            <w:pPr>
              <w:spacing w:after="0" w:line="260" w:lineRule="auto"/>
            </w:pPr>
            <w:r>
              <w:rPr>
                <w:sz w:val="18"/>
                <w:szCs w:val="18"/>
              </w:rPr>
              <w:t>Scaffolds or completes parts of the implementation after the approach is agreed.</w:t>
            </w:r>
          </w:p>
        </w:tc>
      </w:tr>
      <w:tr w:rsidR="00517DFC" w14:paraId="6204E907" w14:textId="77777777">
        <w:tc>
          <w:tcPr>
            <w:tcW w:w="1498" w:type="dxa"/>
            <w:shd w:val="clear" w:color="auto" w:fill="FFFFFF"/>
            <w:tcMar>
              <w:top w:w="90" w:type="dxa"/>
              <w:left w:w="130" w:type="dxa"/>
              <w:bottom w:w="90" w:type="dxa"/>
              <w:right w:w="130" w:type="dxa"/>
            </w:tcMar>
          </w:tcPr>
          <w:p w14:paraId="6B356C09" w14:textId="77777777" w:rsidR="00517DFC" w:rsidRDefault="00000000">
            <w:pPr>
              <w:spacing w:after="0" w:line="260" w:lineRule="auto"/>
            </w:pPr>
            <w:r>
              <w:rPr>
                <w:b/>
                <w:bCs/>
                <w:sz w:val="18"/>
                <w:szCs w:val="18"/>
              </w:rPr>
              <w:t>DELEGATE</w:t>
            </w:r>
          </w:p>
        </w:tc>
        <w:tc>
          <w:tcPr>
            <w:tcW w:w="2995" w:type="dxa"/>
            <w:shd w:val="clear" w:color="auto" w:fill="FFFFFF"/>
            <w:tcMar>
              <w:top w:w="90" w:type="dxa"/>
              <w:left w:w="130" w:type="dxa"/>
              <w:bottom w:w="90" w:type="dxa"/>
              <w:right w:w="130" w:type="dxa"/>
            </w:tcMar>
          </w:tcPr>
          <w:p w14:paraId="7B7E8F40" w14:textId="77777777" w:rsidR="00517DFC" w:rsidRDefault="00000000">
            <w:pPr>
              <w:spacing w:after="0" w:line="260" w:lineRule="auto"/>
            </w:pPr>
            <w:r>
              <w:rPr>
                <w:sz w:val="18"/>
                <w:szCs w:val="18"/>
              </w:rPr>
              <w:t>The acceptance criteria and the validation</w:t>
            </w:r>
          </w:p>
        </w:tc>
        <w:tc>
          <w:tcPr>
            <w:tcW w:w="4867" w:type="dxa"/>
            <w:shd w:val="clear" w:color="auto" w:fill="FFFFFF"/>
            <w:tcMar>
              <w:top w:w="90" w:type="dxa"/>
              <w:left w:w="130" w:type="dxa"/>
              <w:bottom w:w="90" w:type="dxa"/>
              <w:right w:w="130" w:type="dxa"/>
            </w:tcMar>
          </w:tcPr>
          <w:p w14:paraId="414A7F5D" w14:textId="77777777" w:rsidR="00517DFC" w:rsidRDefault="00000000">
            <w:pPr>
              <w:spacing w:after="0" w:line="260" w:lineRule="auto"/>
            </w:pPr>
            <w:r>
              <w:rPr>
                <w:sz w:val="18"/>
                <w:szCs w:val="18"/>
              </w:rPr>
              <w:t>Implements a substantial portion of the task.</w:t>
            </w:r>
          </w:p>
        </w:tc>
      </w:tr>
      <w:tr w:rsidR="00517DFC" w14:paraId="47685B8E" w14:textId="77777777">
        <w:tc>
          <w:tcPr>
            <w:tcW w:w="1498" w:type="dxa"/>
            <w:shd w:val="clear" w:color="auto" w:fill="F7FAFC"/>
            <w:tcMar>
              <w:top w:w="90" w:type="dxa"/>
              <w:left w:w="130" w:type="dxa"/>
              <w:bottom w:w="90" w:type="dxa"/>
              <w:right w:w="130" w:type="dxa"/>
            </w:tcMar>
          </w:tcPr>
          <w:p w14:paraId="716C8E00" w14:textId="77777777" w:rsidR="00517DFC" w:rsidRDefault="00000000">
            <w:pPr>
              <w:spacing w:after="0" w:line="260" w:lineRule="auto"/>
            </w:pPr>
            <w:r>
              <w:rPr>
                <w:b/>
                <w:bCs/>
                <w:sz w:val="18"/>
                <w:szCs w:val="18"/>
              </w:rPr>
              <w:t>REVIEW</w:t>
            </w:r>
          </w:p>
        </w:tc>
        <w:tc>
          <w:tcPr>
            <w:tcW w:w="2995" w:type="dxa"/>
            <w:shd w:val="clear" w:color="auto" w:fill="F7FAFC"/>
            <w:tcMar>
              <w:top w:w="90" w:type="dxa"/>
              <w:left w:w="130" w:type="dxa"/>
              <w:bottom w:w="90" w:type="dxa"/>
              <w:right w:w="130" w:type="dxa"/>
            </w:tcMar>
          </w:tcPr>
          <w:p w14:paraId="6C909BBF" w14:textId="77777777" w:rsidR="00517DFC" w:rsidRDefault="00000000">
            <w:pPr>
              <w:spacing w:after="0" w:line="260" w:lineRule="auto"/>
            </w:pPr>
            <w:r>
              <w:rPr>
                <w:sz w:val="18"/>
                <w:szCs w:val="18"/>
              </w:rPr>
              <w:t>The final decision and any correction</w:t>
            </w:r>
          </w:p>
        </w:tc>
        <w:tc>
          <w:tcPr>
            <w:tcW w:w="4867" w:type="dxa"/>
            <w:shd w:val="clear" w:color="auto" w:fill="F7FAFC"/>
            <w:tcMar>
              <w:top w:w="90" w:type="dxa"/>
              <w:left w:w="130" w:type="dxa"/>
              <w:bottom w:w="90" w:type="dxa"/>
              <w:right w:w="130" w:type="dxa"/>
            </w:tcMar>
          </w:tcPr>
          <w:p w14:paraId="02B3D112" w14:textId="77777777" w:rsidR="00517DFC" w:rsidRDefault="00000000">
            <w:pPr>
              <w:spacing w:after="0" w:line="260" w:lineRule="auto"/>
            </w:pPr>
            <w:r>
              <w:rPr>
                <w:sz w:val="18"/>
                <w:szCs w:val="18"/>
              </w:rPr>
              <w:t>Challenges, diagnoses, compares and proposes improvements. Does not decide.</w:t>
            </w:r>
          </w:p>
        </w:tc>
      </w:tr>
    </w:tbl>
    <w:p w14:paraId="098D4363"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5A779576" w14:textId="77777777">
        <w:tc>
          <w:tcPr>
            <w:tcW w:w="9360" w:type="dxa"/>
            <w:shd w:val="clear" w:color="auto" w:fill="F2F6F9"/>
            <w:tcMar>
              <w:top w:w="90" w:type="dxa"/>
              <w:left w:w="130" w:type="dxa"/>
              <w:bottom w:w="90" w:type="dxa"/>
              <w:right w:w="130" w:type="dxa"/>
            </w:tcMar>
          </w:tcPr>
          <w:p w14:paraId="0B5EED8E" w14:textId="77777777" w:rsidR="00517DFC" w:rsidRDefault="00000000">
            <w:pPr>
              <w:spacing w:after="80" w:line="264" w:lineRule="auto"/>
            </w:pPr>
            <w:r>
              <w:rPr>
                <w:sz w:val="19"/>
                <w:szCs w:val="19"/>
              </w:rPr>
              <w:t xml:space="preserve">Autonomy is deliberately </w:t>
            </w:r>
            <w:r>
              <w:rPr>
                <w:b/>
                <w:bCs/>
                <w:sz w:val="19"/>
                <w:szCs w:val="19"/>
              </w:rPr>
              <w:t>low</w:t>
            </w:r>
            <w:r>
              <w:rPr>
                <w:sz w:val="19"/>
                <w:szCs w:val="19"/>
              </w:rPr>
              <w:t xml:space="preserve"> where the dataset can mislead — data grain, ML framing, chronological validation, architecture. It is deliberately </w:t>
            </w:r>
            <w:r>
              <w:rPr>
                <w:b/>
                <w:bCs/>
                <w:sz w:val="19"/>
                <w:szCs w:val="19"/>
              </w:rPr>
              <w:t>high</w:t>
            </w:r>
            <w:r>
              <w:rPr>
                <w:sz w:val="19"/>
                <w:szCs w:val="19"/>
              </w:rPr>
              <w:t xml:space="preserve"> where the pattern was already learned in the previous capstone — FastAPI boilerplate, React components, storage syntax.</w:t>
            </w:r>
          </w:p>
          <w:p w14:paraId="53CC2A17" w14:textId="77777777" w:rsidR="00517DFC" w:rsidRDefault="00000000">
            <w:pPr>
              <w:spacing w:after="0" w:line="264" w:lineRule="auto"/>
            </w:pPr>
            <w:r>
              <w:rPr>
                <w:sz w:val="19"/>
                <w:szCs w:val="19"/>
              </w:rPr>
              <w:t xml:space="preserve">Before the formal Claude module (Phase 7), learners may use ordinary Claude and Claude Code capabilities: repository inspection, planning, coding, debugging, refactoring, testing. They should </w:t>
            </w:r>
            <w:r>
              <w:rPr>
                <w:b/>
                <w:bCs/>
                <w:sz w:val="19"/>
                <w:szCs w:val="19"/>
              </w:rPr>
              <w:t>not</w:t>
            </w:r>
            <w:r>
              <w:rPr>
                <w:sz w:val="19"/>
                <w:szCs w:val="19"/>
              </w:rPr>
              <w:t xml:space="preserve"> depend on Skills, Subagents, Hooks, MCP or the Agent SDK before those topics are taught. A plan-first prompt is fine; formal Plan Mode arrives at C5.</w:t>
            </w:r>
          </w:p>
        </w:tc>
      </w:tr>
    </w:tbl>
    <w:p w14:paraId="38ADB94B" w14:textId="77777777" w:rsidR="00517DFC" w:rsidRDefault="00517DFC">
      <w:pPr>
        <w:spacing w:after="200"/>
      </w:pPr>
    </w:p>
    <w:p w14:paraId="7BAA3B86" w14:textId="77777777" w:rsidR="00517DFC" w:rsidRDefault="00000000">
      <w:pPr>
        <w:pStyle w:val="Heading1"/>
        <w:pBdr>
          <w:bottom w:val="single" w:sz="12" w:space="6" w:color="0E7C86"/>
        </w:pBdr>
        <w:spacing w:before="360" w:after="160"/>
      </w:pPr>
      <w:bookmarkStart w:id="9" w:name="_Toc237186072"/>
      <w:r>
        <w:t>The AI Engineering Record</w:t>
      </w:r>
      <w:bookmarkEnd w:id="9"/>
    </w:p>
    <w:p w14:paraId="4CBA763F" w14:textId="77777777" w:rsidR="00517DFC" w:rsidRDefault="00000000">
      <w:r>
        <w:t xml:space="preserve">Required for every Claude-assisted lab. Four lines. This is the primary assessment device in the </w:t>
      </w:r>
      <w:proofErr w:type="gramStart"/>
      <w:r>
        <w:t>programme</w:t>
      </w:r>
      <w:proofErr w:type="gramEnd"/>
      <w:r>
        <w:t xml:space="preserve"> and it is what separates a learner who is engineering from one who is transcribing.</w:t>
      </w:r>
    </w:p>
    <w:p w14:paraId="28571E63" w14:textId="77777777" w:rsidR="00517DFC" w:rsidRDefault="00000000">
      <w:pPr>
        <w:pStyle w:val="ListParagraph"/>
        <w:numPr>
          <w:ilvl w:val="0"/>
          <w:numId w:val="2"/>
        </w:numPr>
        <w:spacing w:after="60"/>
      </w:pPr>
      <w:r>
        <w:t>What I asked Claude to do.</w:t>
      </w:r>
    </w:p>
    <w:p w14:paraId="31358B17" w14:textId="77777777" w:rsidR="00517DFC" w:rsidRDefault="00000000">
      <w:pPr>
        <w:pStyle w:val="ListParagraph"/>
        <w:numPr>
          <w:ilvl w:val="0"/>
          <w:numId w:val="2"/>
        </w:numPr>
        <w:spacing w:after="60"/>
      </w:pPr>
      <w:r>
        <w:t>What Claude changed, generated or recommended.</w:t>
      </w:r>
    </w:p>
    <w:p w14:paraId="6E25C400" w14:textId="77777777" w:rsidR="00517DFC" w:rsidRDefault="00000000">
      <w:pPr>
        <w:pStyle w:val="ListParagraph"/>
        <w:numPr>
          <w:ilvl w:val="0"/>
          <w:numId w:val="2"/>
        </w:numPr>
        <w:spacing w:after="60"/>
      </w:pPr>
      <w:r>
        <w:t>What I validated independently — data, SQL result, test, API response, UI behaviour, metric or Spark output.</w:t>
      </w:r>
    </w:p>
    <w:p w14:paraId="39DD1B40" w14:textId="77777777" w:rsidR="00517DFC" w:rsidRDefault="00000000">
      <w:pPr>
        <w:pStyle w:val="ListParagraph"/>
        <w:numPr>
          <w:ilvl w:val="0"/>
          <w:numId w:val="2"/>
        </w:numPr>
        <w:spacing w:after="60"/>
      </w:pPr>
      <w:r>
        <w:rPr>
          <w:b/>
          <w:bCs/>
        </w:rPr>
        <w:t>What I changed or rejected from Claude’s suggestion, and why.</w:t>
      </w:r>
    </w:p>
    <w:p w14:paraId="726B4BC6" w14:textId="77777777" w:rsidR="00517DFC" w:rsidRDefault="00517DFC"/>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516C6106" w14:textId="77777777">
        <w:tc>
          <w:tcPr>
            <w:tcW w:w="9360" w:type="dxa"/>
            <w:shd w:val="clear" w:color="auto" w:fill="F2F6F9"/>
            <w:tcMar>
              <w:top w:w="90" w:type="dxa"/>
              <w:left w:w="130" w:type="dxa"/>
              <w:bottom w:w="90" w:type="dxa"/>
              <w:right w:w="130" w:type="dxa"/>
            </w:tcMar>
          </w:tcPr>
          <w:p w14:paraId="1946EFDB" w14:textId="77777777" w:rsidR="00517DFC" w:rsidRDefault="00000000">
            <w:pPr>
              <w:spacing w:after="0" w:line="264" w:lineRule="auto"/>
            </w:pPr>
            <w:r>
              <w:rPr>
                <w:sz w:val="19"/>
                <w:szCs w:val="19"/>
              </w:rPr>
              <w:t>The fourth line is the one that matters. A record where every entry reads “accepted as generated” across forty labs is itself the finding — surface it in review rather than letting it pass.</w:t>
            </w:r>
          </w:p>
        </w:tc>
      </w:tr>
    </w:tbl>
    <w:p w14:paraId="45D3136C" w14:textId="77777777" w:rsidR="00517DFC" w:rsidRDefault="00517DFC">
      <w:pPr>
        <w:spacing w:after="200"/>
      </w:pPr>
    </w:p>
    <w:p w14:paraId="4D9CF3D2" w14:textId="77777777" w:rsidR="00517DFC" w:rsidRDefault="00000000">
      <w:pPr>
        <w:pStyle w:val="Heading3"/>
        <w:keepNext/>
        <w:spacing w:before="200" w:after="80"/>
      </w:pPr>
      <w:r>
        <w:t>Trainer guardrails for AI-assisted labs</w:t>
      </w:r>
    </w:p>
    <w:p w14:paraId="1942941C" w14:textId="77777777" w:rsidR="00517DFC" w:rsidRDefault="00000000">
      <w:pPr>
        <w:pStyle w:val="ListParagraph"/>
        <w:numPr>
          <w:ilvl w:val="0"/>
          <w:numId w:val="1"/>
        </w:numPr>
        <w:spacing w:after="60"/>
      </w:pPr>
      <w:r>
        <w:t>Do not accept one-shot prompts such as “build SP3” or “complete DE7”. Require a clear task, an acceptance criterion and a validation step.</w:t>
      </w:r>
    </w:p>
    <w:p w14:paraId="2A38C154" w14:textId="77777777" w:rsidR="00517DFC" w:rsidRDefault="00000000">
      <w:pPr>
        <w:pStyle w:val="ListParagraph"/>
        <w:numPr>
          <w:ilvl w:val="0"/>
          <w:numId w:val="1"/>
        </w:numPr>
        <w:spacing w:after="60"/>
      </w:pPr>
      <w:r>
        <w:t>For data-grain, ML framing, chronological validation, architecture and Spark-performance decisions, the learner must explain the choice — before or after Claude assists, but they must explain it.</w:t>
      </w:r>
    </w:p>
    <w:p w14:paraId="5E5D6E1C" w14:textId="77777777" w:rsidR="00517DFC" w:rsidRDefault="00000000">
      <w:pPr>
        <w:pStyle w:val="ListParagraph"/>
        <w:numPr>
          <w:ilvl w:val="0"/>
          <w:numId w:val="1"/>
        </w:numPr>
        <w:spacing w:after="60"/>
      </w:pPr>
      <w:r>
        <w:t>Generated code is not complete until the learner runs tests or validates output against an independent source.</w:t>
      </w:r>
    </w:p>
    <w:p w14:paraId="415603A9" w14:textId="77777777" w:rsidR="00517DFC" w:rsidRDefault="00000000">
      <w:pPr>
        <w:pStyle w:val="ListParagraph"/>
        <w:numPr>
          <w:ilvl w:val="0"/>
          <w:numId w:val="1"/>
        </w:numPr>
        <w:spacing w:after="60"/>
      </w:pPr>
      <w:r>
        <w:t>Claude should inspect existing repository patterns before creating new abstractions. Watch for duplicate service, feature or transformation logic.</w:t>
      </w:r>
    </w:p>
    <w:p w14:paraId="1BD73BEB" w14:textId="77777777" w:rsidR="00517DFC" w:rsidRDefault="00000000">
      <w:pPr>
        <w:pStyle w:val="ListParagraph"/>
        <w:numPr>
          <w:ilvl w:val="0"/>
          <w:numId w:val="1"/>
        </w:numPr>
        <w:spacing w:after="60"/>
      </w:pPr>
      <w:r>
        <w:t>Use the real data semantics in prompts so Claude cannot drift back to customer churn, customer IDs, towers or fabricated telecom fields.</w:t>
      </w:r>
    </w:p>
    <w:p w14:paraId="2B2271D3" w14:textId="77777777" w:rsidR="00517DFC" w:rsidRDefault="00000000">
      <w:pPr>
        <w:pStyle w:val="ListParagraph"/>
        <w:numPr>
          <w:ilvl w:val="0"/>
          <w:numId w:val="1"/>
        </w:numPr>
        <w:spacing w:after="60"/>
      </w:pPr>
      <w:r>
        <w:t>Keep the excluded files out of the build unless a trainer deliberately adds a future enrichment extension.</w:t>
      </w:r>
    </w:p>
    <w:p w14:paraId="6375821E" w14:textId="77777777" w:rsidR="00517DFC" w:rsidRDefault="00517DFC">
      <w:pPr>
        <w:spacing w:after="200"/>
      </w:pPr>
    </w:p>
    <w:p w14:paraId="2E0DAA44" w14:textId="77777777" w:rsidR="00517DFC" w:rsidRDefault="00000000">
      <w:r>
        <w:br w:type="page"/>
      </w:r>
    </w:p>
    <w:p w14:paraId="5D49C5B9" w14:textId="77777777" w:rsidR="00517DFC" w:rsidRDefault="00000000">
      <w:pPr>
        <w:pStyle w:val="Heading1"/>
        <w:pBdr>
          <w:bottom w:val="single" w:sz="12" w:space="6" w:color="0E7C86"/>
        </w:pBdr>
        <w:spacing w:before="360" w:after="160"/>
      </w:pPr>
      <w:bookmarkStart w:id="10" w:name="_Toc237186073"/>
      <w:r>
        <w:lastRenderedPageBreak/>
        <w:t>Phase 1 — Core Python: Data Understanding &amp; Reusable Utilities</w:t>
      </w:r>
      <w:bookmarkEnd w:id="10"/>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059"/>
        <w:gridCol w:w="7301"/>
      </w:tblGrid>
      <w:tr w:rsidR="00517DFC" w14:paraId="3EDB5003" w14:textId="77777777">
        <w:tc>
          <w:tcPr>
            <w:tcW w:w="2059" w:type="dxa"/>
            <w:shd w:val="clear" w:color="auto" w:fill="FFFFFF"/>
            <w:tcMar>
              <w:top w:w="90" w:type="dxa"/>
              <w:left w:w="130" w:type="dxa"/>
              <w:bottom w:w="90" w:type="dxa"/>
              <w:right w:w="130" w:type="dxa"/>
            </w:tcMar>
          </w:tcPr>
          <w:p w14:paraId="72332DEF" w14:textId="77777777" w:rsidR="00517DFC" w:rsidRDefault="00000000">
            <w:pPr>
              <w:spacing w:after="0" w:line="260" w:lineRule="auto"/>
            </w:pPr>
            <w:r>
              <w:rPr>
                <w:sz w:val="18"/>
                <w:szCs w:val="18"/>
              </w:rPr>
              <w:t>Purpose</w:t>
            </w:r>
          </w:p>
        </w:tc>
        <w:tc>
          <w:tcPr>
            <w:tcW w:w="7301" w:type="dxa"/>
            <w:shd w:val="clear" w:color="auto" w:fill="FFFFFF"/>
            <w:tcMar>
              <w:top w:w="90" w:type="dxa"/>
              <w:left w:w="130" w:type="dxa"/>
              <w:bottom w:w="90" w:type="dxa"/>
              <w:right w:w="130" w:type="dxa"/>
            </w:tcMar>
          </w:tcPr>
          <w:p w14:paraId="307620F6" w14:textId="77777777" w:rsidR="00517DFC" w:rsidRDefault="00000000">
            <w:pPr>
              <w:spacing w:after="0" w:line="260" w:lineRule="auto"/>
            </w:pPr>
            <w:r>
              <w:rPr>
                <w:sz w:val="18"/>
                <w:szCs w:val="18"/>
              </w:rPr>
              <w:t xml:space="preserve">Understand the event and time-series nature of the telecom activity </w:t>
            </w:r>
            <w:proofErr w:type="gramStart"/>
            <w:r>
              <w:rPr>
                <w:sz w:val="18"/>
                <w:szCs w:val="18"/>
              </w:rPr>
              <w:t>data, and</w:t>
            </w:r>
            <w:proofErr w:type="gramEnd"/>
            <w:r>
              <w:rPr>
                <w:sz w:val="18"/>
                <w:szCs w:val="18"/>
              </w:rPr>
              <w:t xml:space="preserve"> build reusable Python utilities that later evolve into Spark and pipeline components.</w:t>
            </w:r>
          </w:p>
        </w:tc>
      </w:tr>
      <w:tr w:rsidR="00517DFC" w14:paraId="0CA84440" w14:textId="77777777">
        <w:tc>
          <w:tcPr>
            <w:tcW w:w="2059" w:type="dxa"/>
            <w:shd w:val="clear" w:color="auto" w:fill="F7FAFC"/>
            <w:tcMar>
              <w:top w:w="90" w:type="dxa"/>
              <w:left w:w="130" w:type="dxa"/>
              <w:bottom w:w="90" w:type="dxa"/>
              <w:right w:w="130" w:type="dxa"/>
            </w:tcMar>
          </w:tcPr>
          <w:p w14:paraId="7E996A56" w14:textId="77777777" w:rsidR="00517DFC" w:rsidRDefault="00000000">
            <w:pPr>
              <w:spacing w:after="0" w:line="260" w:lineRule="auto"/>
            </w:pPr>
            <w:r>
              <w:rPr>
                <w:sz w:val="18"/>
                <w:szCs w:val="18"/>
              </w:rPr>
              <w:t>Storyline</w:t>
            </w:r>
          </w:p>
        </w:tc>
        <w:tc>
          <w:tcPr>
            <w:tcW w:w="7301" w:type="dxa"/>
            <w:shd w:val="clear" w:color="auto" w:fill="F7FAFC"/>
            <w:tcMar>
              <w:top w:w="90" w:type="dxa"/>
              <w:left w:w="130" w:type="dxa"/>
              <w:bottom w:w="90" w:type="dxa"/>
              <w:right w:w="130" w:type="dxa"/>
            </w:tcMar>
          </w:tcPr>
          <w:p w14:paraId="5E9170FB" w14:textId="77777777" w:rsidR="00517DFC" w:rsidRDefault="00000000">
            <w:pPr>
              <w:spacing w:after="0" w:line="260" w:lineRule="auto"/>
            </w:pPr>
            <w:r>
              <w:rPr>
                <w:sz w:val="18"/>
                <w:szCs w:val="18"/>
              </w:rPr>
              <w:t>Raw telecom activity → profile → clean → derive KPIs → produce rule-based operational alerts.</w:t>
            </w:r>
          </w:p>
        </w:tc>
      </w:tr>
      <w:tr w:rsidR="00517DFC" w14:paraId="6C26DDCB" w14:textId="77777777">
        <w:tc>
          <w:tcPr>
            <w:tcW w:w="2059" w:type="dxa"/>
            <w:shd w:val="clear" w:color="auto" w:fill="FFFFFF"/>
            <w:tcMar>
              <w:top w:w="90" w:type="dxa"/>
              <w:left w:w="130" w:type="dxa"/>
              <w:bottom w:w="90" w:type="dxa"/>
              <w:right w:w="130" w:type="dxa"/>
            </w:tcMar>
          </w:tcPr>
          <w:p w14:paraId="2E4EF06A" w14:textId="77777777" w:rsidR="00517DFC" w:rsidRDefault="00000000">
            <w:pPr>
              <w:spacing w:after="0" w:line="260" w:lineRule="auto"/>
            </w:pPr>
            <w:r>
              <w:rPr>
                <w:sz w:val="18"/>
                <w:szCs w:val="18"/>
              </w:rPr>
              <w:t>Data scope</w:t>
            </w:r>
          </w:p>
        </w:tc>
        <w:tc>
          <w:tcPr>
            <w:tcW w:w="7301" w:type="dxa"/>
            <w:shd w:val="clear" w:color="auto" w:fill="FFFFFF"/>
            <w:tcMar>
              <w:top w:w="90" w:type="dxa"/>
              <w:left w:w="130" w:type="dxa"/>
              <w:bottom w:w="90" w:type="dxa"/>
              <w:right w:w="130" w:type="dxa"/>
            </w:tcMar>
          </w:tcPr>
          <w:p w14:paraId="2569EFF2" w14:textId="77777777" w:rsidR="00517DFC" w:rsidRDefault="00000000">
            <w:pPr>
              <w:spacing w:after="0" w:line="260" w:lineRule="auto"/>
            </w:pPr>
            <w:r>
              <w:rPr>
                <w:b/>
                <w:bCs/>
                <w:sz w:val="18"/>
                <w:szCs w:val="18"/>
              </w:rPr>
              <w:t>One daily file.</w:t>
            </w:r>
            <w:r>
              <w:rPr>
                <w:sz w:val="18"/>
                <w:szCs w:val="18"/>
              </w:rPr>
              <w:t xml:space="preserve"> Everything in this phase is designed so a learner can still check a number by hand.</w:t>
            </w:r>
          </w:p>
        </w:tc>
      </w:tr>
      <w:tr w:rsidR="00517DFC" w14:paraId="17B153F1" w14:textId="77777777">
        <w:tc>
          <w:tcPr>
            <w:tcW w:w="2059" w:type="dxa"/>
            <w:shd w:val="clear" w:color="auto" w:fill="F7FAFC"/>
            <w:tcMar>
              <w:top w:w="90" w:type="dxa"/>
              <w:left w:w="130" w:type="dxa"/>
              <w:bottom w:w="90" w:type="dxa"/>
              <w:right w:w="130" w:type="dxa"/>
            </w:tcMar>
          </w:tcPr>
          <w:p w14:paraId="2A17AE82" w14:textId="77777777" w:rsidR="00517DFC" w:rsidRDefault="00000000">
            <w:pPr>
              <w:spacing w:after="0" w:line="260" w:lineRule="auto"/>
            </w:pPr>
            <w:r>
              <w:rPr>
                <w:sz w:val="18"/>
                <w:szCs w:val="18"/>
              </w:rPr>
              <w:t>Indicative duration</w:t>
            </w:r>
          </w:p>
        </w:tc>
        <w:tc>
          <w:tcPr>
            <w:tcW w:w="7301" w:type="dxa"/>
            <w:shd w:val="clear" w:color="auto" w:fill="F7FAFC"/>
            <w:tcMar>
              <w:top w:w="90" w:type="dxa"/>
              <w:left w:w="130" w:type="dxa"/>
              <w:bottom w:w="90" w:type="dxa"/>
              <w:right w:w="130" w:type="dxa"/>
            </w:tcMar>
          </w:tcPr>
          <w:p w14:paraId="698E6B25" w14:textId="7B825052" w:rsidR="00517DFC" w:rsidRDefault="00517DFC">
            <w:pPr>
              <w:spacing w:after="0" w:line="260" w:lineRule="auto"/>
            </w:pPr>
          </w:p>
        </w:tc>
      </w:tr>
      <w:tr w:rsidR="00517DFC" w14:paraId="22A14B63" w14:textId="77777777">
        <w:tc>
          <w:tcPr>
            <w:tcW w:w="2059" w:type="dxa"/>
            <w:shd w:val="clear" w:color="auto" w:fill="FFFFFF"/>
            <w:tcMar>
              <w:top w:w="90" w:type="dxa"/>
              <w:left w:w="130" w:type="dxa"/>
              <w:bottom w:w="90" w:type="dxa"/>
              <w:right w:w="130" w:type="dxa"/>
            </w:tcMar>
          </w:tcPr>
          <w:p w14:paraId="08EE14CD" w14:textId="77777777" w:rsidR="00517DFC" w:rsidRDefault="00000000">
            <w:pPr>
              <w:spacing w:after="0" w:line="260" w:lineRule="auto"/>
            </w:pPr>
            <w:r>
              <w:rPr>
                <w:sz w:val="18"/>
                <w:szCs w:val="18"/>
              </w:rPr>
              <w:t xml:space="preserve">Autonomy </w:t>
            </w:r>
            <w:proofErr w:type="gramStart"/>
            <w:r>
              <w:rPr>
                <w:sz w:val="18"/>
                <w:szCs w:val="18"/>
              </w:rPr>
              <w:t>note</w:t>
            </w:r>
            <w:proofErr w:type="gramEnd"/>
          </w:p>
        </w:tc>
        <w:tc>
          <w:tcPr>
            <w:tcW w:w="7301" w:type="dxa"/>
            <w:shd w:val="clear" w:color="auto" w:fill="FFFFFF"/>
            <w:tcMar>
              <w:top w:w="90" w:type="dxa"/>
              <w:left w:w="130" w:type="dxa"/>
              <w:bottom w:w="90" w:type="dxa"/>
              <w:right w:w="130" w:type="dxa"/>
            </w:tcMar>
          </w:tcPr>
          <w:p w14:paraId="30A0C48E" w14:textId="77777777" w:rsidR="00517DFC" w:rsidRDefault="00000000">
            <w:pPr>
              <w:spacing w:after="0" w:line="260" w:lineRule="auto"/>
            </w:pPr>
            <w:r>
              <w:rPr>
                <w:sz w:val="18"/>
                <w:szCs w:val="18"/>
              </w:rPr>
              <w:t>Starts LEARN, rises to PAIR/DELEGATE. Claude may not write the first profiling code.</w:t>
            </w:r>
          </w:p>
        </w:tc>
      </w:tr>
    </w:tbl>
    <w:p w14:paraId="20D5D99A" w14:textId="77777777" w:rsidR="00517DFC" w:rsidRDefault="00517DFC">
      <w:pPr>
        <w:spacing w:after="200"/>
      </w:pPr>
    </w:p>
    <w:p w14:paraId="4709AB1B" w14:textId="77777777" w:rsidR="00517DFC" w:rsidRDefault="00000000">
      <w:pPr>
        <w:pStyle w:val="Heading2"/>
        <w:keepNext/>
        <w:spacing w:before="300"/>
      </w:pPr>
      <w:bookmarkStart w:id="11" w:name="_Toc237186074"/>
      <w:r>
        <w:t>NP1 — Profile the Telecom Activity Dataset</w:t>
      </w:r>
      <w:bookmarkEnd w:id="11"/>
    </w:p>
    <w:p w14:paraId="58F6138F" w14:textId="12F35D44" w:rsidR="00517DFC" w:rsidRDefault="00000000">
      <w:pPr>
        <w:spacing w:after="140"/>
      </w:pPr>
      <w:r>
        <w:rPr>
          <w:b/>
          <w:bCs/>
          <w:color w:val="5A6B7A"/>
          <w:sz w:val="17"/>
          <w:szCs w:val="17"/>
        </w:rPr>
        <w:t xml:space="preserve"> ▦ Data: one daily CSV     </w:t>
      </w:r>
      <w:proofErr w:type="gramStart"/>
      <w:r>
        <w:rPr>
          <w:b/>
          <w:bCs/>
          <w:color w:val="5A6B7A"/>
          <w:sz w:val="17"/>
          <w:szCs w:val="17"/>
        </w:rPr>
        <w:t>◆  Autonomy</w:t>
      </w:r>
      <w:proofErr w:type="gramEnd"/>
      <w:r>
        <w:rPr>
          <w:b/>
          <w:bCs/>
          <w:color w:val="5A6B7A"/>
          <w:sz w:val="17"/>
          <w:szCs w:val="17"/>
        </w:rPr>
        <w:t>: Low–Medium (LEARN / PAIR)</w:t>
      </w:r>
    </w:p>
    <w:p w14:paraId="73592C3D" w14:textId="77777777" w:rsidR="00517DFC" w:rsidRDefault="00000000">
      <w:pPr>
        <w:pStyle w:val="Heading4"/>
        <w:keepNext/>
        <w:spacing w:before="160" w:after="60"/>
      </w:pPr>
      <w:r>
        <w:t>Business / Training Scenario</w:t>
      </w:r>
    </w:p>
    <w:p w14:paraId="3F031174" w14:textId="77777777" w:rsidR="00517DFC" w:rsidRDefault="00000000">
      <w:r>
        <w:t>The NOC data team receives a raw network activity extract. Before building any processing logic, learners must understand what one row represents and identify the data-quality risks that will follow the data all the way to the dashboard.</w:t>
      </w:r>
    </w:p>
    <w:p w14:paraId="73C15B31" w14:textId="77777777" w:rsidR="00517DFC" w:rsidRDefault="00000000">
      <w:pPr>
        <w:pStyle w:val="Heading4"/>
        <w:keepNext/>
        <w:spacing w:before="160" w:after="60"/>
      </w:pPr>
      <w:r>
        <w:t>Goal</w:t>
      </w:r>
    </w:p>
    <w:p w14:paraId="5BD44EA6" w14:textId="77777777" w:rsidR="00517DFC" w:rsidRDefault="00000000">
      <w:r>
        <w:t>Understand the source structure, quality and time/grid characteristics before any transformation.</w:t>
      </w:r>
    </w:p>
    <w:p w14:paraId="7ADA2D36" w14:textId="77777777" w:rsidR="00517DFC" w:rsidRDefault="00000000">
      <w:pPr>
        <w:pStyle w:val="Heading3"/>
        <w:keepNext/>
        <w:spacing w:before="200" w:after="80"/>
      </w:pPr>
      <w:r>
        <w:t>Student Activities</w:t>
      </w:r>
    </w:p>
    <w:p w14:paraId="1F057AF0" w14:textId="77777777" w:rsidR="00517DFC" w:rsidRDefault="00000000">
      <w:pPr>
        <w:pStyle w:val="ListParagraph"/>
        <w:numPr>
          <w:ilvl w:val="0"/>
          <w:numId w:val="3"/>
        </w:numPr>
        <w:spacing w:after="60"/>
      </w:pPr>
      <w:r>
        <w:t xml:space="preserve">Load one </w:t>
      </w:r>
      <w:r>
        <w:rPr>
          <w:rFonts w:ascii="Consolas" w:eastAsia="Consolas" w:hAnsi="Consolas" w:cs="Consolas"/>
          <w:color w:val="0B4F6C"/>
        </w:rPr>
        <w:t>sms-call-internet-mi-YYYY-MM-DD.csv</w:t>
      </w:r>
      <w:r>
        <w:t xml:space="preserve"> file with pandas and inspect shape, raw columns and dtypes.</w:t>
      </w:r>
    </w:p>
    <w:p w14:paraId="304A08A7" w14:textId="77777777" w:rsidR="00517DFC" w:rsidRDefault="00000000">
      <w:pPr>
        <w:pStyle w:val="ListParagraph"/>
        <w:numPr>
          <w:ilvl w:val="0"/>
          <w:numId w:val="3"/>
        </w:numPr>
        <w:spacing w:after="60"/>
      </w:pPr>
      <w:r>
        <w:t xml:space="preserve">Document the raw-to-canonical mapping and standardize </w:t>
      </w:r>
      <w:r>
        <w:rPr>
          <w:rFonts w:ascii="Consolas" w:eastAsia="Consolas" w:hAnsi="Consolas" w:cs="Consolas"/>
          <w:color w:val="0B4F6C"/>
        </w:rPr>
        <w:t>datetime</w:t>
      </w:r>
      <w:r>
        <w:t xml:space="preserve">, </w:t>
      </w:r>
      <w:r>
        <w:rPr>
          <w:rFonts w:ascii="Consolas" w:eastAsia="Consolas" w:hAnsi="Consolas" w:cs="Consolas"/>
          <w:color w:val="0B4F6C"/>
        </w:rPr>
        <w:t>CellID</w:t>
      </w:r>
      <w:r>
        <w:t xml:space="preserve">, </w:t>
      </w:r>
      <w:r>
        <w:rPr>
          <w:rFonts w:ascii="Consolas" w:eastAsia="Consolas" w:hAnsi="Consolas" w:cs="Consolas"/>
          <w:color w:val="0B4F6C"/>
        </w:rPr>
        <w:t>countrycode</w:t>
      </w:r>
      <w:r>
        <w:t xml:space="preserve">, </w:t>
      </w:r>
      <w:r>
        <w:rPr>
          <w:rFonts w:ascii="Consolas" w:eastAsia="Consolas" w:hAnsi="Consolas" w:cs="Consolas"/>
          <w:color w:val="0B4F6C"/>
        </w:rPr>
        <w:t>smsin</w:t>
      </w:r>
      <w:r>
        <w:t xml:space="preserve">, </w:t>
      </w:r>
      <w:r>
        <w:rPr>
          <w:rFonts w:ascii="Consolas" w:eastAsia="Consolas" w:hAnsi="Consolas" w:cs="Consolas"/>
          <w:color w:val="0B4F6C"/>
        </w:rPr>
        <w:t>smsout</w:t>
      </w:r>
      <w:r>
        <w:t xml:space="preserve">, </w:t>
      </w:r>
      <w:r>
        <w:rPr>
          <w:rFonts w:ascii="Consolas" w:eastAsia="Consolas" w:hAnsi="Consolas" w:cs="Consolas"/>
          <w:color w:val="0B4F6C"/>
        </w:rPr>
        <w:t>callin</w:t>
      </w:r>
      <w:r>
        <w:t xml:space="preserve">, </w:t>
      </w:r>
      <w:r>
        <w:rPr>
          <w:rFonts w:ascii="Consolas" w:eastAsia="Consolas" w:hAnsi="Consolas" w:cs="Consolas"/>
          <w:color w:val="0B4F6C"/>
        </w:rPr>
        <w:t>callout</w:t>
      </w:r>
      <w:r>
        <w:t xml:space="preserve"> and </w:t>
      </w:r>
      <w:r>
        <w:rPr>
          <w:rFonts w:ascii="Consolas" w:eastAsia="Consolas" w:hAnsi="Consolas" w:cs="Consolas"/>
          <w:color w:val="0B4F6C"/>
        </w:rPr>
        <w:t>internet</w:t>
      </w:r>
      <w:r>
        <w:t xml:space="preserve"> into the canonical project schema.</w:t>
      </w:r>
    </w:p>
    <w:p w14:paraId="233AC2BD" w14:textId="77777777" w:rsidR="00517DFC" w:rsidRDefault="00000000">
      <w:pPr>
        <w:pStyle w:val="ListParagraph"/>
        <w:numPr>
          <w:ilvl w:val="0"/>
          <w:numId w:val="3"/>
        </w:numPr>
        <w:spacing w:after="60"/>
      </w:pPr>
      <w:r>
        <w:t xml:space="preserve">Parse the </w:t>
      </w:r>
      <w:r>
        <w:rPr>
          <w:rFonts w:ascii="Consolas" w:eastAsia="Consolas" w:hAnsi="Consolas" w:cs="Consolas"/>
          <w:color w:val="0B4F6C"/>
        </w:rPr>
        <w:t>timestamp</w:t>
      </w:r>
      <w:r>
        <w:t xml:space="preserve"> field and </w:t>
      </w:r>
      <w:r>
        <w:rPr>
          <w:b/>
          <w:bCs/>
        </w:rPr>
        <w:t>verify the hourly cadence in the supplied file</w:t>
      </w:r>
      <w:r>
        <w:t xml:space="preserve"> — confirm there are exactly 24 distinct timestamps and that consecutive intervals are one hour apart. Then derive </w:t>
      </w:r>
      <w:r>
        <w:rPr>
          <w:rFonts w:ascii="Consolas" w:eastAsia="Consolas" w:hAnsi="Consolas" w:cs="Consolas"/>
          <w:color w:val="0B4F6C"/>
        </w:rPr>
        <w:t>date</w:t>
      </w:r>
      <w:r>
        <w:t xml:space="preserve">, </w:t>
      </w:r>
      <w:r>
        <w:rPr>
          <w:rFonts w:ascii="Consolas" w:eastAsia="Consolas" w:hAnsi="Consolas" w:cs="Consolas"/>
          <w:color w:val="0B4F6C"/>
        </w:rPr>
        <w:t>hour</w:t>
      </w:r>
      <w:r>
        <w:t xml:space="preserve"> and </w:t>
      </w:r>
      <w:r>
        <w:rPr>
          <w:rFonts w:ascii="Consolas" w:eastAsia="Consolas" w:hAnsi="Consolas" w:cs="Consolas"/>
          <w:color w:val="0B4F6C"/>
        </w:rPr>
        <w:t>day_of_week</w:t>
      </w:r>
      <w:r>
        <w:t>.</w:t>
      </w:r>
    </w:p>
    <w:p w14:paraId="204D9EDC" w14:textId="77777777" w:rsidR="00517DFC" w:rsidRDefault="00000000">
      <w:pPr>
        <w:pStyle w:val="ListParagraph"/>
        <w:numPr>
          <w:ilvl w:val="0"/>
          <w:numId w:val="3"/>
        </w:numPr>
        <w:spacing w:after="60"/>
      </w:pPr>
      <w:r>
        <w:t xml:space="preserve">Check for missing </w:t>
      </w:r>
      <w:r>
        <w:rPr>
          <w:rFonts w:ascii="Consolas" w:eastAsia="Consolas" w:hAnsi="Consolas" w:cs="Consolas"/>
          <w:color w:val="0B4F6C"/>
        </w:rPr>
        <w:t>grid_id</w:t>
      </w:r>
      <w:r>
        <w:t xml:space="preserve">, missing </w:t>
      </w:r>
      <w:r>
        <w:rPr>
          <w:rFonts w:ascii="Consolas" w:eastAsia="Consolas" w:hAnsi="Consolas" w:cs="Consolas"/>
          <w:color w:val="0B4F6C"/>
        </w:rPr>
        <w:t>timestamp</w:t>
      </w:r>
      <w:r>
        <w:t>, blank activity measures, exact duplicates and negative activity values. Keep the raw file unchanged and document the curated-layer null policy separately.</w:t>
      </w:r>
    </w:p>
    <w:p w14:paraId="5CD41B5D" w14:textId="77777777" w:rsidR="00517DFC" w:rsidRDefault="00000000">
      <w:pPr>
        <w:pStyle w:val="ListParagraph"/>
        <w:numPr>
          <w:ilvl w:val="0"/>
          <w:numId w:val="3"/>
        </w:numPr>
        <w:spacing w:after="60"/>
      </w:pPr>
      <w:r>
        <w:t xml:space="preserve">Inspect how many country-code rows exist for the same grid and hour. Confirm the raw grain is </w:t>
      </w:r>
      <w:r>
        <w:rPr>
          <w:rFonts w:ascii="Consolas" w:eastAsia="Consolas" w:hAnsi="Consolas" w:cs="Consolas"/>
          <w:color w:val="0B4F6C"/>
        </w:rPr>
        <w:t>timestamp</w:t>
      </w:r>
      <w:r>
        <w:t xml:space="preserve"> + </w:t>
      </w:r>
      <w:r>
        <w:rPr>
          <w:rFonts w:ascii="Consolas" w:eastAsia="Consolas" w:hAnsi="Consolas" w:cs="Consolas"/>
          <w:color w:val="0B4F6C"/>
        </w:rPr>
        <w:t>grid_id</w:t>
      </w:r>
      <w:r>
        <w:t xml:space="preserve"> + </w:t>
      </w:r>
      <w:r>
        <w:rPr>
          <w:rFonts w:ascii="Consolas" w:eastAsia="Consolas" w:hAnsi="Consolas" w:cs="Consolas"/>
          <w:color w:val="0B4F6C"/>
        </w:rPr>
        <w:t>country_code</w:t>
      </w:r>
      <w:r>
        <w:t>.</w:t>
      </w:r>
    </w:p>
    <w:p w14:paraId="502A9687" w14:textId="77777777" w:rsidR="00517DFC" w:rsidRDefault="00000000">
      <w:pPr>
        <w:pStyle w:val="ListParagraph"/>
        <w:numPr>
          <w:ilvl w:val="0"/>
          <w:numId w:val="3"/>
        </w:numPr>
        <w:spacing w:after="60"/>
      </w:pPr>
      <w:r>
        <w:t xml:space="preserve">Create </w:t>
      </w:r>
      <w:r>
        <w:rPr>
          <w:rFonts w:ascii="Consolas" w:eastAsia="Consolas" w:hAnsi="Consolas" w:cs="Consolas"/>
          <w:color w:val="0B4F6C"/>
        </w:rPr>
        <w:t>total_sms</w:t>
      </w:r>
      <w:r>
        <w:t xml:space="preserve">, </w:t>
      </w:r>
      <w:r>
        <w:rPr>
          <w:rFonts w:ascii="Consolas" w:eastAsia="Consolas" w:hAnsi="Consolas" w:cs="Consolas"/>
          <w:color w:val="0B4F6C"/>
        </w:rPr>
        <w:t>total_calls</w:t>
      </w:r>
      <w:r>
        <w:t xml:space="preserve"> and </w:t>
      </w:r>
      <w:r>
        <w:rPr>
          <w:rFonts w:ascii="Consolas" w:eastAsia="Consolas" w:hAnsi="Consolas" w:cs="Consolas"/>
          <w:color w:val="0B4F6C"/>
        </w:rPr>
        <w:t>total_activity</w:t>
      </w:r>
      <w:r>
        <w:t xml:space="preserve"> as clearly labelled </w:t>
      </w:r>
      <w:r>
        <w:rPr>
          <w:b/>
          <w:bCs/>
        </w:rPr>
        <w:t>derived</w:t>
      </w:r>
      <w:r>
        <w:t xml:space="preserve"> activity measures.</w:t>
      </w:r>
    </w:p>
    <w:p w14:paraId="0CDD876C" w14:textId="77777777" w:rsidR="00517DFC" w:rsidRDefault="00000000">
      <w:pPr>
        <w:pStyle w:val="ListParagraph"/>
        <w:numPr>
          <w:ilvl w:val="0"/>
          <w:numId w:val="3"/>
        </w:numPr>
        <w:spacing w:after="60"/>
      </w:pPr>
      <w:r>
        <w:t>Compute the profiling facts: number of unique grids, time range, cadence, country-code categories, busiest hourly window, busiest grid, and null counts per column.</w:t>
      </w:r>
    </w:p>
    <w:p w14:paraId="29A0ED90" w14:textId="77777777" w:rsidR="00517DFC" w:rsidRDefault="00000000">
      <w:pPr>
        <w:pStyle w:val="ListParagraph"/>
        <w:numPr>
          <w:ilvl w:val="0"/>
          <w:numId w:val="3"/>
        </w:numPr>
        <w:spacing w:after="60"/>
      </w:pPr>
      <w:r>
        <w:t>Write a five-bullet data profiling summary addressed to the Network Analytics Team.</w:t>
      </w:r>
    </w:p>
    <w:p w14:paraId="1DC6710D" w14:textId="77777777" w:rsidR="00517DFC" w:rsidRDefault="00000000">
      <w:pPr>
        <w:pStyle w:val="Heading3"/>
        <w:keepNext/>
        <w:spacing w:before="200" w:after="80"/>
      </w:pPr>
      <w:r>
        <w:t>Concepts</w:t>
      </w:r>
    </w:p>
    <w:p w14:paraId="60EBBAFD" w14:textId="77777777" w:rsidR="00517DFC" w:rsidRDefault="00000000">
      <w:pPr>
        <w:pStyle w:val="ListParagraph"/>
        <w:numPr>
          <w:ilvl w:val="0"/>
          <w:numId w:val="1"/>
        </w:numPr>
        <w:spacing w:after="60"/>
      </w:pPr>
      <w:r>
        <w:rPr>
          <w:rFonts w:ascii="Consolas" w:eastAsia="Consolas" w:hAnsi="Consolas" w:cs="Consolas"/>
          <w:color w:val="0B4F6C"/>
        </w:rPr>
        <w:t>read_csv</w:t>
      </w:r>
      <w:r>
        <w:t xml:space="preserve">, dtypes, </w:t>
      </w:r>
      <w:r>
        <w:rPr>
          <w:rFonts w:ascii="Consolas" w:eastAsia="Consolas" w:hAnsi="Consolas" w:cs="Consolas"/>
          <w:color w:val="0B4F6C"/>
        </w:rPr>
        <w:t>isnull</w:t>
      </w:r>
      <w:r>
        <w:t xml:space="preserve">, </w:t>
      </w:r>
      <w:r>
        <w:rPr>
          <w:rFonts w:ascii="Consolas" w:eastAsia="Consolas" w:hAnsi="Consolas" w:cs="Consolas"/>
          <w:color w:val="0B4F6C"/>
        </w:rPr>
        <w:t>duplicated</w:t>
      </w:r>
      <w:r>
        <w:t xml:space="preserve">, </w:t>
      </w:r>
      <w:r>
        <w:rPr>
          <w:rFonts w:ascii="Consolas" w:eastAsia="Consolas" w:hAnsi="Consolas" w:cs="Consolas"/>
          <w:color w:val="0B4F6C"/>
        </w:rPr>
        <w:t>value_counts</w:t>
      </w:r>
    </w:p>
    <w:p w14:paraId="4E716FC0" w14:textId="77777777" w:rsidR="00517DFC" w:rsidRDefault="00000000">
      <w:pPr>
        <w:pStyle w:val="ListParagraph"/>
        <w:numPr>
          <w:ilvl w:val="0"/>
          <w:numId w:val="1"/>
        </w:numPr>
        <w:spacing w:after="60"/>
      </w:pPr>
      <w:r>
        <w:t>datetime conversion, cadence validation and time-derived fields</w:t>
      </w:r>
    </w:p>
    <w:p w14:paraId="70D8EB8B" w14:textId="77777777" w:rsidR="00517DFC" w:rsidRDefault="00000000">
      <w:pPr>
        <w:pStyle w:val="ListParagraph"/>
        <w:numPr>
          <w:ilvl w:val="0"/>
          <w:numId w:val="1"/>
        </w:numPr>
        <w:spacing w:after="60"/>
      </w:pPr>
      <w:r>
        <w:t>the difference between raw country-code-level activity records and grid/hour analytics aggregations</w:t>
      </w:r>
    </w:p>
    <w:p w14:paraId="4CD128AF" w14:textId="77777777" w:rsidR="00517DFC" w:rsidRDefault="00000000">
      <w:pPr>
        <w:pStyle w:val="ListParagraph"/>
        <w:numPr>
          <w:ilvl w:val="0"/>
          <w:numId w:val="1"/>
        </w:numPr>
        <w:spacing w:after="60"/>
      </w:pPr>
      <w:r>
        <w:t>grid-based activity is not customer-level CRM data</w:t>
      </w:r>
    </w:p>
    <w:p w14:paraId="0F129EB7" w14:textId="77777777" w:rsidR="00517DFC" w:rsidRDefault="00000000">
      <w:pPr>
        <w:pStyle w:val="Heading3"/>
        <w:keepNext/>
        <w:spacing w:before="200" w:after="80"/>
      </w:pPr>
      <w:r>
        <w:lastRenderedPageBreak/>
        <w:t>Expected Output</w:t>
      </w:r>
    </w:p>
    <w:p w14:paraId="585F7D7D" w14:textId="77777777" w:rsidR="00517DFC" w:rsidRDefault="00000000">
      <w:pPr>
        <w:pStyle w:val="ListParagraph"/>
        <w:numPr>
          <w:ilvl w:val="0"/>
          <w:numId w:val="1"/>
        </w:numPr>
        <w:spacing w:after="60"/>
      </w:pPr>
      <w:r>
        <w:t>Profiling report — the written five-bullet summary for a named audience</w:t>
      </w:r>
    </w:p>
    <w:p w14:paraId="625E084A" w14:textId="77777777" w:rsidR="00517DFC" w:rsidRDefault="00000000">
      <w:pPr>
        <w:pStyle w:val="ListParagraph"/>
        <w:numPr>
          <w:ilvl w:val="0"/>
          <w:numId w:val="1"/>
        </w:numPr>
        <w:spacing w:after="60"/>
      </w:pPr>
      <w:r>
        <w:t>Canonicalized DataFrame using the project schema</w:t>
      </w:r>
    </w:p>
    <w:p w14:paraId="4C70DD97" w14:textId="77777777" w:rsidR="00517DFC" w:rsidRDefault="00000000">
      <w:pPr>
        <w:pStyle w:val="ListParagraph"/>
        <w:numPr>
          <w:ilvl w:val="0"/>
          <w:numId w:val="1"/>
        </w:numPr>
        <w:spacing w:after="60"/>
      </w:pPr>
      <w:r>
        <w:t>Initial derived activity measures</w:t>
      </w:r>
    </w:p>
    <w:p w14:paraId="20F1DA7A"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6A1E5BCA" w14:textId="77777777">
        <w:tc>
          <w:tcPr>
            <w:tcW w:w="2434" w:type="dxa"/>
            <w:shd w:val="clear" w:color="auto" w:fill="FFFFFF"/>
            <w:tcMar>
              <w:top w:w="90" w:type="dxa"/>
              <w:left w:w="130" w:type="dxa"/>
              <w:bottom w:w="90" w:type="dxa"/>
              <w:right w:w="130" w:type="dxa"/>
            </w:tcMar>
          </w:tcPr>
          <w:p w14:paraId="79572E05"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208D5C65" w14:textId="77777777" w:rsidR="00517DFC" w:rsidRDefault="00000000">
            <w:pPr>
              <w:spacing w:after="0" w:line="260" w:lineRule="auto"/>
            </w:pPr>
            <w:r>
              <w:rPr>
                <w:sz w:val="18"/>
                <w:szCs w:val="18"/>
              </w:rPr>
              <w:t>Understand what a raw row means, identify the raw grain, discover the real columns, and decide which quality checks are necessary.</w:t>
            </w:r>
          </w:p>
        </w:tc>
      </w:tr>
      <w:tr w:rsidR="00517DFC" w14:paraId="01DA43CA" w14:textId="77777777">
        <w:tc>
          <w:tcPr>
            <w:tcW w:w="2434" w:type="dxa"/>
            <w:shd w:val="clear" w:color="auto" w:fill="F7FAFC"/>
            <w:tcMar>
              <w:top w:w="90" w:type="dxa"/>
              <w:left w:w="130" w:type="dxa"/>
              <w:bottom w:w="90" w:type="dxa"/>
              <w:right w:w="130" w:type="dxa"/>
            </w:tcMar>
          </w:tcPr>
          <w:p w14:paraId="29B45111"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0596B63F" w14:textId="77777777" w:rsidR="00517DFC" w:rsidRDefault="00000000">
            <w:pPr>
              <w:spacing w:after="0" w:line="260" w:lineRule="auto"/>
            </w:pPr>
            <w:r>
              <w:rPr>
                <w:sz w:val="18"/>
                <w:szCs w:val="18"/>
              </w:rPr>
              <w:t>Claude Code for repository and data inspection; Claude for explanation.</w:t>
            </w:r>
          </w:p>
        </w:tc>
      </w:tr>
      <w:tr w:rsidR="00517DFC" w14:paraId="309A3A46" w14:textId="77777777">
        <w:tc>
          <w:tcPr>
            <w:tcW w:w="2434" w:type="dxa"/>
            <w:shd w:val="clear" w:color="auto" w:fill="FFFFFF"/>
            <w:tcMar>
              <w:top w:w="90" w:type="dxa"/>
              <w:left w:w="130" w:type="dxa"/>
              <w:bottom w:w="90" w:type="dxa"/>
              <w:right w:w="130" w:type="dxa"/>
            </w:tcMar>
          </w:tcPr>
          <w:p w14:paraId="2D675900"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70CE2CD1" w14:textId="77777777" w:rsidR="00517DFC" w:rsidRDefault="00000000">
            <w:pPr>
              <w:spacing w:after="0" w:line="260" w:lineRule="auto"/>
            </w:pPr>
            <w:r>
              <w:rPr>
                <w:sz w:val="18"/>
                <w:szCs w:val="18"/>
              </w:rPr>
              <w:t xml:space="preserve">Claude should inspect the </w:t>
            </w:r>
            <w:r>
              <w:rPr>
                <w:b/>
                <w:bCs/>
                <w:sz w:val="18"/>
                <w:szCs w:val="18"/>
              </w:rPr>
              <w:t>actual supplied CSV</w:t>
            </w:r>
            <w:r>
              <w:rPr>
                <w:sz w:val="18"/>
                <w:szCs w:val="18"/>
              </w:rPr>
              <w:t xml:space="preserve"> rather than assume a generic telecom schema. It may prepare the profiling checklist and explain findings, but the learner makes the first profiling decisions and writes at least part of the </w:t>
            </w:r>
            <w:proofErr w:type="gramStart"/>
            <w:r>
              <w:rPr>
                <w:sz w:val="18"/>
                <w:szCs w:val="18"/>
              </w:rPr>
              <w:t>pandas</w:t>
            </w:r>
            <w:proofErr w:type="gramEnd"/>
            <w:r>
              <w:rPr>
                <w:sz w:val="18"/>
                <w:szCs w:val="18"/>
              </w:rPr>
              <w:t xml:space="preserve"> exploration themselves.</w:t>
            </w:r>
          </w:p>
        </w:tc>
      </w:tr>
      <w:tr w:rsidR="00517DFC" w14:paraId="39FB584B" w14:textId="77777777">
        <w:tc>
          <w:tcPr>
            <w:tcW w:w="2434" w:type="dxa"/>
            <w:shd w:val="clear" w:color="auto" w:fill="F7FAFC"/>
            <w:tcMar>
              <w:top w:w="90" w:type="dxa"/>
              <w:left w:w="130" w:type="dxa"/>
              <w:bottom w:w="90" w:type="dxa"/>
              <w:right w:w="130" w:type="dxa"/>
            </w:tcMar>
          </w:tcPr>
          <w:p w14:paraId="27BA5C15"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336B6480" w14:textId="77777777" w:rsidR="00517DFC" w:rsidRDefault="00000000">
            <w:pPr>
              <w:spacing w:after="0" w:line="260" w:lineRule="auto"/>
            </w:pPr>
            <w:r>
              <w:rPr>
                <w:sz w:val="18"/>
                <w:szCs w:val="18"/>
              </w:rPr>
              <w:t>Low–Medium (LEARN / PAIR)</w:t>
            </w:r>
          </w:p>
        </w:tc>
      </w:tr>
      <w:tr w:rsidR="00517DFC" w14:paraId="55D6166D" w14:textId="77777777">
        <w:tc>
          <w:tcPr>
            <w:tcW w:w="2434" w:type="dxa"/>
            <w:shd w:val="clear" w:color="auto" w:fill="FFFFFF"/>
            <w:tcMar>
              <w:top w:w="90" w:type="dxa"/>
              <w:left w:w="130" w:type="dxa"/>
              <w:bottom w:w="90" w:type="dxa"/>
              <w:right w:w="130" w:type="dxa"/>
            </w:tcMar>
          </w:tcPr>
          <w:p w14:paraId="7A770E42" w14:textId="77777777" w:rsidR="00517DFC" w:rsidRDefault="00000000">
            <w:pPr>
              <w:spacing w:after="0" w:line="260" w:lineRule="auto"/>
            </w:pPr>
            <w:r>
              <w:rPr>
                <w:sz w:val="18"/>
                <w:szCs w:val="18"/>
              </w:rPr>
              <w:t>Where Cowork fits</w:t>
            </w:r>
          </w:p>
        </w:tc>
        <w:tc>
          <w:tcPr>
            <w:tcW w:w="6926" w:type="dxa"/>
            <w:shd w:val="clear" w:color="auto" w:fill="FFFFFF"/>
            <w:tcMar>
              <w:top w:w="90" w:type="dxa"/>
              <w:left w:w="130" w:type="dxa"/>
              <w:bottom w:w="90" w:type="dxa"/>
              <w:right w:w="130" w:type="dxa"/>
            </w:tcMar>
          </w:tcPr>
          <w:p w14:paraId="446AF216" w14:textId="77777777" w:rsidR="00517DFC" w:rsidRDefault="00000000">
            <w:pPr>
              <w:spacing w:after="0" w:line="260" w:lineRule="auto"/>
            </w:pPr>
            <w:r>
              <w:rPr>
                <w:sz w:val="18"/>
                <w:szCs w:val="18"/>
              </w:rPr>
              <w:t>The five-bullet profiling summary is a written deliverable for a named audience — a good first Cowork task once the learner has the numbers.</w:t>
            </w:r>
          </w:p>
        </w:tc>
      </w:tr>
    </w:tbl>
    <w:p w14:paraId="112724AC"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7EF22DC" w14:textId="77777777">
        <w:tc>
          <w:tcPr>
            <w:tcW w:w="9360" w:type="dxa"/>
            <w:shd w:val="clear" w:color="auto" w:fill="EEF3F1"/>
            <w:tcMar>
              <w:top w:w="90" w:type="dxa"/>
              <w:left w:w="130" w:type="dxa"/>
              <w:bottom w:w="90" w:type="dxa"/>
              <w:right w:w="130" w:type="dxa"/>
            </w:tcMar>
          </w:tcPr>
          <w:p w14:paraId="25B6A27E" w14:textId="77777777" w:rsidR="00517DFC" w:rsidRDefault="00000000">
            <w:pPr>
              <w:spacing w:after="100"/>
            </w:pPr>
            <w:r>
              <w:rPr>
                <w:b/>
                <w:bCs/>
                <w:caps/>
                <w:color w:val="0E7C86"/>
                <w:spacing w:val="20"/>
                <w:sz w:val="17"/>
                <w:szCs w:val="17"/>
              </w:rPr>
              <w:t>SUGGESTED LEARNER PROMPT — PASTE INTO CLAUDE / CLAUDE CODE</w:t>
            </w:r>
          </w:p>
          <w:p w14:paraId="6A84849A" w14:textId="77777777" w:rsidR="00517DFC" w:rsidRDefault="00000000">
            <w:pPr>
              <w:spacing w:after="40" w:line="250" w:lineRule="auto"/>
            </w:pPr>
            <w:r>
              <w:rPr>
                <w:rFonts w:ascii="Consolas" w:eastAsia="Consolas" w:hAnsi="Consolas" w:cs="Consolas"/>
                <w:color w:val="15343F"/>
                <w:sz w:val="18"/>
                <w:szCs w:val="18"/>
              </w:rPr>
              <w:t>Explore one sms-call-internet-mi-YYYY-MM-DD.csv file in this repository</w:t>
            </w:r>
          </w:p>
          <w:p w14:paraId="78DFF710" w14:textId="77777777" w:rsidR="00517DFC" w:rsidRDefault="00000000">
            <w:pPr>
              <w:spacing w:after="40" w:line="250" w:lineRule="auto"/>
            </w:pPr>
            <w:r>
              <w:rPr>
                <w:rFonts w:ascii="Consolas" w:eastAsia="Consolas" w:hAnsi="Consolas" w:cs="Consolas"/>
                <w:color w:val="15343F"/>
                <w:sz w:val="18"/>
                <w:szCs w:val="18"/>
              </w:rPr>
              <w:t>without modifying it.</w:t>
            </w:r>
          </w:p>
          <w:p w14:paraId="431608F7" w14:textId="77777777" w:rsidR="00517DFC" w:rsidRDefault="00000000">
            <w:pPr>
              <w:spacing w:after="40" w:line="250" w:lineRule="auto"/>
            </w:pPr>
            <w:r>
              <w:rPr>
                <w:rFonts w:ascii="Consolas" w:eastAsia="Consolas" w:hAnsi="Consolas" w:cs="Consolas"/>
                <w:color w:val="15343F"/>
                <w:sz w:val="18"/>
                <w:szCs w:val="18"/>
              </w:rPr>
              <w:t xml:space="preserve"> </w:t>
            </w:r>
          </w:p>
          <w:p w14:paraId="3F62B1CA" w14:textId="77777777" w:rsidR="00517DFC" w:rsidRDefault="00000000">
            <w:pPr>
              <w:spacing w:after="40" w:line="250" w:lineRule="auto"/>
            </w:pPr>
            <w:r>
              <w:rPr>
                <w:rFonts w:ascii="Consolas" w:eastAsia="Consolas" w:hAnsi="Consolas" w:cs="Consolas"/>
                <w:color w:val="15343F"/>
                <w:sz w:val="18"/>
                <w:szCs w:val="18"/>
              </w:rPr>
              <w:t>First report:</w:t>
            </w:r>
          </w:p>
          <w:p w14:paraId="484B65DA" w14:textId="77777777" w:rsidR="00517DFC" w:rsidRDefault="00000000">
            <w:pPr>
              <w:spacing w:after="40" w:line="250" w:lineRule="auto"/>
            </w:pPr>
            <w:r>
              <w:rPr>
                <w:rFonts w:ascii="Consolas" w:eastAsia="Consolas" w:hAnsi="Consolas" w:cs="Consolas"/>
                <w:color w:val="15343F"/>
                <w:sz w:val="18"/>
                <w:szCs w:val="18"/>
              </w:rPr>
              <w:t>- the exact raw column names and likely data types</w:t>
            </w:r>
          </w:p>
          <w:p w14:paraId="0F8F4360" w14:textId="77777777" w:rsidR="00517DFC" w:rsidRDefault="00000000">
            <w:pPr>
              <w:spacing w:after="40" w:line="250" w:lineRule="auto"/>
            </w:pPr>
            <w:r>
              <w:rPr>
                <w:rFonts w:ascii="Consolas" w:eastAsia="Consolas" w:hAnsi="Consolas" w:cs="Consolas"/>
                <w:color w:val="15343F"/>
                <w:sz w:val="18"/>
                <w:szCs w:val="18"/>
              </w:rPr>
              <w:t>- whether multiple rows can exist for the same datetime + CellID because of</w:t>
            </w:r>
          </w:p>
          <w:p w14:paraId="061871ED" w14:textId="77777777" w:rsidR="00517DFC" w:rsidRDefault="00000000">
            <w:pPr>
              <w:spacing w:after="40" w:line="250" w:lineRule="auto"/>
            </w:pPr>
            <w:r>
              <w:rPr>
                <w:rFonts w:ascii="Consolas" w:eastAsia="Consolas" w:hAnsi="Consolas" w:cs="Consolas"/>
                <w:color w:val="15343F"/>
                <w:sz w:val="18"/>
                <w:szCs w:val="18"/>
              </w:rPr>
              <w:t xml:space="preserve">  countrycode, with a concrete example</w:t>
            </w:r>
          </w:p>
          <w:p w14:paraId="72D73F7A" w14:textId="77777777" w:rsidR="00517DFC" w:rsidRDefault="00000000">
            <w:pPr>
              <w:spacing w:after="40" w:line="250" w:lineRule="auto"/>
            </w:pPr>
            <w:r>
              <w:rPr>
                <w:rFonts w:ascii="Consolas" w:eastAsia="Consolas" w:hAnsi="Consolas" w:cs="Consolas"/>
                <w:color w:val="15343F"/>
                <w:sz w:val="18"/>
                <w:szCs w:val="18"/>
              </w:rPr>
              <w:t>- the actual time cadence, evidenced by the distinct timestamps in the file</w:t>
            </w:r>
          </w:p>
          <w:p w14:paraId="46AB15DE" w14:textId="77777777" w:rsidR="00517DFC" w:rsidRDefault="00000000">
            <w:pPr>
              <w:spacing w:after="40" w:line="250" w:lineRule="auto"/>
            </w:pPr>
            <w:r>
              <w:rPr>
                <w:rFonts w:ascii="Consolas" w:eastAsia="Consolas" w:hAnsi="Consolas" w:cs="Consolas"/>
                <w:color w:val="15343F"/>
                <w:sz w:val="18"/>
                <w:szCs w:val="18"/>
              </w:rPr>
              <w:t xml:space="preserve"> </w:t>
            </w:r>
          </w:p>
          <w:p w14:paraId="2C72CAE1" w14:textId="77777777" w:rsidR="00517DFC" w:rsidRDefault="00000000">
            <w:pPr>
              <w:spacing w:after="40" w:line="250" w:lineRule="auto"/>
            </w:pPr>
            <w:r>
              <w:rPr>
                <w:rFonts w:ascii="Consolas" w:eastAsia="Consolas" w:hAnsi="Consolas" w:cs="Consolas"/>
                <w:color w:val="15343F"/>
                <w:sz w:val="18"/>
                <w:szCs w:val="18"/>
              </w:rPr>
              <w:t>Then propose a profiling plan covering:</w:t>
            </w:r>
          </w:p>
          <w:p w14:paraId="4ADDDC6D" w14:textId="77777777" w:rsidR="00517DFC" w:rsidRDefault="00000000">
            <w:pPr>
              <w:spacing w:after="40" w:line="250" w:lineRule="auto"/>
            </w:pPr>
            <w:r>
              <w:rPr>
                <w:rFonts w:ascii="Consolas" w:eastAsia="Consolas" w:hAnsi="Consolas" w:cs="Consolas"/>
                <w:color w:val="15343F"/>
                <w:sz w:val="18"/>
                <w:szCs w:val="18"/>
              </w:rPr>
              <w:t>- raw-to-canonical column mapping</w:t>
            </w:r>
          </w:p>
          <w:p w14:paraId="3C5E0E66" w14:textId="77777777" w:rsidR="00517DFC" w:rsidRDefault="00000000">
            <w:pPr>
              <w:spacing w:after="40" w:line="250" w:lineRule="auto"/>
            </w:pPr>
            <w:r>
              <w:rPr>
                <w:rFonts w:ascii="Consolas" w:eastAsia="Consolas" w:hAnsi="Consolas" w:cs="Consolas"/>
                <w:color w:val="15343F"/>
                <w:sz w:val="18"/>
                <w:szCs w:val="18"/>
              </w:rPr>
              <w:t>- missing CellID / datetime</w:t>
            </w:r>
          </w:p>
          <w:p w14:paraId="7F5B3FDC" w14:textId="77777777" w:rsidR="00517DFC" w:rsidRDefault="00000000">
            <w:pPr>
              <w:spacing w:after="40" w:line="250" w:lineRule="auto"/>
            </w:pPr>
            <w:r>
              <w:rPr>
                <w:rFonts w:ascii="Consolas" w:eastAsia="Consolas" w:hAnsi="Consolas" w:cs="Consolas"/>
                <w:color w:val="15343F"/>
                <w:sz w:val="18"/>
                <w:szCs w:val="18"/>
              </w:rPr>
              <w:t>- blank activity fields</w:t>
            </w:r>
          </w:p>
          <w:p w14:paraId="6AADCED5" w14:textId="77777777" w:rsidR="00517DFC" w:rsidRDefault="00000000">
            <w:pPr>
              <w:spacing w:after="40" w:line="250" w:lineRule="auto"/>
            </w:pPr>
            <w:r>
              <w:rPr>
                <w:rFonts w:ascii="Consolas" w:eastAsia="Consolas" w:hAnsi="Consolas" w:cs="Consolas"/>
                <w:color w:val="15343F"/>
                <w:sz w:val="18"/>
                <w:szCs w:val="18"/>
              </w:rPr>
              <w:t>- exact duplicates</w:t>
            </w:r>
          </w:p>
          <w:p w14:paraId="28E4C195" w14:textId="77777777" w:rsidR="00517DFC" w:rsidRDefault="00000000">
            <w:pPr>
              <w:spacing w:after="40" w:line="250" w:lineRule="auto"/>
            </w:pPr>
            <w:r>
              <w:rPr>
                <w:rFonts w:ascii="Consolas" w:eastAsia="Consolas" w:hAnsi="Consolas" w:cs="Consolas"/>
                <w:color w:val="15343F"/>
                <w:sz w:val="18"/>
                <w:szCs w:val="18"/>
              </w:rPr>
              <w:t>- negative activity values</w:t>
            </w:r>
          </w:p>
          <w:p w14:paraId="6AE342CC" w14:textId="77777777" w:rsidR="00517DFC" w:rsidRDefault="00000000">
            <w:pPr>
              <w:spacing w:after="40" w:line="250" w:lineRule="auto"/>
            </w:pPr>
            <w:r>
              <w:rPr>
                <w:rFonts w:ascii="Consolas" w:eastAsia="Consolas" w:hAnsi="Consolas" w:cs="Consolas"/>
                <w:color w:val="15343F"/>
                <w:sz w:val="18"/>
                <w:szCs w:val="18"/>
              </w:rPr>
              <w:t>- country-code categories</w:t>
            </w:r>
          </w:p>
          <w:p w14:paraId="2B868BDD" w14:textId="77777777" w:rsidR="00517DFC" w:rsidRDefault="00000000">
            <w:pPr>
              <w:spacing w:after="40" w:line="250" w:lineRule="auto"/>
            </w:pPr>
            <w:r>
              <w:rPr>
                <w:rFonts w:ascii="Consolas" w:eastAsia="Consolas" w:hAnsi="Consolas" w:cs="Consolas"/>
                <w:color w:val="15343F"/>
                <w:sz w:val="18"/>
                <w:szCs w:val="18"/>
              </w:rPr>
              <w:t>- hourly cadence</w:t>
            </w:r>
          </w:p>
          <w:p w14:paraId="63B06B95" w14:textId="77777777" w:rsidR="00517DFC" w:rsidRDefault="00000000">
            <w:pPr>
              <w:spacing w:after="40" w:line="250" w:lineRule="auto"/>
            </w:pPr>
            <w:r>
              <w:rPr>
                <w:rFonts w:ascii="Consolas" w:eastAsia="Consolas" w:hAnsi="Consolas" w:cs="Consolas"/>
                <w:color w:val="15343F"/>
                <w:sz w:val="18"/>
                <w:szCs w:val="18"/>
              </w:rPr>
              <w:t>- number of unique grids</w:t>
            </w:r>
          </w:p>
          <w:p w14:paraId="021C2C38" w14:textId="77777777" w:rsidR="00517DFC" w:rsidRDefault="00000000">
            <w:pPr>
              <w:spacing w:after="40" w:line="250" w:lineRule="auto"/>
            </w:pPr>
            <w:r>
              <w:rPr>
                <w:rFonts w:ascii="Consolas" w:eastAsia="Consolas" w:hAnsi="Consolas" w:cs="Consolas"/>
                <w:color w:val="15343F"/>
                <w:sz w:val="18"/>
                <w:szCs w:val="18"/>
              </w:rPr>
              <w:t>- derived total_sms, total_calls and total_activity</w:t>
            </w:r>
          </w:p>
          <w:p w14:paraId="0DD901D7" w14:textId="77777777" w:rsidR="00517DFC" w:rsidRDefault="00000000">
            <w:pPr>
              <w:spacing w:after="40" w:line="250" w:lineRule="auto"/>
            </w:pPr>
            <w:r>
              <w:rPr>
                <w:rFonts w:ascii="Consolas" w:eastAsia="Consolas" w:hAnsi="Consolas" w:cs="Consolas"/>
                <w:color w:val="15343F"/>
                <w:sz w:val="18"/>
                <w:szCs w:val="18"/>
              </w:rPr>
              <w:t xml:space="preserve"> </w:t>
            </w:r>
          </w:p>
          <w:p w14:paraId="59285000" w14:textId="77777777" w:rsidR="00517DFC" w:rsidRDefault="00000000">
            <w:pPr>
              <w:spacing w:after="40" w:line="250" w:lineRule="auto"/>
            </w:pPr>
            <w:r>
              <w:rPr>
                <w:rFonts w:ascii="Consolas" w:eastAsia="Consolas" w:hAnsi="Consolas" w:cs="Consolas"/>
                <w:color w:val="15343F"/>
                <w:sz w:val="18"/>
                <w:szCs w:val="18"/>
              </w:rPr>
              <w:t xml:space="preserve">Do NOT implement the full </w:t>
            </w:r>
            <w:proofErr w:type="gramStart"/>
            <w:r>
              <w:rPr>
                <w:rFonts w:ascii="Consolas" w:eastAsia="Consolas" w:hAnsi="Consolas" w:cs="Consolas"/>
                <w:color w:val="15343F"/>
                <w:sz w:val="18"/>
                <w:szCs w:val="18"/>
              </w:rPr>
              <w:t>pandas</w:t>
            </w:r>
            <w:proofErr w:type="gramEnd"/>
            <w:r>
              <w:rPr>
                <w:rFonts w:ascii="Consolas" w:eastAsia="Consolas" w:hAnsi="Consolas" w:cs="Consolas"/>
                <w:color w:val="15343F"/>
                <w:sz w:val="18"/>
                <w:szCs w:val="18"/>
              </w:rPr>
              <w:t xml:space="preserve"> solution yet.</w:t>
            </w:r>
          </w:p>
          <w:p w14:paraId="7A91F7FF" w14:textId="77777777" w:rsidR="00517DFC" w:rsidRDefault="00000000">
            <w:pPr>
              <w:spacing w:after="40" w:line="250" w:lineRule="auto"/>
            </w:pPr>
            <w:r>
              <w:rPr>
                <w:rFonts w:ascii="Consolas" w:eastAsia="Consolas" w:hAnsi="Consolas" w:cs="Consolas"/>
                <w:color w:val="15343F"/>
                <w:sz w:val="18"/>
                <w:szCs w:val="18"/>
              </w:rPr>
              <w:t xml:space="preserve"> </w:t>
            </w:r>
          </w:p>
          <w:p w14:paraId="4CE3F656" w14:textId="77777777" w:rsidR="00517DFC" w:rsidRDefault="00000000">
            <w:pPr>
              <w:spacing w:after="40" w:line="250" w:lineRule="auto"/>
            </w:pPr>
            <w:r>
              <w:rPr>
                <w:rFonts w:ascii="Consolas" w:eastAsia="Consolas" w:hAnsi="Consolas" w:cs="Consolas"/>
                <w:color w:val="15343F"/>
                <w:sz w:val="18"/>
                <w:szCs w:val="18"/>
              </w:rPr>
              <w:t>Explain what one raw row represents, and clearly distinguish the raw grain</w:t>
            </w:r>
          </w:p>
          <w:p w14:paraId="606E0F17" w14:textId="77777777" w:rsidR="00517DFC" w:rsidRDefault="00000000">
            <w:pPr>
              <w:spacing w:after="40" w:line="250" w:lineRule="auto"/>
            </w:pPr>
            <w:r>
              <w:rPr>
                <w:rFonts w:ascii="Consolas" w:eastAsia="Consolas" w:hAnsi="Consolas" w:cs="Consolas"/>
                <w:color w:val="15343F"/>
                <w:sz w:val="18"/>
                <w:szCs w:val="18"/>
              </w:rPr>
              <w:t>from the later grid/hour analytics grain. Treat the activity values as</w:t>
            </w:r>
          </w:p>
          <w:p w14:paraId="7945DAFD" w14:textId="77777777" w:rsidR="00517DFC" w:rsidRDefault="00000000">
            <w:pPr>
              <w:spacing w:after="0" w:line="250" w:lineRule="auto"/>
            </w:pPr>
            <w:r>
              <w:rPr>
                <w:rFonts w:ascii="Consolas" w:eastAsia="Consolas" w:hAnsi="Consolas" w:cs="Consolas"/>
                <w:color w:val="15343F"/>
                <w:sz w:val="18"/>
                <w:szCs w:val="18"/>
              </w:rPr>
              <w:t>proportional activity measures, not counts or megabytes.</w:t>
            </w:r>
          </w:p>
        </w:tc>
      </w:tr>
    </w:tbl>
    <w:p w14:paraId="7C190AA4" w14:textId="77777777" w:rsidR="00517DFC" w:rsidRDefault="00517DFC">
      <w:pPr>
        <w:spacing w:after="140"/>
      </w:pPr>
    </w:p>
    <w:p w14:paraId="67BA22AC" w14:textId="77777777" w:rsidR="00517DFC" w:rsidRDefault="00000000">
      <w:pPr>
        <w:pStyle w:val="Heading3"/>
        <w:keepNext/>
        <w:spacing w:before="200" w:after="80"/>
      </w:pPr>
      <w:r>
        <w:t>Learner Validation &amp; Discussion</w:t>
      </w:r>
    </w:p>
    <w:p w14:paraId="6AD10C4E" w14:textId="77777777" w:rsidR="00517DFC" w:rsidRDefault="00000000">
      <w:pPr>
        <w:pStyle w:val="ListParagraph"/>
        <w:numPr>
          <w:ilvl w:val="0"/>
          <w:numId w:val="1"/>
        </w:numPr>
        <w:spacing w:after="60"/>
      </w:pPr>
      <w:r>
        <w:t>Learner manually verifies the raw column names against the file rather than accepting Claude’s list.</w:t>
      </w:r>
    </w:p>
    <w:p w14:paraId="70D1F4C9" w14:textId="77777777" w:rsidR="00517DFC" w:rsidRDefault="00000000">
      <w:pPr>
        <w:pStyle w:val="ListParagraph"/>
        <w:numPr>
          <w:ilvl w:val="0"/>
          <w:numId w:val="1"/>
        </w:numPr>
        <w:spacing w:after="60"/>
      </w:pPr>
      <w:r>
        <w:t xml:space="preserve">Learner can explain why Grid 4821 at 00:00 may appear in several rows with different </w:t>
      </w:r>
      <w:r>
        <w:rPr>
          <w:rFonts w:ascii="Consolas" w:eastAsia="Consolas" w:hAnsi="Consolas" w:cs="Consolas"/>
          <w:color w:val="0B4F6C"/>
        </w:rPr>
        <w:t>countrycode</w:t>
      </w:r>
      <w:r>
        <w:t xml:space="preserve"> values.</w:t>
      </w:r>
    </w:p>
    <w:p w14:paraId="41A8A4F3" w14:textId="77777777" w:rsidR="00517DFC" w:rsidRDefault="00000000">
      <w:pPr>
        <w:pStyle w:val="ListParagraph"/>
        <w:numPr>
          <w:ilvl w:val="0"/>
          <w:numId w:val="1"/>
        </w:numPr>
        <w:spacing w:after="60"/>
      </w:pPr>
      <w:r>
        <w:t>Learner checks that Claude has not interpreted activity values as literal counts or MB anywhere in its output.</w:t>
      </w:r>
    </w:p>
    <w:p w14:paraId="7DCCE7B3" w14:textId="77777777" w:rsidR="00517DFC" w:rsidRDefault="00000000">
      <w:pPr>
        <w:pStyle w:val="ListParagraph"/>
        <w:numPr>
          <w:ilvl w:val="0"/>
          <w:numId w:val="1"/>
        </w:numPr>
        <w:spacing w:after="60"/>
      </w:pPr>
      <w:r>
        <w:lastRenderedPageBreak/>
        <w:t>Learner writes or completes the initial pandas profiling code before asking Claude to review it.</w:t>
      </w:r>
    </w:p>
    <w:p w14:paraId="38E1ADAC"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684A358C" w14:textId="77777777">
        <w:tc>
          <w:tcPr>
            <w:tcW w:w="9360" w:type="dxa"/>
            <w:shd w:val="clear" w:color="auto" w:fill="F1F7F4"/>
            <w:tcMar>
              <w:top w:w="90" w:type="dxa"/>
              <w:left w:w="130" w:type="dxa"/>
              <w:bottom w:w="90" w:type="dxa"/>
              <w:right w:w="130" w:type="dxa"/>
            </w:tcMar>
          </w:tcPr>
          <w:p w14:paraId="44D06BD6" w14:textId="77777777" w:rsidR="00517DFC" w:rsidRDefault="00000000">
            <w:pPr>
              <w:spacing w:after="80"/>
            </w:pPr>
            <w:r>
              <w:rPr>
                <w:b/>
                <w:bCs/>
                <w:caps/>
                <w:color w:val="17324D"/>
                <w:spacing w:val="20"/>
                <w:sz w:val="18"/>
                <w:szCs w:val="18"/>
              </w:rPr>
              <w:t>Acceptance criteria — lab is not complete until all pass</w:t>
            </w:r>
          </w:p>
          <w:p w14:paraId="0AC5CE1B" w14:textId="71C53D31" w:rsidR="00517DFC" w:rsidRDefault="00000000">
            <w:pPr>
              <w:spacing w:after="80" w:line="264" w:lineRule="auto"/>
            </w:pPr>
            <w:r>
              <w:rPr>
                <w:sz w:val="19"/>
                <w:szCs w:val="19"/>
              </w:rPr>
              <w:t xml:space="preserve">☐ Exactly 24 distinct </w:t>
            </w:r>
            <w:r>
              <w:rPr>
                <w:rFonts w:ascii="Consolas" w:eastAsia="Consolas" w:hAnsi="Consolas" w:cs="Consolas"/>
                <w:color w:val="0B4F6C"/>
                <w:sz w:val="19"/>
                <w:szCs w:val="19"/>
              </w:rPr>
              <w:t>timestamp</w:t>
            </w:r>
            <w:r>
              <w:rPr>
                <w:sz w:val="19"/>
                <w:szCs w:val="19"/>
              </w:rPr>
              <w:t xml:space="preserve"> values in the file, one hour apart.</w:t>
            </w:r>
          </w:p>
          <w:p w14:paraId="6180A1B9" w14:textId="36C983C7" w:rsidR="00517DFC" w:rsidRDefault="00000000">
            <w:pPr>
              <w:spacing w:after="80" w:line="264" w:lineRule="auto"/>
            </w:pPr>
            <w:r>
              <w:rPr>
                <w:sz w:val="19"/>
                <w:szCs w:val="19"/>
              </w:rPr>
              <w:t xml:space="preserve">☐ Every </w:t>
            </w:r>
            <w:r>
              <w:rPr>
                <w:rFonts w:ascii="Consolas" w:eastAsia="Consolas" w:hAnsi="Consolas" w:cs="Consolas"/>
                <w:color w:val="0B4F6C"/>
                <w:sz w:val="19"/>
                <w:szCs w:val="19"/>
              </w:rPr>
              <w:t>grid_id</w:t>
            </w:r>
            <w:r>
              <w:rPr>
                <w:sz w:val="19"/>
                <w:szCs w:val="19"/>
              </w:rPr>
              <w:t xml:space="preserve"> falls within 1–10000.</w:t>
            </w:r>
          </w:p>
          <w:p w14:paraId="1EC90DBA" w14:textId="6BD1303F" w:rsidR="00517DFC" w:rsidRDefault="00000000">
            <w:pPr>
              <w:spacing w:after="80" w:line="264" w:lineRule="auto"/>
            </w:pPr>
            <w:r>
              <w:rPr>
                <w:sz w:val="19"/>
                <w:szCs w:val="19"/>
              </w:rPr>
              <w:t xml:space="preserve">☐ A worked example is documented showing one </w:t>
            </w:r>
            <w:r>
              <w:rPr>
                <w:rFonts w:ascii="Consolas" w:eastAsia="Consolas" w:hAnsi="Consolas" w:cs="Consolas"/>
                <w:color w:val="0B4F6C"/>
                <w:sz w:val="19"/>
                <w:szCs w:val="19"/>
              </w:rPr>
              <w:t>grid_id</w:t>
            </w:r>
            <w:r>
              <w:rPr>
                <w:sz w:val="19"/>
                <w:szCs w:val="19"/>
              </w:rPr>
              <w:t xml:space="preserve"> + </w:t>
            </w:r>
            <w:r>
              <w:rPr>
                <w:rFonts w:ascii="Consolas" w:eastAsia="Consolas" w:hAnsi="Consolas" w:cs="Consolas"/>
                <w:color w:val="0B4F6C"/>
                <w:sz w:val="19"/>
                <w:szCs w:val="19"/>
              </w:rPr>
              <w:t>timestamp</w:t>
            </w:r>
            <w:r>
              <w:rPr>
                <w:sz w:val="19"/>
                <w:szCs w:val="19"/>
              </w:rPr>
              <w:t xml:space="preserve"> appearing in more than one row, with the differing </w:t>
            </w:r>
            <w:r>
              <w:rPr>
                <w:rFonts w:ascii="Consolas" w:eastAsia="Consolas" w:hAnsi="Consolas" w:cs="Consolas"/>
                <w:color w:val="0B4F6C"/>
                <w:sz w:val="19"/>
                <w:szCs w:val="19"/>
              </w:rPr>
              <w:t>country_code</w:t>
            </w:r>
            <w:r>
              <w:rPr>
                <w:sz w:val="19"/>
                <w:szCs w:val="19"/>
              </w:rPr>
              <w:t xml:space="preserve"> values listed.</w:t>
            </w:r>
          </w:p>
          <w:p w14:paraId="2220520B" w14:textId="5334E19D" w:rsidR="00517DFC" w:rsidRDefault="00000000">
            <w:pPr>
              <w:spacing w:after="80" w:line="264" w:lineRule="auto"/>
            </w:pPr>
            <w:r>
              <w:rPr>
                <w:sz w:val="19"/>
                <w:szCs w:val="19"/>
              </w:rPr>
              <w:t>☐ Null counts per column are recorded, and the blank-activity count is non-zero and explained rather than silently removed.</w:t>
            </w:r>
          </w:p>
          <w:p w14:paraId="4CF82FAF" w14:textId="2EC02046" w:rsidR="00517DFC" w:rsidRDefault="00000000">
            <w:pPr>
              <w:spacing w:after="0" w:line="264" w:lineRule="auto"/>
            </w:pPr>
            <w:r>
              <w:rPr>
                <w:sz w:val="19"/>
                <w:szCs w:val="19"/>
              </w:rPr>
              <w:t>☐ The written summary uses “activity” language throughout and contains no reference to message counts, megabytes, towers or customers.</w:t>
            </w:r>
          </w:p>
        </w:tc>
      </w:tr>
    </w:tbl>
    <w:p w14:paraId="01F5280F" w14:textId="77777777" w:rsidR="00517DFC" w:rsidRDefault="00517DFC">
      <w:pPr>
        <w:spacing w:after="140"/>
      </w:pPr>
    </w:p>
    <w:tbl>
      <w:tblPr>
        <w:tblW w:w="9360" w:type="dxa"/>
        <w:tblBorders>
          <w:top w:val="single" w:sz="4" w:space="0" w:color="D98324"/>
          <w:left w:val="single" w:sz="18" w:space="0" w:color="D98324"/>
          <w:bottom w:val="single" w:sz="4" w:space="0" w:color="D98324"/>
          <w:right w:val="single" w:sz="4" w:space="0" w:color="D98324"/>
        </w:tblBorders>
        <w:tblCellMar>
          <w:left w:w="10" w:type="dxa"/>
          <w:right w:w="10" w:type="dxa"/>
        </w:tblCellMar>
        <w:tblLook w:val="0000" w:firstRow="0" w:lastRow="0" w:firstColumn="0" w:lastColumn="0" w:noHBand="0" w:noVBand="0"/>
      </w:tblPr>
      <w:tblGrid>
        <w:gridCol w:w="9360"/>
      </w:tblGrid>
      <w:tr w:rsidR="00517DFC" w14:paraId="477C58C7" w14:textId="77777777">
        <w:tc>
          <w:tcPr>
            <w:tcW w:w="9360" w:type="dxa"/>
            <w:shd w:val="clear" w:color="auto" w:fill="FDF2E9"/>
            <w:tcMar>
              <w:top w:w="90" w:type="dxa"/>
              <w:left w:w="130" w:type="dxa"/>
              <w:bottom w:w="90" w:type="dxa"/>
              <w:right w:w="130" w:type="dxa"/>
            </w:tcMar>
          </w:tcPr>
          <w:p w14:paraId="350E8604" w14:textId="77777777" w:rsidR="00517DFC" w:rsidRDefault="00000000">
            <w:pPr>
              <w:spacing w:after="80"/>
            </w:pPr>
            <w:proofErr w:type="gramStart"/>
            <w:r>
              <w:rPr>
                <w:b/>
                <w:bCs/>
                <w:caps/>
                <w:color w:val="17324D"/>
                <w:spacing w:val="20"/>
                <w:sz w:val="18"/>
                <w:szCs w:val="18"/>
              </w:rPr>
              <w:t>⚠  Known</w:t>
            </w:r>
            <w:proofErr w:type="gramEnd"/>
            <w:r>
              <w:rPr>
                <w:b/>
                <w:bCs/>
                <w:caps/>
                <w:color w:val="17324D"/>
                <w:spacing w:val="20"/>
                <w:sz w:val="18"/>
                <w:szCs w:val="18"/>
              </w:rPr>
              <w:t xml:space="preserve"> trap — brief learners before they start</w:t>
            </w:r>
          </w:p>
          <w:p w14:paraId="093814A3" w14:textId="77777777" w:rsidR="00517DFC" w:rsidRDefault="00000000">
            <w:pPr>
              <w:spacing w:after="0" w:line="264" w:lineRule="auto"/>
            </w:pPr>
            <w:r>
              <w:rPr>
                <w:sz w:val="19"/>
                <w:szCs w:val="19"/>
              </w:rPr>
              <w:t xml:space="preserve">The negative-value check and the exact-duplicate check will both return </w:t>
            </w:r>
            <w:r>
              <w:rPr>
                <w:b/>
                <w:bCs/>
                <w:sz w:val="19"/>
                <w:szCs w:val="19"/>
              </w:rPr>
              <w:t>zero</w:t>
            </w:r>
            <w:r>
              <w:rPr>
                <w:sz w:val="19"/>
                <w:szCs w:val="19"/>
              </w:rPr>
              <w:t xml:space="preserve"> on a </w:t>
            </w:r>
            <w:proofErr w:type="gramStart"/>
            <w:r>
              <w:rPr>
                <w:sz w:val="19"/>
                <w:szCs w:val="19"/>
              </w:rPr>
              <w:t>genuine supplied</w:t>
            </w:r>
            <w:proofErr w:type="gramEnd"/>
            <w:r>
              <w:rPr>
                <w:sz w:val="19"/>
                <w:szCs w:val="19"/>
              </w:rPr>
              <w:t xml:space="preserve"> file. This is the correct result, not a bug in the learner’s code. Say so before they start — otherwise the room spends forty minutes debugging code that works. Both checks earn their place at DE2 and DE8, where faulty files are deliberately injected.</w:t>
            </w:r>
          </w:p>
        </w:tc>
      </w:tr>
    </w:tbl>
    <w:p w14:paraId="0866A08A"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4F419ABE" w14:textId="77777777">
        <w:tc>
          <w:tcPr>
            <w:tcW w:w="9360" w:type="dxa"/>
            <w:shd w:val="clear" w:color="auto" w:fill="F2F6F9"/>
            <w:tcMar>
              <w:top w:w="90" w:type="dxa"/>
              <w:left w:w="130" w:type="dxa"/>
              <w:bottom w:w="90" w:type="dxa"/>
              <w:right w:w="130" w:type="dxa"/>
            </w:tcMar>
          </w:tcPr>
          <w:p w14:paraId="6429843B" w14:textId="77777777" w:rsidR="00517DFC" w:rsidRDefault="00000000">
            <w:pPr>
              <w:spacing w:after="80"/>
            </w:pPr>
            <w:r>
              <w:rPr>
                <w:b/>
                <w:bCs/>
                <w:caps/>
                <w:color w:val="17324D"/>
                <w:spacing w:val="20"/>
                <w:sz w:val="18"/>
                <w:szCs w:val="18"/>
              </w:rPr>
              <w:t>Trainer focus</w:t>
            </w:r>
          </w:p>
          <w:p w14:paraId="27C2AAD2" w14:textId="77777777" w:rsidR="00517DFC" w:rsidRDefault="00000000">
            <w:pPr>
              <w:spacing w:after="80" w:line="264" w:lineRule="auto"/>
            </w:pPr>
            <w:r>
              <w:rPr>
                <w:sz w:val="19"/>
                <w:szCs w:val="19"/>
              </w:rPr>
              <w:t xml:space="preserve">Ask the room: </w:t>
            </w:r>
            <w:r>
              <w:rPr>
                <w:i/>
                <w:iCs/>
                <w:sz w:val="19"/>
                <w:szCs w:val="19"/>
              </w:rPr>
              <w:t>“What does one row represent?”</w:t>
            </w:r>
            <w:r>
              <w:rPr>
                <w:sz w:val="19"/>
                <w:szCs w:val="19"/>
              </w:rPr>
              <w:t xml:space="preserve"> The answer is: one hourly activity record for a grid </w:t>
            </w:r>
            <w:r>
              <w:rPr>
                <w:b/>
                <w:bCs/>
                <w:sz w:val="19"/>
                <w:szCs w:val="19"/>
              </w:rPr>
              <w:t>and one country-code category</w:t>
            </w:r>
            <w:r>
              <w:rPr>
                <w:sz w:val="19"/>
                <w:szCs w:val="19"/>
              </w:rPr>
              <w:t>. Then ask why several rows can exist for the same grid and hour, and why the downstream NOC dataset needs a grid/hour aggregation. Do not allow customer IDs, plans, churn, tower IDs or physical BTS assumptions into this track.</w:t>
            </w:r>
          </w:p>
          <w:p w14:paraId="721FF687" w14:textId="77777777" w:rsidR="00517DFC" w:rsidRDefault="00000000">
            <w:pPr>
              <w:spacing w:after="0" w:line="264" w:lineRule="auto"/>
            </w:pPr>
            <w:r>
              <w:rPr>
                <w:b/>
                <w:bCs/>
                <w:sz w:val="19"/>
                <w:szCs w:val="19"/>
              </w:rPr>
              <w:t>Trainer check:</w:t>
            </w:r>
            <w:r>
              <w:rPr>
                <w:sz w:val="19"/>
                <w:szCs w:val="19"/>
              </w:rPr>
              <w:t xml:space="preserve"> Ask the learner “what is the grain of the raw file?” A correct answer names all three parts: timestamp, grid and country code.</w:t>
            </w:r>
          </w:p>
        </w:tc>
      </w:tr>
    </w:tbl>
    <w:p w14:paraId="22DA550D" w14:textId="77777777" w:rsidR="00517DFC" w:rsidRDefault="00517DFC">
      <w:pPr>
        <w:spacing w:after="140"/>
      </w:pPr>
    </w:p>
    <w:p w14:paraId="2CFD8806" w14:textId="77777777" w:rsidR="00517DFC" w:rsidRDefault="00000000">
      <w:pPr>
        <w:spacing w:after="240"/>
      </w:pPr>
      <w:r>
        <w:rPr>
          <w:b/>
          <w:bCs/>
          <w:color w:val="0E7C86"/>
          <w:sz w:val="18"/>
          <w:szCs w:val="18"/>
        </w:rPr>
        <w:t xml:space="preserve">↳ Connects to: </w:t>
      </w:r>
      <w:r>
        <w:rPr>
          <w:color w:val="5A6B7A"/>
          <w:sz w:val="18"/>
          <w:szCs w:val="18"/>
        </w:rPr>
        <w:t>NP2; SP1</w:t>
      </w:r>
    </w:p>
    <w:p w14:paraId="15581FC8" w14:textId="77777777" w:rsidR="00517DFC" w:rsidRDefault="00000000">
      <w:pPr>
        <w:pStyle w:val="Heading2"/>
        <w:keepNext/>
        <w:spacing w:before="300"/>
      </w:pPr>
      <w:bookmarkStart w:id="12" w:name="_Toc237186075"/>
      <w:r>
        <w:t>NP2 — Build the UsageProcessor Class</w:t>
      </w:r>
      <w:bookmarkEnd w:id="12"/>
    </w:p>
    <w:p w14:paraId="70C7E7B6" w14:textId="3A34D92A" w:rsidR="00517DFC" w:rsidRDefault="00000000">
      <w:pPr>
        <w:spacing w:after="140"/>
      </w:pPr>
      <w:proofErr w:type="gramStart"/>
      <w:r>
        <w:rPr>
          <w:b/>
          <w:bCs/>
          <w:color w:val="5A6B7A"/>
          <w:sz w:val="17"/>
          <w:szCs w:val="17"/>
        </w:rPr>
        <w:t>▦  Data</w:t>
      </w:r>
      <w:proofErr w:type="gramEnd"/>
      <w:r>
        <w:rPr>
          <w:b/>
          <w:bCs/>
          <w:color w:val="5A6B7A"/>
          <w:sz w:val="17"/>
          <w:szCs w:val="17"/>
        </w:rPr>
        <w:t xml:space="preserve">: one daily CSV     </w:t>
      </w:r>
      <w:proofErr w:type="gramStart"/>
      <w:r>
        <w:rPr>
          <w:b/>
          <w:bCs/>
          <w:color w:val="5A6B7A"/>
          <w:sz w:val="17"/>
          <w:szCs w:val="17"/>
        </w:rPr>
        <w:t>◆  Autonomy</w:t>
      </w:r>
      <w:proofErr w:type="gramEnd"/>
      <w:r>
        <w:rPr>
          <w:b/>
          <w:bCs/>
          <w:color w:val="5A6B7A"/>
          <w:sz w:val="17"/>
          <w:szCs w:val="17"/>
        </w:rPr>
        <w:t>: Medium–High (PAIR)</w:t>
      </w:r>
    </w:p>
    <w:p w14:paraId="401129D4" w14:textId="77777777" w:rsidR="00517DFC" w:rsidRDefault="00000000">
      <w:pPr>
        <w:pStyle w:val="Heading4"/>
        <w:keepNext/>
        <w:spacing w:before="160" w:after="60"/>
      </w:pPr>
      <w:r>
        <w:t>Business / Training Scenario</w:t>
      </w:r>
    </w:p>
    <w:p w14:paraId="6D7E7577" w14:textId="77777777" w:rsidR="00517DFC" w:rsidRDefault="00000000">
      <w:r>
        <w:t>The analytics team wants the same cleaning and KPI logic applied repeatedly to different daily files, without copying code between notebooks.</w:t>
      </w:r>
    </w:p>
    <w:p w14:paraId="276D5310" w14:textId="77777777" w:rsidR="00517DFC" w:rsidRDefault="00000000">
      <w:pPr>
        <w:pStyle w:val="Heading4"/>
        <w:keepNext/>
        <w:spacing w:before="160" w:after="60"/>
      </w:pPr>
      <w:r>
        <w:t>Goal</w:t>
      </w:r>
    </w:p>
    <w:p w14:paraId="281857F8" w14:textId="77777777" w:rsidR="00517DFC" w:rsidRDefault="00000000">
      <w:r>
        <w:t xml:space="preserve">Turn one-off </w:t>
      </w:r>
      <w:proofErr w:type="gramStart"/>
      <w:r>
        <w:t>pandas</w:t>
      </w:r>
      <w:proofErr w:type="gramEnd"/>
      <w:r>
        <w:t xml:space="preserve"> operations into reusable, testable processing logic.</w:t>
      </w:r>
    </w:p>
    <w:p w14:paraId="48F37FB0" w14:textId="77777777" w:rsidR="00517DFC" w:rsidRDefault="00000000">
      <w:pPr>
        <w:pStyle w:val="Heading3"/>
        <w:keepNext/>
        <w:spacing w:before="200" w:after="80"/>
      </w:pPr>
      <w:r>
        <w:t>Student Activities</w:t>
      </w:r>
    </w:p>
    <w:p w14:paraId="40765E6D" w14:textId="77777777" w:rsidR="00517DFC" w:rsidRDefault="00000000">
      <w:pPr>
        <w:pStyle w:val="ListParagraph"/>
        <w:numPr>
          <w:ilvl w:val="0"/>
          <w:numId w:val="4"/>
        </w:numPr>
        <w:spacing w:after="60"/>
      </w:pPr>
      <w:r>
        <w:t xml:space="preserve">Create a </w:t>
      </w:r>
      <w:r>
        <w:rPr>
          <w:rFonts w:ascii="Consolas" w:eastAsia="Consolas" w:hAnsi="Consolas" w:cs="Consolas"/>
          <w:color w:val="0B4F6C"/>
        </w:rPr>
        <w:t>UsageProcessor</w:t>
      </w:r>
      <w:r>
        <w:t xml:space="preserve"> class that accepts a file path or a DataFrame.</w:t>
      </w:r>
    </w:p>
    <w:p w14:paraId="18114D1F" w14:textId="77777777" w:rsidR="00517DFC" w:rsidRDefault="00000000">
      <w:pPr>
        <w:pStyle w:val="ListParagraph"/>
        <w:numPr>
          <w:ilvl w:val="0"/>
          <w:numId w:val="4"/>
        </w:numPr>
        <w:spacing w:after="60"/>
      </w:pPr>
      <w:r>
        <w:t xml:space="preserve">Implement </w:t>
      </w:r>
      <w:r>
        <w:rPr>
          <w:rFonts w:ascii="Consolas" w:eastAsia="Consolas" w:hAnsi="Consolas" w:cs="Consolas"/>
          <w:color w:val="0B4F6C"/>
        </w:rPr>
        <w:t>load_</w:t>
      </w:r>
      <w:proofErr w:type="gramStart"/>
      <w:r>
        <w:rPr>
          <w:rFonts w:ascii="Consolas" w:eastAsia="Consolas" w:hAnsi="Consolas" w:cs="Consolas"/>
          <w:color w:val="0B4F6C"/>
        </w:rPr>
        <w:t>data(</w:t>
      </w:r>
      <w:proofErr w:type="gramEnd"/>
      <w:r>
        <w:rPr>
          <w:rFonts w:ascii="Consolas" w:eastAsia="Consolas" w:hAnsi="Consolas" w:cs="Consolas"/>
          <w:color w:val="0B4F6C"/>
        </w:rPr>
        <w:t>)</w:t>
      </w:r>
      <w:r>
        <w:t xml:space="preserve">, </w:t>
      </w:r>
      <w:r>
        <w:rPr>
          <w:rFonts w:ascii="Consolas" w:eastAsia="Consolas" w:hAnsi="Consolas" w:cs="Consolas"/>
          <w:color w:val="0B4F6C"/>
        </w:rPr>
        <w:t>clean_</w:t>
      </w:r>
      <w:proofErr w:type="gramStart"/>
      <w:r>
        <w:rPr>
          <w:rFonts w:ascii="Consolas" w:eastAsia="Consolas" w:hAnsi="Consolas" w:cs="Consolas"/>
          <w:color w:val="0B4F6C"/>
        </w:rPr>
        <w:t>data(</w:t>
      </w:r>
      <w:proofErr w:type="gramEnd"/>
      <w:r>
        <w:rPr>
          <w:rFonts w:ascii="Consolas" w:eastAsia="Consolas" w:hAnsi="Consolas" w:cs="Consolas"/>
          <w:color w:val="0B4F6C"/>
        </w:rPr>
        <w:t>)</w:t>
      </w:r>
      <w:r>
        <w:t xml:space="preserve">, </w:t>
      </w:r>
      <w:r>
        <w:rPr>
          <w:rFonts w:ascii="Consolas" w:eastAsia="Consolas" w:hAnsi="Consolas" w:cs="Consolas"/>
          <w:color w:val="0B4F6C"/>
        </w:rPr>
        <w:t>derive_time_</w:t>
      </w:r>
      <w:proofErr w:type="gramStart"/>
      <w:r>
        <w:rPr>
          <w:rFonts w:ascii="Consolas" w:eastAsia="Consolas" w:hAnsi="Consolas" w:cs="Consolas"/>
          <w:color w:val="0B4F6C"/>
        </w:rPr>
        <w:t>features(</w:t>
      </w:r>
      <w:proofErr w:type="gramEnd"/>
      <w:r>
        <w:rPr>
          <w:rFonts w:ascii="Consolas" w:eastAsia="Consolas" w:hAnsi="Consolas" w:cs="Consolas"/>
          <w:color w:val="0B4F6C"/>
        </w:rPr>
        <w:t>)</w:t>
      </w:r>
      <w:r>
        <w:t xml:space="preserve">, </w:t>
      </w:r>
      <w:r>
        <w:rPr>
          <w:rFonts w:ascii="Consolas" w:eastAsia="Consolas" w:hAnsi="Consolas" w:cs="Consolas"/>
          <w:color w:val="0B4F6C"/>
        </w:rPr>
        <w:t>aggregate_to_grid_</w:t>
      </w:r>
      <w:proofErr w:type="gramStart"/>
      <w:r>
        <w:rPr>
          <w:rFonts w:ascii="Consolas" w:eastAsia="Consolas" w:hAnsi="Consolas" w:cs="Consolas"/>
          <w:color w:val="0B4F6C"/>
        </w:rPr>
        <w:t>time(</w:t>
      </w:r>
      <w:proofErr w:type="gramEnd"/>
      <w:r>
        <w:rPr>
          <w:rFonts w:ascii="Consolas" w:eastAsia="Consolas" w:hAnsi="Consolas" w:cs="Consolas"/>
          <w:color w:val="0B4F6C"/>
        </w:rPr>
        <w:t>)</w:t>
      </w:r>
      <w:r>
        <w:t xml:space="preserve">, </w:t>
      </w:r>
      <w:r>
        <w:rPr>
          <w:rFonts w:ascii="Consolas" w:eastAsia="Consolas" w:hAnsi="Consolas" w:cs="Consolas"/>
          <w:color w:val="0B4F6C"/>
        </w:rPr>
        <w:t>derive_activity_</w:t>
      </w:r>
      <w:proofErr w:type="gramStart"/>
      <w:r>
        <w:rPr>
          <w:rFonts w:ascii="Consolas" w:eastAsia="Consolas" w:hAnsi="Consolas" w:cs="Consolas"/>
          <w:color w:val="0B4F6C"/>
        </w:rPr>
        <w:t>features(</w:t>
      </w:r>
      <w:proofErr w:type="gramEnd"/>
      <w:r>
        <w:rPr>
          <w:rFonts w:ascii="Consolas" w:eastAsia="Consolas" w:hAnsi="Consolas" w:cs="Consolas"/>
          <w:color w:val="0B4F6C"/>
        </w:rPr>
        <w:t>)</w:t>
      </w:r>
      <w:r>
        <w:t xml:space="preserve">, </w:t>
      </w:r>
      <w:r>
        <w:rPr>
          <w:rFonts w:ascii="Consolas" w:eastAsia="Consolas" w:hAnsi="Consolas" w:cs="Consolas"/>
          <w:color w:val="0B4F6C"/>
        </w:rPr>
        <w:t>compute_</w:t>
      </w:r>
      <w:proofErr w:type="gramStart"/>
      <w:r>
        <w:rPr>
          <w:rFonts w:ascii="Consolas" w:eastAsia="Consolas" w:hAnsi="Consolas" w:cs="Consolas"/>
          <w:color w:val="0B4F6C"/>
        </w:rPr>
        <w:t>kpis(</w:t>
      </w:r>
      <w:proofErr w:type="gramEnd"/>
      <w:r>
        <w:rPr>
          <w:rFonts w:ascii="Consolas" w:eastAsia="Consolas" w:hAnsi="Consolas" w:cs="Consolas"/>
          <w:color w:val="0B4F6C"/>
        </w:rPr>
        <w:t>)</w:t>
      </w:r>
      <w:r>
        <w:t xml:space="preserve"> and </w:t>
      </w:r>
      <w:r>
        <w:rPr>
          <w:rFonts w:ascii="Consolas" w:eastAsia="Consolas" w:hAnsi="Consolas" w:cs="Consolas"/>
          <w:color w:val="0B4F6C"/>
        </w:rPr>
        <w:t>export_</w:t>
      </w:r>
      <w:proofErr w:type="gramStart"/>
      <w:r>
        <w:rPr>
          <w:rFonts w:ascii="Consolas" w:eastAsia="Consolas" w:hAnsi="Consolas" w:cs="Consolas"/>
          <w:color w:val="0B4F6C"/>
        </w:rPr>
        <w:t>summary(</w:t>
      </w:r>
      <w:proofErr w:type="gramEnd"/>
      <w:r>
        <w:rPr>
          <w:rFonts w:ascii="Consolas" w:eastAsia="Consolas" w:hAnsi="Consolas" w:cs="Consolas"/>
          <w:color w:val="0B4F6C"/>
        </w:rPr>
        <w:t>)</w:t>
      </w:r>
      <w:r>
        <w:t>.</w:t>
      </w:r>
    </w:p>
    <w:p w14:paraId="6AC869B6" w14:textId="77777777" w:rsidR="00517DFC" w:rsidRDefault="00000000">
      <w:pPr>
        <w:pStyle w:val="ListParagraph"/>
        <w:numPr>
          <w:ilvl w:val="0"/>
          <w:numId w:val="4"/>
        </w:numPr>
        <w:spacing w:after="60"/>
      </w:pPr>
      <w:r>
        <w:t xml:space="preserve">Add defensive checks for missing required columns, missing </w:t>
      </w:r>
      <w:r>
        <w:rPr>
          <w:rFonts w:ascii="Consolas" w:eastAsia="Consolas" w:hAnsi="Consolas" w:cs="Consolas"/>
          <w:color w:val="0B4F6C"/>
        </w:rPr>
        <w:t>grid_id</w:t>
      </w:r>
      <w:r>
        <w:t xml:space="preserve"> or </w:t>
      </w:r>
      <w:r>
        <w:rPr>
          <w:rFonts w:ascii="Consolas" w:eastAsia="Consolas" w:hAnsi="Consolas" w:cs="Consolas"/>
          <w:color w:val="0B4F6C"/>
        </w:rPr>
        <w:t>timestamp</w:t>
      </w:r>
      <w:r>
        <w:t>, negative activity values, and the documented curated-layer null handling rule.</w:t>
      </w:r>
    </w:p>
    <w:p w14:paraId="258C67F3" w14:textId="77777777" w:rsidR="00517DFC" w:rsidRDefault="00000000">
      <w:pPr>
        <w:pStyle w:val="ListParagraph"/>
        <w:numPr>
          <w:ilvl w:val="0"/>
          <w:numId w:val="4"/>
        </w:numPr>
        <w:spacing w:after="60"/>
      </w:pPr>
      <w:r>
        <w:t xml:space="preserve">Add Python logging for load counts, dropped rows and output paths. Use logging, not </w:t>
      </w:r>
      <w:r>
        <w:rPr>
          <w:rFonts w:ascii="Consolas" w:eastAsia="Consolas" w:hAnsi="Consolas" w:cs="Consolas"/>
          <w:color w:val="0B4F6C"/>
        </w:rPr>
        <w:t>print</w:t>
      </w:r>
      <w:r>
        <w:t>.</w:t>
      </w:r>
    </w:p>
    <w:p w14:paraId="167CA06F" w14:textId="77777777" w:rsidR="00517DFC" w:rsidRDefault="00000000">
      <w:pPr>
        <w:pStyle w:val="ListParagraph"/>
        <w:numPr>
          <w:ilvl w:val="0"/>
          <w:numId w:val="4"/>
        </w:numPr>
        <w:spacing w:after="60"/>
      </w:pPr>
      <w:r>
        <w:lastRenderedPageBreak/>
        <w:t xml:space="preserve">Generate one-record-per-grid/hour analytics data, plus daily and grid-level summary tables. Preserve </w:t>
      </w:r>
      <w:r>
        <w:rPr>
          <w:rFonts w:ascii="Consolas" w:eastAsia="Consolas" w:hAnsi="Consolas" w:cs="Consolas"/>
          <w:color w:val="0B4F6C"/>
        </w:rPr>
        <w:t>country_code</w:t>
      </w:r>
      <w:r>
        <w:t xml:space="preserve"> only in the raw/canonical layer or in a separate optional analysis.</w:t>
      </w:r>
    </w:p>
    <w:p w14:paraId="46237CEB" w14:textId="77777777" w:rsidR="00517DFC" w:rsidRDefault="00000000">
      <w:pPr>
        <w:pStyle w:val="ListParagraph"/>
        <w:numPr>
          <w:ilvl w:val="0"/>
          <w:numId w:val="4"/>
        </w:numPr>
        <w:spacing w:after="60"/>
      </w:pPr>
      <w:r>
        <w:t>Write one small unit-style validation for each major method.</w:t>
      </w:r>
    </w:p>
    <w:p w14:paraId="5A7C1EDB" w14:textId="77777777" w:rsidR="00517DFC" w:rsidRDefault="00000000">
      <w:pPr>
        <w:pStyle w:val="Heading3"/>
        <w:keepNext/>
        <w:spacing w:before="200" w:after="80"/>
      </w:pPr>
      <w:r>
        <w:t>Concepts</w:t>
      </w:r>
    </w:p>
    <w:p w14:paraId="66B8AF71" w14:textId="77777777" w:rsidR="00517DFC" w:rsidRDefault="00000000">
      <w:pPr>
        <w:pStyle w:val="ListParagraph"/>
        <w:numPr>
          <w:ilvl w:val="0"/>
          <w:numId w:val="1"/>
        </w:numPr>
        <w:spacing w:after="60"/>
      </w:pPr>
      <w:r>
        <w:t>OOP, methods, state and separation of concerns</w:t>
      </w:r>
    </w:p>
    <w:p w14:paraId="562F73DE" w14:textId="77777777" w:rsidR="00517DFC" w:rsidRDefault="00000000">
      <w:pPr>
        <w:pStyle w:val="ListParagraph"/>
        <w:numPr>
          <w:ilvl w:val="0"/>
          <w:numId w:val="1"/>
        </w:numPr>
        <w:spacing w:after="60"/>
      </w:pPr>
      <w:r>
        <w:t>exceptions and defensive coding</w:t>
      </w:r>
    </w:p>
    <w:p w14:paraId="757CE21D" w14:textId="77777777" w:rsidR="00517DFC" w:rsidRDefault="00000000">
      <w:pPr>
        <w:pStyle w:val="ListParagraph"/>
        <w:numPr>
          <w:ilvl w:val="0"/>
          <w:numId w:val="1"/>
        </w:numPr>
        <w:spacing w:after="60"/>
      </w:pPr>
      <w:r>
        <w:t>logging instead of print for production visibility</w:t>
      </w:r>
    </w:p>
    <w:p w14:paraId="52FB63E7" w14:textId="77777777" w:rsidR="00517DFC" w:rsidRDefault="00000000">
      <w:pPr>
        <w:pStyle w:val="ListParagraph"/>
        <w:numPr>
          <w:ilvl w:val="0"/>
          <w:numId w:val="1"/>
        </w:numPr>
        <w:spacing w:after="60"/>
      </w:pPr>
      <w:r>
        <w:t>reusability and explicit data-grain control that transfers directly into the Spark and DE pipeline</w:t>
      </w:r>
    </w:p>
    <w:p w14:paraId="11346804" w14:textId="77777777" w:rsidR="00517DFC" w:rsidRDefault="00000000">
      <w:pPr>
        <w:pStyle w:val="Heading3"/>
        <w:keepNext/>
        <w:spacing w:before="200" w:after="80"/>
      </w:pPr>
      <w:r>
        <w:t>Expected Output</w:t>
      </w:r>
    </w:p>
    <w:p w14:paraId="228725CA" w14:textId="77777777" w:rsidR="00517DFC" w:rsidRDefault="00000000">
      <w:pPr>
        <w:pStyle w:val="ListParagraph"/>
        <w:numPr>
          <w:ilvl w:val="0"/>
          <w:numId w:val="1"/>
        </w:numPr>
        <w:spacing w:after="60"/>
      </w:pPr>
      <w:r>
        <w:rPr>
          <w:rFonts w:ascii="Consolas" w:eastAsia="Consolas" w:hAnsi="Consolas" w:cs="Consolas"/>
          <w:color w:val="0B4F6C"/>
        </w:rPr>
        <w:t>usage_processor.py</w:t>
      </w:r>
    </w:p>
    <w:p w14:paraId="35C18309" w14:textId="77777777" w:rsidR="00517DFC" w:rsidRDefault="00000000">
      <w:pPr>
        <w:pStyle w:val="ListParagraph"/>
        <w:numPr>
          <w:ilvl w:val="0"/>
          <w:numId w:val="1"/>
        </w:numPr>
        <w:spacing w:after="60"/>
      </w:pPr>
      <w:r>
        <w:rPr>
          <w:rFonts w:ascii="Consolas" w:eastAsia="Consolas" w:hAnsi="Consolas" w:cs="Consolas"/>
          <w:color w:val="0B4F6C"/>
        </w:rPr>
        <w:t>daily_summary.csv</w:t>
      </w:r>
    </w:p>
    <w:p w14:paraId="5BCCC324" w14:textId="77777777" w:rsidR="00517DFC" w:rsidRDefault="00000000">
      <w:pPr>
        <w:pStyle w:val="ListParagraph"/>
        <w:numPr>
          <w:ilvl w:val="0"/>
          <w:numId w:val="1"/>
        </w:numPr>
        <w:spacing w:after="60"/>
      </w:pPr>
      <w:r>
        <w:rPr>
          <w:rFonts w:ascii="Consolas" w:eastAsia="Consolas" w:hAnsi="Consolas" w:cs="Consolas"/>
          <w:color w:val="0B4F6C"/>
        </w:rPr>
        <w:t>grid_summary.csv</w:t>
      </w:r>
    </w:p>
    <w:p w14:paraId="596711DF" w14:textId="77777777" w:rsidR="00517DFC" w:rsidRDefault="00000000">
      <w:pPr>
        <w:pStyle w:val="ListParagraph"/>
        <w:numPr>
          <w:ilvl w:val="0"/>
          <w:numId w:val="1"/>
        </w:numPr>
        <w:spacing w:after="60"/>
      </w:pPr>
      <w:r>
        <w:t>structured execution log</w:t>
      </w:r>
    </w:p>
    <w:p w14:paraId="62257106"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6C4152A0" w14:textId="77777777">
        <w:tc>
          <w:tcPr>
            <w:tcW w:w="2434" w:type="dxa"/>
            <w:shd w:val="clear" w:color="auto" w:fill="FFFFFF"/>
            <w:tcMar>
              <w:top w:w="90" w:type="dxa"/>
              <w:left w:w="130" w:type="dxa"/>
              <w:bottom w:w="90" w:type="dxa"/>
              <w:right w:w="130" w:type="dxa"/>
            </w:tcMar>
          </w:tcPr>
          <w:p w14:paraId="516DEB4A"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00E8563F" w14:textId="77777777" w:rsidR="00517DFC" w:rsidRDefault="00000000">
            <w:pPr>
              <w:spacing w:after="0" w:line="260" w:lineRule="auto"/>
            </w:pPr>
            <w:r>
              <w:rPr>
                <w:sz w:val="18"/>
                <w:szCs w:val="18"/>
              </w:rPr>
              <w:t>Class responsibilities, cleaning policy, the data-grain transition, and method boundaries.</w:t>
            </w:r>
          </w:p>
        </w:tc>
      </w:tr>
      <w:tr w:rsidR="00517DFC" w14:paraId="4414B0EB" w14:textId="77777777">
        <w:tc>
          <w:tcPr>
            <w:tcW w:w="2434" w:type="dxa"/>
            <w:shd w:val="clear" w:color="auto" w:fill="F7FAFC"/>
            <w:tcMar>
              <w:top w:w="90" w:type="dxa"/>
              <w:left w:w="130" w:type="dxa"/>
              <w:bottom w:w="90" w:type="dxa"/>
              <w:right w:w="130" w:type="dxa"/>
            </w:tcMar>
          </w:tcPr>
          <w:p w14:paraId="210BB69E"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59699F64" w14:textId="77777777" w:rsidR="00517DFC" w:rsidRDefault="00000000">
            <w:pPr>
              <w:spacing w:after="0" w:line="260" w:lineRule="auto"/>
            </w:pPr>
            <w:r>
              <w:rPr>
                <w:sz w:val="18"/>
                <w:szCs w:val="18"/>
              </w:rPr>
              <w:t>Claude Code — design review, then partial implementation.</w:t>
            </w:r>
          </w:p>
        </w:tc>
      </w:tr>
      <w:tr w:rsidR="00517DFC" w14:paraId="1A2E21B8" w14:textId="77777777">
        <w:tc>
          <w:tcPr>
            <w:tcW w:w="2434" w:type="dxa"/>
            <w:shd w:val="clear" w:color="auto" w:fill="FFFFFF"/>
            <w:tcMar>
              <w:top w:w="90" w:type="dxa"/>
              <w:left w:w="130" w:type="dxa"/>
              <w:bottom w:w="90" w:type="dxa"/>
              <w:right w:w="130" w:type="dxa"/>
            </w:tcMar>
          </w:tcPr>
          <w:p w14:paraId="68D40F4B"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2A5BADFA" w14:textId="77777777" w:rsidR="00517DFC" w:rsidRDefault="00000000">
            <w:pPr>
              <w:spacing w:after="0" w:line="260" w:lineRule="auto"/>
            </w:pPr>
            <w:r>
              <w:rPr>
                <w:sz w:val="18"/>
                <w:szCs w:val="18"/>
              </w:rPr>
              <w:t>Claude may design and implement substantial boilerplate, because learners already know Python. The learning is in the separation between raw loading, cleaning, grid/hour aggregation and KPI generation.</w:t>
            </w:r>
          </w:p>
        </w:tc>
      </w:tr>
      <w:tr w:rsidR="00517DFC" w14:paraId="4E51DE7B" w14:textId="77777777">
        <w:tc>
          <w:tcPr>
            <w:tcW w:w="2434" w:type="dxa"/>
            <w:shd w:val="clear" w:color="auto" w:fill="F7FAFC"/>
            <w:tcMar>
              <w:top w:w="90" w:type="dxa"/>
              <w:left w:w="130" w:type="dxa"/>
              <w:bottom w:w="90" w:type="dxa"/>
              <w:right w:w="130" w:type="dxa"/>
            </w:tcMar>
          </w:tcPr>
          <w:p w14:paraId="76D057C6"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31C42F28" w14:textId="77777777" w:rsidR="00517DFC" w:rsidRDefault="00000000">
            <w:pPr>
              <w:spacing w:after="0" w:line="260" w:lineRule="auto"/>
            </w:pPr>
            <w:r>
              <w:rPr>
                <w:sz w:val="18"/>
                <w:szCs w:val="18"/>
              </w:rPr>
              <w:t>Medium–High (PAIR)</w:t>
            </w:r>
          </w:p>
        </w:tc>
      </w:tr>
    </w:tbl>
    <w:p w14:paraId="35D1036E"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243E63D" w14:textId="77777777">
        <w:tc>
          <w:tcPr>
            <w:tcW w:w="9360" w:type="dxa"/>
            <w:shd w:val="clear" w:color="auto" w:fill="EEF3F1"/>
            <w:tcMar>
              <w:top w:w="90" w:type="dxa"/>
              <w:left w:w="130" w:type="dxa"/>
              <w:bottom w:w="90" w:type="dxa"/>
              <w:right w:w="130" w:type="dxa"/>
            </w:tcMar>
          </w:tcPr>
          <w:p w14:paraId="2E7D5845" w14:textId="77777777" w:rsidR="00517DFC" w:rsidRDefault="00000000">
            <w:pPr>
              <w:spacing w:after="100"/>
            </w:pPr>
            <w:r>
              <w:rPr>
                <w:b/>
                <w:bCs/>
                <w:caps/>
                <w:color w:val="0E7C86"/>
                <w:spacing w:val="20"/>
                <w:sz w:val="17"/>
                <w:szCs w:val="17"/>
              </w:rPr>
              <w:t>SUGGESTED LEARNER PROMPT — PASTE INTO CLAUDE / CLAUDE CODE</w:t>
            </w:r>
          </w:p>
          <w:p w14:paraId="19B02995" w14:textId="77777777" w:rsidR="00517DFC" w:rsidRDefault="00000000">
            <w:pPr>
              <w:spacing w:after="40" w:line="250" w:lineRule="auto"/>
            </w:pPr>
            <w:r>
              <w:rPr>
                <w:rFonts w:ascii="Consolas" w:eastAsia="Consolas" w:hAnsi="Consolas" w:cs="Consolas"/>
                <w:color w:val="15343F"/>
                <w:sz w:val="18"/>
                <w:szCs w:val="18"/>
              </w:rPr>
              <w:t>Review the NP1 implementation and propose a clean UsageProcessor design.</w:t>
            </w:r>
          </w:p>
          <w:p w14:paraId="1637FCCB" w14:textId="77777777" w:rsidR="00517DFC" w:rsidRDefault="00000000">
            <w:pPr>
              <w:spacing w:after="40" w:line="250" w:lineRule="auto"/>
            </w:pPr>
            <w:r>
              <w:rPr>
                <w:rFonts w:ascii="Consolas" w:eastAsia="Consolas" w:hAnsi="Consolas" w:cs="Consolas"/>
                <w:color w:val="15343F"/>
                <w:sz w:val="18"/>
                <w:szCs w:val="18"/>
              </w:rPr>
              <w:t xml:space="preserve"> </w:t>
            </w:r>
          </w:p>
          <w:p w14:paraId="7CE9AC0B" w14:textId="77777777" w:rsidR="00517DFC" w:rsidRDefault="00000000">
            <w:pPr>
              <w:spacing w:after="40" w:line="250" w:lineRule="auto"/>
            </w:pPr>
            <w:r>
              <w:rPr>
                <w:rFonts w:ascii="Consolas" w:eastAsia="Consolas" w:hAnsi="Consolas" w:cs="Consolas"/>
                <w:color w:val="15343F"/>
                <w:sz w:val="18"/>
                <w:szCs w:val="18"/>
              </w:rPr>
              <w:t>The class should include:</w:t>
            </w:r>
          </w:p>
          <w:p w14:paraId="2B7A19F5" w14:textId="77777777" w:rsidR="00517DFC" w:rsidRDefault="00000000">
            <w:pPr>
              <w:spacing w:after="40" w:line="250" w:lineRule="auto"/>
            </w:pPr>
            <w:r>
              <w:rPr>
                <w:rFonts w:ascii="Consolas" w:eastAsia="Consolas" w:hAnsi="Consolas" w:cs="Consolas"/>
                <w:color w:val="15343F"/>
                <w:sz w:val="18"/>
                <w:szCs w:val="18"/>
              </w:rPr>
              <w:t xml:space="preserve">  load_</w:t>
            </w:r>
            <w:proofErr w:type="gramStart"/>
            <w:r>
              <w:rPr>
                <w:rFonts w:ascii="Consolas" w:eastAsia="Consolas" w:hAnsi="Consolas" w:cs="Consolas"/>
                <w:color w:val="15343F"/>
                <w:sz w:val="18"/>
                <w:szCs w:val="18"/>
              </w:rPr>
              <w:t>data(</w:t>
            </w:r>
            <w:proofErr w:type="gramEnd"/>
            <w:r>
              <w:rPr>
                <w:rFonts w:ascii="Consolas" w:eastAsia="Consolas" w:hAnsi="Consolas" w:cs="Consolas"/>
                <w:color w:val="15343F"/>
                <w:sz w:val="18"/>
                <w:szCs w:val="18"/>
              </w:rPr>
              <w:t>)</w:t>
            </w:r>
          </w:p>
          <w:p w14:paraId="06429E81" w14:textId="77777777" w:rsidR="00517DFC" w:rsidRDefault="00000000">
            <w:pPr>
              <w:spacing w:after="40" w:line="250" w:lineRule="auto"/>
            </w:pPr>
            <w:r>
              <w:rPr>
                <w:rFonts w:ascii="Consolas" w:eastAsia="Consolas" w:hAnsi="Consolas" w:cs="Consolas"/>
                <w:color w:val="15343F"/>
                <w:sz w:val="18"/>
                <w:szCs w:val="18"/>
              </w:rPr>
              <w:t xml:space="preserve">  clean_</w:t>
            </w:r>
            <w:proofErr w:type="gramStart"/>
            <w:r>
              <w:rPr>
                <w:rFonts w:ascii="Consolas" w:eastAsia="Consolas" w:hAnsi="Consolas" w:cs="Consolas"/>
                <w:color w:val="15343F"/>
                <w:sz w:val="18"/>
                <w:szCs w:val="18"/>
              </w:rPr>
              <w:t>data(</w:t>
            </w:r>
            <w:proofErr w:type="gramEnd"/>
            <w:r>
              <w:rPr>
                <w:rFonts w:ascii="Consolas" w:eastAsia="Consolas" w:hAnsi="Consolas" w:cs="Consolas"/>
                <w:color w:val="15343F"/>
                <w:sz w:val="18"/>
                <w:szCs w:val="18"/>
              </w:rPr>
              <w:t>)</w:t>
            </w:r>
          </w:p>
          <w:p w14:paraId="44C76DD1" w14:textId="77777777" w:rsidR="00517DFC" w:rsidRDefault="00000000">
            <w:pPr>
              <w:spacing w:after="40" w:line="250" w:lineRule="auto"/>
            </w:pPr>
            <w:r>
              <w:rPr>
                <w:rFonts w:ascii="Consolas" w:eastAsia="Consolas" w:hAnsi="Consolas" w:cs="Consolas"/>
                <w:color w:val="15343F"/>
                <w:sz w:val="18"/>
                <w:szCs w:val="18"/>
              </w:rPr>
              <w:t xml:space="preserve">  derive_time_</w:t>
            </w:r>
            <w:proofErr w:type="gramStart"/>
            <w:r>
              <w:rPr>
                <w:rFonts w:ascii="Consolas" w:eastAsia="Consolas" w:hAnsi="Consolas" w:cs="Consolas"/>
                <w:color w:val="15343F"/>
                <w:sz w:val="18"/>
                <w:szCs w:val="18"/>
              </w:rPr>
              <w:t>features(</w:t>
            </w:r>
            <w:proofErr w:type="gramEnd"/>
            <w:r>
              <w:rPr>
                <w:rFonts w:ascii="Consolas" w:eastAsia="Consolas" w:hAnsi="Consolas" w:cs="Consolas"/>
                <w:color w:val="15343F"/>
                <w:sz w:val="18"/>
                <w:szCs w:val="18"/>
              </w:rPr>
              <w:t>)</w:t>
            </w:r>
          </w:p>
          <w:p w14:paraId="31CCB22F" w14:textId="77777777" w:rsidR="00517DFC" w:rsidRDefault="00000000">
            <w:pPr>
              <w:spacing w:after="40" w:line="250" w:lineRule="auto"/>
            </w:pPr>
            <w:r>
              <w:rPr>
                <w:rFonts w:ascii="Consolas" w:eastAsia="Consolas" w:hAnsi="Consolas" w:cs="Consolas"/>
                <w:color w:val="15343F"/>
                <w:sz w:val="18"/>
                <w:szCs w:val="18"/>
              </w:rPr>
              <w:t xml:space="preserve">  aggregate_to_grid_</w:t>
            </w:r>
            <w:proofErr w:type="gramStart"/>
            <w:r>
              <w:rPr>
                <w:rFonts w:ascii="Consolas" w:eastAsia="Consolas" w:hAnsi="Consolas" w:cs="Consolas"/>
                <w:color w:val="15343F"/>
                <w:sz w:val="18"/>
                <w:szCs w:val="18"/>
              </w:rPr>
              <w:t>time(</w:t>
            </w:r>
            <w:proofErr w:type="gramEnd"/>
            <w:r>
              <w:rPr>
                <w:rFonts w:ascii="Consolas" w:eastAsia="Consolas" w:hAnsi="Consolas" w:cs="Consolas"/>
                <w:color w:val="15343F"/>
                <w:sz w:val="18"/>
                <w:szCs w:val="18"/>
              </w:rPr>
              <w:t>)</w:t>
            </w:r>
          </w:p>
          <w:p w14:paraId="14DC84F3" w14:textId="77777777" w:rsidR="00517DFC" w:rsidRDefault="00000000">
            <w:pPr>
              <w:spacing w:after="40" w:line="250" w:lineRule="auto"/>
            </w:pPr>
            <w:r>
              <w:rPr>
                <w:rFonts w:ascii="Consolas" w:eastAsia="Consolas" w:hAnsi="Consolas" w:cs="Consolas"/>
                <w:color w:val="15343F"/>
                <w:sz w:val="18"/>
                <w:szCs w:val="18"/>
              </w:rPr>
              <w:t xml:space="preserve">  derive_activity_</w:t>
            </w:r>
            <w:proofErr w:type="gramStart"/>
            <w:r>
              <w:rPr>
                <w:rFonts w:ascii="Consolas" w:eastAsia="Consolas" w:hAnsi="Consolas" w:cs="Consolas"/>
                <w:color w:val="15343F"/>
                <w:sz w:val="18"/>
                <w:szCs w:val="18"/>
              </w:rPr>
              <w:t>features(</w:t>
            </w:r>
            <w:proofErr w:type="gramEnd"/>
            <w:r>
              <w:rPr>
                <w:rFonts w:ascii="Consolas" w:eastAsia="Consolas" w:hAnsi="Consolas" w:cs="Consolas"/>
                <w:color w:val="15343F"/>
                <w:sz w:val="18"/>
                <w:szCs w:val="18"/>
              </w:rPr>
              <w:t>)</w:t>
            </w:r>
          </w:p>
          <w:p w14:paraId="6AE529E1" w14:textId="77777777" w:rsidR="00517DFC" w:rsidRDefault="00000000">
            <w:pPr>
              <w:spacing w:after="40" w:line="250" w:lineRule="auto"/>
            </w:pPr>
            <w:r>
              <w:rPr>
                <w:rFonts w:ascii="Consolas" w:eastAsia="Consolas" w:hAnsi="Consolas" w:cs="Consolas"/>
                <w:color w:val="15343F"/>
                <w:sz w:val="18"/>
                <w:szCs w:val="18"/>
              </w:rPr>
              <w:t xml:space="preserve">  compute_</w:t>
            </w:r>
            <w:proofErr w:type="gramStart"/>
            <w:r>
              <w:rPr>
                <w:rFonts w:ascii="Consolas" w:eastAsia="Consolas" w:hAnsi="Consolas" w:cs="Consolas"/>
                <w:color w:val="15343F"/>
                <w:sz w:val="18"/>
                <w:szCs w:val="18"/>
              </w:rPr>
              <w:t>kpis(</w:t>
            </w:r>
            <w:proofErr w:type="gramEnd"/>
            <w:r>
              <w:rPr>
                <w:rFonts w:ascii="Consolas" w:eastAsia="Consolas" w:hAnsi="Consolas" w:cs="Consolas"/>
                <w:color w:val="15343F"/>
                <w:sz w:val="18"/>
                <w:szCs w:val="18"/>
              </w:rPr>
              <w:t>)</w:t>
            </w:r>
          </w:p>
          <w:p w14:paraId="74848124" w14:textId="77777777" w:rsidR="00517DFC" w:rsidRDefault="00000000">
            <w:pPr>
              <w:spacing w:after="40" w:line="250" w:lineRule="auto"/>
            </w:pPr>
            <w:r>
              <w:rPr>
                <w:rFonts w:ascii="Consolas" w:eastAsia="Consolas" w:hAnsi="Consolas" w:cs="Consolas"/>
                <w:color w:val="15343F"/>
                <w:sz w:val="18"/>
                <w:szCs w:val="18"/>
              </w:rPr>
              <w:t xml:space="preserve">  export_</w:t>
            </w:r>
            <w:proofErr w:type="gramStart"/>
            <w:r>
              <w:rPr>
                <w:rFonts w:ascii="Consolas" w:eastAsia="Consolas" w:hAnsi="Consolas" w:cs="Consolas"/>
                <w:color w:val="15343F"/>
                <w:sz w:val="18"/>
                <w:szCs w:val="18"/>
              </w:rPr>
              <w:t>summary(</w:t>
            </w:r>
            <w:proofErr w:type="gramEnd"/>
            <w:r>
              <w:rPr>
                <w:rFonts w:ascii="Consolas" w:eastAsia="Consolas" w:hAnsi="Consolas" w:cs="Consolas"/>
                <w:color w:val="15343F"/>
                <w:sz w:val="18"/>
                <w:szCs w:val="18"/>
              </w:rPr>
              <w:t>)</w:t>
            </w:r>
          </w:p>
          <w:p w14:paraId="1A5B2B35" w14:textId="77777777" w:rsidR="00517DFC" w:rsidRDefault="00000000">
            <w:pPr>
              <w:spacing w:after="40" w:line="250" w:lineRule="auto"/>
            </w:pPr>
            <w:r>
              <w:rPr>
                <w:rFonts w:ascii="Consolas" w:eastAsia="Consolas" w:hAnsi="Consolas" w:cs="Consolas"/>
                <w:color w:val="15343F"/>
                <w:sz w:val="18"/>
                <w:szCs w:val="18"/>
              </w:rPr>
              <w:t xml:space="preserve"> </w:t>
            </w:r>
          </w:p>
          <w:p w14:paraId="36953DBC" w14:textId="77777777" w:rsidR="00517DFC" w:rsidRDefault="00000000">
            <w:pPr>
              <w:spacing w:after="40" w:line="250" w:lineRule="auto"/>
            </w:pPr>
            <w:r>
              <w:rPr>
                <w:rFonts w:ascii="Consolas" w:eastAsia="Consolas" w:hAnsi="Consolas" w:cs="Consolas"/>
                <w:color w:val="15343F"/>
                <w:sz w:val="18"/>
                <w:szCs w:val="18"/>
              </w:rPr>
              <w:t>Requirements:</w:t>
            </w:r>
          </w:p>
          <w:p w14:paraId="166E38F4" w14:textId="77777777" w:rsidR="00517DFC" w:rsidRDefault="00000000">
            <w:pPr>
              <w:spacing w:after="40" w:line="250" w:lineRule="auto"/>
            </w:pPr>
            <w:r>
              <w:rPr>
                <w:rFonts w:ascii="Consolas" w:eastAsia="Consolas" w:hAnsi="Consolas" w:cs="Consolas"/>
                <w:color w:val="15343F"/>
                <w:sz w:val="18"/>
                <w:szCs w:val="18"/>
              </w:rPr>
              <w:t>- preserve the raw input unchanged</w:t>
            </w:r>
          </w:p>
          <w:p w14:paraId="1D8BB273" w14:textId="77777777" w:rsidR="00517DFC" w:rsidRDefault="00000000">
            <w:pPr>
              <w:spacing w:after="40" w:line="250" w:lineRule="auto"/>
            </w:pPr>
            <w:r>
              <w:rPr>
                <w:rFonts w:ascii="Consolas" w:eastAsia="Consolas" w:hAnsi="Consolas" w:cs="Consolas"/>
                <w:color w:val="15343F"/>
                <w:sz w:val="18"/>
                <w:szCs w:val="18"/>
              </w:rPr>
              <w:t>- apply the documented curated-layer rule for blank activity measures,</w:t>
            </w:r>
          </w:p>
          <w:p w14:paraId="13499609" w14:textId="77777777" w:rsidR="00517DFC" w:rsidRDefault="00000000">
            <w:pPr>
              <w:spacing w:after="40" w:line="250" w:lineRule="auto"/>
            </w:pPr>
            <w:r>
              <w:rPr>
                <w:rFonts w:ascii="Consolas" w:eastAsia="Consolas" w:hAnsi="Consolas" w:cs="Consolas"/>
                <w:color w:val="15343F"/>
                <w:sz w:val="18"/>
                <w:szCs w:val="18"/>
              </w:rPr>
              <w:t xml:space="preserve">  and report how many nulls it handled</w:t>
            </w:r>
          </w:p>
          <w:p w14:paraId="090D89DA" w14:textId="77777777" w:rsidR="00517DFC" w:rsidRDefault="00000000">
            <w:pPr>
              <w:spacing w:after="40" w:line="250" w:lineRule="auto"/>
            </w:pPr>
            <w:r>
              <w:rPr>
                <w:rFonts w:ascii="Consolas" w:eastAsia="Consolas" w:hAnsi="Consolas" w:cs="Consolas"/>
                <w:color w:val="15343F"/>
                <w:sz w:val="18"/>
                <w:szCs w:val="18"/>
              </w:rPr>
              <w:t>- reject missing grid_id / timestamp and negative activity values</w:t>
            </w:r>
          </w:p>
          <w:p w14:paraId="676E149C" w14:textId="77777777" w:rsidR="00517DFC" w:rsidRDefault="00000000">
            <w:pPr>
              <w:spacing w:after="40" w:line="250" w:lineRule="auto"/>
            </w:pPr>
            <w:r>
              <w:rPr>
                <w:rFonts w:ascii="Consolas" w:eastAsia="Consolas" w:hAnsi="Consolas" w:cs="Consolas"/>
                <w:color w:val="15343F"/>
                <w:sz w:val="18"/>
                <w:szCs w:val="18"/>
              </w:rPr>
              <w:t>- aggregate country-code rows to one grid/hour record BEFORE any</w:t>
            </w:r>
          </w:p>
          <w:p w14:paraId="05198928" w14:textId="77777777" w:rsidR="00517DFC" w:rsidRDefault="00000000">
            <w:pPr>
              <w:spacing w:after="40" w:line="250" w:lineRule="auto"/>
            </w:pPr>
            <w:r>
              <w:rPr>
                <w:rFonts w:ascii="Consolas" w:eastAsia="Consolas" w:hAnsi="Consolas" w:cs="Consolas"/>
                <w:color w:val="15343F"/>
                <w:sz w:val="18"/>
                <w:szCs w:val="18"/>
              </w:rPr>
              <w:t xml:space="preserve">  operational KPI is computed</w:t>
            </w:r>
          </w:p>
          <w:p w14:paraId="3FAF66E6" w14:textId="77777777" w:rsidR="00517DFC" w:rsidRDefault="00000000">
            <w:pPr>
              <w:spacing w:after="40" w:line="250" w:lineRule="auto"/>
            </w:pPr>
            <w:r>
              <w:rPr>
                <w:rFonts w:ascii="Consolas" w:eastAsia="Consolas" w:hAnsi="Consolas" w:cs="Consolas"/>
                <w:color w:val="15343F"/>
                <w:sz w:val="18"/>
                <w:szCs w:val="18"/>
              </w:rPr>
              <w:t>- keep country_code in the raw/canonical layer only, not in the main</w:t>
            </w:r>
          </w:p>
          <w:p w14:paraId="470B5534" w14:textId="77777777" w:rsidR="00517DFC" w:rsidRDefault="00000000">
            <w:pPr>
              <w:spacing w:after="40" w:line="250" w:lineRule="auto"/>
            </w:pPr>
            <w:r>
              <w:rPr>
                <w:rFonts w:ascii="Consolas" w:eastAsia="Consolas" w:hAnsi="Consolas" w:cs="Consolas"/>
                <w:color w:val="15343F"/>
                <w:sz w:val="18"/>
                <w:szCs w:val="18"/>
              </w:rPr>
              <w:t xml:space="preserve">  grid/hour analytics output</w:t>
            </w:r>
          </w:p>
          <w:p w14:paraId="18D088F4" w14:textId="77777777" w:rsidR="00517DFC" w:rsidRDefault="00000000">
            <w:pPr>
              <w:spacing w:after="40" w:line="250" w:lineRule="auto"/>
            </w:pPr>
            <w:r>
              <w:rPr>
                <w:rFonts w:ascii="Consolas" w:eastAsia="Consolas" w:hAnsi="Consolas" w:cs="Consolas"/>
                <w:color w:val="15343F"/>
                <w:sz w:val="18"/>
                <w:szCs w:val="18"/>
              </w:rPr>
              <w:t>- add logging and clear exceptions</w:t>
            </w:r>
          </w:p>
          <w:p w14:paraId="1322C30C" w14:textId="77777777" w:rsidR="00517DFC" w:rsidRDefault="00000000">
            <w:pPr>
              <w:spacing w:after="40" w:line="250" w:lineRule="auto"/>
            </w:pPr>
            <w:r>
              <w:rPr>
                <w:rFonts w:ascii="Consolas" w:eastAsia="Consolas" w:hAnsi="Consolas" w:cs="Consolas"/>
                <w:color w:val="15343F"/>
                <w:sz w:val="18"/>
                <w:szCs w:val="18"/>
              </w:rPr>
              <w:t xml:space="preserve"> </w:t>
            </w:r>
          </w:p>
          <w:p w14:paraId="37A164FF" w14:textId="77777777" w:rsidR="00517DFC" w:rsidRDefault="00000000">
            <w:pPr>
              <w:spacing w:after="40" w:line="250" w:lineRule="auto"/>
            </w:pPr>
            <w:r>
              <w:rPr>
                <w:rFonts w:ascii="Consolas" w:eastAsia="Consolas" w:hAnsi="Consolas" w:cs="Consolas"/>
                <w:color w:val="15343F"/>
                <w:sz w:val="18"/>
                <w:szCs w:val="18"/>
              </w:rPr>
              <w:lastRenderedPageBreak/>
              <w:t>Show the method responsibilities first. Do NOT implement until I approve</w:t>
            </w:r>
          </w:p>
          <w:p w14:paraId="45AC68F9" w14:textId="77777777" w:rsidR="00517DFC" w:rsidRDefault="00000000">
            <w:pPr>
              <w:spacing w:after="0" w:line="250" w:lineRule="auto"/>
            </w:pPr>
            <w:r>
              <w:rPr>
                <w:rFonts w:ascii="Consolas" w:eastAsia="Consolas" w:hAnsi="Consolas" w:cs="Consolas"/>
                <w:color w:val="15343F"/>
                <w:sz w:val="18"/>
                <w:szCs w:val="18"/>
              </w:rPr>
              <w:t>the design.</w:t>
            </w:r>
          </w:p>
        </w:tc>
      </w:tr>
    </w:tbl>
    <w:p w14:paraId="01E4541B" w14:textId="77777777" w:rsidR="00517DFC" w:rsidRDefault="00517DFC">
      <w:pPr>
        <w:spacing w:after="140"/>
      </w:pPr>
    </w:p>
    <w:p w14:paraId="2F7B4E27" w14:textId="77777777" w:rsidR="00517DFC" w:rsidRDefault="00000000">
      <w:pPr>
        <w:pStyle w:val="Heading3"/>
        <w:keepNext/>
        <w:spacing w:before="200" w:after="80"/>
      </w:pPr>
      <w:r>
        <w:t>Learner Validation &amp; Discussion</w:t>
      </w:r>
    </w:p>
    <w:p w14:paraId="2871FD70" w14:textId="77777777" w:rsidR="00517DFC" w:rsidRDefault="00000000">
      <w:pPr>
        <w:pStyle w:val="ListParagraph"/>
        <w:numPr>
          <w:ilvl w:val="0"/>
          <w:numId w:val="1"/>
        </w:numPr>
        <w:spacing w:after="60"/>
      </w:pPr>
      <w:r>
        <w:t xml:space="preserve">Learner explains why </w:t>
      </w:r>
      <w:r>
        <w:rPr>
          <w:rFonts w:ascii="Consolas" w:eastAsia="Consolas" w:hAnsi="Consolas" w:cs="Consolas"/>
          <w:color w:val="0B4F6C"/>
        </w:rPr>
        <w:t>aggregate_to_grid_</w:t>
      </w:r>
      <w:proofErr w:type="gramStart"/>
      <w:r>
        <w:rPr>
          <w:rFonts w:ascii="Consolas" w:eastAsia="Consolas" w:hAnsi="Consolas" w:cs="Consolas"/>
          <w:color w:val="0B4F6C"/>
        </w:rPr>
        <w:t>time(</w:t>
      </w:r>
      <w:proofErr w:type="gramEnd"/>
      <w:r>
        <w:rPr>
          <w:rFonts w:ascii="Consolas" w:eastAsia="Consolas" w:hAnsi="Consolas" w:cs="Consolas"/>
          <w:color w:val="0B4F6C"/>
        </w:rPr>
        <w:t>)</w:t>
      </w:r>
      <w:r>
        <w:t xml:space="preserve"> is a separate step rather than folded into </w:t>
      </w:r>
      <w:r>
        <w:rPr>
          <w:rFonts w:ascii="Consolas" w:eastAsia="Consolas" w:hAnsi="Consolas" w:cs="Consolas"/>
          <w:color w:val="0B4F6C"/>
        </w:rPr>
        <w:t>clean_</w:t>
      </w:r>
      <w:proofErr w:type="gramStart"/>
      <w:r>
        <w:rPr>
          <w:rFonts w:ascii="Consolas" w:eastAsia="Consolas" w:hAnsi="Consolas" w:cs="Consolas"/>
          <w:color w:val="0B4F6C"/>
        </w:rPr>
        <w:t>data(</w:t>
      </w:r>
      <w:proofErr w:type="gramEnd"/>
      <w:r>
        <w:rPr>
          <w:rFonts w:ascii="Consolas" w:eastAsia="Consolas" w:hAnsi="Consolas" w:cs="Consolas"/>
          <w:color w:val="0B4F6C"/>
        </w:rPr>
        <w:t>)</w:t>
      </w:r>
      <w:r>
        <w:t>.</w:t>
      </w:r>
    </w:p>
    <w:p w14:paraId="38148AA1" w14:textId="77777777" w:rsidR="00517DFC" w:rsidRDefault="00000000">
      <w:pPr>
        <w:pStyle w:val="ListParagraph"/>
        <w:numPr>
          <w:ilvl w:val="0"/>
          <w:numId w:val="1"/>
        </w:numPr>
        <w:spacing w:after="60"/>
      </w:pPr>
      <w:r>
        <w:t xml:space="preserve">Learner reviews whether Claude applied the null policy </w:t>
      </w:r>
      <w:r>
        <w:rPr>
          <w:b/>
          <w:bCs/>
        </w:rPr>
        <w:t>only</w:t>
      </w:r>
      <w:r>
        <w:t xml:space="preserve"> in the curated layer, and not to the loaded raw frame.</w:t>
      </w:r>
    </w:p>
    <w:p w14:paraId="07170D45" w14:textId="77777777" w:rsidR="00517DFC" w:rsidRDefault="00000000">
      <w:pPr>
        <w:pStyle w:val="ListParagraph"/>
        <w:numPr>
          <w:ilvl w:val="0"/>
          <w:numId w:val="1"/>
        </w:numPr>
        <w:spacing w:after="60"/>
      </w:pPr>
      <w:r>
        <w:t>Learner checks that KPIs are calculated on the grid/hour grain, not on the country-code grain.</w:t>
      </w:r>
    </w:p>
    <w:p w14:paraId="1A64CE2F" w14:textId="77777777" w:rsidR="00517DFC" w:rsidRDefault="00000000">
      <w:pPr>
        <w:pStyle w:val="ListParagraph"/>
        <w:numPr>
          <w:ilvl w:val="0"/>
          <w:numId w:val="1"/>
        </w:numPr>
        <w:spacing w:after="60"/>
      </w:pPr>
      <w:r>
        <w:t>Learner reviews the generated tests, exceptions and logging rather than accepting them blindly.</w:t>
      </w:r>
    </w:p>
    <w:p w14:paraId="2846AACE"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60417E22" w14:textId="77777777">
        <w:tc>
          <w:tcPr>
            <w:tcW w:w="9360" w:type="dxa"/>
            <w:shd w:val="clear" w:color="auto" w:fill="F1F7F4"/>
            <w:tcMar>
              <w:top w:w="90" w:type="dxa"/>
              <w:left w:w="130" w:type="dxa"/>
              <w:bottom w:w="90" w:type="dxa"/>
              <w:right w:w="130" w:type="dxa"/>
            </w:tcMar>
          </w:tcPr>
          <w:p w14:paraId="3A13707C" w14:textId="77777777" w:rsidR="00517DFC" w:rsidRDefault="00000000">
            <w:pPr>
              <w:spacing w:after="80"/>
            </w:pPr>
            <w:r>
              <w:rPr>
                <w:b/>
                <w:bCs/>
                <w:caps/>
                <w:color w:val="17324D"/>
                <w:spacing w:val="20"/>
                <w:sz w:val="18"/>
                <w:szCs w:val="18"/>
              </w:rPr>
              <w:t>Acceptance criteria — lab is not complete until all pass</w:t>
            </w:r>
          </w:p>
          <w:p w14:paraId="16CF221C" w14:textId="187BEC2A" w:rsidR="00517DFC" w:rsidRDefault="00000000">
            <w:pPr>
              <w:spacing w:after="80" w:line="264" w:lineRule="auto"/>
            </w:pPr>
            <w:r>
              <w:rPr>
                <w:sz w:val="19"/>
                <w:szCs w:val="19"/>
              </w:rPr>
              <w:t xml:space="preserve">☐ Running </w:t>
            </w:r>
            <w:r>
              <w:rPr>
                <w:rFonts w:ascii="Consolas" w:eastAsia="Consolas" w:hAnsi="Consolas" w:cs="Consolas"/>
                <w:color w:val="0B4F6C"/>
                <w:sz w:val="19"/>
                <w:szCs w:val="19"/>
              </w:rPr>
              <w:t>aggregate_to_grid_</w:t>
            </w:r>
            <w:proofErr w:type="gramStart"/>
            <w:r>
              <w:rPr>
                <w:rFonts w:ascii="Consolas" w:eastAsia="Consolas" w:hAnsi="Consolas" w:cs="Consolas"/>
                <w:color w:val="0B4F6C"/>
                <w:sz w:val="19"/>
                <w:szCs w:val="19"/>
              </w:rPr>
              <w:t>time(</w:t>
            </w:r>
            <w:proofErr w:type="gramEnd"/>
            <w:r>
              <w:rPr>
                <w:rFonts w:ascii="Consolas" w:eastAsia="Consolas" w:hAnsi="Consolas" w:cs="Consolas"/>
                <w:color w:val="0B4F6C"/>
                <w:sz w:val="19"/>
                <w:szCs w:val="19"/>
              </w:rPr>
              <w:t>)</w:t>
            </w:r>
            <w:r>
              <w:rPr>
                <w:sz w:val="19"/>
                <w:szCs w:val="19"/>
              </w:rPr>
              <w:t xml:space="preserve"> produces zero duplicates on (</w:t>
            </w:r>
            <w:r>
              <w:rPr>
                <w:rFonts w:ascii="Consolas" w:eastAsia="Consolas" w:hAnsi="Consolas" w:cs="Consolas"/>
                <w:color w:val="0B4F6C"/>
                <w:sz w:val="19"/>
                <w:szCs w:val="19"/>
              </w:rPr>
              <w:t>grid_id</w:t>
            </w:r>
            <w:r>
              <w:rPr>
                <w:sz w:val="19"/>
                <w:szCs w:val="19"/>
              </w:rPr>
              <w:t xml:space="preserve">, </w:t>
            </w:r>
            <w:r>
              <w:rPr>
                <w:rFonts w:ascii="Consolas" w:eastAsia="Consolas" w:hAnsi="Consolas" w:cs="Consolas"/>
                <w:color w:val="0B4F6C"/>
                <w:sz w:val="19"/>
                <w:szCs w:val="19"/>
              </w:rPr>
              <w:t>timestamp</w:t>
            </w:r>
            <w:r>
              <w:rPr>
                <w:sz w:val="19"/>
                <w:szCs w:val="19"/>
              </w:rPr>
              <w:t>).</w:t>
            </w:r>
          </w:p>
          <w:p w14:paraId="235C5694" w14:textId="651FBACE" w:rsidR="00517DFC" w:rsidRDefault="00000000">
            <w:pPr>
              <w:spacing w:after="80" w:line="264" w:lineRule="auto"/>
            </w:pPr>
            <w:r>
              <w:rPr>
                <w:sz w:val="19"/>
                <w:szCs w:val="19"/>
              </w:rPr>
              <w:t xml:space="preserve">☐ The output of </w:t>
            </w:r>
            <w:r>
              <w:rPr>
                <w:rFonts w:ascii="Consolas" w:eastAsia="Consolas" w:hAnsi="Consolas" w:cs="Consolas"/>
                <w:color w:val="0B4F6C"/>
                <w:sz w:val="19"/>
                <w:szCs w:val="19"/>
              </w:rPr>
              <w:t>aggregate_to_grid_</w:t>
            </w:r>
            <w:proofErr w:type="gramStart"/>
            <w:r>
              <w:rPr>
                <w:rFonts w:ascii="Consolas" w:eastAsia="Consolas" w:hAnsi="Consolas" w:cs="Consolas"/>
                <w:color w:val="0B4F6C"/>
                <w:sz w:val="19"/>
                <w:szCs w:val="19"/>
              </w:rPr>
              <w:t>time(</w:t>
            </w:r>
            <w:proofErr w:type="gramEnd"/>
            <w:r>
              <w:rPr>
                <w:rFonts w:ascii="Consolas" w:eastAsia="Consolas" w:hAnsi="Consolas" w:cs="Consolas"/>
                <w:color w:val="0B4F6C"/>
                <w:sz w:val="19"/>
                <w:szCs w:val="19"/>
              </w:rPr>
              <w:t>)</w:t>
            </w:r>
            <w:r>
              <w:rPr>
                <w:sz w:val="19"/>
                <w:szCs w:val="19"/>
              </w:rPr>
              <w:t xml:space="preserve"> has strictly fewer rows than its input.</w:t>
            </w:r>
          </w:p>
          <w:p w14:paraId="28722D68" w14:textId="0D4E6FD8" w:rsidR="00517DFC" w:rsidRDefault="00000000">
            <w:pPr>
              <w:spacing w:after="80" w:line="264" w:lineRule="auto"/>
            </w:pPr>
            <w:r>
              <w:rPr>
                <w:sz w:val="19"/>
                <w:szCs w:val="19"/>
              </w:rPr>
              <w:t xml:space="preserve">☐ </w:t>
            </w:r>
            <w:r>
              <w:rPr>
                <w:rFonts w:ascii="Consolas" w:eastAsia="Consolas" w:hAnsi="Consolas" w:cs="Consolas"/>
                <w:color w:val="0B4F6C"/>
                <w:sz w:val="19"/>
                <w:szCs w:val="19"/>
              </w:rPr>
              <w:t>country_code</w:t>
            </w:r>
            <w:r>
              <w:rPr>
                <w:sz w:val="19"/>
                <w:szCs w:val="19"/>
              </w:rPr>
              <w:t xml:space="preserve"> is absent from the grid/hour analytics output.</w:t>
            </w:r>
          </w:p>
          <w:p w14:paraId="3F44A6C1" w14:textId="15256060" w:rsidR="00517DFC" w:rsidRDefault="00000000">
            <w:pPr>
              <w:spacing w:after="80" w:line="264" w:lineRule="auto"/>
            </w:pPr>
            <w:r>
              <w:rPr>
                <w:sz w:val="19"/>
                <w:szCs w:val="19"/>
              </w:rPr>
              <w:t>☐ The log reports input rows, rows rejected, nulls handled by the curated rule, and output rows — as four separate numbers.</w:t>
            </w:r>
          </w:p>
          <w:p w14:paraId="47BE07E4" w14:textId="55EF1179" w:rsidR="00517DFC" w:rsidRDefault="00000000">
            <w:pPr>
              <w:spacing w:after="0" w:line="264" w:lineRule="auto"/>
            </w:pPr>
            <w:r>
              <w:rPr>
                <w:sz w:val="19"/>
                <w:szCs w:val="19"/>
              </w:rPr>
              <w:t>☐ Each of the seven methods has at least one validation, and all pass.</w:t>
            </w:r>
          </w:p>
        </w:tc>
      </w:tr>
    </w:tbl>
    <w:p w14:paraId="4B90C30E"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03506236" w14:textId="77777777">
        <w:tc>
          <w:tcPr>
            <w:tcW w:w="9360" w:type="dxa"/>
            <w:shd w:val="clear" w:color="auto" w:fill="F2F6F9"/>
            <w:tcMar>
              <w:top w:w="90" w:type="dxa"/>
              <w:left w:w="130" w:type="dxa"/>
              <w:bottom w:w="90" w:type="dxa"/>
              <w:right w:w="130" w:type="dxa"/>
            </w:tcMar>
          </w:tcPr>
          <w:p w14:paraId="0B97CEB9" w14:textId="77777777" w:rsidR="00517DFC" w:rsidRDefault="00000000">
            <w:pPr>
              <w:spacing w:after="80"/>
            </w:pPr>
            <w:r>
              <w:rPr>
                <w:b/>
                <w:bCs/>
                <w:caps/>
                <w:color w:val="17324D"/>
                <w:spacing w:val="20"/>
                <w:sz w:val="18"/>
                <w:szCs w:val="18"/>
              </w:rPr>
              <w:t>Trainer focus</w:t>
            </w:r>
          </w:p>
          <w:p w14:paraId="59E2527E" w14:textId="77777777" w:rsidR="00517DFC" w:rsidRDefault="00000000">
            <w:pPr>
              <w:spacing w:after="80" w:line="264" w:lineRule="auto"/>
            </w:pPr>
            <w:r>
              <w:rPr>
                <w:sz w:val="19"/>
                <w:szCs w:val="19"/>
              </w:rPr>
              <w:t>The lesson is not sophisticated OOP. It is that the same transformation logic should not be copied into every script — and that the grain transition deserves its own named method so it can be tested and, later, ported to Spark unchanged.</w:t>
            </w:r>
          </w:p>
          <w:p w14:paraId="5A8389F5" w14:textId="77777777" w:rsidR="00517DFC" w:rsidRDefault="00000000">
            <w:pPr>
              <w:spacing w:after="0" w:line="264" w:lineRule="auto"/>
            </w:pPr>
            <w:r>
              <w:rPr>
                <w:b/>
                <w:bCs/>
                <w:sz w:val="19"/>
                <w:szCs w:val="19"/>
              </w:rPr>
              <w:t>Trainer check:</w:t>
            </w:r>
            <w:r>
              <w:rPr>
                <w:sz w:val="19"/>
                <w:szCs w:val="19"/>
              </w:rPr>
              <w:t xml:space="preserve"> Ask: “Why must </w:t>
            </w:r>
            <w:r>
              <w:rPr>
                <w:rFonts w:ascii="Consolas" w:eastAsia="Consolas" w:hAnsi="Consolas" w:cs="Consolas"/>
                <w:color w:val="0B4F6C"/>
                <w:sz w:val="19"/>
                <w:szCs w:val="19"/>
              </w:rPr>
              <w:t>compute_</w:t>
            </w:r>
            <w:proofErr w:type="gramStart"/>
            <w:r>
              <w:rPr>
                <w:rFonts w:ascii="Consolas" w:eastAsia="Consolas" w:hAnsi="Consolas" w:cs="Consolas"/>
                <w:color w:val="0B4F6C"/>
                <w:sz w:val="19"/>
                <w:szCs w:val="19"/>
              </w:rPr>
              <w:t>kpis(</w:t>
            </w:r>
            <w:proofErr w:type="gramEnd"/>
            <w:r>
              <w:rPr>
                <w:rFonts w:ascii="Consolas" w:eastAsia="Consolas" w:hAnsi="Consolas" w:cs="Consolas"/>
                <w:color w:val="0B4F6C"/>
                <w:sz w:val="19"/>
                <w:szCs w:val="19"/>
              </w:rPr>
              <w:t>)</w:t>
            </w:r>
            <w:r>
              <w:rPr>
                <w:sz w:val="19"/>
                <w:szCs w:val="19"/>
              </w:rPr>
              <w:t xml:space="preserve"> not also load and clean the file?” The answer should address separation of concerns and testability.</w:t>
            </w:r>
          </w:p>
        </w:tc>
      </w:tr>
    </w:tbl>
    <w:p w14:paraId="3DD45BCD" w14:textId="77777777" w:rsidR="00517DFC" w:rsidRDefault="00517DFC">
      <w:pPr>
        <w:spacing w:after="140"/>
      </w:pPr>
    </w:p>
    <w:p w14:paraId="16D2AB6F" w14:textId="77777777" w:rsidR="00517DFC" w:rsidRDefault="00000000">
      <w:pPr>
        <w:spacing w:after="240"/>
      </w:pPr>
      <w:r>
        <w:rPr>
          <w:b/>
          <w:bCs/>
          <w:color w:val="0E7C86"/>
          <w:sz w:val="18"/>
          <w:szCs w:val="18"/>
        </w:rPr>
        <w:t xml:space="preserve">↳ Connects to: </w:t>
      </w:r>
      <w:r>
        <w:rPr>
          <w:color w:val="5A6B7A"/>
          <w:sz w:val="18"/>
          <w:szCs w:val="18"/>
        </w:rPr>
        <w:t>NP3; SP2; SP7</w:t>
      </w:r>
    </w:p>
    <w:p w14:paraId="2B077148" w14:textId="77777777" w:rsidR="00517DFC" w:rsidRDefault="00000000">
      <w:pPr>
        <w:pStyle w:val="Heading2"/>
        <w:keepNext/>
        <w:spacing w:before="300"/>
      </w:pPr>
      <w:bookmarkStart w:id="13" w:name="_Toc237186076"/>
      <w:r>
        <w:t>NP3 — Rule-Based Network Activity Alert Generator</w:t>
      </w:r>
      <w:bookmarkEnd w:id="13"/>
    </w:p>
    <w:p w14:paraId="57919439" w14:textId="6DFEBB42" w:rsidR="00517DFC" w:rsidRDefault="00000000">
      <w:pPr>
        <w:spacing w:after="140"/>
      </w:pPr>
      <w:proofErr w:type="gramStart"/>
      <w:r>
        <w:rPr>
          <w:b/>
          <w:bCs/>
          <w:color w:val="5A6B7A"/>
          <w:sz w:val="17"/>
          <w:szCs w:val="17"/>
        </w:rPr>
        <w:t>▦  Data</w:t>
      </w:r>
      <w:proofErr w:type="gramEnd"/>
      <w:r>
        <w:rPr>
          <w:b/>
          <w:bCs/>
          <w:color w:val="5A6B7A"/>
          <w:sz w:val="17"/>
          <w:szCs w:val="17"/>
        </w:rPr>
        <w:t xml:space="preserve">: one daily CSV — see the baseline definition below     </w:t>
      </w:r>
      <w:proofErr w:type="gramStart"/>
      <w:r>
        <w:rPr>
          <w:b/>
          <w:bCs/>
          <w:color w:val="5A6B7A"/>
          <w:sz w:val="17"/>
          <w:szCs w:val="17"/>
        </w:rPr>
        <w:t>◆  Autonomy</w:t>
      </w:r>
      <w:proofErr w:type="gramEnd"/>
      <w:r>
        <w:rPr>
          <w:b/>
          <w:bCs/>
          <w:color w:val="5A6B7A"/>
          <w:sz w:val="17"/>
          <w:szCs w:val="17"/>
        </w:rPr>
        <w:t>: Medium–High (PAIR / DELEGATE)</w:t>
      </w:r>
    </w:p>
    <w:p w14:paraId="06F029F9" w14:textId="77777777" w:rsidR="00517DFC" w:rsidRDefault="00000000">
      <w:pPr>
        <w:pStyle w:val="Heading4"/>
        <w:keepNext/>
        <w:spacing w:before="160" w:after="60"/>
      </w:pPr>
      <w:r>
        <w:t>Business / Training Scenario</w:t>
      </w:r>
    </w:p>
    <w:p w14:paraId="4686F213" w14:textId="77777777" w:rsidR="00517DFC" w:rsidRDefault="00000000">
      <w:r>
        <w:t>Before any predictive model exists, the NOC still needs basic rules that surface unusual activity patterns for investigation. This becomes the first serving artifact in the system, and it is later consumed by the API, the dashboard and the Claude assistant.</w:t>
      </w:r>
    </w:p>
    <w:p w14:paraId="42019AB8" w14:textId="77777777" w:rsidR="00517DFC" w:rsidRDefault="00000000">
      <w:pPr>
        <w:pStyle w:val="Heading4"/>
        <w:keepNext/>
        <w:spacing w:before="160" w:after="60"/>
      </w:pPr>
      <w:r>
        <w:t>Goal</w:t>
      </w:r>
    </w:p>
    <w:p w14:paraId="52995A30" w14:textId="77777777" w:rsidR="00517DFC" w:rsidRDefault="00000000">
      <w:r>
        <w:t>Create a transparent, pre-ML operational alert layer — and understand exactly what it cannot see.</w:t>
      </w:r>
    </w:p>
    <w:p w14:paraId="6025B901" w14:textId="77777777" w:rsidR="00517DFC" w:rsidRDefault="00000000">
      <w:pPr>
        <w:pStyle w:val="Heading3"/>
        <w:keepNext/>
        <w:spacing w:before="200" w:after="80"/>
      </w:pPr>
      <w:r>
        <w:t>Student Activities</w:t>
      </w:r>
    </w:p>
    <w:p w14:paraId="223745D7" w14:textId="77777777" w:rsidR="00517DFC" w:rsidRDefault="00000000">
      <w:pPr>
        <w:pStyle w:val="ListParagraph"/>
        <w:numPr>
          <w:ilvl w:val="0"/>
          <w:numId w:val="5"/>
        </w:numPr>
        <w:spacing w:after="60"/>
      </w:pPr>
      <w:r>
        <w:t xml:space="preserve">Start from the grid/hour analytics table produced by </w:t>
      </w:r>
      <w:r>
        <w:rPr>
          <w:rFonts w:ascii="Consolas" w:eastAsia="Consolas" w:hAnsi="Consolas" w:cs="Consolas"/>
          <w:color w:val="0B4F6C"/>
        </w:rPr>
        <w:t>aggregate_to_grid_</w:t>
      </w:r>
      <w:proofErr w:type="gramStart"/>
      <w:r>
        <w:rPr>
          <w:rFonts w:ascii="Consolas" w:eastAsia="Consolas" w:hAnsi="Consolas" w:cs="Consolas"/>
          <w:color w:val="0B4F6C"/>
        </w:rPr>
        <w:t>time(</w:t>
      </w:r>
      <w:proofErr w:type="gramEnd"/>
      <w:r>
        <w:rPr>
          <w:rFonts w:ascii="Consolas" w:eastAsia="Consolas" w:hAnsi="Consolas" w:cs="Consolas"/>
          <w:color w:val="0B4F6C"/>
        </w:rPr>
        <w:t>)</w:t>
      </w:r>
      <w:r>
        <w:t xml:space="preserve"> in NP2.</w:t>
      </w:r>
    </w:p>
    <w:p w14:paraId="3D7F00DA" w14:textId="77777777" w:rsidR="00517DFC" w:rsidRDefault="00000000">
      <w:pPr>
        <w:pStyle w:val="ListParagraph"/>
        <w:numPr>
          <w:ilvl w:val="0"/>
          <w:numId w:val="5"/>
        </w:numPr>
        <w:spacing w:after="60"/>
      </w:pPr>
      <w:r>
        <w:t xml:space="preserve">Build the </w:t>
      </w:r>
      <w:r>
        <w:rPr>
          <w:b/>
          <w:bCs/>
        </w:rPr>
        <w:t>within-day baseline</w:t>
      </w:r>
      <w:r>
        <w:t xml:space="preserve">: for each </w:t>
      </w:r>
      <w:r>
        <w:rPr>
          <w:rFonts w:ascii="Consolas" w:eastAsia="Consolas" w:hAnsi="Consolas" w:cs="Consolas"/>
          <w:color w:val="0B4F6C"/>
        </w:rPr>
        <w:t>grid_id</w:t>
      </w:r>
      <w:r>
        <w:t xml:space="preserve">, compute the median </w:t>
      </w:r>
      <w:r>
        <w:rPr>
          <w:rFonts w:ascii="Consolas" w:eastAsia="Consolas" w:hAnsi="Consolas" w:cs="Consolas"/>
          <w:color w:val="0B4F6C"/>
        </w:rPr>
        <w:t>total_activity</w:t>
      </w:r>
      <w:r>
        <w:t xml:space="preserve"> across that day’s </w:t>
      </w:r>
      <w:proofErr w:type="gramStart"/>
      <w:r>
        <w:t>24 hourly</w:t>
      </w:r>
      <w:proofErr w:type="gramEnd"/>
      <w:r>
        <w:t xml:space="preserve"> intervals, </w:t>
      </w:r>
      <w:r>
        <w:rPr>
          <w:b/>
          <w:bCs/>
        </w:rPr>
        <w:t>excluding the hour currently being evaluated</w:t>
      </w:r>
      <w:r>
        <w:t>. Use the median rather than the mean so a single extreme hour does not raise its own baseline.</w:t>
      </w:r>
    </w:p>
    <w:p w14:paraId="4C508A6E" w14:textId="77777777" w:rsidR="00517DFC" w:rsidRDefault="00000000">
      <w:pPr>
        <w:pStyle w:val="ListParagraph"/>
        <w:numPr>
          <w:ilvl w:val="0"/>
          <w:numId w:val="5"/>
        </w:numPr>
        <w:spacing w:after="60"/>
      </w:pPr>
      <w:r>
        <w:t>Apply an activity floor. Grids with very low daily totals produce meaningless ratios and will otherwise dominate the alert list. Choose the floor from the data and document the choice.</w:t>
      </w:r>
    </w:p>
    <w:p w14:paraId="48DB72A1" w14:textId="77777777" w:rsidR="00517DFC" w:rsidRDefault="00000000">
      <w:pPr>
        <w:pStyle w:val="ListParagraph"/>
        <w:numPr>
          <w:ilvl w:val="0"/>
          <w:numId w:val="5"/>
        </w:numPr>
        <w:spacing w:after="60"/>
      </w:pPr>
      <w:r>
        <w:lastRenderedPageBreak/>
        <w:t xml:space="preserve">Define three training rules against that baseline: </w:t>
      </w:r>
      <w:r>
        <w:rPr>
          <w:rFonts w:ascii="Consolas" w:eastAsia="Consolas" w:hAnsi="Consolas" w:cs="Consolas"/>
          <w:color w:val="0B4F6C"/>
        </w:rPr>
        <w:t>HIGH_ACTIVITY</w:t>
      </w:r>
      <w:r>
        <w:t xml:space="preserve"> (current hour materially above the grid’s own within-day baseline), </w:t>
      </w:r>
      <w:r>
        <w:rPr>
          <w:rFonts w:ascii="Consolas" w:eastAsia="Consolas" w:hAnsi="Consolas" w:cs="Consolas"/>
          <w:color w:val="0B4F6C"/>
        </w:rPr>
        <w:t>ACTIVITY_SPIKE</w:t>
      </w:r>
      <w:r>
        <w:t xml:space="preserve"> (sharp rise against the immediately preceding hour) and </w:t>
      </w:r>
      <w:r>
        <w:rPr>
          <w:rFonts w:ascii="Consolas" w:eastAsia="Consolas" w:hAnsi="Consolas" w:cs="Consolas"/>
          <w:color w:val="0B4F6C"/>
        </w:rPr>
        <w:t>ACTIVITY_DROP</w:t>
      </w:r>
      <w:r>
        <w:t xml:space="preserve"> (current hour materially below the grid’s own baseline).</w:t>
      </w:r>
    </w:p>
    <w:p w14:paraId="25C96E12" w14:textId="77777777" w:rsidR="00517DFC" w:rsidRDefault="00000000">
      <w:pPr>
        <w:pStyle w:val="ListParagraph"/>
        <w:numPr>
          <w:ilvl w:val="0"/>
          <w:numId w:val="5"/>
        </w:numPr>
        <w:spacing w:after="60"/>
      </w:pPr>
      <w:r>
        <w:t>For each grid and hour, compare current activity against the baseline and apply the three rules.</w:t>
      </w:r>
    </w:p>
    <w:p w14:paraId="3B906B60" w14:textId="77777777" w:rsidR="00517DFC" w:rsidRDefault="00000000">
      <w:pPr>
        <w:pStyle w:val="ListParagraph"/>
        <w:numPr>
          <w:ilvl w:val="0"/>
          <w:numId w:val="5"/>
        </w:numPr>
        <w:spacing w:after="60"/>
      </w:pPr>
      <w:r>
        <w:t xml:space="preserve">Create alert records containing </w:t>
      </w:r>
      <w:r>
        <w:rPr>
          <w:rFonts w:ascii="Consolas" w:eastAsia="Consolas" w:hAnsi="Consolas" w:cs="Consolas"/>
          <w:color w:val="0B4F6C"/>
        </w:rPr>
        <w:t>grid_id</w:t>
      </w:r>
      <w:r>
        <w:t xml:space="preserve">, </w:t>
      </w:r>
      <w:r>
        <w:rPr>
          <w:rFonts w:ascii="Consolas" w:eastAsia="Consolas" w:hAnsi="Consolas" w:cs="Consolas"/>
          <w:color w:val="0B4F6C"/>
        </w:rPr>
        <w:t>timestamp</w:t>
      </w:r>
      <w:r>
        <w:t xml:space="preserve">, </w:t>
      </w:r>
      <w:r>
        <w:rPr>
          <w:rFonts w:ascii="Consolas" w:eastAsia="Consolas" w:hAnsi="Consolas" w:cs="Consolas"/>
          <w:color w:val="0B4F6C"/>
        </w:rPr>
        <w:t>alert_type</w:t>
      </w:r>
      <w:r>
        <w:t xml:space="preserve">, </w:t>
      </w:r>
      <w:r>
        <w:rPr>
          <w:rFonts w:ascii="Consolas" w:eastAsia="Consolas" w:hAnsi="Consolas" w:cs="Consolas"/>
          <w:color w:val="0B4F6C"/>
        </w:rPr>
        <w:t>current_activity</w:t>
      </w:r>
      <w:r>
        <w:t xml:space="preserve">, </w:t>
      </w:r>
      <w:r>
        <w:rPr>
          <w:rFonts w:ascii="Consolas" w:eastAsia="Consolas" w:hAnsi="Consolas" w:cs="Consolas"/>
          <w:color w:val="0B4F6C"/>
        </w:rPr>
        <w:t>baseline_activity</w:t>
      </w:r>
      <w:r>
        <w:t xml:space="preserve"> and </w:t>
      </w:r>
      <w:r>
        <w:rPr>
          <w:rFonts w:ascii="Consolas" w:eastAsia="Consolas" w:hAnsi="Consolas" w:cs="Consolas"/>
          <w:color w:val="0B4F6C"/>
        </w:rPr>
        <w:t>reason</w:t>
      </w:r>
      <w:r>
        <w:t>.</w:t>
      </w:r>
    </w:p>
    <w:p w14:paraId="2E741C9D" w14:textId="77777777" w:rsidR="00517DFC" w:rsidRDefault="00000000">
      <w:pPr>
        <w:pStyle w:val="ListParagraph"/>
        <w:numPr>
          <w:ilvl w:val="0"/>
          <w:numId w:val="5"/>
        </w:numPr>
        <w:spacing w:after="60"/>
      </w:pPr>
      <w:r>
        <w:t>Write alerts to CSV or JSON and print a short operational summary: alerts by type, top ten grids by alert count, and the proportion of all grid/hours that alerted.</w:t>
      </w:r>
    </w:p>
    <w:p w14:paraId="377A8B9A" w14:textId="77777777" w:rsidR="00517DFC" w:rsidRDefault="00000000">
      <w:pPr>
        <w:pStyle w:val="ListParagraph"/>
        <w:numPr>
          <w:ilvl w:val="0"/>
          <w:numId w:val="5"/>
        </w:numPr>
        <w:spacing w:after="60"/>
      </w:pPr>
      <w:r>
        <w:t xml:space="preserve">Discuss false </w:t>
      </w:r>
      <w:proofErr w:type="gramStart"/>
      <w:r>
        <w:t>positives, and</w:t>
      </w:r>
      <w:proofErr w:type="gramEnd"/>
      <w:r>
        <w:t xml:space="preserve"> write down explicitly what this baseline </w:t>
      </w:r>
      <w:r>
        <w:rPr>
          <w:b/>
          <w:bCs/>
        </w:rPr>
        <w:t>cannot</w:t>
      </w:r>
      <w:r>
        <w:t xml:space="preserve"> distinguish.</w:t>
      </w:r>
    </w:p>
    <w:p w14:paraId="734A613E" w14:textId="77777777" w:rsidR="00517DFC" w:rsidRDefault="00000000">
      <w:pPr>
        <w:pStyle w:val="Heading3"/>
        <w:keepNext/>
        <w:spacing w:before="200" w:after="80"/>
      </w:pPr>
      <w:r>
        <w:t>Concepts</w:t>
      </w:r>
    </w:p>
    <w:p w14:paraId="0781809C" w14:textId="77777777" w:rsidR="00517DFC" w:rsidRDefault="00000000">
      <w:pPr>
        <w:pStyle w:val="ListParagraph"/>
        <w:numPr>
          <w:ilvl w:val="0"/>
          <w:numId w:val="1"/>
        </w:numPr>
        <w:spacing w:after="60"/>
      </w:pPr>
      <w:r>
        <w:t>functions, conditions and dictionary/JSON output</w:t>
      </w:r>
    </w:p>
    <w:p w14:paraId="0E2FA888" w14:textId="77777777" w:rsidR="00517DFC" w:rsidRDefault="00000000">
      <w:pPr>
        <w:pStyle w:val="ListParagraph"/>
        <w:numPr>
          <w:ilvl w:val="0"/>
          <w:numId w:val="1"/>
        </w:numPr>
        <w:spacing w:after="60"/>
      </w:pPr>
      <w:r>
        <w:t>baseline thinking — and the difference between a baseline and a threshold</w:t>
      </w:r>
    </w:p>
    <w:p w14:paraId="5561244D" w14:textId="77777777" w:rsidR="00517DFC" w:rsidRDefault="00000000">
      <w:pPr>
        <w:pStyle w:val="ListParagraph"/>
        <w:numPr>
          <w:ilvl w:val="0"/>
          <w:numId w:val="1"/>
        </w:numPr>
        <w:spacing w:after="60"/>
      </w:pPr>
      <w:r>
        <w:t>transparent business rules versus learned ML patterns</w:t>
      </w:r>
    </w:p>
    <w:p w14:paraId="0ABA6EF9" w14:textId="77777777" w:rsidR="00517DFC" w:rsidRDefault="00000000">
      <w:pPr>
        <w:pStyle w:val="ListParagraph"/>
        <w:numPr>
          <w:ilvl w:val="0"/>
          <w:numId w:val="1"/>
        </w:numPr>
        <w:spacing w:after="60"/>
      </w:pPr>
      <w:r>
        <w:t>operational alert design: an alert is a request to investigate, not a diagnosis</w:t>
      </w:r>
    </w:p>
    <w:p w14:paraId="2D40077F" w14:textId="77777777" w:rsidR="00517DFC" w:rsidRDefault="00000000">
      <w:pPr>
        <w:pStyle w:val="Heading3"/>
        <w:keepNext/>
        <w:spacing w:before="200" w:after="80"/>
      </w:pPr>
      <w:r>
        <w:t>Expected Output</w:t>
      </w:r>
    </w:p>
    <w:p w14:paraId="0C6C6017" w14:textId="77777777" w:rsidR="00517DFC" w:rsidRDefault="00000000">
      <w:pPr>
        <w:pStyle w:val="ListParagraph"/>
        <w:numPr>
          <w:ilvl w:val="0"/>
          <w:numId w:val="1"/>
        </w:numPr>
        <w:spacing w:after="60"/>
      </w:pPr>
      <w:r>
        <w:rPr>
          <w:rFonts w:ascii="Consolas" w:eastAsia="Consolas" w:hAnsi="Consolas" w:cs="Consolas"/>
          <w:color w:val="0B4F6C"/>
        </w:rPr>
        <w:t>network_alerts.csv</w:t>
      </w:r>
      <w:r>
        <w:t xml:space="preserve"> or </w:t>
      </w:r>
      <w:r>
        <w:rPr>
          <w:rFonts w:ascii="Consolas" w:eastAsia="Consolas" w:hAnsi="Consolas" w:cs="Consolas"/>
          <w:color w:val="0B4F6C"/>
        </w:rPr>
        <w:t>network_</w:t>
      </w:r>
      <w:proofErr w:type="gramStart"/>
      <w:r>
        <w:rPr>
          <w:rFonts w:ascii="Consolas" w:eastAsia="Consolas" w:hAnsi="Consolas" w:cs="Consolas"/>
          <w:color w:val="0B4F6C"/>
        </w:rPr>
        <w:t>alerts.json</w:t>
      </w:r>
      <w:proofErr w:type="gramEnd"/>
    </w:p>
    <w:p w14:paraId="34AF1ABD" w14:textId="77777777" w:rsidR="00517DFC" w:rsidRDefault="00000000">
      <w:pPr>
        <w:pStyle w:val="ListParagraph"/>
        <w:numPr>
          <w:ilvl w:val="0"/>
          <w:numId w:val="1"/>
        </w:numPr>
        <w:spacing w:after="60"/>
      </w:pPr>
      <w:r>
        <w:t>rule-based alert summary</w:t>
      </w:r>
    </w:p>
    <w:p w14:paraId="3CA189F8" w14:textId="77777777" w:rsidR="00517DFC" w:rsidRDefault="00000000">
      <w:pPr>
        <w:pStyle w:val="ListParagraph"/>
        <w:numPr>
          <w:ilvl w:val="0"/>
          <w:numId w:val="1"/>
        </w:numPr>
        <w:spacing w:after="60"/>
      </w:pPr>
      <w:r>
        <w:t>a written statement of the within-day baseline’s limitations</w:t>
      </w:r>
    </w:p>
    <w:p w14:paraId="1C36C99C" w14:textId="77777777" w:rsidR="00517DFC" w:rsidRDefault="00000000">
      <w:pPr>
        <w:pStyle w:val="ListParagraph"/>
        <w:numPr>
          <w:ilvl w:val="0"/>
          <w:numId w:val="1"/>
        </w:numPr>
        <w:spacing w:after="60"/>
      </w:pPr>
      <w:r>
        <w:t>the first serving artifact — later consumed by API3, RE4 and the Claude assistant</w:t>
      </w:r>
    </w:p>
    <w:p w14:paraId="7CE12954"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6CF3D4E1" w14:textId="77777777">
        <w:tc>
          <w:tcPr>
            <w:tcW w:w="2434" w:type="dxa"/>
            <w:shd w:val="clear" w:color="auto" w:fill="FFFFFF"/>
            <w:tcMar>
              <w:top w:w="90" w:type="dxa"/>
              <w:left w:w="130" w:type="dxa"/>
              <w:bottom w:w="90" w:type="dxa"/>
              <w:right w:w="130" w:type="dxa"/>
            </w:tcMar>
          </w:tcPr>
          <w:p w14:paraId="64FB7C8A"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1EE5B23F" w14:textId="77777777" w:rsidR="00517DFC" w:rsidRDefault="00000000">
            <w:pPr>
              <w:spacing w:after="0" w:line="260" w:lineRule="auto"/>
            </w:pPr>
            <w:r>
              <w:rPr>
                <w:sz w:val="18"/>
                <w:szCs w:val="18"/>
              </w:rPr>
              <w:t>Approve the baseline definition and every threshold. Understand false positives and the limits of activity-only data.</w:t>
            </w:r>
          </w:p>
        </w:tc>
      </w:tr>
      <w:tr w:rsidR="00517DFC" w14:paraId="01C20CEF" w14:textId="77777777">
        <w:tc>
          <w:tcPr>
            <w:tcW w:w="2434" w:type="dxa"/>
            <w:shd w:val="clear" w:color="auto" w:fill="F7FAFC"/>
            <w:tcMar>
              <w:top w:w="90" w:type="dxa"/>
              <w:left w:w="130" w:type="dxa"/>
              <w:bottom w:w="90" w:type="dxa"/>
              <w:right w:w="130" w:type="dxa"/>
            </w:tcMar>
          </w:tcPr>
          <w:p w14:paraId="613AAC34"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22ED3975" w14:textId="77777777" w:rsidR="00517DFC" w:rsidRDefault="00000000">
            <w:pPr>
              <w:spacing w:after="0" w:line="260" w:lineRule="auto"/>
            </w:pPr>
            <w:r>
              <w:rPr>
                <w:sz w:val="18"/>
                <w:szCs w:val="18"/>
              </w:rPr>
              <w:t>Claude Code as implementation partner; Claude as threshold critic.</w:t>
            </w:r>
          </w:p>
        </w:tc>
      </w:tr>
      <w:tr w:rsidR="00517DFC" w14:paraId="144CFB22" w14:textId="77777777">
        <w:tc>
          <w:tcPr>
            <w:tcW w:w="2434" w:type="dxa"/>
            <w:shd w:val="clear" w:color="auto" w:fill="FFFFFF"/>
            <w:tcMar>
              <w:top w:w="90" w:type="dxa"/>
              <w:left w:w="130" w:type="dxa"/>
              <w:bottom w:w="90" w:type="dxa"/>
              <w:right w:w="130" w:type="dxa"/>
            </w:tcMar>
          </w:tcPr>
          <w:p w14:paraId="0C76CE9F"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44E15A2B" w14:textId="77777777" w:rsidR="00517DFC" w:rsidRDefault="00000000">
            <w:pPr>
              <w:spacing w:after="0" w:line="260" w:lineRule="auto"/>
            </w:pPr>
            <w:r>
              <w:rPr>
                <w:sz w:val="18"/>
                <w:szCs w:val="18"/>
              </w:rPr>
              <w:t xml:space="preserve">Claude may implement most of the reusable alert module </w:t>
            </w:r>
            <w:r>
              <w:rPr>
                <w:b/>
                <w:bCs/>
                <w:sz w:val="18"/>
                <w:szCs w:val="18"/>
              </w:rPr>
              <w:t>after</w:t>
            </w:r>
            <w:r>
              <w:rPr>
                <w:sz w:val="18"/>
                <w:szCs w:val="18"/>
              </w:rPr>
              <w:t xml:space="preserve"> the learner approves the rules. It must operate on the one-record-per-grid/hour analytics table, never on raw country-code rows.</w:t>
            </w:r>
          </w:p>
        </w:tc>
      </w:tr>
      <w:tr w:rsidR="00517DFC" w14:paraId="71F2B6E2" w14:textId="77777777">
        <w:tc>
          <w:tcPr>
            <w:tcW w:w="2434" w:type="dxa"/>
            <w:shd w:val="clear" w:color="auto" w:fill="F7FAFC"/>
            <w:tcMar>
              <w:top w:w="90" w:type="dxa"/>
              <w:left w:w="130" w:type="dxa"/>
              <w:bottom w:w="90" w:type="dxa"/>
              <w:right w:w="130" w:type="dxa"/>
            </w:tcMar>
          </w:tcPr>
          <w:p w14:paraId="684AF189"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1E20F8BA" w14:textId="77777777" w:rsidR="00517DFC" w:rsidRDefault="00000000">
            <w:pPr>
              <w:spacing w:after="0" w:line="260" w:lineRule="auto"/>
            </w:pPr>
            <w:r>
              <w:rPr>
                <w:sz w:val="18"/>
                <w:szCs w:val="18"/>
              </w:rPr>
              <w:t>Medium–High (PAIR / DELEGATE)</w:t>
            </w:r>
          </w:p>
        </w:tc>
      </w:tr>
    </w:tbl>
    <w:p w14:paraId="075EE89A"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F85977B" w14:textId="77777777">
        <w:tc>
          <w:tcPr>
            <w:tcW w:w="9360" w:type="dxa"/>
            <w:shd w:val="clear" w:color="auto" w:fill="EEF3F1"/>
            <w:tcMar>
              <w:top w:w="90" w:type="dxa"/>
              <w:left w:w="130" w:type="dxa"/>
              <w:bottom w:w="90" w:type="dxa"/>
              <w:right w:w="130" w:type="dxa"/>
            </w:tcMar>
          </w:tcPr>
          <w:p w14:paraId="5F0E1005" w14:textId="77777777" w:rsidR="00517DFC" w:rsidRDefault="00000000">
            <w:pPr>
              <w:spacing w:after="100"/>
            </w:pPr>
            <w:r>
              <w:rPr>
                <w:b/>
                <w:bCs/>
                <w:caps/>
                <w:color w:val="0E7C86"/>
                <w:spacing w:val="20"/>
                <w:sz w:val="17"/>
                <w:szCs w:val="17"/>
              </w:rPr>
              <w:t>SUGGESTED LEARNER PROMPT — PASTE INTO CLAUDE / CLAUDE CODE</w:t>
            </w:r>
          </w:p>
          <w:p w14:paraId="398972DF" w14:textId="77777777" w:rsidR="00517DFC" w:rsidRDefault="00000000">
            <w:pPr>
              <w:spacing w:after="40" w:line="250" w:lineRule="auto"/>
            </w:pPr>
            <w:r>
              <w:rPr>
                <w:rFonts w:ascii="Consolas" w:eastAsia="Consolas" w:hAnsi="Consolas" w:cs="Consolas"/>
                <w:color w:val="15343F"/>
                <w:sz w:val="18"/>
                <w:szCs w:val="18"/>
              </w:rPr>
              <w:t>Using the grid/hour analytics table created after country-code aggregation,</w:t>
            </w:r>
          </w:p>
          <w:p w14:paraId="6908B3CB" w14:textId="77777777" w:rsidR="00517DFC" w:rsidRDefault="00000000">
            <w:pPr>
              <w:spacing w:after="40" w:line="250" w:lineRule="auto"/>
            </w:pPr>
            <w:r>
              <w:rPr>
                <w:rFonts w:ascii="Consolas" w:eastAsia="Consolas" w:hAnsi="Consolas" w:cs="Consolas"/>
                <w:color w:val="15343F"/>
                <w:sz w:val="18"/>
                <w:szCs w:val="18"/>
              </w:rPr>
              <w:t>propose a simple transparent alert design for:</w:t>
            </w:r>
          </w:p>
          <w:p w14:paraId="0DE66A56" w14:textId="77777777" w:rsidR="00517DFC" w:rsidRDefault="00000000">
            <w:pPr>
              <w:spacing w:after="40" w:line="250" w:lineRule="auto"/>
            </w:pPr>
            <w:r>
              <w:rPr>
                <w:rFonts w:ascii="Consolas" w:eastAsia="Consolas" w:hAnsi="Consolas" w:cs="Consolas"/>
                <w:color w:val="15343F"/>
                <w:sz w:val="18"/>
                <w:szCs w:val="18"/>
              </w:rPr>
              <w:t xml:space="preserve">  HIGH_ACTIVITY</w:t>
            </w:r>
          </w:p>
          <w:p w14:paraId="5B8A14D2" w14:textId="77777777" w:rsidR="00517DFC" w:rsidRDefault="00000000">
            <w:pPr>
              <w:spacing w:after="40" w:line="250" w:lineRule="auto"/>
            </w:pPr>
            <w:r>
              <w:rPr>
                <w:rFonts w:ascii="Consolas" w:eastAsia="Consolas" w:hAnsi="Consolas" w:cs="Consolas"/>
                <w:color w:val="15343F"/>
                <w:sz w:val="18"/>
                <w:szCs w:val="18"/>
              </w:rPr>
              <w:t xml:space="preserve">  ACTIVITY_SPIKE</w:t>
            </w:r>
          </w:p>
          <w:p w14:paraId="5B4DA33D" w14:textId="77777777" w:rsidR="00517DFC" w:rsidRDefault="00000000">
            <w:pPr>
              <w:spacing w:after="40" w:line="250" w:lineRule="auto"/>
            </w:pPr>
            <w:r>
              <w:rPr>
                <w:rFonts w:ascii="Consolas" w:eastAsia="Consolas" w:hAnsi="Consolas" w:cs="Consolas"/>
                <w:color w:val="15343F"/>
                <w:sz w:val="18"/>
                <w:szCs w:val="18"/>
              </w:rPr>
              <w:t xml:space="preserve">  ACTIVITY_DROP</w:t>
            </w:r>
          </w:p>
          <w:p w14:paraId="4C7C4B07" w14:textId="77777777" w:rsidR="00517DFC" w:rsidRDefault="00000000">
            <w:pPr>
              <w:spacing w:after="40" w:line="250" w:lineRule="auto"/>
            </w:pPr>
            <w:r>
              <w:rPr>
                <w:rFonts w:ascii="Consolas" w:eastAsia="Consolas" w:hAnsi="Consolas" w:cs="Consolas"/>
                <w:color w:val="15343F"/>
                <w:sz w:val="18"/>
                <w:szCs w:val="18"/>
              </w:rPr>
              <w:t xml:space="preserve"> </w:t>
            </w:r>
          </w:p>
          <w:p w14:paraId="57572CA6" w14:textId="77777777" w:rsidR="00517DFC" w:rsidRDefault="00000000">
            <w:pPr>
              <w:spacing w:after="40" w:line="250" w:lineRule="auto"/>
            </w:pPr>
            <w:r>
              <w:rPr>
                <w:rFonts w:ascii="Consolas" w:eastAsia="Consolas" w:hAnsi="Consolas" w:cs="Consolas"/>
                <w:color w:val="15343F"/>
                <w:sz w:val="18"/>
                <w:szCs w:val="18"/>
              </w:rPr>
              <w:t>IMPORTANT — we currently have ONE day of data. The baseline must therefore</w:t>
            </w:r>
          </w:p>
          <w:p w14:paraId="4658C5BB" w14:textId="77777777" w:rsidR="00517DFC" w:rsidRDefault="00000000">
            <w:pPr>
              <w:spacing w:after="40" w:line="250" w:lineRule="auto"/>
            </w:pPr>
            <w:r>
              <w:rPr>
                <w:rFonts w:ascii="Consolas" w:eastAsia="Consolas" w:hAnsi="Consolas" w:cs="Consolas"/>
                <w:color w:val="15343F"/>
                <w:sz w:val="18"/>
                <w:szCs w:val="18"/>
              </w:rPr>
              <w:t>be a WITHIN-DAY baseline: for each grid, the median total_activity across</w:t>
            </w:r>
          </w:p>
          <w:p w14:paraId="56A66036" w14:textId="77777777" w:rsidR="00517DFC" w:rsidRDefault="00000000">
            <w:pPr>
              <w:spacing w:after="40" w:line="250" w:lineRule="auto"/>
            </w:pPr>
            <w:r>
              <w:rPr>
                <w:rFonts w:ascii="Consolas" w:eastAsia="Consolas" w:hAnsi="Consolas" w:cs="Consolas"/>
                <w:color w:val="15343F"/>
                <w:sz w:val="18"/>
                <w:szCs w:val="18"/>
              </w:rPr>
              <w:t xml:space="preserve">that day's </w:t>
            </w:r>
            <w:proofErr w:type="gramStart"/>
            <w:r>
              <w:rPr>
                <w:rFonts w:ascii="Consolas" w:eastAsia="Consolas" w:hAnsi="Consolas" w:cs="Consolas"/>
                <w:color w:val="15343F"/>
                <w:sz w:val="18"/>
                <w:szCs w:val="18"/>
              </w:rPr>
              <w:t>24 hourly</w:t>
            </w:r>
            <w:proofErr w:type="gramEnd"/>
            <w:r>
              <w:rPr>
                <w:rFonts w:ascii="Consolas" w:eastAsia="Consolas" w:hAnsi="Consolas" w:cs="Consolas"/>
                <w:color w:val="15343F"/>
                <w:sz w:val="18"/>
                <w:szCs w:val="18"/>
              </w:rPr>
              <w:t xml:space="preserve"> intervals, excluding the hour being evaluated.</w:t>
            </w:r>
          </w:p>
          <w:p w14:paraId="47C5EA2F" w14:textId="77777777" w:rsidR="00517DFC" w:rsidRDefault="00000000">
            <w:pPr>
              <w:spacing w:after="40" w:line="250" w:lineRule="auto"/>
            </w:pPr>
            <w:r>
              <w:rPr>
                <w:rFonts w:ascii="Consolas" w:eastAsia="Consolas" w:hAnsi="Consolas" w:cs="Consolas"/>
                <w:color w:val="15343F"/>
                <w:sz w:val="18"/>
                <w:szCs w:val="18"/>
              </w:rPr>
              <w:t>Do NOT propose a per-grid, per-hour-of-day baseline. With one day of data</w:t>
            </w:r>
          </w:p>
          <w:p w14:paraId="0EB5DC80" w14:textId="77777777" w:rsidR="00517DFC" w:rsidRDefault="00000000">
            <w:pPr>
              <w:spacing w:after="40" w:line="250" w:lineRule="auto"/>
            </w:pPr>
            <w:r>
              <w:rPr>
                <w:rFonts w:ascii="Consolas" w:eastAsia="Consolas" w:hAnsi="Consolas" w:cs="Consolas"/>
                <w:color w:val="15343F"/>
                <w:sz w:val="18"/>
                <w:szCs w:val="18"/>
              </w:rPr>
              <w:t>each of those buckets holds exactly one observation, so every deviation</w:t>
            </w:r>
          </w:p>
          <w:p w14:paraId="71D8E2A7" w14:textId="77777777" w:rsidR="00517DFC" w:rsidRDefault="00000000">
            <w:pPr>
              <w:spacing w:after="40" w:line="250" w:lineRule="auto"/>
            </w:pPr>
            <w:r>
              <w:rPr>
                <w:rFonts w:ascii="Consolas" w:eastAsia="Consolas" w:hAnsi="Consolas" w:cs="Consolas"/>
                <w:color w:val="15343F"/>
                <w:sz w:val="18"/>
                <w:szCs w:val="18"/>
              </w:rPr>
              <w:t>would be zero.</w:t>
            </w:r>
          </w:p>
          <w:p w14:paraId="287C1DCD" w14:textId="77777777" w:rsidR="00517DFC" w:rsidRDefault="00000000">
            <w:pPr>
              <w:spacing w:after="40" w:line="250" w:lineRule="auto"/>
            </w:pPr>
            <w:r>
              <w:rPr>
                <w:rFonts w:ascii="Consolas" w:eastAsia="Consolas" w:hAnsi="Consolas" w:cs="Consolas"/>
                <w:color w:val="15343F"/>
                <w:sz w:val="18"/>
                <w:szCs w:val="18"/>
              </w:rPr>
              <w:t xml:space="preserve"> </w:t>
            </w:r>
          </w:p>
          <w:p w14:paraId="3C900223" w14:textId="77777777" w:rsidR="00517DFC" w:rsidRDefault="00000000">
            <w:pPr>
              <w:spacing w:after="40" w:line="250" w:lineRule="auto"/>
            </w:pPr>
            <w:r>
              <w:rPr>
                <w:rFonts w:ascii="Consolas" w:eastAsia="Consolas" w:hAnsi="Consolas" w:cs="Consolas"/>
                <w:color w:val="15343F"/>
                <w:sz w:val="18"/>
                <w:szCs w:val="18"/>
              </w:rPr>
              <w:t>For every rule, show:</w:t>
            </w:r>
          </w:p>
          <w:p w14:paraId="7BAEC92F" w14:textId="77777777" w:rsidR="00517DFC" w:rsidRDefault="00000000">
            <w:pPr>
              <w:spacing w:after="40" w:line="250" w:lineRule="auto"/>
            </w:pPr>
            <w:r>
              <w:rPr>
                <w:rFonts w:ascii="Consolas" w:eastAsia="Consolas" w:hAnsi="Consolas" w:cs="Consolas"/>
                <w:color w:val="15343F"/>
                <w:sz w:val="18"/>
                <w:szCs w:val="18"/>
              </w:rPr>
              <w:lastRenderedPageBreak/>
              <w:t>- required fields</w:t>
            </w:r>
          </w:p>
          <w:p w14:paraId="7B69136C" w14:textId="77777777" w:rsidR="00517DFC" w:rsidRDefault="00000000">
            <w:pPr>
              <w:spacing w:after="40" w:line="250" w:lineRule="auto"/>
            </w:pPr>
            <w:r>
              <w:rPr>
                <w:rFonts w:ascii="Consolas" w:eastAsia="Consolas" w:hAnsi="Consolas" w:cs="Consolas"/>
                <w:color w:val="15343F"/>
                <w:sz w:val="18"/>
                <w:szCs w:val="18"/>
              </w:rPr>
              <w:t>- threshold logic and the activity floor you would apply to small grids</w:t>
            </w:r>
          </w:p>
          <w:p w14:paraId="091B001D" w14:textId="77777777" w:rsidR="00517DFC" w:rsidRDefault="00000000">
            <w:pPr>
              <w:spacing w:after="40" w:line="250" w:lineRule="auto"/>
            </w:pPr>
            <w:r>
              <w:rPr>
                <w:rFonts w:ascii="Consolas" w:eastAsia="Consolas" w:hAnsi="Consolas" w:cs="Consolas"/>
                <w:color w:val="15343F"/>
                <w:sz w:val="18"/>
                <w:szCs w:val="18"/>
              </w:rPr>
              <w:t>- reason text</w:t>
            </w:r>
          </w:p>
          <w:p w14:paraId="6BDFFEF9" w14:textId="77777777" w:rsidR="00517DFC" w:rsidRDefault="00000000">
            <w:pPr>
              <w:spacing w:after="40" w:line="250" w:lineRule="auto"/>
            </w:pPr>
            <w:r>
              <w:rPr>
                <w:rFonts w:ascii="Consolas" w:eastAsia="Consolas" w:hAnsi="Consolas" w:cs="Consolas"/>
                <w:color w:val="15343F"/>
                <w:sz w:val="18"/>
                <w:szCs w:val="18"/>
              </w:rPr>
              <w:t>- likely false positives</w:t>
            </w:r>
          </w:p>
          <w:p w14:paraId="0B457745" w14:textId="77777777" w:rsidR="00517DFC" w:rsidRDefault="00000000">
            <w:pPr>
              <w:spacing w:after="40" w:line="250" w:lineRule="auto"/>
            </w:pPr>
            <w:r>
              <w:rPr>
                <w:rFonts w:ascii="Consolas" w:eastAsia="Consolas" w:hAnsi="Consolas" w:cs="Consolas"/>
                <w:color w:val="15343F"/>
                <w:sz w:val="18"/>
                <w:szCs w:val="18"/>
              </w:rPr>
              <w:t>- what this within-day baseline structurally CANNOT detect</w:t>
            </w:r>
          </w:p>
          <w:p w14:paraId="02FD3942" w14:textId="77777777" w:rsidR="00517DFC" w:rsidRDefault="00000000">
            <w:pPr>
              <w:spacing w:after="40" w:line="250" w:lineRule="auto"/>
            </w:pPr>
            <w:r>
              <w:rPr>
                <w:rFonts w:ascii="Consolas" w:eastAsia="Consolas" w:hAnsi="Consolas" w:cs="Consolas"/>
                <w:color w:val="15343F"/>
                <w:sz w:val="18"/>
                <w:szCs w:val="18"/>
              </w:rPr>
              <w:t>- what additional data would be required before anyone could call this</w:t>
            </w:r>
          </w:p>
          <w:p w14:paraId="478A4C61" w14:textId="77777777" w:rsidR="00517DFC" w:rsidRDefault="00000000">
            <w:pPr>
              <w:spacing w:after="40" w:line="250" w:lineRule="auto"/>
            </w:pPr>
            <w:r>
              <w:rPr>
                <w:rFonts w:ascii="Consolas" w:eastAsia="Consolas" w:hAnsi="Consolas" w:cs="Consolas"/>
                <w:color w:val="15343F"/>
                <w:sz w:val="18"/>
                <w:szCs w:val="18"/>
              </w:rPr>
              <w:t xml:space="preserve">  "</w:t>
            </w:r>
            <w:proofErr w:type="gramStart"/>
            <w:r>
              <w:rPr>
                <w:rFonts w:ascii="Consolas" w:eastAsia="Consolas" w:hAnsi="Consolas" w:cs="Consolas"/>
                <w:color w:val="15343F"/>
                <w:sz w:val="18"/>
                <w:szCs w:val="18"/>
              </w:rPr>
              <w:t>network</w:t>
            </w:r>
            <w:proofErr w:type="gramEnd"/>
            <w:r>
              <w:rPr>
                <w:rFonts w:ascii="Consolas" w:eastAsia="Consolas" w:hAnsi="Consolas" w:cs="Consolas"/>
                <w:color w:val="15343F"/>
                <w:sz w:val="18"/>
                <w:szCs w:val="18"/>
              </w:rPr>
              <w:t xml:space="preserve"> congestion"</w:t>
            </w:r>
          </w:p>
          <w:p w14:paraId="1FA0EFF2" w14:textId="77777777" w:rsidR="00517DFC" w:rsidRDefault="00000000">
            <w:pPr>
              <w:spacing w:after="40" w:line="250" w:lineRule="auto"/>
            </w:pPr>
            <w:r>
              <w:rPr>
                <w:rFonts w:ascii="Consolas" w:eastAsia="Consolas" w:hAnsi="Consolas" w:cs="Consolas"/>
                <w:color w:val="15343F"/>
                <w:sz w:val="18"/>
                <w:szCs w:val="18"/>
              </w:rPr>
              <w:t xml:space="preserve"> </w:t>
            </w:r>
          </w:p>
          <w:p w14:paraId="7C21E510" w14:textId="77777777" w:rsidR="00517DFC" w:rsidRDefault="00000000">
            <w:pPr>
              <w:spacing w:after="40" w:line="250" w:lineRule="auto"/>
            </w:pPr>
            <w:r>
              <w:rPr>
                <w:rFonts w:ascii="Consolas" w:eastAsia="Consolas" w:hAnsi="Consolas" w:cs="Consolas"/>
                <w:color w:val="15343F"/>
                <w:sz w:val="18"/>
                <w:szCs w:val="18"/>
              </w:rPr>
              <w:t>Do NOT implement until I approve the thresholds. After approval, implement</w:t>
            </w:r>
          </w:p>
          <w:p w14:paraId="3B5D81F6" w14:textId="77777777" w:rsidR="00517DFC" w:rsidRDefault="00000000">
            <w:pPr>
              <w:spacing w:after="40" w:line="250" w:lineRule="auto"/>
            </w:pPr>
            <w:r>
              <w:rPr>
                <w:rFonts w:ascii="Consolas" w:eastAsia="Consolas" w:hAnsi="Consolas" w:cs="Consolas"/>
                <w:color w:val="15343F"/>
                <w:sz w:val="18"/>
                <w:szCs w:val="18"/>
              </w:rPr>
              <w:t>the reusable alert module producing grid_id, timestamp, alert_type,</w:t>
            </w:r>
          </w:p>
          <w:p w14:paraId="0D4F8A9E" w14:textId="77777777" w:rsidR="00517DFC" w:rsidRDefault="00000000">
            <w:pPr>
              <w:spacing w:after="0" w:line="250" w:lineRule="auto"/>
            </w:pPr>
            <w:r>
              <w:rPr>
                <w:rFonts w:ascii="Consolas" w:eastAsia="Consolas" w:hAnsi="Consolas" w:cs="Consolas"/>
                <w:color w:val="15343F"/>
                <w:sz w:val="18"/>
                <w:szCs w:val="18"/>
              </w:rPr>
              <w:t>current_activity, baseline_activity and reason.</w:t>
            </w:r>
          </w:p>
        </w:tc>
      </w:tr>
    </w:tbl>
    <w:p w14:paraId="0311197C" w14:textId="77777777" w:rsidR="00517DFC" w:rsidRDefault="00517DFC" w:rsidP="00B66043">
      <w:pPr>
        <w:spacing w:after="0"/>
      </w:pPr>
    </w:p>
    <w:p w14:paraId="420B6EAE" w14:textId="77777777" w:rsidR="00517DFC" w:rsidRDefault="00000000">
      <w:pPr>
        <w:pStyle w:val="Heading3"/>
        <w:keepNext/>
        <w:spacing w:before="200" w:after="80"/>
      </w:pPr>
      <w:r>
        <w:t>Learner Validation &amp; Discussion</w:t>
      </w:r>
    </w:p>
    <w:p w14:paraId="4BA1F1BD" w14:textId="77777777" w:rsidR="00517DFC" w:rsidRDefault="00000000">
      <w:pPr>
        <w:pStyle w:val="ListParagraph"/>
        <w:numPr>
          <w:ilvl w:val="0"/>
          <w:numId w:val="1"/>
        </w:numPr>
        <w:spacing w:after="60"/>
      </w:pPr>
      <w:r>
        <w:t xml:space="preserve">Learner approves or modifies </w:t>
      </w:r>
      <w:r>
        <w:rPr>
          <w:b/>
          <w:bCs/>
        </w:rPr>
        <w:t>every</w:t>
      </w:r>
      <w:r>
        <w:t xml:space="preserve"> threshold, including the activity floor, and can justify each number from the data.</w:t>
      </w:r>
    </w:p>
    <w:p w14:paraId="1EC3B90D" w14:textId="77777777" w:rsidR="00517DFC" w:rsidRDefault="00000000">
      <w:pPr>
        <w:pStyle w:val="ListParagraph"/>
        <w:numPr>
          <w:ilvl w:val="0"/>
          <w:numId w:val="1"/>
        </w:numPr>
        <w:spacing w:after="60"/>
      </w:pPr>
      <w:r>
        <w:t>Learner compares at least one alert against the underlying hourly rows by hand.</w:t>
      </w:r>
    </w:p>
    <w:p w14:paraId="559EF5F2" w14:textId="77777777" w:rsidR="00517DFC" w:rsidRDefault="00000000">
      <w:pPr>
        <w:pStyle w:val="ListParagraph"/>
        <w:numPr>
          <w:ilvl w:val="0"/>
          <w:numId w:val="1"/>
        </w:numPr>
        <w:spacing w:after="60"/>
      </w:pPr>
      <w:r>
        <w:t>Learner can explain why the output is an operational attention signal, not a fault diagnosis.</w:t>
      </w:r>
    </w:p>
    <w:p w14:paraId="4E4E3708" w14:textId="77777777" w:rsidR="00517DFC" w:rsidRDefault="00000000">
      <w:pPr>
        <w:pStyle w:val="ListParagraph"/>
        <w:numPr>
          <w:ilvl w:val="0"/>
          <w:numId w:val="1"/>
        </w:numPr>
        <w:spacing w:after="60"/>
      </w:pPr>
      <w:r>
        <w:t>Learner writes down the specific blind spot: a within-day baseline cannot tell “this grid is normally quiet at 03:00” from “this grid has dropped”, because it has no concept of what a normal 03:00 looks like.</w:t>
      </w:r>
    </w:p>
    <w:p w14:paraId="29A1F9E3"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0171A82" w14:textId="77777777">
        <w:tc>
          <w:tcPr>
            <w:tcW w:w="9360" w:type="dxa"/>
            <w:shd w:val="clear" w:color="auto" w:fill="F1F7F4"/>
            <w:tcMar>
              <w:top w:w="90" w:type="dxa"/>
              <w:left w:w="130" w:type="dxa"/>
              <w:bottom w:w="90" w:type="dxa"/>
              <w:right w:w="130" w:type="dxa"/>
            </w:tcMar>
          </w:tcPr>
          <w:p w14:paraId="45FC33FC" w14:textId="77777777" w:rsidR="00517DFC" w:rsidRDefault="00000000">
            <w:pPr>
              <w:spacing w:after="80"/>
            </w:pPr>
            <w:r>
              <w:rPr>
                <w:b/>
                <w:bCs/>
                <w:caps/>
                <w:color w:val="17324D"/>
                <w:spacing w:val="20"/>
                <w:sz w:val="18"/>
                <w:szCs w:val="18"/>
              </w:rPr>
              <w:t>Acceptance criteria — lab is not complete until all pass</w:t>
            </w:r>
          </w:p>
          <w:p w14:paraId="77631F10" w14:textId="77777777" w:rsidR="00517DFC" w:rsidRDefault="00000000">
            <w:pPr>
              <w:spacing w:after="80" w:line="264" w:lineRule="auto"/>
            </w:pPr>
            <w:proofErr w:type="gramStart"/>
            <w:r>
              <w:rPr>
                <w:sz w:val="19"/>
                <w:szCs w:val="19"/>
              </w:rPr>
              <w:t>☐  The</w:t>
            </w:r>
            <w:proofErr w:type="gramEnd"/>
            <w:r>
              <w:rPr>
                <w:sz w:val="19"/>
                <w:szCs w:val="19"/>
              </w:rPr>
              <w:t xml:space="preserve"> baseline for a given grid/hour demonstrably excludes that hour’s own value — verifiable by hand on one grid.</w:t>
            </w:r>
          </w:p>
          <w:p w14:paraId="30ABA4D2" w14:textId="77777777" w:rsidR="00517DFC" w:rsidRDefault="00000000">
            <w:pPr>
              <w:spacing w:after="80" w:line="264" w:lineRule="auto"/>
            </w:pPr>
            <w:proofErr w:type="gramStart"/>
            <w:r>
              <w:rPr>
                <w:sz w:val="19"/>
                <w:szCs w:val="19"/>
              </w:rPr>
              <w:t>☐  Alert</w:t>
            </w:r>
            <w:proofErr w:type="gramEnd"/>
            <w:r>
              <w:rPr>
                <w:sz w:val="19"/>
                <w:szCs w:val="19"/>
              </w:rPr>
              <w:t xml:space="preserve"> volume is operationally plausible. If a large share of all grid/hours are alerting, the thresholds are wrong and must be revised before the lab is signed off.</w:t>
            </w:r>
          </w:p>
          <w:p w14:paraId="43DED771" w14:textId="77777777" w:rsidR="00517DFC" w:rsidRDefault="00000000">
            <w:pPr>
              <w:spacing w:after="80" w:line="264" w:lineRule="auto"/>
            </w:pPr>
            <w:proofErr w:type="gramStart"/>
            <w:r>
              <w:rPr>
                <w:sz w:val="19"/>
                <w:szCs w:val="19"/>
              </w:rPr>
              <w:t>☐  Every</w:t>
            </w:r>
            <w:proofErr w:type="gramEnd"/>
            <w:r>
              <w:rPr>
                <w:sz w:val="19"/>
                <w:szCs w:val="19"/>
              </w:rPr>
              <w:t xml:space="preserve"> alert record carries a human-readable </w:t>
            </w:r>
            <w:r>
              <w:rPr>
                <w:rFonts w:ascii="Consolas" w:eastAsia="Consolas" w:hAnsi="Consolas" w:cs="Consolas"/>
                <w:color w:val="0B4F6C"/>
                <w:sz w:val="19"/>
                <w:szCs w:val="19"/>
              </w:rPr>
              <w:t>reason</w:t>
            </w:r>
            <w:r>
              <w:rPr>
                <w:sz w:val="19"/>
                <w:szCs w:val="19"/>
              </w:rPr>
              <w:t xml:space="preserve"> naming the rule, the current value and the baseline value.</w:t>
            </w:r>
          </w:p>
          <w:p w14:paraId="56FBEB02" w14:textId="77777777" w:rsidR="00517DFC" w:rsidRDefault="00000000">
            <w:pPr>
              <w:spacing w:after="80" w:line="264" w:lineRule="auto"/>
            </w:pPr>
            <w:proofErr w:type="gramStart"/>
            <w:r>
              <w:rPr>
                <w:sz w:val="19"/>
                <w:szCs w:val="19"/>
              </w:rPr>
              <w:t>☐  The</w:t>
            </w:r>
            <w:proofErr w:type="gramEnd"/>
            <w:r>
              <w:rPr>
                <w:sz w:val="19"/>
                <w:szCs w:val="19"/>
              </w:rPr>
              <w:t xml:space="preserve"> alert file loads cleanly and its </w:t>
            </w:r>
            <w:r>
              <w:rPr>
                <w:rFonts w:ascii="Consolas" w:eastAsia="Consolas" w:hAnsi="Consolas" w:cs="Consolas"/>
                <w:color w:val="0B4F6C"/>
                <w:sz w:val="19"/>
                <w:szCs w:val="19"/>
              </w:rPr>
              <w:t>grid_id</w:t>
            </w:r>
            <w:r>
              <w:rPr>
                <w:sz w:val="19"/>
                <w:szCs w:val="19"/>
              </w:rPr>
              <w:t xml:space="preserve"> values all exist in the Milan grid.</w:t>
            </w:r>
          </w:p>
          <w:p w14:paraId="19738737" w14:textId="77777777" w:rsidR="00517DFC" w:rsidRDefault="00000000">
            <w:pPr>
              <w:spacing w:after="0" w:line="264" w:lineRule="auto"/>
            </w:pPr>
            <w:proofErr w:type="gramStart"/>
            <w:r>
              <w:rPr>
                <w:sz w:val="19"/>
                <w:szCs w:val="19"/>
              </w:rPr>
              <w:t>☐  A</w:t>
            </w:r>
            <w:proofErr w:type="gramEnd"/>
            <w:r>
              <w:rPr>
                <w:sz w:val="19"/>
                <w:szCs w:val="19"/>
              </w:rPr>
              <w:t xml:space="preserve"> written limitation statement exists and names the hour-of-day blind spot.</w:t>
            </w:r>
          </w:p>
        </w:tc>
      </w:tr>
    </w:tbl>
    <w:p w14:paraId="11609252" w14:textId="77777777" w:rsidR="00517DFC" w:rsidRDefault="00517DFC">
      <w:pPr>
        <w:spacing w:after="140"/>
      </w:pPr>
    </w:p>
    <w:tbl>
      <w:tblPr>
        <w:tblW w:w="9360" w:type="dxa"/>
        <w:tblBorders>
          <w:top w:val="single" w:sz="4" w:space="0" w:color="D98324"/>
          <w:left w:val="single" w:sz="18" w:space="0" w:color="D98324"/>
          <w:bottom w:val="single" w:sz="4" w:space="0" w:color="D98324"/>
          <w:right w:val="single" w:sz="4" w:space="0" w:color="D98324"/>
        </w:tblBorders>
        <w:tblCellMar>
          <w:left w:w="10" w:type="dxa"/>
          <w:right w:w="10" w:type="dxa"/>
        </w:tblCellMar>
        <w:tblLook w:val="0000" w:firstRow="0" w:lastRow="0" w:firstColumn="0" w:lastColumn="0" w:noHBand="0" w:noVBand="0"/>
      </w:tblPr>
      <w:tblGrid>
        <w:gridCol w:w="9360"/>
      </w:tblGrid>
      <w:tr w:rsidR="00517DFC" w14:paraId="0A5E916A" w14:textId="77777777">
        <w:tc>
          <w:tcPr>
            <w:tcW w:w="9360" w:type="dxa"/>
            <w:shd w:val="clear" w:color="auto" w:fill="FDF2E9"/>
            <w:tcMar>
              <w:top w:w="90" w:type="dxa"/>
              <w:left w:w="130" w:type="dxa"/>
              <w:bottom w:w="90" w:type="dxa"/>
              <w:right w:w="130" w:type="dxa"/>
            </w:tcMar>
          </w:tcPr>
          <w:p w14:paraId="40DA03E5" w14:textId="77777777" w:rsidR="00517DFC" w:rsidRDefault="00000000">
            <w:pPr>
              <w:spacing w:after="80"/>
            </w:pPr>
            <w:proofErr w:type="gramStart"/>
            <w:r>
              <w:rPr>
                <w:b/>
                <w:bCs/>
                <w:caps/>
                <w:color w:val="17324D"/>
                <w:spacing w:val="20"/>
                <w:sz w:val="18"/>
                <w:szCs w:val="18"/>
              </w:rPr>
              <w:t>⚠  Known</w:t>
            </w:r>
            <w:proofErr w:type="gramEnd"/>
            <w:r>
              <w:rPr>
                <w:b/>
                <w:bCs/>
                <w:caps/>
                <w:color w:val="17324D"/>
                <w:spacing w:val="20"/>
                <w:sz w:val="18"/>
                <w:szCs w:val="18"/>
              </w:rPr>
              <w:t xml:space="preserve"> trap — brief learners before they start</w:t>
            </w:r>
          </w:p>
          <w:p w14:paraId="06D440DB" w14:textId="77777777" w:rsidR="00517DFC" w:rsidRDefault="00000000">
            <w:pPr>
              <w:spacing w:after="80" w:line="264" w:lineRule="auto"/>
            </w:pPr>
            <w:r>
              <w:rPr>
                <w:sz w:val="19"/>
                <w:szCs w:val="19"/>
              </w:rPr>
              <w:t xml:space="preserve">A per-grid, </w:t>
            </w:r>
            <w:r>
              <w:rPr>
                <w:b/>
                <w:bCs/>
                <w:sz w:val="19"/>
                <w:szCs w:val="19"/>
              </w:rPr>
              <w:t>per-hour-of-day</w:t>
            </w:r>
            <w:r>
              <w:rPr>
                <w:sz w:val="19"/>
                <w:szCs w:val="19"/>
              </w:rPr>
              <w:t xml:space="preserve"> baseline cannot be built from a single day. Each bucket would contain exactly one observation — the current value — so the baseline would equal the current value, every deviation would be zero, and all three rules would return nothing. Learners who reach for the obvious </w:t>
            </w:r>
            <w:r>
              <w:rPr>
                <w:rFonts w:ascii="Consolas" w:eastAsia="Consolas" w:hAnsi="Consolas" w:cs="Consolas"/>
                <w:color w:val="0B4F6C"/>
                <w:sz w:val="19"/>
                <w:szCs w:val="19"/>
              </w:rPr>
              <w:t>groupby(["grid_id","hour"])</w:t>
            </w:r>
            <w:r>
              <w:rPr>
                <w:sz w:val="19"/>
                <w:szCs w:val="19"/>
              </w:rPr>
              <w:t xml:space="preserve"> will produce an empty alert file and assume they have a bug.</w:t>
            </w:r>
          </w:p>
          <w:p w14:paraId="17C8B899" w14:textId="77777777" w:rsidR="00517DFC" w:rsidRDefault="00000000">
            <w:pPr>
              <w:spacing w:after="0" w:line="264" w:lineRule="auto"/>
            </w:pPr>
            <w:r>
              <w:rPr>
                <w:sz w:val="19"/>
                <w:szCs w:val="19"/>
              </w:rPr>
              <w:t xml:space="preserve">This lab uses the within-day baseline instead. The hour-of-day baseline arrives at </w:t>
            </w:r>
            <w:r>
              <w:rPr>
                <w:b/>
                <w:bCs/>
                <w:sz w:val="19"/>
                <w:szCs w:val="19"/>
              </w:rPr>
              <w:t>ML4</w:t>
            </w:r>
            <w:r>
              <w:rPr>
                <w:sz w:val="19"/>
                <w:szCs w:val="19"/>
              </w:rPr>
              <w:t xml:space="preserve">, once Phase 2 and Phase 3 have accumulated history — and the fact that it </w:t>
            </w:r>
            <w:r>
              <w:rPr>
                <w:i/>
                <w:iCs/>
                <w:sz w:val="19"/>
                <w:szCs w:val="19"/>
              </w:rPr>
              <w:t>needs</w:t>
            </w:r>
            <w:r>
              <w:rPr>
                <w:sz w:val="19"/>
                <w:szCs w:val="19"/>
              </w:rPr>
              <w:t xml:space="preserve"> that history is precisely the point to make here.</w:t>
            </w:r>
          </w:p>
        </w:tc>
      </w:tr>
    </w:tbl>
    <w:p w14:paraId="68FD3C17"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58BDFC7C" w14:textId="77777777">
        <w:tc>
          <w:tcPr>
            <w:tcW w:w="9360" w:type="dxa"/>
            <w:shd w:val="clear" w:color="auto" w:fill="F2F6F9"/>
            <w:tcMar>
              <w:top w:w="90" w:type="dxa"/>
              <w:left w:w="130" w:type="dxa"/>
              <w:bottom w:w="90" w:type="dxa"/>
              <w:right w:w="130" w:type="dxa"/>
            </w:tcMar>
          </w:tcPr>
          <w:p w14:paraId="55F71B1E" w14:textId="77777777" w:rsidR="00517DFC" w:rsidRDefault="00000000">
            <w:pPr>
              <w:spacing w:after="80"/>
            </w:pPr>
            <w:r>
              <w:rPr>
                <w:b/>
                <w:bCs/>
                <w:caps/>
                <w:color w:val="17324D"/>
                <w:spacing w:val="20"/>
                <w:sz w:val="18"/>
                <w:szCs w:val="18"/>
              </w:rPr>
              <w:t>Trainer focus</w:t>
            </w:r>
          </w:p>
          <w:p w14:paraId="03D822CC" w14:textId="77777777" w:rsidR="00517DFC" w:rsidRDefault="00000000">
            <w:pPr>
              <w:spacing w:after="80" w:line="264" w:lineRule="auto"/>
            </w:pPr>
            <w:r>
              <w:rPr>
                <w:sz w:val="19"/>
                <w:szCs w:val="19"/>
              </w:rPr>
              <w:t xml:space="preserve">This lab replaces customer-plan enrichment and creates the conceptual bridge the whole programme runs on: </w:t>
            </w:r>
            <w:r>
              <w:rPr>
                <w:b/>
                <w:bCs/>
                <w:sz w:val="19"/>
                <w:szCs w:val="19"/>
              </w:rPr>
              <w:t>rules first, ML later, Claude explanation last.</w:t>
            </w:r>
            <w:r>
              <w:rPr>
                <w:sz w:val="19"/>
                <w:szCs w:val="19"/>
              </w:rPr>
              <w:t xml:space="preserve"> The within-day baseline’s weakness is not a compromise to apologise for — it is the motivation for ML4. Ask the room what data they would need to fix </w:t>
            </w:r>
            <w:proofErr w:type="gramStart"/>
            <w:r>
              <w:rPr>
                <w:sz w:val="19"/>
                <w:szCs w:val="19"/>
              </w:rPr>
              <w:t>it, and</w:t>
            </w:r>
            <w:proofErr w:type="gramEnd"/>
            <w:r>
              <w:rPr>
                <w:sz w:val="19"/>
                <w:szCs w:val="19"/>
              </w:rPr>
              <w:t xml:space="preserve"> let them arrive at “more days” themselves.</w:t>
            </w:r>
          </w:p>
          <w:p w14:paraId="15BB97DF" w14:textId="77777777" w:rsidR="00517DFC" w:rsidRDefault="00000000">
            <w:pPr>
              <w:spacing w:after="0" w:line="264" w:lineRule="auto"/>
            </w:pPr>
            <w:r>
              <w:rPr>
                <w:b/>
                <w:bCs/>
                <w:sz w:val="19"/>
                <w:szCs w:val="19"/>
              </w:rPr>
              <w:t>Trainer check:</w:t>
            </w:r>
            <w:r>
              <w:rPr>
                <w:sz w:val="19"/>
                <w:szCs w:val="19"/>
              </w:rPr>
              <w:t xml:space="preserve"> Ask: “Grid 4821 shows 40% of its daily activity in one hour. Is that an alert?” The answer depends on whether that is normal for 4821 — which this baseline cannot tell you. That is the lesson.</w:t>
            </w:r>
          </w:p>
        </w:tc>
      </w:tr>
    </w:tbl>
    <w:p w14:paraId="0B8BFCEA" w14:textId="77777777" w:rsidR="00517DFC" w:rsidRDefault="00517DFC">
      <w:pPr>
        <w:spacing w:after="140"/>
      </w:pPr>
    </w:p>
    <w:p w14:paraId="147244A6" w14:textId="77777777" w:rsidR="00517DFC" w:rsidRDefault="00000000">
      <w:pPr>
        <w:spacing w:after="240"/>
      </w:pPr>
      <w:r>
        <w:rPr>
          <w:b/>
          <w:bCs/>
          <w:color w:val="0E7C86"/>
          <w:sz w:val="18"/>
          <w:szCs w:val="18"/>
        </w:rPr>
        <w:t xml:space="preserve">↳ Connects to: </w:t>
      </w:r>
      <w:r>
        <w:rPr>
          <w:color w:val="5A6B7A"/>
          <w:sz w:val="18"/>
          <w:szCs w:val="18"/>
        </w:rPr>
        <w:t>ML1; ML4; API3; Claude C1</w:t>
      </w:r>
    </w:p>
    <w:p w14:paraId="7EC04B26" w14:textId="77777777" w:rsidR="00517DFC" w:rsidRDefault="00000000">
      <w:r>
        <w:lastRenderedPageBreak/>
        <w:br w:type="page"/>
      </w:r>
    </w:p>
    <w:p w14:paraId="320FEF82" w14:textId="77777777" w:rsidR="00517DFC" w:rsidRDefault="00000000">
      <w:pPr>
        <w:pStyle w:val="Heading1"/>
        <w:pBdr>
          <w:bottom w:val="single" w:sz="12" w:space="6" w:color="0E7C86"/>
        </w:pBdr>
        <w:spacing w:before="360" w:after="160"/>
      </w:pPr>
      <w:bookmarkStart w:id="14" w:name="_Toc237186077"/>
      <w:r>
        <w:lastRenderedPageBreak/>
        <w:t>Phase 2 — PySpark: Distributed Data Processing</w:t>
      </w:r>
      <w:bookmarkEnd w:id="14"/>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059"/>
        <w:gridCol w:w="7301"/>
      </w:tblGrid>
      <w:tr w:rsidR="00517DFC" w14:paraId="2DBCA67A" w14:textId="77777777">
        <w:tc>
          <w:tcPr>
            <w:tcW w:w="2059" w:type="dxa"/>
            <w:shd w:val="clear" w:color="auto" w:fill="FFFFFF"/>
            <w:tcMar>
              <w:top w:w="90" w:type="dxa"/>
              <w:left w:w="130" w:type="dxa"/>
              <w:bottom w:w="90" w:type="dxa"/>
              <w:right w:w="130" w:type="dxa"/>
            </w:tcMar>
          </w:tcPr>
          <w:p w14:paraId="28642E10" w14:textId="77777777" w:rsidR="00517DFC" w:rsidRDefault="00000000">
            <w:pPr>
              <w:spacing w:after="0" w:line="260" w:lineRule="auto"/>
            </w:pPr>
            <w:r>
              <w:rPr>
                <w:sz w:val="18"/>
                <w:szCs w:val="18"/>
              </w:rPr>
              <w:t>Purpose</w:t>
            </w:r>
          </w:p>
        </w:tc>
        <w:tc>
          <w:tcPr>
            <w:tcW w:w="7301" w:type="dxa"/>
            <w:shd w:val="clear" w:color="auto" w:fill="FFFFFF"/>
            <w:tcMar>
              <w:top w:w="90" w:type="dxa"/>
              <w:left w:w="130" w:type="dxa"/>
              <w:bottom w:w="90" w:type="dxa"/>
              <w:right w:w="130" w:type="dxa"/>
            </w:tcMar>
          </w:tcPr>
          <w:p w14:paraId="2647DB81" w14:textId="77777777" w:rsidR="00517DFC" w:rsidRDefault="00000000">
            <w:pPr>
              <w:spacing w:after="0" w:line="260" w:lineRule="auto"/>
            </w:pPr>
            <w:r>
              <w:rPr>
                <w:sz w:val="18"/>
                <w:szCs w:val="18"/>
              </w:rPr>
              <w:t>Rebuild the network processing flow using Spark so learners understand distributed ingestion, transformation, aggregation, joins, storage and execution behaviour.</w:t>
            </w:r>
          </w:p>
        </w:tc>
      </w:tr>
      <w:tr w:rsidR="00517DFC" w14:paraId="7C047141" w14:textId="77777777">
        <w:tc>
          <w:tcPr>
            <w:tcW w:w="2059" w:type="dxa"/>
            <w:shd w:val="clear" w:color="auto" w:fill="F7FAFC"/>
            <w:tcMar>
              <w:top w:w="90" w:type="dxa"/>
              <w:left w:w="130" w:type="dxa"/>
              <w:bottom w:w="90" w:type="dxa"/>
              <w:right w:w="130" w:type="dxa"/>
            </w:tcMar>
          </w:tcPr>
          <w:p w14:paraId="394B5C27" w14:textId="77777777" w:rsidR="00517DFC" w:rsidRDefault="00000000">
            <w:pPr>
              <w:spacing w:after="0" w:line="260" w:lineRule="auto"/>
            </w:pPr>
            <w:r>
              <w:rPr>
                <w:sz w:val="18"/>
                <w:szCs w:val="18"/>
              </w:rPr>
              <w:t>Storyline</w:t>
            </w:r>
          </w:p>
        </w:tc>
        <w:tc>
          <w:tcPr>
            <w:tcW w:w="7301" w:type="dxa"/>
            <w:shd w:val="clear" w:color="auto" w:fill="F7FAFC"/>
            <w:tcMar>
              <w:top w:w="90" w:type="dxa"/>
              <w:left w:w="130" w:type="dxa"/>
              <w:bottom w:w="90" w:type="dxa"/>
              <w:right w:w="130" w:type="dxa"/>
            </w:tcMar>
          </w:tcPr>
          <w:p w14:paraId="1B1B2919" w14:textId="77777777" w:rsidR="00517DFC" w:rsidRDefault="00000000">
            <w:pPr>
              <w:spacing w:after="0" w:line="260" w:lineRule="auto"/>
            </w:pPr>
            <w:r>
              <w:rPr>
                <w:sz w:val="18"/>
                <w:szCs w:val="18"/>
              </w:rPr>
              <w:t xml:space="preserve">Same telecom problem, same KPIs, different engine: </w:t>
            </w:r>
            <w:proofErr w:type="gramStart"/>
            <w:r>
              <w:rPr>
                <w:sz w:val="18"/>
                <w:szCs w:val="18"/>
              </w:rPr>
              <w:t>pandas</w:t>
            </w:r>
            <w:proofErr w:type="gramEnd"/>
            <w:r>
              <w:rPr>
                <w:sz w:val="18"/>
                <w:szCs w:val="18"/>
              </w:rPr>
              <w:t xml:space="preserve"> concepts now scale to multi-file distributed processing.</w:t>
            </w:r>
          </w:p>
        </w:tc>
      </w:tr>
      <w:tr w:rsidR="00517DFC" w14:paraId="70C9FECF" w14:textId="77777777">
        <w:tc>
          <w:tcPr>
            <w:tcW w:w="2059" w:type="dxa"/>
            <w:shd w:val="clear" w:color="auto" w:fill="FFFFFF"/>
            <w:tcMar>
              <w:top w:w="90" w:type="dxa"/>
              <w:left w:w="130" w:type="dxa"/>
              <w:bottom w:w="90" w:type="dxa"/>
              <w:right w:w="130" w:type="dxa"/>
            </w:tcMar>
          </w:tcPr>
          <w:p w14:paraId="5179CE43" w14:textId="77777777" w:rsidR="00517DFC" w:rsidRDefault="00000000">
            <w:pPr>
              <w:spacing w:after="0" w:line="260" w:lineRule="auto"/>
            </w:pPr>
            <w:r>
              <w:rPr>
                <w:sz w:val="18"/>
                <w:szCs w:val="18"/>
              </w:rPr>
              <w:t>Data scope</w:t>
            </w:r>
          </w:p>
        </w:tc>
        <w:tc>
          <w:tcPr>
            <w:tcW w:w="7301" w:type="dxa"/>
            <w:shd w:val="clear" w:color="auto" w:fill="FFFFFF"/>
            <w:tcMar>
              <w:top w:w="90" w:type="dxa"/>
              <w:left w:w="130" w:type="dxa"/>
              <w:bottom w:w="90" w:type="dxa"/>
              <w:right w:w="130" w:type="dxa"/>
            </w:tcMar>
          </w:tcPr>
          <w:p w14:paraId="48EABFB9" w14:textId="77777777" w:rsidR="00517DFC" w:rsidRDefault="00000000">
            <w:pPr>
              <w:spacing w:after="0" w:line="260" w:lineRule="auto"/>
            </w:pPr>
            <w:r>
              <w:rPr>
                <w:b/>
                <w:bCs/>
                <w:sz w:val="18"/>
                <w:szCs w:val="18"/>
              </w:rPr>
              <w:t>Multiple daily files.</w:t>
            </w:r>
            <w:r>
              <w:rPr>
                <w:sz w:val="18"/>
                <w:szCs w:val="18"/>
              </w:rPr>
              <w:t xml:space="preserve"> Scope widens here because Spark is what makes it possible — the business logic does not </w:t>
            </w:r>
            <w:proofErr w:type="gramStart"/>
            <w:r>
              <w:rPr>
                <w:sz w:val="18"/>
                <w:szCs w:val="18"/>
              </w:rPr>
              <w:t>change,</w:t>
            </w:r>
            <w:proofErr w:type="gramEnd"/>
            <w:r>
              <w:rPr>
                <w:sz w:val="18"/>
                <w:szCs w:val="18"/>
              </w:rPr>
              <w:t xml:space="preserve"> the execution model does.</w:t>
            </w:r>
          </w:p>
        </w:tc>
      </w:tr>
      <w:tr w:rsidR="00517DFC" w14:paraId="301FF16E" w14:textId="77777777">
        <w:tc>
          <w:tcPr>
            <w:tcW w:w="2059" w:type="dxa"/>
            <w:shd w:val="clear" w:color="auto" w:fill="F7FAFC"/>
            <w:tcMar>
              <w:top w:w="90" w:type="dxa"/>
              <w:left w:w="130" w:type="dxa"/>
              <w:bottom w:w="90" w:type="dxa"/>
              <w:right w:w="130" w:type="dxa"/>
            </w:tcMar>
          </w:tcPr>
          <w:p w14:paraId="10414CE7" w14:textId="77777777" w:rsidR="00517DFC" w:rsidRDefault="00000000">
            <w:pPr>
              <w:spacing w:after="0" w:line="260" w:lineRule="auto"/>
            </w:pPr>
            <w:r>
              <w:rPr>
                <w:sz w:val="18"/>
                <w:szCs w:val="18"/>
              </w:rPr>
              <w:t>Indicative duration</w:t>
            </w:r>
          </w:p>
        </w:tc>
        <w:tc>
          <w:tcPr>
            <w:tcW w:w="7301" w:type="dxa"/>
            <w:shd w:val="clear" w:color="auto" w:fill="F7FAFC"/>
            <w:tcMar>
              <w:top w:w="90" w:type="dxa"/>
              <w:left w:w="130" w:type="dxa"/>
              <w:bottom w:w="90" w:type="dxa"/>
              <w:right w:w="130" w:type="dxa"/>
            </w:tcMar>
          </w:tcPr>
          <w:p w14:paraId="342FFD94" w14:textId="77777777" w:rsidR="00517DFC" w:rsidRDefault="00000000">
            <w:pPr>
              <w:spacing w:after="0" w:line="260" w:lineRule="auto"/>
            </w:pPr>
            <w:r>
              <w:rPr>
                <w:sz w:val="18"/>
                <w:szCs w:val="18"/>
              </w:rPr>
              <w:t>Approximately 12–13 hours</w:t>
            </w:r>
          </w:p>
        </w:tc>
      </w:tr>
      <w:tr w:rsidR="00517DFC" w14:paraId="72CE78DB" w14:textId="77777777">
        <w:tc>
          <w:tcPr>
            <w:tcW w:w="2059" w:type="dxa"/>
            <w:shd w:val="clear" w:color="auto" w:fill="FFFFFF"/>
            <w:tcMar>
              <w:top w:w="90" w:type="dxa"/>
              <w:left w:w="130" w:type="dxa"/>
              <w:bottom w:w="90" w:type="dxa"/>
              <w:right w:w="130" w:type="dxa"/>
            </w:tcMar>
          </w:tcPr>
          <w:p w14:paraId="547DDA8F" w14:textId="77777777" w:rsidR="00517DFC" w:rsidRDefault="00000000">
            <w:pPr>
              <w:spacing w:after="0" w:line="260" w:lineRule="auto"/>
            </w:pPr>
            <w:r>
              <w:rPr>
                <w:sz w:val="18"/>
                <w:szCs w:val="18"/>
              </w:rPr>
              <w:t xml:space="preserve">Autonomy </w:t>
            </w:r>
            <w:proofErr w:type="gramStart"/>
            <w:r>
              <w:rPr>
                <w:sz w:val="18"/>
                <w:szCs w:val="18"/>
              </w:rPr>
              <w:t>note</w:t>
            </w:r>
            <w:proofErr w:type="gramEnd"/>
          </w:p>
        </w:tc>
        <w:tc>
          <w:tcPr>
            <w:tcW w:w="7301" w:type="dxa"/>
            <w:shd w:val="clear" w:color="auto" w:fill="FFFFFF"/>
            <w:tcMar>
              <w:top w:w="90" w:type="dxa"/>
              <w:left w:w="130" w:type="dxa"/>
              <w:bottom w:w="90" w:type="dxa"/>
              <w:right w:w="130" w:type="dxa"/>
            </w:tcMar>
          </w:tcPr>
          <w:p w14:paraId="7B36725E" w14:textId="77777777" w:rsidR="00517DFC" w:rsidRDefault="00000000">
            <w:pPr>
              <w:spacing w:after="0" w:line="260" w:lineRule="auto"/>
            </w:pPr>
            <w:r>
              <w:rPr>
                <w:sz w:val="18"/>
                <w:szCs w:val="18"/>
              </w:rPr>
              <w:t>Mostly PAIR/DELEGATE. Schema, grain and join decisions stay with the learner.</w:t>
            </w:r>
          </w:p>
        </w:tc>
      </w:tr>
    </w:tbl>
    <w:p w14:paraId="75FF5B5F" w14:textId="77777777" w:rsidR="00517DFC" w:rsidRDefault="00517DFC">
      <w:pPr>
        <w:spacing w:after="200"/>
      </w:pPr>
    </w:p>
    <w:p w14:paraId="6061486A" w14:textId="77777777" w:rsidR="00517DFC" w:rsidRDefault="00000000">
      <w:pPr>
        <w:pStyle w:val="Heading2"/>
        <w:keepNext/>
        <w:spacing w:before="300"/>
      </w:pPr>
      <w:bookmarkStart w:id="15" w:name="_Toc237186078"/>
      <w:r>
        <w:t>SP1 — Distributed Ingestion</w:t>
      </w:r>
      <w:bookmarkEnd w:id="15"/>
    </w:p>
    <w:p w14:paraId="0F2402EC" w14:textId="43A00F76" w:rsidR="00517DFC" w:rsidRDefault="00000000">
      <w:pPr>
        <w:spacing w:after="140"/>
      </w:pPr>
      <w:r>
        <w:rPr>
          <w:b/>
          <w:bCs/>
          <w:color w:val="5A6B7A"/>
          <w:sz w:val="17"/>
          <w:szCs w:val="17"/>
        </w:rPr>
        <w:t xml:space="preserve">▦ Data: all supplied daily files     </w:t>
      </w:r>
      <w:proofErr w:type="gramStart"/>
      <w:r>
        <w:rPr>
          <w:b/>
          <w:bCs/>
          <w:color w:val="5A6B7A"/>
          <w:sz w:val="17"/>
          <w:szCs w:val="17"/>
        </w:rPr>
        <w:t>◆  Autonomy</w:t>
      </w:r>
      <w:proofErr w:type="gramEnd"/>
      <w:r>
        <w:rPr>
          <w:b/>
          <w:bCs/>
          <w:color w:val="5A6B7A"/>
          <w:sz w:val="17"/>
          <w:szCs w:val="17"/>
        </w:rPr>
        <w:t>: Medium–High (PAIR / DELEGATE)</w:t>
      </w:r>
    </w:p>
    <w:p w14:paraId="7390C73C" w14:textId="77777777" w:rsidR="00517DFC" w:rsidRDefault="00000000">
      <w:pPr>
        <w:pStyle w:val="Heading4"/>
        <w:keepNext/>
        <w:spacing w:before="160" w:after="60"/>
      </w:pPr>
      <w:r>
        <w:t>Business / Training Scenario</w:t>
      </w:r>
    </w:p>
    <w:p w14:paraId="14384F25" w14:textId="77777777" w:rsidR="00517DFC" w:rsidRDefault="00000000">
      <w:r>
        <w:t xml:space="preserve">Network activity arrives as many daily </w:t>
      </w:r>
      <w:proofErr w:type="gramStart"/>
      <w:r>
        <w:t>files</w:t>
      </w:r>
      <w:proofErr w:type="gramEnd"/>
      <w:r>
        <w:t>. Learners must load the whole collection as one distributed DataFrame instead of looping over files in pandas.</w:t>
      </w:r>
    </w:p>
    <w:p w14:paraId="4F410C24" w14:textId="77777777" w:rsidR="00517DFC" w:rsidRDefault="00000000">
      <w:pPr>
        <w:pStyle w:val="Heading4"/>
        <w:keepNext/>
        <w:spacing w:before="160" w:after="60"/>
      </w:pPr>
      <w:r>
        <w:t>Goal</w:t>
      </w:r>
    </w:p>
    <w:p w14:paraId="0D7BA8C8" w14:textId="77777777" w:rsidR="00517DFC" w:rsidRDefault="00000000">
      <w:r>
        <w:t>Read multiple telecom activity files with Spark and enforce a reliable schema.</w:t>
      </w:r>
    </w:p>
    <w:p w14:paraId="5C06C31E" w14:textId="77777777" w:rsidR="00517DFC" w:rsidRDefault="00000000">
      <w:pPr>
        <w:pStyle w:val="Heading3"/>
        <w:keepNext/>
        <w:spacing w:before="200" w:after="80"/>
      </w:pPr>
      <w:r>
        <w:t>Student Activities</w:t>
      </w:r>
    </w:p>
    <w:p w14:paraId="0A783429" w14:textId="77777777" w:rsidR="00517DFC" w:rsidRDefault="00000000">
      <w:pPr>
        <w:pStyle w:val="ListParagraph"/>
        <w:numPr>
          <w:ilvl w:val="0"/>
          <w:numId w:val="6"/>
        </w:numPr>
        <w:spacing w:after="60"/>
      </w:pPr>
      <w:r>
        <w:t xml:space="preserve">Create a </w:t>
      </w:r>
      <w:r>
        <w:rPr>
          <w:rFonts w:ascii="Consolas" w:eastAsia="Consolas" w:hAnsi="Consolas" w:cs="Consolas"/>
          <w:color w:val="0B4F6C"/>
        </w:rPr>
        <w:t>SparkSession</w:t>
      </w:r>
      <w:r>
        <w:t>.</w:t>
      </w:r>
    </w:p>
    <w:p w14:paraId="4075CFB4" w14:textId="77777777" w:rsidR="00517DFC" w:rsidRDefault="00000000">
      <w:pPr>
        <w:pStyle w:val="ListParagraph"/>
        <w:numPr>
          <w:ilvl w:val="0"/>
          <w:numId w:val="6"/>
        </w:numPr>
        <w:spacing w:after="60"/>
      </w:pPr>
      <w:r>
        <w:t xml:space="preserve">Read the daily files from a folder using the pattern </w:t>
      </w:r>
      <w:r>
        <w:rPr>
          <w:rFonts w:ascii="Consolas" w:eastAsia="Consolas" w:hAnsi="Consolas" w:cs="Consolas"/>
          <w:color w:val="0B4F6C"/>
        </w:rPr>
        <w:t>sms-call-internet-mi-*.csv</w:t>
      </w:r>
      <w:r>
        <w:t xml:space="preserve">. Use the </w:t>
      </w:r>
      <w:r>
        <w:rPr>
          <w:rFonts w:ascii="Consolas" w:eastAsia="Consolas" w:hAnsi="Consolas" w:cs="Consolas"/>
          <w:color w:val="0B4F6C"/>
        </w:rPr>
        <w:t>-mi-</w:t>
      </w:r>
      <w:r>
        <w:t xml:space="preserve"> in the glob — see the trap below.</w:t>
      </w:r>
    </w:p>
    <w:p w14:paraId="02ADF8D2" w14:textId="77777777" w:rsidR="00517DFC" w:rsidRDefault="00000000">
      <w:pPr>
        <w:pStyle w:val="ListParagraph"/>
        <w:numPr>
          <w:ilvl w:val="0"/>
          <w:numId w:val="6"/>
        </w:numPr>
        <w:spacing w:after="60"/>
      </w:pPr>
      <w:r>
        <w:t xml:space="preserve">Compare </w:t>
      </w:r>
      <w:r>
        <w:rPr>
          <w:rFonts w:ascii="Consolas" w:eastAsia="Consolas" w:hAnsi="Consolas" w:cs="Consolas"/>
          <w:color w:val="0B4F6C"/>
        </w:rPr>
        <w:t>inferSchema</w:t>
      </w:r>
      <w:r>
        <w:t xml:space="preserve"> against a trainer-provided manual </w:t>
      </w:r>
      <w:proofErr w:type="gramStart"/>
      <w:r>
        <w:rPr>
          <w:rFonts w:ascii="Consolas" w:eastAsia="Consolas" w:hAnsi="Consolas" w:cs="Consolas"/>
          <w:color w:val="0B4F6C"/>
        </w:rPr>
        <w:t>StructType</w:t>
      </w:r>
      <w:r>
        <w:t>, and</w:t>
      </w:r>
      <w:proofErr w:type="gramEnd"/>
      <w:r>
        <w:t xml:space="preserve"> explain the cost of each.</w:t>
      </w:r>
    </w:p>
    <w:p w14:paraId="672F4E41" w14:textId="77777777" w:rsidR="00517DFC" w:rsidRDefault="00000000">
      <w:pPr>
        <w:pStyle w:val="ListParagraph"/>
        <w:numPr>
          <w:ilvl w:val="0"/>
          <w:numId w:val="6"/>
        </w:numPr>
        <w:spacing w:after="60"/>
      </w:pPr>
      <w:r>
        <w:t>Count rows, source files, unique grids, country-code categories and distinct hourly intervals.</w:t>
      </w:r>
    </w:p>
    <w:p w14:paraId="1CD9F5C6" w14:textId="77777777" w:rsidR="00517DFC" w:rsidRDefault="00000000">
      <w:pPr>
        <w:pStyle w:val="ListParagraph"/>
        <w:numPr>
          <w:ilvl w:val="0"/>
          <w:numId w:val="6"/>
        </w:numPr>
        <w:spacing w:after="60"/>
      </w:pPr>
      <w:r>
        <w:t xml:space="preserve">Add an </w:t>
      </w:r>
      <w:r>
        <w:rPr>
          <w:rFonts w:ascii="Consolas" w:eastAsia="Consolas" w:hAnsi="Consolas" w:cs="Consolas"/>
          <w:color w:val="0B4F6C"/>
        </w:rPr>
        <w:t>input_file_name</w:t>
      </w:r>
      <w:r>
        <w:t xml:space="preserve"> column for traceability.</w:t>
      </w:r>
    </w:p>
    <w:p w14:paraId="70B67575" w14:textId="77777777" w:rsidR="00517DFC" w:rsidRDefault="00000000">
      <w:pPr>
        <w:pStyle w:val="ListParagraph"/>
        <w:numPr>
          <w:ilvl w:val="0"/>
          <w:numId w:val="6"/>
        </w:numPr>
        <w:spacing w:after="60"/>
      </w:pPr>
      <w:r>
        <w:t>Inspect the partition count and explain why file layout affects Spark execution.</w:t>
      </w:r>
    </w:p>
    <w:p w14:paraId="22C5031D" w14:textId="77777777" w:rsidR="00517DFC" w:rsidRDefault="00000000">
      <w:pPr>
        <w:pStyle w:val="Heading3"/>
        <w:keepNext/>
        <w:spacing w:before="200" w:after="80"/>
      </w:pPr>
      <w:r>
        <w:t>Concepts</w:t>
      </w:r>
    </w:p>
    <w:p w14:paraId="7B1541E1" w14:textId="77777777" w:rsidR="00517DFC" w:rsidRDefault="00000000">
      <w:pPr>
        <w:pStyle w:val="ListParagraph"/>
        <w:numPr>
          <w:ilvl w:val="0"/>
          <w:numId w:val="1"/>
        </w:numPr>
        <w:spacing w:after="60"/>
      </w:pPr>
      <w:r>
        <w:t>SparkSession</w:t>
      </w:r>
    </w:p>
    <w:p w14:paraId="798D467A" w14:textId="77777777" w:rsidR="00517DFC" w:rsidRDefault="00000000">
      <w:pPr>
        <w:pStyle w:val="ListParagraph"/>
        <w:numPr>
          <w:ilvl w:val="0"/>
          <w:numId w:val="1"/>
        </w:numPr>
        <w:spacing w:after="60"/>
      </w:pPr>
      <w:r>
        <w:t>manual schema versus inference</w:t>
      </w:r>
    </w:p>
    <w:p w14:paraId="3BD5AC55" w14:textId="77777777" w:rsidR="00517DFC" w:rsidRDefault="00000000">
      <w:pPr>
        <w:pStyle w:val="ListParagraph"/>
        <w:numPr>
          <w:ilvl w:val="0"/>
          <w:numId w:val="1"/>
        </w:numPr>
        <w:spacing w:after="60"/>
      </w:pPr>
      <w:r>
        <w:t>distributed file loading</w:t>
      </w:r>
    </w:p>
    <w:p w14:paraId="0F411605" w14:textId="77777777" w:rsidR="00517DFC" w:rsidRDefault="00000000">
      <w:pPr>
        <w:pStyle w:val="ListParagraph"/>
        <w:numPr>
          <w:ilvl w:val="0"/>
          <w:numId w:val="1"/>
        </w:numPr>
        <w:spacing w:after="60"/>
      </w:pPr>
      <w:r>
        <w:t>lazy evaluation</w:t>
      </w:r>
    </w:p>
    <w:p w14:paraId="4EF668D3" w14:textId="77777777" w:rsidR="00517DFC" w:rsidRDefault="00000000">
      <w:pPr>
        <w:pStyle w:val="ListParagraph"/>
        <w:numPr>
          <w:ilvl w:val="0"/>
          <w:numId w:val="1"/>
        </w:numPr>
        <w:spacing w:after="60"/>
      </w:pPr>
      <w:r>
        <w:t>traceability</w:t>
      </w:r>
    </w:p>
    <w:p w14:paraId="5E204A88" w14:textId="77777777" w:rsidR="00517DFC" w:rsidRDefault="00000000">
      <w:pPr>
        <w:pStyle w:val="Heading3"/>
        <w:keepNext/>
        <w:spacing w:before="200" w:after="80"/>
      </w:pPr>
      <w:r>
        <w:t>Expected Output</w:t>
      </w:r>
    </w:p>
    <w:p w14:paraId="17D8221E" w14:textId="77777777" w:rsidR="00517DFC" w:rsidRDefault="00000000">
      <w:pPr>
        <w:pStyle w:val="ListParagraph"/>
        <w:numPr>
          <w:ilvl w:val="0"/>
          <w:numId w:val="1"/>
        </w:numPr>
        <w:spacing w:after="60"/>
      </w:pPr>
      <w:r>
        <w:rPr>
          <w:rFonts w:ascii="Consolas" w:eastAsia="Consolas" w:hAnsi="Consolas" w:cs="Consolas"/>
          <w:color w:val="0B4F6C"/>
        </w:rPr>
        <w:t>raw_network_df</w:t>
      </w:r>
    </w:p>
    <w:p w14:paraId="59A1A327" w14:textId="77777777" w:rsidR="00517DFC" w:rsidRDefault="00000000">
      <w:pPr>
        <w:pStyle w:val="ListParagraph"/>
        <w:numPr>
          <w:ilvl w:val="0"/>
          <w:numId w:val="1"/>
        </w:numPr>
        <w:spacing w:after="60"/>
      </w:pPr>
      <w:r>
        <w:t>validated schema</w:t>
      </w:r>
    </w:p>
    <w:p w14:paraId="28FCE93C" w14:textId="77777777" w:rsidR="00517DFC" w:rsidRDefault="00000000">
      <w:pPr>
        <w:pStyle w:val="ListParagraph"/>
        <w:numPr>
          <w:ilvl w:val="0"/>
          <w:numId w:val="1"/>
        </w:numPr>
        <w:spacing w:after="60"/>
      </w:pPr>
      <w:r>
        <w:t>file-level row count report</w:t>
      </w:r>
    </w:p>
    <w:p w14:paraId="5CC92ACE" w14:textId="77777777" w:rsidR="00B66043" w:rsidRDefault="00B66043" w:rsidP="00B66043">
      <w:pPr>
        <w:spacing w:after="60"/>
      </w:pPr>
    </w:p>
    <w:p w14:paraId="41403A58" w14:textId="77777777" w:rsidR="00B66043" w:rsidRDefault="00B66043" w:rsidP="00B66043">
      <w:pPr>
        <w:spacing w:after="60"/>
      </w:pPr>
    </w:p>
    <w:p w14:paraId="098C6304" w14:textId="77777777" w:rsidR="00517DFC" w:rsidRDefault="00000000">
      <w:pPr>
        <w:pStyle w:val="Heading3"/>
        <w:keepNext/>
        <w:spacing w:before="200" w:after="80"/>
      </w:pPr>
      <w:r>
        <w:lastRenderedPageBreak/>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3DB0DD70" w14:textId="77777777">
        <w:tc>
          <w:tcPr>
            <w:tcW w:w="2434" w:type="dxa"/>
            <w:shd w:val="clear" w:color="auto" w:fill="FFFFFF"/>
            <w:tcMar>
              <w:top w:w="90" w:type="dxa"/>
              <w:left w:w="130" w:type="dxa"/>
              <w:bottom w:w="90" w:type="dxa"/>
              <w:right w:w="130" w:type="dxa"/>
            </w:tcMar>
          </w:tcPr>
          <w:p w14:paraId="69BF371D"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67B2493F" w14:textId="77777777" w:rsidR="00517DFC" w:rsidRDefault="00000000">
            <w:pPr>
              <w:spacing w:after="0" w:line="260" w:lineRule="auto"/>
            </w:pPr>
            <w:r>
              <w:rPr>
                <w:sz w:val="18"/>
                <w:szCs w:val="18"/>
              </w:rPr>
              <w:t>Spark schema choices, multi-file loading and source-file traceability.</w:t>
            </w:r>
          </w:p>
        </w:tc>
      </w:tr>
      <w:tr w:rsidR="00517DFC" w14:paraId="76C5EF56" w14:textId="77777777">
        <w:tc>
          <w:tcPr>
            <w:tcW w:w="2434" w:type="dxa"/>
            <w:shd w:val="clear" w:color="auto" w:fill="F7FAFC"/>
            <w:tcMar>
              <w:top w:w="90" w:type="dxa"/>
              <w:left w:w="130" w:type="dxa"/>
              <w:bottom w:w="90" w:type="dxa"/>
              <w:right w:w="130" w:type="dxa"/>
            </w:tcMar>
          </w:tcPr>
          <w:p w14:paraId="452BEC93"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411FA9E8" w14:textId="77777777" w:rsidR="00517DFC" w:rsidRDefault="00000000">
            <w:pPr>
              <w:spacing w:after="0" w:line="260" w:lineRule="auto"/>
            </w:pPr>
            <w:r>
              <w:rPr>
                <w:sz w:val="18"/>
                <w:szCs w:val="18"/>
              </w:rPr>
              <w:t>Claude Code — Spark scaffolding.</w:t>
            </w:r>
          </w:p>
        </w:tc>
      </w:tr>
      <w:tr w:rsidR="00517DFC" w14:paraId="7A5B8D6A" w14:textId="77777777">
        <w:tc>
          <w:tcPr>
            <w:tcW w:w="2434" w:type="dxa"/>
            <w:shd w:val="clear" w:color="auto" w:fill="FFFFFF"/>
            <w:tcMar>
              <w:top w:w="90" w:type="dxa"/>
              <w:left w:w="130" w:type="dxa"/>
              <w:bottom w:w="90" w:type="dxa"/>
              <w:right w:w="130" w:type="dxa"/>
            </w:tcMar>
          </w:tcPr>
          <w:p w14:paraId="227BB014"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7E1EB03A" w14:textId="77777777" w:rsidR="00517DFC" w:rsidRDefault="00000000">
            <w:pPr>
              <w:spacing w:after="0" w:line="260" w:lineRule="auto"/>
            </w:pPr>
            <w:r>
              <w:rPr>
                <w:sz w:val="18"/>
                <w:szCs w:val="18"/>
              </w:rPr>
              <w:t xml:space="preserve">Claude may scaffold the ingestion module, but it must use the </w:t>
            </w:r>
            <w:r>
              <w:rPr>
                <w:b/>
                <w:bCs/>
                <w:sz w:val="18"/>
                <w:szCs w:val="18"/>
              </w:rPr>
              <w:t>actual</w:t>
            </w:r>
            <w:r>
              <w:rPr>
                <w:sz w:val="18"/>
                <w:szCs w:val="18"/>
              </w:rPr>
              <w:t xml:space="preserve"> raw CSV schema and the real daily file pattern rather than a generic telecom schema.</w:t>
            </w:r>
          </w:p>
        </w:tc>
      </w:tr>
      <w:tr w:rsidR="00517DFC" w14:paraId="7738BFE2" w14:textId="77777777">
        <w:tc>
          <w:tcPr>
            <w:tcW w:w="2434" w:type="dxa"/>
            <w:shd w:val="clear" w:color="auto" w:fill="F7FAFC"/>
            <w:tcMar>
              <w:top w:w="90" w:type="dxa"/>
              <w:left w:w="130" w:type="dxa"/>
              <w:bottom w:w="90" w:type="dxa"/>
              <w:right w:w="130" w:type="dxa"/>
            </w:tcMar>
          </w:tcPr>
          <w:p w14:paraId="254D0E86"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1832FDA1" w14:textId="77777777" w:rsidR="00517DFC" w:rsidRDefault="00000000">
            <w:pPr>
              <w:spacing w:after="0" w:line="260" w:lineRule="auto"/>
            </w:pPr>
            <w:r>
              <w:rPr>
                <w:sz w:val="18"/>
                <w:szCs w:val="18"/>
              </w:rPr>
              <w:t>Medium–High (PAIR / DELEGATE)</w:t>
            </w:r>
          </w:p>
        </w:tc>
      </w:tr>
    </w:tbl>
    <w:p w14:paraId="57263C5C"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5ED84994" w14:textId="77777777">
        <w:tc>
          <w:tcPr>
            <w:tcW w:w="9360" w:type="dxa"/>
            <w:shd w:val="clear" w:color="auto" w:fill="EEF3F1"/>
            <w:tcMar>
              <w:top w:w="90" w:type="dxa"/>
              <w:left w:w="130" w:type="dxa"/>
              <w:bottom w:w="90" w:type="dxa"/>
              <w:right w:w="130" w:type="dxa"/>
            </w:tcMar>
          </w:tcPr>
          <w:p w14:paraId="70E6679E" w14:textId="77777777" w:rsidR="00517DFC" w:rsidRDefault="00000000">
            <w:pPr>
              <w:spacing w:after="100"/>
            </w:pPr>
            <w:r>
              <w:rPr>
                <w:b/>
                <w:bCs/>
                <w:caps/>
                <w:color w:val="0E7C86"/>
                <w:spacing w:val="20"/>
                <w:sz w:val="17"/>
                <w:szCs w:val="17"/>
              </w:rPr>
              <w:t>SUGGESTED LEARNER PROMPT — PASTE INTO CLAUDE / CLAUDE CODE</w:t>
            </w:r>
          </w:p>
          <w:p w14:paraId="5221FC34" w14:textId="77777777" w:rsidR="00517DFC" w:rsidRDefault="00000000">
            <w:pPr>
              <w:spacing w:after="40" w:line="250" w:lineRule="auto"/>
            </w:pPr>
            <w:r>
              <w:rPr>
                <w:rFonts w:ascii="Consolas" w:eastAsia="Consolas" w:hAnsi="Consolas" w:cs="Consolas"/>
                <w:color w:val="15343F"/>
                <w:sz w:val="18"/>
                <w:szCs w:val="18"/>
              </w:rPr>
              <w:t>Inspect the actual daily sms-call-internet-mi-YYYY-MM-DD.csv files and the</w:t>
            </w:r>
          </w:p>
          <w:p w14:paraId="7CD52EA1" w14:textId="77777777" w:rsidR="00517DFC" w:rsidRDefault="00000000">
            <w:pPr>
              <w:spacing w:after="40" w:line="250" w:lineRule="auto"/>
            </w:pPr>
            <w:r>
              <w:rPr>
                <w:rFonts w:ascii="Consolas" w:eastAsia="Consolas" w:hAnsi="Consolas" w:cs="Consolas"/>
                <w:color w:val="15343F"/>
                <w:sz w:val="18"/>
                <w:szCs w:val="18"/>
              </w:rPr>
              <w:t>canonical schema used in the Python labs.</w:t>
            </w:r>
          </w:p>
          <w:p w14:paraId="196ACB3B" w14:textId="77777777" w:rsidR="00517DFC" w:rsidRDefault="00000000">
            <w:pPr>
              <w:spacing w:after="40" w:line="250" w:lineRule="auto"/>
            </w:pPr>
            <w:r>
              <w:rPr>
                <w:rFonts w:ascii="Consolas" w:eastAsia="Consolas" w:hAnsi="Consolas" w:cs="Consolas"/>
                <w:color w:val="15343F"/>
                <w:sz w:val="18"/>
                <w:szCs w:val="18"/>
              </w:rPr>
              <w:t xml:space="preserve"> </w:t>
            </w:r>
          </w:p>
          <w:p w14:paraId="310349E9" w14:textId="77777777" w:rsidR="00517DFC" w:rsidRDefault="00000000">
            <w:pPr>
              <w:spacing w:after="40" w:line="250" w:lineRule="auto"/>
            </w:pPr>
            <w:r>
              <w:rPr>
                <w:rFonts w:ascii="Consolas" w:eastAsia="Consolas" w:hAnsi="Consolas" w:cs="Consolas"/>
                <w:color w:val="15343F"/>
                <w:sz w:val="18"/>
                <w:szCs w:val="18"/>
              </w:rPr>
              <w:t>Create a PySpark ingestion module that:</w:t>
            </w:r>
          </w:p>
          <w:p w14:paraId="66374150" w14:textId="77777777" w:rsidR="00517DFC" w:rsidRDefault="00000000">
            <w:pPr>
              <w:spacing w:after="40" w:line="250" w:lineRule="auto"/>
            </w:pPr>
            <w:r>
              <w:rPr>
                <w:rFonts w:ascii="Consolas" w:eastAsia="Consolas" w:hAnsi="Consolas" w:cs="Consolas"/>
                <w:color w:val="15343F"/>
                <w:sz w:val="18"/>
                <w:szCs w:val="18"/>
              </w:rPr>
              <w:t>- starts a SparkSession</w:t>
            </w:r>
          </w:p>
          <w:p w14:paraId="70D199D0" w14:textId="77777777" w:rsidR="00517DFC" w:rsidRDefault="00000000">
            <w:pPr>
              <w:spacing w:after="40" w:line="250" w:lineRule="auto"/>
            </w:pPr>
            <w:r>
              <w:rPr>
                <w:rFonts w:ascii="Consolas" w:eastAsia="Consolas" w:hAnsi="Consolas" w:cs="Consolas"/>
                <w:color w:val="15343F"/>
                <w:sz w:val="18"/>
                <w:szCs w:val="18"/>
              </w:rPr>
              <w:t>- reads multiple daily CSV files using the glob sms-call-internet-mi-*.csv</w:t>
            </w:r>
          </w:p>
          <w:p w14:paraId="3406B527" w14:textId="77777777" w:rsidR="00517DFC" w:rsidRDefault="00000000">
            <w:pPr>
              <w:spacing w:after="40" w:line="250" w:lineRule="auto"/>
            </w:pPr>
            <w:r>
              <w:rPr>
                <w:rFonts w:ascii="Consolas" w:eastAsia="Consolas" w:hAnsi="Consolas" w:cs="Consolas"/>
                <w:color w:val="15343F"/>
                <w:sz w:val="18"/>
                <w:szCs w:val="18"/>
              </w:rPr>
              <w:t xml:space="preserve">  (</w:t>
            </w:r>
            <w:proofErr w:type="gramStart"/>
            <w:r>
              <w:rPr>
                <w:rFonts w:ascii="Consolas" w:eastAsia="Consolas" w:hAnsi="Consolas" w:cs="Consolas"/>
                <w:color w:val="15343F"/>
                <w:sz w:val="18"/>
                <w:szCs w:val="18"/>
              </w:rPr>
              <w:t>the</w:t>
            </w:r>
            <w:proofErr w:type="gramEnd"/>
            <w:r>
              <w:rPr>
                <w:rFonts w:ascii="Consolas" w:eastAsia="Consolas" w:hAnsi="Consolas" w:cs="Consolas"/>
                <w:color w:val="15343F"/>
                <w:sz w:val="18"/>
                <w:szCs w:val="18"/>
              </w:rPr>
              <w:t xml:space="preserve"> -mi- is required; a looser pattern would pick up files from a</w:t>
            </w:r>
          </w:p>
          <w:p w14:paraId="006064ED" w14:textId="77777777" w:rsidR="00517DFC" w:rsidRDefault="00000000">
            <w:pPr>
              <w:spacing w:after="40" w:line="250" w:lineRule="auto"/>
            </w:pPr>
            <w:r>
              <w:rPr>
                <w:rFonts w:ascii="Consolas" w:eastAsia="Consolas" w:hAnsi="Consolas" w:cs="Consolas"/>
                <w:color w:val="15343F"/>
                <w:sz w:val="18"/>
                <w:szCs w:val="18"/>
              </w:rPr>
              <w:t xml:space="preserve">  different city whose cell IDs collide numerically with Milan)</w:t>
            </w:r>
          </w:p>
          <w:p w14:paraId="0D0C7DB7" w14:textId="77777777" w:rsidR="00517DFC" w:rsidRDefault="00000000">
            <w:pPr>
              <w:spacing w:after="40" w:line="250" w:lineRule="auto"/>
            </w:pPr>
            <w:r>
              <w:rPr>
                <w:rFonts w:ascii="Consolas" w:eastAsia="Consolas" w:hAnsi="Consolas" w:cs="Consolas"/>
                <w:color w:val="15343F"/>
                <w:sz w:val="18"/>
                <w:szCs w:val="18"/>
              </w:rPr>
              <w:t>- uses a manual StructType rather than inferSchema</w:t>
            </w:r>
          </w:p>
          <w:p w14:paraId="333F9001" w14:textId="77777777" w:rsidR="00517DFC" w:rsidRDefault="00000000">
            <w:pPr>
              <w:spacing w:after="40" w:line="250" w:lineRule="auto"/>
            </w:pPr>
            <w:r>
              <w:rPr>
                <w:rFonts w:ascii="Consolas" w:eastAsia="Consolas" w:hAnsi="Consolas" w:cs="Consolas"/>
                <w:color w:val="15343F"/>
                <w:sz w:val="18"/>
                <w:szCs w:val="18"/>
              </w:rPr>
              <w:t>- preserves the raw country-code-level grain</w:t>
            </w:r>
          </w:p>
          <w:p w14:paraId="288432E6" w14:textId="77777777" w:rsidR="00517DFC" w:rsidRDefault="00000000">
            <w:pPr>
              <w:spacing w:after="40" w:line="250" w:lineRule="auto"/>
            </w:pPr>
            <w:r>
              <w:rPr>
                <w:rFonts w:ascii="Consolas" w:eastAsia="Consolas" w:hAnsi="Consolas" w:cs="Consolas"/>
                <w:color w:val="15343F"/>
                <w:sz w:val="18"/>
                <w:szCs w:val="18"/>
              </w:rPr>
              <w:t>- adds the source filename for traceability</w:t>
            </w:r>
          </w:p>
          <w:p w14:paraId="72A16327" w14:textId="77777777" w:rsidR="00517DFC" w:rsidRDefault="00000000">
            <w:pPr>
              <w:spacing w:after="40" w:line="250" w:lineRule="auto"/>
            </w:pPr>
            <w:r>
              <w:rPr>
                <w:rFonts w:ascii="Consolas" w:eastAsia="Consolas" w:hAnsi="Consolas" w:cs="Consolas"/>
                <w:color w:val="15343F"/>
                <w:sz w:val="18"/>
                <w:szCs w:val="18"/>
              </w:rPr>
              <w:t>- reports row count, file count, unique grids, country-code categories</w:t>
            </w:r>
          </w:p>
          <w:p w14:paraId="3465BD34" w14:textId="77777777" w:rsidR="00517DFC" w:rsidRDefault="00000000">
            <w:pPr>
              <w:spacing w:after="40" w:line="250" w:lineRule="auto"/>
            </w:pPr>
            <w:r>
              <w:rPr>
                <w:rFonts w:ascii="Consolas" w:eastAsia="Consolas" w:hAnsi="Consolas" w:cs="Consolas"/>
                <w:color w:val="15343F"/>
                <w:sz w:val="18"/>
                <w:szCs w:val="18"/>
              </w:rPr>
              <w:t xml:space="preserve">  and distinct hourly intervals</w:t>
            </w:r>
          </w:p>
          <w:p w14:paraId="3E1830A8" w14:textId="77777777" w:rsidR="00517DFC" w:rsidRDefault="00000000">
            <w:pPr>
              <w:spacing w:after="40" w:line="250" w:lineRule="auto"/>
            </w:pPr>
            <w:r>
              <w:rPr>
                <w:rFonts w:ascii="Consolas" w:eastAsia="Consolas" w:hAnsi="Consolas" w:cs="Consolas"/>
                <w:color w:val="15343F"/>
                <w:sz w:val="18"/>
                <w:szCs w:val="18"/>
              </w:rPr>
              <w:t xml:space="preserve"> </w:t>
            </w:r>
          </w:p>
          <w:p w14:paraId="410F82C9" w14:textId="77777777" w:rsidR="00517DFC" w:rsidRDefault="00000000">
            <w:pPr>
              <w:spacing w:after="40" w:line="250" w:lineRule="auto"/>
            </w:pPr>
            <w:r>
              <w:rPr>
                <w:rFonts w:ascii="Consolas" w:eastAsia="Consolas" w:hAnsi="Consolas" w:cs="Consolas"/>
                <w:color w:val="15343F"/>
                <w:sz w:val="18"/>
                <w:szCs w:val="18"/>
              </w:rPr>
              <w:t>Explain why you selected each Spark data type.</w:t>
            </w:r>
          </w:p>
          <w:p w14:paraId="0B192620" w14:textId="77777777" w:rsidR="00517DFC" w:rsidRDefault="00000000">
            <w:pPr>
              <w:spacing w:after="0" w:line="250" w:lineRule="auto"/>
            </w:pPr>
            <w:r>
              <w:rPr>
                <w:rFonts w:ascii="Consolas" w:eastAsia="Consolas" w:hAnsi="Consolas" w:cs="Consolas"/>
                <w:color w:val="15343F"/>
                <w:sz w:val="18"/>
                <w:szCs w:val="18"/>
              </w:rPr>
              <w:t>Do not invent tower, customer or subscriber fields.</w:t>
            </w:r>
          </w:p>
        </w:tc>
      </w:tr>
    </w:tbl>
    <w:p w14:paraId="2A8B9632" w14:textId="77777777" w:rsidR="00517DFC" w:rsidRDefault="00517DFC" w:rsidP="00B66043">
      <w:pPr>
        <w:spacing w:after="0"/>
      </w:pPr>
    </w:p>
    <w:p w14:paraId="480DD76D" w14:textId="77777777" w:rsidR="00517DFC" w:rsidRDefault="00000000">
      <w:pPr>
        <w:pStyle w:val="Heading3"/>
        <w:keepNext/>
        <w:spacing w:before="200" w:after="80"/>
      </w:pPr>
      <w:r>
        <w:t>Learner Validation &amp; Discussion</w:t>
      </w:r>
    </w:p>
    <w:p w14:paraId="560E5394" w14:textId="77777777" w:rsidR="00517DFC" w:rsidRDefault="00000000">
      <w:pPr>
        <w:pStyle w:val="ListParagraph"/>
        <w:numPr>
          <w:ilvl w:val="0"/>
          <w:numId w:val="1"/>
        </w:numPr>
        <w:spacing w:after="60"/>
      </w:pPr>
      <w:r>
        <w:t xml:space="preserve">Learner compares the manual schema against </w:t>
      </w:r>
      <w:r>
        <w:rPr>
          <w:rFonts w:ascii="Consolas" w:eastAsia="Consolas" w:hAnsi="Consolas" w:cs="Consolas"/>
          <w:color w:val="0B4F6C"/>
        </w:rPr>
        <w:t>inferSchema</w:t>
      </w:r>
      <w:r>
        <w:t xml:space="preserve"> and can state what inference costs in extra passes over the data.</w:t>
      </w:r>
    </w:p>
    <w:p w14:paraId="7EA92C94" w14:textId="77777777" w:rsidR="00517DFC" w:rsidRDefault="00000000">
      <w:pPr>
        <w:pStyle w:val="ListParagraph"/>
        <w:numPr>
          <w:ilvl w:val="0"/>
          <w:numId w:val="1"/>
        </w:numPr>
        <w:spacing w:after="60"/>
      </w:pPr>
      <w:r>
        <w:t>Learner intentionally changes one field type and observes the resulting failure or silent coercion.</w:t>
      </w:r>
    </w:p>
    <w:p w14:paraId="3B202579" w14:textId="77777777" w:rsidR="00517DFC" w:rsidRDefault="00000000">
      <w:pPr>
        <w:pStyle w:val="ListParagraph"/>
        <w:numPr>
          <w:ilvl w:val="0"/>
          <w:numId w:val="1"/>
        </w:numPr>
        <w:spacing w:after="60"/>
      </w:pPr>
      <w:r>
        <w:t xml:space="preserve">Learner confirms Spark has </w:t>
      </w:r>
      <w:r>
        <w:rPr>
          <w:b/>
          <w:bCs/>
        </w:rPr>
        <w:t>not</w:t>
      </w:r>
      <w:r>
        <w:t xml:space="preserve"> prematurely collapsed country-code rows — the row count should still reflect the raw grain.</w:t>
      </w:r>
    </w:p>
    <w:p w14:paraId="5B4A6899"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75303A85" w14:textId="77777777">
        <w:tc>
          <w:tcPr>
            <w:tcW w:w="9360" w:type="dxa"/>
            <w:shd w:val="clear" w:color="auto" w:fill="F1F7F4"/>
            <w:tcMar>
              <w:top w:w="90" w:type="dxa"/>
              <w:left w:w="130" w:type="dxa"/>
              <w:bottom w:w="90" w:type="dxa"/>
              <w:right w:w="130" w:type="dxa"/>
            </w:tcMar>
          </w:tcPr>
          <w:p w14:paraId="509BA706" w14:textId="77777777" w:rsidR="00517DFC" w:rsidRDefault="00000000">
            <w:pPr>
              <w:spacing w:after="80"/>
            </w:pPr>
            <w:r>
              <w:rPr>
                <w:b/>
                <w:bCs/>
                <w:caps/>
                <w:color w:val="17324D"/>
                <w:spacing w:val="20"/>
                <w:sz w:val="18"/>
                <w:szCs w:val="18"/>
              </w:rPr>
              <w:t>Acceptance criteria — lab is not complete until all pass</w:t>
            </w:r>
          </w:p>
          <w:p w14:paraId="7E636B2A" w14:textId="580B2878" w:rsidR="00517DFC" w:rsidRDefault="00000000">
            <w:pPr>
              <w:spacing w:after="80" w:line="264" w:lineRule="auto"/>
            </w:pPr>
            <w:r>
              <w:rPr>
                <w:sz w:val="19"/>
                <w:szCs w:val="19"/>
              </w:rPr>
              <w:t xml:space="preserve">☐ Distinct </w:t>
            </w:r>
            <w:r>
              <w:rPr>
                <w:rFonts w:ascii="Consolas" w:eastAsia="Consolas" w:hAnsi="Consolas" w:cs="Consolas"/>
                <w:color w:val="0B4F6C"/>
                <w:sz w:val="19"/>
                <w:szCs w:val="19"/>
              </w:rPr>
              <w:t>timestamp</w:t>
            </w:r>
            <w:r>
              <w:rPr>
                <w:sz w:val="19"/>
                <w:szCs w:val="19"/>
              </w:rPr>
              <w:t xml:space="preserve"> count equals </w:t>
            </w:r>
            <w:r>
              <w:rPr>
                <w:rFonts w:ascii="Consolas" w:eastAsia="Consolas" w:hAnsi="Consolas" w:cs="Consolas"/>
                <w:color w:val="0B4F6C"/>
                <w:sz w:val="19"/>
                <w:szCs w:val="19"/>
              </w:rPr>
              <w:t>D × 24</w:t>
            </w:r>
            <w:r>
              <w:rPr>
                <w:sz w:val="19"/>
                <w:szCs w:val="19"/>
              </w:rPr>
              <w:t>, where D is the number of files loaded.</w:t>
            </w:r>
          </w:p>
          <w:p w14:paraId="4713303B" w14:textId="3F1C7004" w:rsidR="00517DFC" w:rsidRDefault="00000000">
            <w:pPr>
              <w:spacing w:after="80" w:line="264" w:lineRule="auto"/>
            </w:pPr>
            <w:r>
              <w:rPr>
                <w:sz w:val="19"/>
                <w:szCs w:val="19"/>
              </w:rPr>
              <w:t xml:space="preserve">☐ File count reported by the job equals the number of files </w:t>
            </w:r>
            <w:proofErr w:type="gramStart"/>
            <w:r>
              <w:rPr>
                <w:sz w:val="19"/>
                <w:szCs w:val="19"/>
              </w:rPr>
              <w:t>actually in</w:t>
            </w:r>
            <w:proofErr w:type="gramEnd"/>
            <w:r>
              <w:rPr>
                <w:sz w:val="19"/>
                <w:szCs w:val="19"/>
              </w:rPr>
              <w:t xml:space="preserve"> the folder.</w:t>
            </w:r>
          </w:p>
          <w:p w14:paraId="462E1895" w14:textId="41021CEC" w:rsidR="00517DFC" w:rsidRDefault="00000000">
            <w:pPr>
              <w:spacing w:after="80" w:line="264" w:lineRule="auto"/>
            </w:pPr>
            <w:r>
              <w:rPr>
                <w:sz w:val="19"/>
                <w:szCs w:val="19"/>
              </w:rPr>
              <w:t xml:space="preserve">☐ All </w:t>
            </w:r>
            <w:r>
              <w:rPr>
                <w:rFonts w:ascii="Consolas" w:eastAsia="Consolas" w:hAnsi="Consolas" w:cs="Consolas"/>
                <w:color w:val="0B4F6C"/>
                <w:sz w:val="19"/>
                <w:szCs w:val="19"/>
              </w:rPr>
              <w:t>grid_id</w:t>
            </w:r>
            <w:r>
              <w:rPr>
                <w:sz w:val="19"/>
                <w:szCs w:val="19"/>
              </w:rPr>
              <w:t xml:space="preserve"> values fall within 1–10000.</w:t>
            </w:r>
          </w:p>
          <w:p w14:paraId="7171DB1A" w14:textId="091C70EA" w:rsidR="00517DFC" w:rsidRDefault="00000000">
            <w:pPr>
              <w:spacing w:after="80" w:line="264" w:lineRule="auto"/>
            </w:pPr>
            <w:r>
              <w:rPr>
                <w:sz w:val="19"/>
                <w:szCs w:val="19"/>
              </w:rPr>
              <w:t xml:space="preserve">☐ Row count is strictly greater than the eventual </w:t>
            </w:r>
            <w:r>
              <w:rPr>
                <w:rFonts w:ascii="Consolas" w:eastAsia="Consolas" w:hAnsi="Consolas" w:cs="Consolas"/>
                <w:color w:val="0B4F6C"/>
                <w:sz w:val="19"/>
                <w:szCs w:val="19"/>
              </w:rPr>
              <w:t>hourly_grid_summary</w:t>
            </w:r>
            <w:r>
              <w:rPr>
                <w:sz w:val="19"/>
                <w:szCs w:val="19"/>
              </w:rPr>
              <w:t xml:space="preserve"> count, confirming the country-code grain is intact.</w:t>
            </w:r>
          </w:p>
          <w:p w14:paraId="37EF5F85" w14:textId="2324790E" w:rsidR="00517DFC" w:rsidRDefault="00000000">
            <w:pPr>
              <w:spacing w:after="0" w:line="264" w:lineRule="auto"/>
            </w:pPr>
            <w:r>
              <w:rPr>
                <w:sz w:val="19"/>
                <w:szCs w:val="19"/>
              </w:rPr>
              <w:t xml:space="preserve">☐ Every row carries a populated </w:t>
            </w:r>
            <w:r>
              <w:rPr>
                <w:rFonts w:ascii="Consolas" w:eastAsia="Consolas" w:hAnsi="Consolas" w:cs="Consolas"/>
                <w:color w:val="0B4F6C"/>
                <w:sz w:val="19"/>
                <w:szCs w:val="19"/>
              </w:rPr>
              <w:t>input_file_name</w:t>
            </w:r>
            <w:r>
              <w:rPr>
                <w:sz w:val="19"/>
                <w:szCs w:val="19"/>
              </w:rPr>
              <w:t>.</w:t>
            </w:r>
          </w:p>
        </w:tc>
      </w:tr>
    </w:tbl>
    <w:p w14:paraId="5641EBEA" w14:textId="77777777" w:rsidR="00517DFC" w:rsidRDefault="00517DFC">
      <w:pPr>
        <w:spacing w:after="140"/>
      </w:pPr>
    </w:p>
    <w:tbl>
      <w:tblPr>
        <w:tblW w:w="9360" w:type="dxa"/>
        <w:tblBorders>
          <w:top w:val="single" w:sz="4" w:space="0" w:color="D98324"/>
          <w:left w:val="single" w:sz="18" w:space="0" w:color="D98324"/>
          <w:bottom w:val="single" w:sz="4" w:space="0" w:color="D98324"/>
          <w:right w:val="single" w:sz="4" w:space="0" w:color="D98324"/>
        </w:tblBorders>
        <w:tblCellMar>
          <w:left w:w="10" w:type="dxa"/>
          <w:right w:w="10" w:type="dxa"/>
        </w:tblCellMar>
        <w:tblLook w:val="0000" w:firstRow="0" w:lastRow="0" w:firstColumn="0" w:lastColumn="0" w:noHBand="0" w:noVBand="0"/>
      </w:tblPr>
      <w:tblGrid>
        <w:gridCol w:w="9360"/>
      </w:tblGrid>
      <w:tr w:rsidR="00517DFC" w14:paraId="3483FE70" w14:textId="77777777">
        <w:tc>
          <w:tcPr>
            <w:tcW w:w="9360" w:type="dxa"/>
            <w:shd w:val="clear" w:color="auto" w:fill="FDF2E9"/>
            <w:tcMar>
              <w:top w:w="90" w:type="dxa"/>
              <w:left w:w="130" w:type="dxa"/>
              <w:bottom w:w="90" w:type="dxa"/>
              <w:right w:w="130" w:type="dxa"/>
            </w:tcMar>
          </w:tcPr>
          <w:p w14:paraId="3A04438E" w14:textId="77777777" w:rsidR="00517DFC" w:rsidRDefault="00000000">
            <w:pPr>
              <w:spacing w:after="80"/>
            </w:pPr>
            <w:proofErr w:type="gramStart"/>
            <w:r>
              <w:rPr>
                <w:b/>
                <w:bCs/>
                <w:caps/>
                <w:color w:val="17324D"/>
                <w:spacing w:val="20"/>
                <w:sz w:val="18"/>
                <w:szCs w:val="18"/>
              </w:rPr>
              <w:t>⚠  Known</w:t>
            </w:r>
            <w:proofErr w:type="gramEnd"/>
            <w:r>
              <w:rPr>
                <w:b/>
                <w:bCs/>
                <w:caps/>
                <w:color w:val="17324D"/>
                <w:spacing w:val="20"/>
                <w:sz w:val="18"/>
                <w:szCs w:val="18"/>
              </w:rPr>
              <w:t xml:space="preserve"> trap — brief learners before they start</w:t>
            </w:r>
          </w:p>
          <w:p w14:paraId="50A0665E" w14:textId="77777777" w:rsidR="00517DFC" w:rsidRDefault="00000000">
            <w:pPr>
              <w:spacing w:after="0" w:line="264" w:lineRule="auto"/>
            </w:pPr>
            <w:r>
              <w:rPr>
                <w:sz w:val="19"/>
                <w:szCs w:val="19"/>
              </w:rPr>
              <w:t xml:space="preserve">Glob on </w:t>
            </w:r>
            <w:r>
              <w:rPr>
                <w:rFonts w:ascii="Consolas" w:eastAsia="Consolas" w:hAnsi="Consolas" w:cs="Consolas"/>
                <w:color w:val="0B4F6C"/>
                <w:sz w:val="19"/>
                <w:szCs w:val="19"/>
              </w:rPr>
              <w:t>sms-call-internet-mi-*.csv</w:t>
            </w:r>
            <w:r>
              <w:rPr>
                <w:sz w:val="19"/>
                <w:szCs w:val="19"/>
              </w:rPr>
              <w:t xml:space="preserve">, never </w:t>
            </w:r>
            <w:r>
              <w:rPr>
                <w:rFonts w:ascii="Consolas" w:eastAsia="Consolas" w:hAnsi="Consolas" w:cs="Consolas"/>
                <w:color w:val="0B4F6C"/>
                <w:sz w:val="19"/>
                <w:szCs w:val="19"/>
              </w:rPr>
              <w:t>sms-call-internet-*.csv</w:t>
            </w:r>
            <w:r>
              <w:rPr>
                <w:sz w:val="19"/>
                <w:szCs w:val="19"/>
              </w:rPr>
              <w:t>. The looser pattern picks up the Trentino files if they are present in the folder. Their cell IDs overlap numerically with Milan, so the read succeeds, the row count roughly doubles and geographic enrichment coverage silently halves at SP4 — with no error at any point.</w:t>
            </w:r>
          </w:p>
        </w:tc>
      </w:tr>
    </w:tbl>
    <w:p w14:paraId="46C4E3CE"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392C8177" w14:textId="77777777">
        <w:tc>
          <w:tcPr>
            <w:tcW w:w="9360" w:type="dxa"/>
            <w:shd w:val="clear" w:color="auto" w:fill="F2F6F9"/>
            <w:tcMar>
              <w:top w:w="90" w:type="dxa"/>
              <w:left w:w="130" w:type="dxa"/>
              <w:bottom w:w="90" w:type="dxa"/>
              <w:right w:w="130" w:type="dxa"/>
            </w:tcMar>
          </w:tcPr>
          <w:p w14:paraId="0A643CDE" w14:textId="77777777" w:rsidR="00517DFC" w:rsidRDefault="00000000">
            <w:pPr>
              <w:spacing w:after="80"/>
            </w:pPr>
            <w:r>
              <w:rPr>
                <w:b/>
                <w:bCs/>
                <w:caps/>
                <w:color w:val="17324D"/>
                <w:spacing w:val="20"/>
                <w:sz w:val="18"/>
                <w:szCs w:val="18"/>
              </w:rPr>
              <w:t>Trainer focus</w:t>
            </w:r>
          </w:p>
          <w:p w14:paraId="427FBAC2" w14:textId="77777777" w:rsidR="00517DFC" w:rsidRDefault="00000000">
            <w:pPr>
              <w:spacing w:after="0" w:line="264" w:lineRule="auto"/>
            </w:pPr>
            <w:r>
              <w:rPr>
                <w:sz w:val="19"/>
                <w:szCs w:val="19"/>
              </w:rPr>
              <w:t xml:space="preserve">Use the actual raw schema first, then normalize to the canonical project schema. The raw grain is </w:t>
            </w:r>
            <w:r>
              <w:rPr>
                <w:rFonts w:ascii="Consolas" w:eastAsia="Consolas" w:hAnsi="Consolas" w:cs="Consolas"/>
                <w:color w:val="0B4F6C"/>
                <w:sz w:val="19"/>
                <w:szCs w:val="19"/>
              </w:rPr>
              <w:t>timestamp</w:t>
            </w:r>
            <w:r>
              <w:rPr>
                <w:sz w:val="19"/>
                <w:szCs w:val="19"/>
              </w:rPr>
              <w:t xml:space="preserve"> + </w:t>
            </w:r>
            <w:r>
              <w:rPr>
                <w:rFonts w:ascii="Consolas" w:eastAsia="Consolas" w:hAnsi="Consolas" w:cs="Consolas"/>
                <w:color w:val="0B4F6C"/>
                <w:sz w:val="19"/>
                <w:szCs w:val="19"/>
              </w:rPr>
              <w:t>grid_id</w:t>
            </w:r>
            <w:r>
              <w:rPr>
                <w:sz w:val="19"/>
                <w:szCs w:val="19"/>
              </w:rPr>
              <w:t xml:space="preserve"> + </w:t>
            </w:r>
            <w:r>
              <w:rPr>
                <w:rFonts w:ascii="Consolas" w:eastAsia="Consolas" w:hAnsi="Consolas" w:cs="Consolas"/>
                <w:color w:val="0B4F6C"/>
                <w:sz w:val="19"/>
                <w:szCs w:val="19"/>
              </w:rPr>
              <w:t>country_code</w:t>
            </w:r>
            <w:r>
              <w:rPr>
                <w:sz w:val="19"/>
                <w:szCs w:val="19"/>
              </w:rPr>
              <w:t xml:space="preserve">. Treat </w:t>
            </w:r>
            <w:r>
              <w:rPr>
                <w:rFonts w:ascii="Consolas" w:eastAsia="Consolas" w:hAnsi="Consolas" w:cs="Consolas"/>
                <w:color w:val="0B4F6C"/>
                <w:sz w:val="19"/>
                <w:szCs w:val="19"/>
              </w:rPr>
              <w:t>grid_id</w:t>
            </w:r>
            <w:r>
              <w:rPr>
                <w:sz w:val="19"/>
                <w:szCs w:val="19"/>
              </w:rPr>
              <w:t xml:space="preserve"> as a geographic cell and the supplied files as hourly data.</w:t>
            </w:r>
          </w:p>
        </w:tc>
      </w:tr>
    </w:tbl>
    <w:p w14:paraId="7B6F75AA" w14:textId="77777777" w:rsidR="00517DFC" w:rsidRDefault="00517DFC" w:rsidP="00C33637">
      <w:pPr>
        <w:spacing w:after="0"/>
      </w:pPr>
    </w:p>
    <w:p w14:paraId="7E01E6E0" w14:textId="77777777" w:rsidR="00517DFC" w:rsidRDefault="00000000">
      <w:pPr>
        <w:spacing w:after="240"/>
      </w:pPr>
      <w:r>
        <w:rPr>
          <w:b/>
          <w:bCs/>
          <w:color w:val="0E7C86"/>
          <w:sz w:val="18"/>
          <w:szCs w:val="18"/>
        </w:rPr>
        <w:t xml:space="preserve">↳ Connects to: </w:t>
      </w:r>
      <w:r>
        <w:rPr>
          <w:color w:val="5A6B7A"/>
          <w:sz w:val="18"/>
          <w:szCs w:val="18"/>
        </w:rPr>
        <w:t>SP2</w:t>
      </w:r>
    </w:p>
    <w:p w14:paraId="2A0323C6" w14:textId="77777777" w:rsidR="00517DFC" w:rsidRDefault="00000000">
      <w:pPr>
        <w:pStyle w:val="Heading2"/>
        <w:keepNext/>
        <w:spacing w:before="300"/>
      </w:pPr>
      <w:bookmarkStart w:id="16" w:name="_Toc237186079"/>
      <w:r>
        <w:t>SP2 — Cleaning &amp; Standardization</w:t>
      </w:r>
      <w:bookmarkEnd w:id="16"/>
    </w:p>
    <w:p w14:paraId="55803B45" w14:textId="4B8D5FB6" w:rsidR="00517DFC" w:rsidRDefault="00000000">
      <w:pPr>
        <w:spacing w:after="140"/>
      </w:pPr>
      <w:r>
        <w:rPr>
          <w:b/>
          <w:bCs/>
          <w:color w:val="5A6B7A"/>
          <w:sz w:val="17"/>
          <w:szCs w:val="17"/>
        </w:rPr>
        <w:t xml:space="preserve"> </w:t>
      </w:r>
      <w:proofErr w:type="gramStart"/>
      <w:r>
        <w:rPr>
          <w:b/>
          <w:bCs/>
          <w:color w:val="5A6B7A"/>
          <w:sz w:val="17"/>
          <w:szCs w:val="17"/>
        </w:rPr>
        <w:t>▦  Data</w:t>
      </w:r>
      <w:proofErr w:type="gramEnd"/>
      <w:r>
        <w:rPr>
          <w:b/>
          <w:bCs/>
          <w:color w:val="5A6B7A"/>
          <w:sz w:val="17"/>
          <w:szCs w:val="17"/>
        </w:rPr>
        <w:t xml:space="preserve">: all supplied daily files     </w:t>
      </w:r>
      <w:proofErr w:type="gramStart"/>
      <w:r>
        <w:rPr>
          <w:b/>
          <w:bCs/>
          <w:color w:val="5A6B7A"/>
          <w:sz w:val="17"/>
          <w:szCs w:val="17"/>
        </w:rPr>
        <w:t>◆  Autonomy</w:t>
      </w:r>
      <w:proofErr w:type="gramEnd"/>
      <w:r>
        <w:rPr>
          <w:b/>
          <w:bCs/>
          <w:color w:val="5A6B7A"/>
          <w:sz w:val="17"/>
          <w:szCs w:val="17"/>
        </w:rPr>
        <w:t>: High coding, learner owns validation (DELEGATE + REVIEW)</w:t>
      </w:r>
    </w:p>
    <w:p w14:paraId="336EA5D3" w14:textId="77777777" w:rsidR="00517DFC" w:rsidRDefault="00000000">
      <w:pPr>
        <w:pStyle w:val="Heading4"/>
        <w:keepNext/>
        <w:spacing w:before="160" w:after="60"/>
      </w:pPr>
      <w:r>
        <w:t>Business / Training Scenario</w:t>
      </w:r>
    </w:p>
    <w:p w14:paraId="36DC6EBD" w14:textId="77777777" w:rsidR="00517DFC" w:rsidRDefault="00000000">
      <w:r>
        <w:t>Spark has loaded all the files, but downstream teams need correct timestamps, numeric measures and clean identifiers before anything can be trusted.</w:t>
      </w:r>
    </w:p>
    <w:p w14:paraId="41910F65" w14:textId="77777777" w:rsidR="00517DFC" w:rsidRDefault="00000000">
      <w:pPr>
        <w:pStyle w:val="Heading4"/>
        <w:keepNext/>
        <w:spacing w:before="160" w:after="60"/>
      </w:pPr>
      <w:r>
        <w:t>Goal</w:t>
      </w:r>
    </w:p>
    <w:p w14:paraId="75085B26" w14:textId="77777777" w:rsidR="00517DFC" w:rsidRDefault="00000000">
      <w:r>
        <w:t>Produce a trusted distributed DataFrame for network analytics.</w:t>
      </w:r>
    </w:p>
    <w:p w14:paraId="5C9DA941" w14:textId="77777777" w:rsidR="00517DFC" w:rsidRDefault="00000000">
      <w:pPr>
        <w:pStyle w:val="Heading3"/>
        <w:keepNext/>
        <w:spacing w:before="200" w:after="80"/>
      </w:pPr>
      <w:r>
        <w:t>Student Activities</w:t>
      </w:r>
    </w:p>
    <w:p w14:paraId="2773048C" w14:textId="77777777" w:rsidR="00517DFC" w:rsidRDefault="00000000">
      <w:pPr>
        <w:pStyle w:val="ListParagraph"/>
        <w:numPr>
          <w:ilvl w:val="0"/>
          <w:numId w:val="7"/>
        </w:numPr>
        <w:spacing w:after="60"/>
      </w:pPr>
      <w:r>
        <w:t>Rename the raw columns to the canonical names from the Core Dataset Contract.</w:t>
      </w:r>
    </w:p>
    <w:p w14:paraId="028231D9" w14:textId="77777777" w:rsidR="00517DFC" w:rsidRDefault="00000000">
      <w:pPr>
        <w:pStyle w:val="ListParagraph"/>
        <w:numPr>
          <w:ilvl w:val="0"/>
          <w:numId w:val="7"/>
        </w:numPr>
        <w:spacing w:after="60"/>
      </w:pPr>
      <w:r>
        <w:t xml:space="preserve">Cast the activity measures to numeric types and </w:t>
      </w:r>
      <w:r>
        <w:rPr>
          <w:rFonts w:ascii="Consolas" w:eastAsia="Consolas" w:hAnsi="Consolas" w:cs="Consolas"/>
          <w:color w:val="0B4F6C"/>
        </w:rPr>
        <w:t>timestamp</w:t>
      </w:r>
      <w:r>
        <w:t xml:space="preserve"> to a usable datetime, then verify the expected hourly cadence still holds across all files.</w:t>
      </w:r>
    </w:p>
    <w:p w14:paraId="57BF1424" w14:textId="77777777" w:rsidR="00517DFC" w:rsidRDefault="00000000">
      <w:pPr>
        <w:pStyle w:val="ListParagraph"/>
        <w:numPr>
          <w:ilvl w:val="0"/>
          <w:numId w:val="7"/>
        </w:numPr>
        <w:spacing w:after="60"/>
      </w:pPr>
      <w:r>
        <w:t xml:space="preserve">Quarantine rows with missing </w:t>
      </w:r>
      <w:r>
        <w:rPr>
          <w:rFonts w:ascii="Consolas" w:eastAsia="Consolas" w:hAnsi="Consolas" w:cs="Consolas"/>
          <w:color w:val="0B4F6C"/>
        </w:rPr>
        <w:t>grid_id</w:t>
      </w:r>
      <w:r>
        <w:t xml:space="preserve"> or </w:t>
      </w:r>
      <w:r>
        <w:rPr>
          <w:rFonts w:ascii="Consolas" w:eastAsia="Consolas" w:hAnsi="Consolas" w:cs="Consolas"/>
          <w:color w:val="0B4F6C"/>
        </w:rPr>
        <w:t>timestamp</w:t>
      </w:r>
      <w:r>
        <w:t xml:space="preserve">, or with negative activity values. Profile blank activity measures and apply the documented curated-layer null-to-zero rule </w:t>
      </w:r>
      <w:r>
        <w:rPr>
          <w:b/>
          <w:bCs/>
        </w:rPr>
        <w:t>only after</w:t>
      </w:r>
      <w:r>
        <w:t xml:space="preserve"> raw preservation.</w:t>
      </w:r>
    </w:p>
    <w:p w14:paraId="58749FC4" w14:textId="77777777" w:rsidR="00517DFC" w:rsidRDefault="00000000">
      <w:pPr>
        <w:pStyle w:val="ListParagraph"/>
        <w:numPr>
          <w:ilvl w:val="0"/>
          <w:numId w:val="7"/>
        </w:numPr>
        <w:spacing w:after="60"/>
      </w:pPr>
      <w:r>
        <w:t xml:space="preserve">Create </w:t>
      </w:r>
      <w:r>
        <w:rPr>
          <w:rFonts w:ascii="Consolas" w:eastAsia="Consolas" w:hAnsi="Consolas" w:cs="Consolas"/>
          <w:color w:val="0B4F6C"/>
        </w:rPr>
        <w:t>total_sms</w:t>
      </w:r>
      <w:r>
        <w:t xml:space="preserve">, </w:t>
      </w:r>
      <w:r>
        <w:rPr>
          <w:rFonts w:ascii="Consolas" w:eastAsia="Consolas" w:hAnsi="Consolas" w:cs="Consolas"/>
          <w:color w:val="0B4F6C"/>
        </w:rPr>
        <w:t>total_calls</w:t>
      </w:r>
      <w:r>
        <w:t xml:space="preserve"> and the project-defined </w:t>
      </w:r>
      <w:r>
        <w:rPr>
          <w:rFonts w:ascii="Consolas" w:eastAsia="Consolas" w:hAnsi="Consolas" w:cs="Consolas"/>
          <w:color w:val="0B4F6C"/>
        </w:rPr>
        <w:t>total_activity</w:t>
      </w:r>
      <w:r>
        <w:t xml:space="preserve"> indicator, while retaining the original SMS, call and internet measures.</w:t>
      </w:r>
    </w:p>
    <w:p w14:paraId="0D220842" w14:textId="77777777" w:rsidR="00517DFC" w:rsidRDefault="00000000">
      <w:pPr>
        <w:pStyle w:val="ListParagraph"/>
        <w:numPr>
          <w:ilvl w:val="0"/>
          <w:numId w:val="7"/>
        </w:numPr>
        <w:spacing w:after="60"/>
      </w:pPr>
      <w:r>
        <w:t xml:space="preserve">Derive </w:t>
      </w:r>
      <w:r>
        <w:rPr>
          <w:rFonts w:ascii="Consolas" w:eastAsia="Consolas" w:hAnsi="Consolas" w:cs="Consolas"/>
          <w:color w:val="0B4F6C"/>
        </w:rPr>
        <w:t>date</w:t>
      </w:r>
      <w:r>
        <w:t xml:space="preserve">, </w:t>
      </w:r>
      <w:r>
        <w:rPr>
          <w:rFonts w:ascii="Consolas" w:eastAsia="Consolas" w:hAnsi="Consolas" w:cs="Consolas"/>
          <w:color w:val="0B4F6C"/>
        </w:rPr>
        <w:t>hour</w:t>
      </w:r>
      <w:r>
        <w:t xml:space="preserve"> and </w:t>
      </w:r>
      <w:r>
        <w:rPr>
          <w:rFonts w:ascii="Consolas" w:eastAsia="Consolas" w:hAnsi="Consolas" w:cs="Consolas"/>
          <w:color w:val="0B4F6C"/>
        </w:rPr>
        <w:t>day_of_week</w:t>
      </w:r>
      <w:r>
        <w:t>.</w:t>
      </w:r>
    </w:p>
    <w:p w14:paraId="6DA38E96" w14:textId="77777777" w:rsidR="00517DFC" w:rsidRDefault="00000000">
      <w:pPr>
        <w:pStyle w:val="ListParagraph"/>
        <w:numPr>
          <w:ilvl w:val="0"/>
          <w:numId w:val="7"/>
        </w:numPr>
        <w:spacing w:after="60"/>
      </w:pPr>
      <w:r>
        <w:t xml:space="preserve">Compare record counts before and after cleaning, capture rejected-row counts, and report how many </w:t>
      </w:r>
      <w:proofErr w:type="gramStart"/>
      <w:r>
        <w:t>activity</w:t>
      </w:r>
      <w:proofErr w:type="gramEnd"/>
      <w:r>
        <w:t xml:space="preserve"> nulls the curated-layer rule handled.</w:t>
      </w:r>
    </w:p>
    <w:p w14:paraId="36A1FCB1" w14:textId="77777777" w:rsidR="00517DFC" w:rsidRDefault="00000000">
      <w:pPr>
        <w:pStyle w:val="Heading3"/>
        <w:keepNext/>
        <w:spacing w:before="200" w:after="80"/>
      </w:pPr>
      <w:r>
        <w:t>Concepts</w:t>
      </w:r>
    </w:p>
    <w:p w14:paraId="7F67D0DD" w14:textId="77777777" w:rsidR="00517DFC" w:rsidRDefault="00000000">
      <w:pPr>
        <w:pStyle w:val="ListParagraph"/>
        <w:numPr>
          <w:ilvl w:val="0"/>
          <w:numId w:val="1"/>
        </w:numPr>
        <w:spacing w:after="60"/>
      </w:pPr>
      <w:r>
        <w:rPr>
          <w:rFonts w:ascii="Consolas" w:eastAsia="Consolas" w:hAnsi="Consolas" w:cs="Consolas"/>
          <w:color w:val="0B4F6C"/>
        </w:rPr>
        <w:t>withColumn</w:t>
      </w:r>
    </w:p>
    <w:p w14:paraId="4CC4A1D3" w14:textId="77777777" w:rsidR="00517DFC" w:rsidRDefault="00000000">
      <w:pPr>
        <w:pStyle w:val="ListParagraph"/>
        <w:numPr>
          <w:ilvl w:val="0"/>
          <w:numId w:val="1"/>
        </w:numPr>
        <w:spacing w:after="60"/>
      </w:pPr>
      <w:r>
        <w:rPr>
          <w:rFonts w:ascii="Consolas" w:eastAsia="Consolas" w:hAnsi="Consolas" w:cs="Consolas"/>
          <w:color w:val="0B4F6C"/>
        </w:rPr>
        <w:t>cast</w:t>
      </w:r>
    </w:p>
    <w:p w14:paraId="2E80F917" w14:textId="77777777" w:rsidR="00517DFC" w:rsidRDefault="00000000">
      <w:pPr>
        <w:pStyle w:val="ListParagraph"/>
        <w:numPr>
          <w:ilvl w:val="0"/>
          <w:numId w:val="1"/>
        </w:numPr>
        <w:spacing w:after="60"/>
      </w:pPr>
      <w:r>
        <w:rPr>
          <w:rFonts w:ascii="Consolas" w:eastAsia="Consolas" w:hAnsi="Consolas" w:cs="Consolas"/>
          <w:color w:val="0B4F6C"/>
        </w:rPr>
        <w:t>filter</w:t>
      </w:r>
    </w:p>
    <w:p w14:paraId="24E0AE3D" w14:textId="77777777" w:rsidR="00517DFC" w:rsidRDefault="00000000">
      <w:pPr>
        <w:pStyle w:val="ListParagraph"/>
        <w:numPr>
          <w:ilvl w:val="0"/>
          <w:numId w:val="1"/>
        </w:numPr>
        <w:spacing w:after="60"/>
      </w:pPr>
      <w:r>
        <w:rPr>
          <w:rFonts w:ascii="Consolas" w:eastAsia="Consolas" w:hAnsi="Consolas" w:cs="Consolas"/>
          <w:color w:val="0B4F6C"/>
        </w:rPr>
        <w:t>dropna</w:t>
      </w:r>
    </w:p>
    <w:p w14:paraId="5A892D8E" w14:textId="77777777" w:rsidR="00517DFC" w:rsidRDefault="00000000">
      <w:pPr>
        <w:pStyle w:val="ListParagraph"/>
        <w:numPr>
          <w:ilvl w:val="0"/>
          <w:numId w:val="1"/>
        </w:numPr>
        <w:spacing w:after="60"/>
      </w:pPr>
      <w:r>
        <w:rPr>
          <w:rFonts w:ascii="Consolas" w:eastAsia="Consolas" w:hAnsi="Consolas" w:cs="Consolas"/>
          <w:color w:val="0B4F6C"/>
        </w:rPr>
        <w:t>when</w:t>
      </w:r>
      <w:r>
        <w:t xml:space="preserve"> / </w:t>
      </w:r>
      <w:r>
        <w:rPr>
          <w:rFonts w:ascii="Consolas" w:eastAsia="Consolas" w:hAnsi="Consolas" w:cs="Consolas"/>
          <w:color w:val="0B4F6C"/>
        </w:rPr>
        <w:t>otherwise</w:t>
      </w:r>
    </w:p>
    <w:p w14:paraId="5BA580CB" w14:textId="77777777" w:rsidR="00517DFC" w:rsidRDefault="00000000">
      <w:pPr>
        <w:pStyle w:val="ListParagraph"/>
        <w:numPr>
          <w:ilvl w:val="0"/>
          <w:numId w:val="1"/>
        </w:numPr>
        <w:spacing w:after="60"/>
      </w:pPr>
      <w:r>
        <w:t>column expressions</w:t>
      </w:r>
    </w:p>
    <w:p w14:paraId="774ACE46" w14:textId="77777777" w:rsidR="00517DFC" w:rsidRDefault="00000000">
      <w:pPr>
        <w:pStyle w:val="Heading3"/>
        <w:keepNext/>
        <w:spacing w:before="200" w:after="80"/>
      </w:pPr>
      <w:r>
        <w:t>Expected Output</w:t>
      </w:r>
    </w:p>
    <w:p w14:paraId="0BD84E2A" w14:textId="77777777" w:rsidR="00517DFC" w:rsidRDefault="00000000">
      <w:pPr>
        <w:pStyle w:val="ListParagraph"/>
        <w:numPr>
          <w:ilvl w:val="0"/>
          <w:numId w:val="1"/>
        </w:numPr>
        <w:spacing w:after="60"/>
      </w:pPr>
      <w:r>
        <w:rPr>
          <w:rFonts w:ascii="Consolas" w:eastAsia="Consolas" w:hAnsi="Consolas" w:cs="Consolas"/>
          <w:color w:val="0B4F6C"/>
        </w:rPr>
        <w:t>clean_network_df</w:t>
      </w:r>
    </w:p>
    <w:p w14:paraId="043B691E" w14:textId="77777777" w:rsidR="00517DFC" w:rsidRDefault="00000000">
      <w:pPr>
        <w:pStyle w:val="ListParagraph"/>
        <w:numPr>
          <w:ilvl w:val="0"/>
          <w:numId w:val="1"/>
        </w:numPr>
        <w:spacing w:after="60"/>
      </w:pPr>
      <w:r>
        <w:t>rejected-record summary</w:t>
      </w:r>
    </w:p>
    <w:p w14:paraId="763C5ECA" w14:textId="77777777" w:rsidR="00517DFC" w:rsidRDefault="00000000">
      <w:pPr>
        <w:pStyle w:val="ListParagraph"/>
        <w:numPr>
          <w:ilvl w:val="0"/>
          <w:numId w:val="1"/>
        </w:numPr>
        <w:spacing w:after="60"/>
      </w:pPr>
      <w:r>
        <w:t>null-handling report</w:t>
      </w:r>
    </w:p>
    <w:p w14:paraId="050D62BF"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0938F77F" w14:textId="77777777">
        <w:tc>
          <w:tcPr>
            <w:tcW w:w="2434" w:type="dxa"/>
            <w:shd w:val="clear" w:color="auto" w:fill="FFFFFF"/>
            <w:tcMar>
              <w:top w:w="90" w:type="dxa"/>
              <w:left w:w="130" w:type="dxa"/>
              <w:bottom w:w="90" w:type="dxa"/>
              <w:right w:w="130" w:type="dxa"/>
            </w:tcMar>
          </w:tcPr>
          <w:p w14:paraId="6D91FA7F"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1443D46C" w14:textId="77777777" w:rsidR="00517DFC" w:rsidRDefault="00000000">
            <w:pPr>
              <w:spacing w:after="0" w:line="260" w:lineRule="auto"/>
            </w:pPr>
            <w:r>
              <w:rPr>
                <w:sz w:val="18"/>
                <w:szCs w:val="18"/>
              </w:rPr>
              <w:t xml:space="preserve">Validate that the Spark implementation is semantically equivalent to the </w:t>
            </w:r>
            <w:proofErr w:type="gramStart"/>
            <w:r>
              <w:rPr>
                <w:sz w:val="18"/>
                <w:szCs w:val="18"/>
              </w:rPr>
              <w:t>pandas</w:t>
            </w:r>
            <w:proofErr w:type="gramEnd"/>
            <w:r>
              <w:rPr>
                <w:sz w:val="18"/>
                <w:szCs w:val="18"/>
              </w:rPr>
              <w:t xml:space="preserve"> rules already agreed.</w:t>
            </w:r>
          </w:p>
        </w:tc>
      </w:tr>
      <w:tr w:rsidR="00517DFC" w14:paraId="0B501A94" w14:textId="77777777">
        <w:tc>
          <w:tcPr>
            <w:tcW w:w="2434" w:type="dxa"/>
            <w:shd w:val="clear" w:color="auto" w:fill="F7FAFC"/>
            <w:tcMar>
              <w:top w:w="90" w:type="dxa"/>
              <w:left w:w="130" w:type="dxa"/>
              <w:bottom w:w="90" w:type="dxa"/>
              <w:right w:w="130" w:type="dxa"/>
            </w:tcMar>
          </w:tcPr>
          <w:p w14:paraId="697B88D1"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433CB748" w14:textId="77777777" w:rsidR="00517DFC" w:rsidRDefault="00000000">
            <w:pPr>
              <w:spacing w:after="0" w:line="260" w:lineRule="auto"/>
            </w:pPr>
            <w:r>
              <w:rPr>
                <w:sz w:val="18"/>
                <w:szCs w:val="18"/>
              </w:rPr>
              <w:t>Claude Code — translation plus test generation.</w:t>
            </w:r>
          </w:p>
        </w:tc>
      </w:tr>
      <w:tr w:rsidR="00517DFC" w14:paraId="648B929E" w14:textId="77777777">
        <w:tc>
          <w:tcPr>
            <w:tcW w:w="2434" w:type="dxa"/>
            <w:shd w:val="clear" w:color="auto" w:fill="FFFFFF"/>
            <w:tcMar>
              <w:top w:w="90" w:type="dxa"/>
              <w:left w:w="130" w:type="dxa"/>
              <w:bottom w:w="90" w:type="dxa"/>
              <w:right w:w="130" w:type="dxa"/>
            </w:tcMar>
          </w:tcPr>
          <w:p w14:paraId="1B1855F1" w14:textId="77777777" w:rsidR="00517DFC" w:rsidRDefault="00000000">
            <w:pPr>
              <w:spacing w:after="0" w:line="260" w:lineRule="auto"/>
            </w:pPr>
            <w:r>
              <w:rPr>
                <w:sz w:val="18"/>
                <w:szCs w:val="18"/>
              </w:rPr>
              <w:lastRenderedPageBreak/>
              <w:t>Meaningful AI activity</w:t>
            </w:r>
          </w:p>
        </w:tc>
        <w:tc>
          <w:tcPr>
            <w:tcW w:w="6926" w:type="dxa"/>
            <w:shd w:val="clear" w:color="auto" w:fill="FFFFFF"/>
            <w:tcMar>
              <w:top w:w="90" w:type="dxa"/>
              <w:left w:w="130" w:type="dxa"/>
              <w:bottom w:w="90" w:type="dxa"/>
              <w:right w:w="130" w:type="dxa"/>
            </w:tcMar>
          </w:tcPr>
          <w:p w14:paraId="0FA5BE8B" w14:textId="77777777" w:rsidR="00517DFC" w:rsidRDefault="00000000">
            <w:pPr>
              <w:spacing w:after="0" w:line="260" w:lineRule="auto"/>
            </w:pPr>
            <w:r>
              <w:rPr>
                <w:sz w:val="18"/>
                <w:szCs w:val="18"/>
              </w:rPr>
              <w:t>Claude can translate the already-understood pandas cleaning rules into Spark and generate comparison tests between the two implementations.</w:t>
            </w:r>
          </w:p>
        </w:tc>
      </w:tr>
      <w:tr w:rsidR="00517DFC" w14:paraId="5087F609" w14:textId="77777777">
        <w:tc>
          <w:tcPr>
            <w:tcW w:w="2434" w:type="dxa"/>
            <w:shd w:val="clear" w:color="auto" w:fill="F7FAFC"/>
            <w:tcMar>
              <w:top w:w="90" w:type="dxa"/>
              <w:left w:w="130" w:type="dxa"/>
              <w:bottom w:w="90" w:type="dxa"/>
              <w:right w:w="130" w:type="dxa"/>
            </w:tcMar>
          </w:tcPr>
          <w:p w14:paraId="5984931C"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4E0C7F99" w14:textId="77777777" w:rsidR="00517DFC" w:rsidRDefault="00000000">
            <w:pPr>
              <w:spacing w:after="0" w:line="260" w:lineRule="auto"/>
            </w:pPr>
            <w:r>
              <w:rPr>
                <w:sz w:val="18"/>
                <w:szCs w:val="18"/>
              </w:rPr>
              <w:t>High coding, learner owns validation (DELEGATE + REVIEW)</w:t>
            </w:r>
          </w:p>
        </w:tc>
      </w:tr>
    </w:tbl>
    <w:p w14:paraId="0AF68EDD"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12B98300" w14:textId="77777777">
        <w:tc>
          <w:tcPr>
            <w:tcW w:w="9360" w:type="dxa"/>
            <w:shd w:val="clear" w:color="auto" w:fill="EEF3F1"/>
            <w:tcMar>
              <w:top w:w="90" w:type="dxa"/>
              <w:left w:w="130" w:type="dxa"/>
              <w:bottom w:w="90" w:type="dxa"/>
              <w:right w:w="130" w:type="dxa"/>
            </w:tcMar>
          </w:tcPr>
          <w:p w14:paraId="2FD374BA" w14:textId="77777777" w:rsidR="00517DFC" w:rsidRDefault="00000000">
            <w:pPr>
              <w:spacing w:after="100"/>
            </w:pPr>
            <w:r>
              <w:rPr>
                <w:b/>
                <w:bCs/>
                <w:caps/>
                <w:color w:val="0E7C86"/>
                <w:spacing w:val="20"/>
                <w:sz w:val="17"/>
                <w:szCs w:val="17"/>
              </w:rPr>
              <w:t>SUGGESTED LEARNER PROMPT — PASTE INTO CLAUDE / CLAUDE CODE</w:t>
            </w:r>
          </w:p>
          <w:p w14:paraId="5E31BF23" w14:textId="77777777" w:rsidR="00517DFC" w:rsidRDefault="00000000">
            <w:pPr>
              <w:spacing w:after="40" w:line="250" w:lineRule="auto"/>
            </w:pPr>
            <w:r>
              <w:rPr>
                <w:rFonts w:ascii="Consolas" w:eastAsia="Consolas" w:hAnsi="Consolas" w:cs="Consolas"/>
                <w:color w:val="15343F"/>
                <w:sz w:val="18"/>
                <w:szCs w:val="18"/>
              </w:rPr>
              <w:t>Review the approved pandas cleaning rules from NP1/NP2 and implement the</w:t>
            </w:r>
          </w:p>
          <w:p w14:paraId="357E8B11" w14:textId="77777777" w:rsidR="00517DFC" w:rsidRDefault="00000000">
            <w:pPr>
              <w:spacing w:after="40" w:line="250" w:lineRule="auto"/>
            </w:pPr>
            <w:r>
              <w:rPr>
                <w:rFonts w:ascii="Consolas" w:eastAsia="Consolas" w:hAnsi="Consolas" w:cs="Consolas"/>
                <w:color w:val="15343F"/>
                <w:sz w:val="18"/>
                <w:szCs w:val="18"/>
              </w:rPr>
              <w:t>equivalent PySpark transformations.</w:t>
            </w:r>
          </w:p>
          <w:p w14:paraId="52A9CD7D" w14:textId="77777777" w:rsidR="00517DFC" w:rsidRDefault="00000000">
            <w:pPr>
              <w:spacing w:after="40" w:line="250" w:lineRule="auto"/>
            </w:pPr>
            <w:r>
              <w:rPr>
                <w:rFonts w:ascii="Consolas" w:eastAsia="Consolas" w:hAnsi="Consolas" w:cs="Consolas"/>
                <w:color w:val="15343F"/>
                <w:sz w:val="18"/>
                <w:szCs w:val="18"/>
              </w:rPr>
              <w:t xml:space="preserve"> </w:t>
            </w:r>
          </w:p>
          <w:p w14:paraId="573D04BB" w14:textId="77777777" w:rsidR="00517DFC" w:rsidRDefault="00000000">
            <w:pPr>
              <w:spacing w:after="40" w:line="250" w:lineRule="auto"/>
            </w:pPr>
            <w:r>
              <w:rPr>
                <w:rFonts w:ascii="Consolas" w:eastAsia="Consolas" w:hAnsi="Consolas" w:cs="Consolas"/>
                <w:color w:val="15343F"/>
                <w:sz w:val="18"/>
                <w:szCs w:val="18"/>
              </w:rPr>
              <w:t>Requirements:</w:t>
            </w:r>
          </w:p>
          <w:p w14:paraId="5AEB6F58" w14:textId="77777777" w:rsidR="00517DFC" w:rsidRDefault="00000000">
            <w:pPr>
              <w:spacing w:after="40" w:line="250" w:lineRule="auto"/>
            </w:pPr>
            <w:r>
              <w:rPr>
                <w:rFonts w:ascii="Consolas" w:eastAsia="Consolas" w:hAnsi="Consolas" w:cs="Consolas"/>
                <w:color w:val="15343F"/>
                <w:sz w:val="18"/>
                <w:szCs w:val="18"/>
              </w:rPr>
              <w:t>- rename the actual raw columns to the canonical project names</w:t>
            </w:r>
          </w:p>
          <w:p w14:paraId="151B7503" w14:textId="77777777" w:rsidR="00517DFC" w:rsidRDefault="00000000">
            <w:pPr>
              <w:spacing w:after="40" w:line="250" w:lineRule="auto"/>
            </w:pPr>
            <w:r>
              <w:rPr>
                <w:rFonts w:ascii="Consolas" w:eastAsia="Consolas" w:hAnsi="Consolas" w:cs="Consolas"/>
                <w:color w:val="15343F"/>
                <w:sz w:val="18"/>
                <w:szCs w:val="18"/>
              </w:rPr>
              <w:t>- cast datetime and activity fields correctly</w:t>
            </w:r>
          </w:p>
          <w:p w14:paraId="5964B919" w14:textId="77777777" w:rsidR="00517DFC" w:rsidRDefault="00000000">
            <w:pPr>
              <w:spacing w:after="40" w:line="250" w:lineRule="auto"/>
            </w:pPr>
            <w:r>
              <w:rPr>
                <w:rFonts w:ascii="Consolas" w:eastAsia="Consolas" w:hAnsi="Consolas" w:cs="Consolas"/>
                <w:color w:val="15343F"/>
                <w:sz w:val="18"/>
                <w:szCs w:val="18"/>
              </w:rPr>
              <w:t>- verify the hourly cadence holds across all loaded files</w:t>
            </w:r>
          </w:p>
          <w:p w14:paraId="081DD917" w14:textId="77777777" w:rsidR="00517DFC" w:rsidRDefault="00000000">
            <w:pPr>
              <w:spacing w:after="40" w:line="250" w:lineRule="auto"/>
            </w:pPr>
            <w:r>
              <w:rPr>
                <w:rFonts w:ascii="Consolas" w:eastAsia="Consolas" w:hAnsi="Consolas" w:cs="Consolas"/>
                <w:color w:val="15343F"/>
                <w:sz w:val="18"/>
                <w:szCs w:val="18"/>
              </w:rPr>
              <w:t>- quarantine missing grid_id / timestamp and negative activity values</w:t>
            </w:r>
          </w:p>
          <w:p w14:paraId="7C1DF522" w14:textId="77777777" w:rsidR="00517DFC" w:rsidRDefault="00000000">
            <w:pPr>
              <w:spacing w:after="40" w:line="250" w:lineRule="auto"/>
            </w:pPr>
            <w:r>
              <w:rPr>
                <w:rFonts w:ascii="Consolas" w:eastAsia="Consolas" w:hAnsi="Consolas" w:cs="Consolas"/>
                <w:color w:val="15343F"/>
                <w:sz w:val="18"/>
                <w:szCs w:val="18"/>
              </w:rPr>
              <w:t>- profile blank activity fields, then apply the documented null-to-zero</w:t>
            </w:r>
          </w:p>
          <w:p w14:paraId="245218E2" w14:textId="77777777" w:rsidR="00517DFC" w:rsidRDefault="00000000">
            <w:pPr>
              <w:spacing w:after="40" w:line="250" w:lineRule="auto"/>
            </w:pPr>
            <w:r>
              <w:rPr>
                <w:rFonts w:ascii="Consolas" w:eastAsia="Consolas" w:hAnsi="Consolas" w:cs="Consolas"/>
                <w:color w:val="15343F"/>
                <w:sz w:val="18"/>
                <w:szCs w:val="18"/>
              </w:rPr>
              <w:t xml:space="preserve">  rule ONLY in the curated layer</w:t>
            </w:r>
          </w:p>
          <w:p w14:paraId="7C914F91" w14:textId="77777777" w:rsidR="00517DFC" w:rsidRDefault="00000000">
            <w:pPr>
              <w:spacing w:after="40" w:line="250" w:lineRule="auto"/>
            </w:pPr>
            <w:r>
              <w:rPr>
                <w:rFonts w:ascii="Consolas" w:eastAsia="Consolas" w:hAnsi="Consolas" w:cs="Consolas"/>
                <w:color w:val="15343F"/>
                <w:sz w:val="18"/>
                <w:szCs w:val="18"/>
              </w:rPr>
              <w:t>- derive date, hour and day_of_week</w:t>
            </w:r>
          </w:p>
          <w:p w14:paraId="6DA67A17" w14:textId="77777777" w:rsidR="00517DFC" w:rsidRDefault="00000000">
            <w:pPr>
              <w:spacing w:after="40" w:line="250" w:lineRule="auto"/>
            </w:pPr>
            <w:r>
              <w:rPr>
                <w:rFonts w:ascii="Consolas" w:eastAsia="Consolas" w:hAnsi="Consolas" w:cs="Consolas"/>
                <w:color w:val="15343F"/>
                <w:sz w:val="18"/>
                <w:szCs w:val="18"/>
              </w:rPr>
              <w:t>- retain the individual SMS, call and internet measures</w:t>
            </w:r>
          </w:p>
          <w:p w14:paraId="26A6AD7B" w14:textId="77777777" w:rsidR="00517DFC" w:rsidRDefault="00000000">
            <w:pPr>
              <w:spacing w:after="40" w:line="250" w:lineRule="auto"/>
            </w:pPr>
            <w:r>
              <w:rPr>
                <w:rFonts w:ascii="Consolas" w:eastAsia="Consolas" w:hAnsi="Consolas" w:cs="Consolas"/>
                <w:color w:val="15343F"/>
                <w:sz w:val="18"/>
                <w:szCs w:val="18"/>
              </w:rPr>
              <w:t>- create total_sms, total_calls and the project-defined total_activity</w:t>
            </w:r>
          </w:p>
          <w:p w14:paraId="635A1B87" w14:textId="77777777" w:rsidR="00517DFC" w:rsidRDefault="00000000">
            <w:pPr>
              <w:spacing w:after="40" w:line="250" w:lineRule="auto"/>
            </w:pPr>
            <w:r>
              <w:rPr>
                <w:rFonts w:ascii="Consolas" w:eastAsia="Consolas" w:hAnsi="Consolas" w:cs="Consolas"/>
                <w:color w:val="15343F"/>
                <w:sz w:val="18"/>
                <w:szCs w:val="18"/>
              </w:rPr>
              <w:t xml:space="preserve"> </w:t>
            </w:r>
          </w:p>
          <w:p w14:paraId="12DEEDB3" w14:textId="77777777" w:rsidR="00517DFC" w:rsidRDefault="00000000">
            <w:pPr>
              <w:spacing w:after="40" w:line="250" w:lineRule="auto"/>
            </w:pPr>
            <w:r>
              <w:rPr>
                <w:rFonts w:ascii="Consolas" w:eastAsia="Consolas" w:hAnsi="Consolas" w:cs="Consolas"/>
                <w:color w:val="15343F"/>
                <w:sz w:val="18"/>
                <w:szCs w:val="18"/>
              </w:rPr>
              <w:t>Also create a small comparison test that runs the pandas UsageProcessor and</w:t>
            </w:r>
          </w:p>
          <w:p w14:paraId="0D51B5D6" w14:textId="77777777" w:rsidR="00517DFC" w:rsidRDefault="00000000">
            <w:pPr>
              <w:spacing w:after="0" w:line="250" w:lineRule="auto"/>
            </w:pPr>
            <w:r>
              <w:rPr>
                <w:rFonts w:ascii="Consolas" w:eastAsia="Consolas" w:hAnsi="Consolas" w:cs="Consolas"/>
                <w:color w:val="15343F"/>
                <w:sz w:val="18"/>
                <w:szCs w:val="18"/>
              </w:rPr>
              <w:t>the Spark path over the SAME single day and asserts the outputs match.</w:t>
            </w:r>
          </w:p>
        </w:tc>
      </w:tr>
    </w:tbl>
    <w:p w14:paraId="71E34993" w14:textId="77777777" w:rsidR="00517DFC" w:rsidRDefault="00517DFC">
      <w:pPr>
        <w:spacing w:after="140"/>
      </w:pPr>
    </w:p>
    <w:p w14:paraId="378A7D8B" w14:textId="77777777" w:rsidR="00517DFC" w:rsidRDefault="00000000">
      <w:pPr>
        <w:pStyle w:val="Heading3"/>
        <w:keepNext/>
        <w:spacing w:before="200" w:after="80"/>
      </w:pPr>
      <w:r>
        <w:t>Learner Validation &amp; Discussion</w:t>
      </w:r>
    </w:p>
    <w:p w14:paraId="56FF2220" w14:textId="77777777" w:rsidR="00517DFC" w:rsidRDefault="00000000">
      <w:pPr>
        <w:pStyle w:val="ListParagraph"/>
        <w:numPr>
          <w:ilvl w:val="0"/>
          <w:numId w:val="1"/>
        </w:numPr>
        <w:spacing w:after="60"/>
      </w:pPr>
      <w:r>
        <w:t>Learner compares pandas and Spark row counts and sample values for the same day — they must match exactly.</w:t>
      </w:r>
    </w:p>
    <w:p w14:paraId="14CCFD4B" w14:textId="77777777" w:rsidR="00517DFC" w:rsidRDefault="00000000">
      <w:pPr>
        <w:pStyle w:val="ListParagraph"/>
        <w:numPr>
          <w:ilvl w:val="0"/>
          <w:numId w:val="1"/>
        </w:numPr>
        <w:spacing w:after="60"/>
      </w:pPr>
      <w:r>
        <w:t xml:space="preserve">Learner verifies the </w:t>
      </w:r>
      <w:proofErr w:type="gramStart"/>
      <w:r>
        <w:t>null-handling</w:t>
      </w:r>
      <w:proofErr w:type="gramEnd"/>
      <w:r>
        <w:t xml:space="preserve"> </w:t>
      </w:r>
      <w:proofErr w:type="gramStart"/>
      <w:r>
        <w:t>counts, and</w:t>
      </w:r>
      <w:proofErr w:type="gramEnd"/>
      <w:r>
        <w:t xml:space="preserve"> can say how many nulls were converted and in which columns.</w:t>
      </w:r>
    </w:p>
    <w:p w14:paraId="171DEDA8" w14:textId="77777777" w:rsidR="00517DFC" w:rsidRDefault="00000000">
      <w:pPr>
        <w:pStyle w:val="ListParagraph"/>
        <w:numPr>
          <w:ilvl w:val="0"/>
          <w:numId w:val="1"/>
        </w:numPr>
        <w:spacing w:after="60"/>
      </w:pPr>
      <w:r>
        <w:t xml:space="preserve">Learner explains why </w:t>
      </w:r>
      <w:r>
        <w:rPr>
          <w:rFonts w:ascii="Consolas" w:eastAsia="Consolas" w:hAnsi="Consolas" w:cs="Consolas"/>
          <w:color w:val="0B4F6C"/>
        </w:rPr>
        <w:t>total_activity</w:t>
      </w:r>
      <w:r>
        <w:t xml:space="preserve"> must remain labelled as a project-defined composite indicator.</w:t>
      </w:r>
    </w:p>
    <w:p w14:paraId="7232FD7A"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77FDA57E" w14:textId="77777777">
        <w:tc>
          <w:tcPr>
            <w:tcW w:w="9360" w:type="dxa"/>
            <w:shd w:val="clear" w:color="auto" w:fill="F1F7F4"/>
            <w:tcMar>
              <w:top w:w="90" w:type="dxa"/>
              <w:left w:w="130" w:type="dxa"/>
              <w:bottom w:w="90" w:type="dxa"/>
              <w:right w:w="130" w:type="dxa"/>
            </w:tcMar>
          </w:tcPr>
          <w:p w14:paraId="29331B0C" w14:textId="77777777" w:rsidR="00517DFC" w:rsidRDefault="00000000">
            <w:pPr>
              <w:spacing w:after="80"/>
            </w:pPr>
            <w:r>
              <w:rPr>
                <w:b/>
                <w:bCs/>
                <w:caps/>
                <w:color w:val="17324D"/>
                <w:spacing w:val="20"/>
                <w:sz w:val="18"/>
                <w:szCs w:val="18"/>
              </w:rPr>
              <w:t>Acceptance criteria — lab is not complete until all pass</w:t>
            </w:r>
          </w:p>
          <w:p w14:paraId="28A15A3A" w14:textId="77777777" w:rsidR="00517DFC" w:rsidRDefault="00000000">
            <w:pPr>
              <w:spacing w:after="80" w:line="264" w:lineRule="auto"/>
            </w:pPr>
            <w:proofErr w:type="gramStart"/>
            <w:r>
              <w:rPr>
                <w:sz w:val="19"/>
                <w:szCs w:val="19"/>
              </w:rPr>
              <w:t>☐  The</w:t>
            </w:r>
            <w:proofErr w:type="gramEnd"/>
            <w:r>
              <w:rPr>
                <w:sz w:val="19"/>
                <w:szCs w:val="19"/>
              </w:rPr>
              <w:t xml:space="preserve"> pandas-versus-Spark comparison test passes on at least one full day.</w:t>
            </w:r>
          </w:p>
          <w:p w14:paraId="510F25C1" w14:textId="77777777" w:rsidR="00517DFC" w:rsidRDefault="00000000">
            <w:pPr>
              <w:spacing w:after="80" w:line="264" w:lineRule="auto"/>
            </w:pPr>
            <w:proofErr w:type="gramStart"/>
            <w:r>
              <w:rPr>
                <w:sz w:val="19"/>
                <w:szCs w:val="19"/>
              </w:rPr>
              <w:t>☐  Rejected</w:t>
            </w:r>
            <w:proofErr w:type="gramEnd"/>
            <w:r>
              <w:rPr>
                <w:sz w:val="19"/>
                <w:szCs w:val="19"/>
              </w:rPr>
              <w:t>-row count and null-handled count are reported as separate numbers, not merged.</w:t>
            </w:r>
          </w:p>
          <w:p w14:paraId="4D285047" w14:textId="77777777" w:rsidR="00517DFC" w:rsidRDefault="00000000">
            <w:pPr>
              <w:spacing w:after="80" w:line="264" w:lineRule="auto"/>
            </w:pPr>
            <w:proofErr w:type="gramStart"/>
            <w:r>
              <w:rPr>
                <w:sz w:val="19"/>
                <w:szCs w:val="19"/>
              </w:rPr>
              <w:t>☐  Distinct</w:t>
            </w:r>
            <w:proofErr w:type="gramEnd"/>
            <w:r>
              <w:rPr>
                <w:sz w:val="19"/>
                <w:szCs w:val="19"/>
              </w:rPr>
              <w:t xml:space="preserve"> </w:t>
            </w:r>
            <w:r>
              <w:rPr>
                <w:rFonts w:ascii="Consolas" w:eastAsia="Consolas" w:hAnsi="Consolas" w:cs="Consolas"/>
                <w:color w:val="0B4F6C"/>
                <w:sz w:val="19"/>
                <w:szCs w:val="19"/>
              </w:rPr>
              <w:t>timestamp</w:t>
            </w:r>
            <w:r>
              <w:rPr>
                <w:sz w:val="19"/>
                <w:szCs w:val="19"/>
              </w:rPr>
              <w:t xml:space="preserve"> count is still </w:t>
            </w:r>
            <w:r>
              <w:rPr>
                <w:rFonts w:ascii="Consolas" w:eastAsia="Consolas" w:hAnsi="Consolas" w:cs="Consolas"/>
                <w:color w:val="0B4F6C"/>
                <w:sz w:val="19"/>
                <w:szCs w:val="19"/>
              </w:rPr>
              <w:t>D × 24</w:t>
            </w:r>
            <w:r>
              <w:rPr>
                <w:sz w:val="19"/>
                <w:szCs w:val="19"/>
              </w:rPr>
              <w:t xml:space="preserve"> after cleaning.</w:t>
            </w:r>
          </w:p>
          <w:p w14:paraId="1E9C949A" w14:textId="77777777" w:rsidR="00517DFC" w:rsidRDefault="00000000">
            <w:pPr>
              <w:spacing w:after="0" w:line="264" w:lineRule="auto"/>
            </w:pPr>
            <w:proofErr w:type="gramStart"/>
            <w:r>
              <w:rPr>
                <w:sz w:val="19"/>
                <w:szCs w:val="19"/>
              </w:rPr>
              <w:t>☐  The</w:t>
            </w:r>
            <w:proofErr w:type="gramEnd"/>
            <w:r>
              <w:rPr>
                <w:sz w:val="19"/>
                <w:szCs w:val="19"/>
              </w:rPr>
              <w:t xml:space="preserve"> individual </w:t>
            </w:r>
            <w:r>
              <w:rPr>
                <w:rFonts w:ascii="Consolas" w:eastAsia="Consolas" w:hAnsi="Consolas" w:cs="Consolas"/>
                <w:color w:val="0B4F6C"/>
                <w:sz w:val="19"/>
                <w:szCs w:val="19"/>
              </w:rPr>
              <w:t>sms_in</w:t>
            </w:r>
            <w:r>
              <w:rPr>
                <w:sz w:val="19"/>
                <w:szCs w:val="19"/>
              </w:rPr>
              <w:t xml:space="preserve">, </w:t>
            </w:r>
            <w:r>
              <w:rPr>
                <w:rFonts w:ascii="Consolas" w:eastAsia="Consolas" w:hAnsi="Consolas" w:cs="Consolas"/>
                <w:color w:val="0B4F6C"/>
                <w:sz w:val="19"/>
                <w:szCs w:val="19"/>
              </w:rPr>
              <w:t>sms_out</w:t>
            </w:r>
            <w:r>
              <w:rPr>
                <w:sz w:val="19"/>
                <w:szCs w:val="19"/>
              </w:rPr>
              <w:t xml:space="preserve">, </w:t>
            </w:r>
            <w:r>
              <w:rPr>
                <w:rFonts w:ascii="Consolas" w:eastAsia="Consolas" w:hAnsi="Consolas" w:cs="Consolas"/>
                <w:color w:val="0B4F6C"/>
                <w:sz w:val="19"/>
                <w:szCs w:val="19"/>
              </w:rPr>
              <w:t>call_in</w:t>
            </w:r>
            <w:r>
              <w:rPr>
                <w:sz w:val="19"/>
                <w:szCs w:val="19"/>
              </w:rPr>
              <w:t xml:space="preserve">, </w:t>
            </w:r>
            <w:r>
              <w:rPr>
                <w:rFonts w:ascii="Consolas" w:eastAsia="Consolas" w:hAnsi="Consolas" w:cs="Consolas"/>
                <w:color w:val="0B4F6C"/>
                <w:sz w:val="19"/>
                <w:szCs w:val="19"/>
              </w:rPr>
              <w:t>call_out</w:t>
            </w:r>
            <w:r>
              <w:rPr>
                <w:sz w:val="19"/>
                <w:szCs w:val="19"/>
              </w:rPr>
              <w:t xml:space="preserve"> and </w:t>
            </w:r>
            <w:r>
              <w:rPr>
                <w:rFonts w:ascii="Consolas" w:eastAsia="Consolas" w:hAnsi="Consolas" w:cs="Consolas"/>
                <w:color w:val="0B4F6C"/>
                <w:sz w:val="19"/>
                <w:szCs w:val="19"/>
              </w:rPr>
              <w:t>internet_activity</w:t>
            </w:r>
            <w:r>
              <w:rPr>
                <w:sz w:val="19"/>
                <w:szCs w:val="19"/>
              </w:rPr>
              <w:t xml:space="preserve"> columns still exist alongside the composites.</w:t>
            </w:r>
          </w:p>
        </w:tc>
      </w:tr>
    </w:tbl>
    <w:p w14:paraId="58C2D2E6" w14:textId="77777777" w:rsidR="00517DFC" w:rsidRDefault="00517DFC">
      <w:pPr>
        <w:spacing w:after="140"/>
      </w:pPr>
    </w:p>
    <w:p w14:paraId="4521B2C5" w14:textId="77777777" w:rsidR="00517DFC" w:rsidRDefault="00000000">
      <w:pPr>
        <w:spacing w:after="240"/>
      </w:pPr>
      <w:r>
        <w:rPr>
          <w:b/>
          <w:bCs/>
          <w:color w:val="0E7C86"/>
          <w:sz w:val="18"/>
          <w:szCs w:val="18"/>
        </w:rPr>
        <w:t xml:space="preserve">↳ Connects to: </w:t>
      </w:r>
      <w:r>
        <w:rPr>
          <w:color w:val="5A6B7A"/>
          <w:sz w:val="18"/>
          <w:szCs w:val="18"/>
        </w:rPr>
        <w:t>SP3</w:t>
      </w:r>
    </w:p>
    <w:p w14:paraId="38D41B04" w14:textId="77777777" w:rsidR="00517DFC" w:rsidRDefault="00000000">
      <w:pPr>
        <w:pStyle w:val="Heading2"/>
        <w:keepNext/>
        <w:spacing w:before="300"/>
      </w:pPr>
      <w:bookmarkStart w:id="17" w:name="_Toc237186080"/>
      <w:r>
        <w:t>SP3 — Network Activity Aggregations</w:t>
      </w:r>
      <w:bookmarkEnd w:id="17"/>
    </w:p>
    <w:p w14:paraId="3C1D2E10" w14:textId="6DEE2DCC" w:rsidR="00517DFC" w:rsidRDefault="00000000">
      <w:pPr>
        <w:spacing w:after="140"/>
      </w:pPr>
      <w:proofErr w:type="gramStart"/>
      <w:r>
        <w:rPr>
          <w:b/>
          <w:bCs/>
          <w:color w:val="5A6B7A"/>
          <w:sz w:val="17"/>
          <w:szCs w:val="17"/>
        </w:rPr>
        <w:t>▦  Data</w:t>
      </w:r>
      <w:proofErr w:type="gramEnd"/>
      <w:r>
        <w:rPr>
          <w:b/>
          <w:bCs/>
          <w:color w:val="5A6B7A"/>
          <w:sz w:val="17"/>
          <w:szCs w:val="17"/>
        </w:rPr>
        <w:t xml:space="preserve">: all supplied daily files     </w:t>
      </w:r>
      <w:proofErr w:type="gramStart"/>
      <w:r>
        <w:rPr>
          <w:b/>
          <w:bCs/>
          <w:color w:val="5A6B7A"/>
          <w:sz w:val="17"/>
          <w:szCs w:val="17"/>
        </w:rPr>
        <w:t>◆  Autonomy</w:t>
      </w:r>
      <w:proofErr w:type="gramEnd"/>
      <w:r>
        <w:rPr>
          <w:b/>
          <w:bCs/>
          <w:color w:val="5A6B7A"/>
          <w:sz w:val="17"/>
          <w:szCs w:val="17"/>
        </w:rPr>
        <w:t>: High (DELEGATE) — but grain validation is learner-owned</w:t>
      </w:r>
    </w:p>
    <w:p w14:paraId="467CEBD6" w14:textId="77777777" w:rsidR="00517DFC" w:rsidRDefault="00000000">
      <w:pPr>
        <w:pStyle w:val="Heading4"/>
        <w:keepNext/>
        <w:spacing w:before="160" w:after="60"/>
      </w:pPr>
      <w:r>
        <w:t>Business / Training Scenario</w:t>
      </w:r>
    </w:p>
    <w:p w14:paraId="41704A48" w14:textId="77777777" w:rsidR="00517DFC" w:rsidRDefault="00000000">
      <w:r>
        <w:t>NOC and operations managers do not inspect raw events. They need time and grid summaries and hotspot rankings.</w:t>
      </w:r>
    </w:p>
    <w:p w14:paraId="0BDE8852" w14:textId="77777777" w:rsidR="00517DFC" w:rsidRDefault="00000000">
      <w:pPr>
        <w:pStyle w:val="Heading4"/>
        <w:keepNext/>
        <w:spacing w:before="160" w:after="60"/>
      </w:pPr>
      <w:r>
        <w:t>Goal</w:t>
      </w:r>
    </w:p>
    <w:p w14:paraId="7320754C" w14:textId="77777777" w:rsidR="00517DFC" w:rsidRDefault="00000000">
      <w:r>
        <w:t>Generate operational KPIs using distributed groupings — and make the grain transition explicit and testable.</w:t>
      </w:r>
    </w:p>
    <w:p w14:paraId="3F40D7B3" w14:textId="77777777" w:rsidR="00517DFC" w:rsidRDefault="00000000">
      <w:pPr>
        <w:pStyle w:val="Heading3"/>
        <w:keepNext/>
        <w:spacing w:before="200" w:after="80"/>
      </w:pPr>
      <w:r>
        <w:lastRenderedPageBreak/>
        <w:t>Student Activities</w:t>
      </w:r>
    </w:p>
    <w:p w14:paraId="359FC7DE" w14:textId="77777777" w:rsidR="00517DFC" w:rsidRDefault="00000000">
      <w:pPr>
        <w:pStyle w:val="ListParagraph"/>
        <w:numPr>
          <w:ilvl w:val="0"/>
          <w:numId w:val="8"/>
        </w:numPr>
        <w:spacing w:after="60"/>
      </w:pPr>
      <w:r>
        <w:t xml:space="preserve">Collapse the country-code-level records to one row per </w:t>
      </w:r>
      <w:r>
        <w:rPr>
          <w:rFonts w:ascii="Consolas" w:eastAsia="Consolas" w:hAnsi="Consolas" w:cs="Consolas"/>
          <w:color w:val="0B4F6C"/>
        </w:rPr>
        <w:t>timestamp</w:t>
      </w:r>
      <w:r>
        <w:t xml:space="preserve"> + </w:t>
      </w:r>
      <w:r>
        <w:rPr>
          <w:rFonts w:ascii="Consolas" w:eastAsia="Consolas" w:hAnsi="Consolas" w:cs="Consolas"/>
          <w:color w:val="0B4F6C"/>
        </w:rPr>
        <w:t>grid_id</w:t>
      </w:r>
      <w:r>
        <w:t xml:space="preserve"> by summing </w:t>
      </w:r>
      <w:r>
        <w:rPr>
          <w:rFonts w:ascii="Consolas" w:eastAsia="Consolas" w:hAnsi="Consolas" w:cs="Consolas"/>
          <w:color w:val="0B4F6C"/>
        </w:rPr>
        <w:t>sms_in</w:t>
      </w:r>
      <w:r>
        <w:t xml:space="preserve">, </w:t>
      </w:r>
      <w:r>
        <w:rPr>
          <w:rFonts w:ascii="Consolas" w:eastAsia="Consolas" w:hAnsi="Consolas" w:cs="Consolas"/>
          <w:color w:val="0B4F6C"/>
        </w:rPr>
        <w:t>sms_out</w:t>
      </w:r>
      <w:r>
        <w:t xml:space="preserve">, </w:t>
      </w:r>
      <w:r>
        <w:rPr>
          <w:rFonts w:ascii="Consolas" w:eastAsia="Consolas" w:hAnsi="Consolas" w:cs="Consolas"/>
          <w:color w:val="0B4F6C"/>
        </w:rPr>
        <w:t>call_in</w:t>
      </w:r>
      <w:r>
        <w:t xml:space="preserve">, </w:t>
      </w:r>
      <w:r>
        <w:rPr>
          <w:rFonts w:ascii="Consolas" w:eastAsia="Consolas" w:hAnsi="Consolas" w:cs="Consolas"/>
          <w:color w:val="0B4F6C"/>
        </w:rPr>
        <w:t>call_out</w:t>
      </w:r>
      <w:r>
        <w:t xml:space="preserve"> and </w:t>
      </w:r>
      <w:r>
        <w:rPr>
          <w:rFonts w:ascii="Consolas" w:eastAsia="Consolas" w:hAnsi="Consolas" w:cs="Consolas"/>
          <w:color w:val="0B4F6C"/>
        </w:rPr>
        <w:t>internet_activity</w:t>
      </w:r>
      <w:r>
        <w:t xml:space="preserve"> across country-code categories.</w:t>
      </w:r>
    </w:p>
    <w:p w14:paraId="4DC36152" w14:textId="77777777" w:rsidR="00517DFC" w:rsidRDefault="00000000">
      <w:pPr>
        <w:pStyle w:val="ListParagraph"/>
        <w:numPr>
          <w:ilvl w:val="0"/>
          <w:numId w:val="8"/>
        </w:numPr>
        <w:spacing w:after="60"/>
      </w:pPr>
      <w:r>
        <w:t xml:space="preserve">From the consolidated grid/hour DataFrame compute total SMS activity, total call activity, internet activity, </w:t>
      </w:r>
      <w:r>
        <w:rPr>
          <w:rFonts w:ascii="Consolas" w:eastAsia="Consolas" w:hAnsi="Consolas" w:cs="Consolas"/>
          <w:color w:val="0B4F6C"/>
        </w:rPr>
        <w:t>total_activity</w:t>
      </w:r>
      <w:r>
        <w:t>, and daily activity per grid.</w:t>
      </w:r>
    </w:p>
    <w:p w14:paraId="5B79602D" w14:textId="77777777" w:rsidR="00517DFC" w:rsidRDefault="00000000">
      <w:pPr>
        <w:pStyle w:val="ListParagraph"/>
        <w:numPr>
          <w:ilvl w:val="0"/>
          <w:numId w:val="8"/>
        </w:numPr>
        <w:spacing w:after="60"/>
      </w:pPr>
      <w:r>
        <w:t>Identify the top ten high-activity grids for selected windows.</w:t>
      </w:r>
    </w:p>
    <w:p w14:paraId="5A6B92EF" w14:textId="77777777" w:rsidR="00517DFC" w:rsidRDefault="00000000">
      <w:pPr>
        <w:pStyle w:val="ListParagraph"/>
        <w:numPr>
          <w:ilvl w:val="0"/>
          <w:numId w:val="8"/>
        </w:numPr>
        <w:spacing w:after="60"/>
      </w:pPr>
      <w:r>
        <w:t>Compute the peak activity hour.</w:t>
      </w:r>
    </w:p>
    <w:p w14:paraId="6BF0CCF0" w14:textId="77777777" w:rsidR="00517DFC" w:rsidRDefault="00000000">
      <w:pPr>
        <w:pStyle w:val="ListParagraph"/>
        <w:numPr>
          <w:ilvl w:val="0"/>
          <w:numId w:val="8"/>
        </w:numPr>
        <w:spacing w:after="60"/>
      </w:pPr>
      <w:r>
        <w:t>Compute internet share of total activity.</w:t>
      </w:r>
    </w:p>
    <w:p w14:paraId="0FF30588" w14:textId="77777777" w:rsidR="00517DFC" w:rsidRDefault="00000000">
      <w:pPr>
        <w:pStyle w:val="ListParagraph"/>
        <w:numPr>
          <w:ilvl w:val="0"/>
          <w:numId w:val="8"/>
        </w:numPr>
        <w:spacing w:after="60"/>
      </w:pPr>
      <w:r>
        <w:t xml:space="preserve">Create </w:t>
      </w:r>
      <w:r>
        <w:rPr>
          <w:rFonts w:ascii="Consolas" w:eastAsia="Consolas" w:hAnsi="Consolas" w:cs="Consolas"/>
          <w:color w:val="0B4F6C"/>
        </w:rPr>
        <w:t>hourly_grid_summary</w:t>
      </w:r>
      <w:r>
        <w:t xml:space="preserve"> as the canonical downstream analytics DataFrame: exactly one record per </w:t>
      </w:r>
      <w:r>
        <w:rPr>
          <w:rFonts w:ascii="Consolas" w:eastAsia="Consolas" w:hAnsi="Consolas" w:cs="Consolas"/>
          <w:color w:val="0B4F6C"/>
        </w:rPr>
        <w:t>grid_id</w:t>
      </w:r>
      <w:r>
        <w:t xml:space="preserve"> + hourly </w:t>
      </w:r>
      <w:r>
        <w:rPr>
          <w:rFonts w:ascii="Consolas" w:eastAsia="Consolas" w:hAnsi="Consolas" w:cs="Consolas"/>
          <w:color w:val="0B4F6C"/>
        </w:rPr>
        <w:t>timestamp</w:t>
      </w:r>
      <w:r>
        <w:t>.</w:t>
      </w:r>
    </w:p>
    <w:p w14:paraId="7927ED12" w14:textId="77777777" w:rsidR="00517DFC" w:rsidRDefault="00000000">
      <w:pPr>
        <w:pStyle w:val="Heading3"/>
        <w:keepNext/>
        <w:spacing w:before="200" w:after="80"/>
      </w:pPr>
      <w:r>
        <w:t>Concepts</w:t>
      </w:r>
    </w:p>
    <w:p w14:paraId="0BBED45D" w14:textId="77777777" w:rsidR="00517DFC" w:rsidRDefault="00000000">
      <w:pPr>
        <w:pStyle w:val="ListParagraph"/>
        <w:numPr>
          <w:ilvl w:val="0"/>
          <w:numId w:val="1"/>
        </w:numPr>
        <w:spacing w:after="60"/>
      </w:pPr>
      <w:r>
        <w:rPr>
          <w:rFonts w:ascii="Consolas" w:eastAsia="Consolas" w:hAnsi="Consolas" w:cs="Consolas"/>
          <w:color w:val="0B4F6C"/>
        </w:rPr>
        <w:t>groupBy</w:t>
      </w:r>
    </w:p>
    <w:p w14:paraId="32E59AF9" w14:textId="77777777" w:rsidR="00517DFC" w:rsidRDefault="00000000">
      <w:pPr>
        <w:pStyle w:val="ListParagraph"/>
        <w:numPr>
          <w:ilvl w:val="0"/>
          <w:numId w:val="1"/>
        </w:numPr>
        <w:spacing w:after="60"/>
      </w:pPr>
      <w:r>
        <w:rPr>
          <w:rFonts w:ascii="Consolas" w:eastAsia="Consolas" w:hAnsi="Consolas" w:cs="Consolas"/>
          <w:color w:val="0B4F6C"/>
        </w:rPr>
        <w:t>agg</w:t>
      </w:r>
    </w:p>
    <w:p w14:paraId="2D771C39" w14:textId="77777777" w:rsidR="00517DFC" w:rsidRDefault="00000000">
      <w:pPr>
        <w:pStyle w:val="ListParagraph"/>
        <w:numPr>
          <w:ilvl w:val="0"/>
          <w:numId w:val="1"/>
        </w:numPr>
        <w:spacing w:after="60"/>
      </w:pPr>
      <w:r>
        <w:rPr>
          <w:rFonts w:ascii="Consolas" w:eastAsia="Consolas" w:hAnsi="Consolas" w:cs="Consolas"/>
          <w:color w:val="0B4F6C"/>
        </w:rPr>
        <w:t>sum</w:t>
      </w:r>
    </w:p>
    <w:p w14:paraId="4D828169" w14:textId="77777777" w:rsidR="00517DFC" w:rsidRDefault="00000000">
      <w:pPr>
        <w:pStyle w:val="ListParagraph"/>
        <w:numPr>
          <w:ilvl w:val="0"/>
          <w:numId w:val="1"/>
        </w:numPr>
        <w:spacing w:after="60"/>
      </w:pPr>
      <w:r>
        <w:rPr>
          <w:rFonts w:ascii="Consolas" w:eastAsia="Consolas" w:hAnsi="Consolas" w:cs="Consolas"/>
          <w:color w:val="0B4F6C"/>
        </w:rPr>
        <w:t>avg</w:t>
      </w:r>
    </w:p>
    <w:p w14:paraId="22AB76A8" w14:textId="77777777" w:rsidR="00517DFC" w:rsidRDefault="00000000">
      <w:pPr>
        <w:pStyle w:val="ListParagraph"/>
        <w:numPr>
          <w:ilvl w:val="0"/>
          <w:numId w:val="1"/>
        </w:numPr>
        <w:spacing w:after="60"/>
      </w:pPr>
      <w:r>
        <w:rPr>
          <w:rFonts w:ascii="Consolas" w:eastAsia="Consolas" w:hAnsi="Consolas" w:cs="Consolas"/>
          <w:color w:val="0B4F6C"/>
        </w:rPr>
        <w:t>orderBy</w:t>
      </w:r>
    </w:p>
    <w:p w14:paraId="26F3D8E2" w14:textId="77777777" w:rsidR="00517DFC" w:rsidRDefault="00000000">
      <w:pPr>
        <w:pStyle w:val="ListParagraph"/>
        <w:numPr>
          <w:ilvl w:val="0"/>
          <w:numId w:val="1"/>
        </w:numPr>
        <w:spacing w:after="60"/>
      </w:pPr>
      <w:r>
        <w:t>window function concepts</w:t>
      </w:r>
    </w:p>
    <w:p w14:paraId="73D4255F" w14:textId="77777777" w:rsidR="00517DFC" w:rsidRDefault="00000000">
      <w:pPr>
        <w:pStyle w:val="ListParagraph"/>
        <w:numPr>
          <w:ilvl w:val="0"/>
          <w:numId w:val="1"/>
        </w:numPr>
        <w:spacing w:after="60"/>
      </w:pPr>
      <w:r>
        <w:t>grain as a testable property</w:t>
      </w:r>
    </w:p>
    <w:p w14:paraId="2CAAB476" w14:textId="77777777" w:rsidR="00517DFC" w:rsidRDefault="00000000">
      <w:pPr>
        <w:pStyle w:val="Heading3"/>
        <w:keepNext/>
        <w:spacing w:before="200" w:after="80"/>
      </w:pPr>
      <w:r>
        <w:t>Expected Output</w:t>
      </w:r>
    </w:p>
    <w:p w14:paraId="2BD9CB97" w14:textId="77777777" w:rsidR="00517DFC" w:rsidRDefault="00000000">
      <w:pPr>
        <w:pStyle w:val="ListParagraph"/>
        <w:numPr>
          <w:ilvl w:val="0"/>
          <w:numId w:val="1"/>
        </w:numPr>
        <w:spacing w:after="60"/>
      </w:pPr>
      <w:r>
        <w:rPr>
          <w:rFonts w:ascii="Consolas" w:eastAsia="Consolas" w:hAnsi="Consolas" w:cs="Consolas"/>
          <w:color w:val="0B4F6C"/>
        </w:rPr>
        <w:t>hourly_grid_summary</w:t>
      </w:r>
    </w:p>
    <w:p w14:paraId="5D642696" w14:textId="77777777" w:rsidR="00517DFC" w:rsidRDefault="00000000">
      <w:pPr>
        <w:pStyle w:val="ListParagraph"/>
        <w:numPr>
          <w:ilvl w:val="0"/>
          <w:numId w:val="1"/>
        </w:numPr>
        <w:spacing w:after="60"/>
      </w:pPr>
      <w:r>
        <w:rPr>
          <w:rFonts w:ascii="Consolas" w:eastAsia="Consolas" w:hAnsi="Consolas" w:cs="Consolas"/>
          <w:color w:val="0B4F6C"/>
        </w:rPr>
        <w:t>daily_traffic_summary</w:t>
      </w:r>
    </w:p>
    <w:p w14:paraId="66293450" w14:textId="77777777" w:rsidR="00517DFC" w:rsidRDefault="00000000">
      <w:pPr>
        <w:pStyle w:val="ListParagraph"/>
        <w:numPr>
          <w:ilvl w:val="0"/>
          <w:numId w:val="1"/>
        </w:numPr>
        <w:spacing w:after="60"/>
      </w:pPr>
      <w:r>
        <w:t>hotspot ranking</w:t>
      </w:r>
    </w:p>
    <w:p w14:paraId="55C8C983"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38A371A7" w14:textId="77777777">
        <w:tc>
          <w:tcPr>
            <w:tcW w:w="2434" w:type="dxa"/>
            <w:shd w:val="clear" w:color="auto" w:fill="FFFFFF"/>
            <w:tcMar>
              <w:top w:w="90" w:type="dxa"/>
              <w:left w:w="130" w:type="dxa"/>
              <w:bottom w:w="90" w:type="dxa"/>
              <w:right w:w="130" w:type="dxa"/>
            </w:tcMar>
          </w:tcPr>
          <w:p w14:paraId="12E78860"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57677FEC" w14:textId="77777777" w:rsidR="00517DFC" w:rsidRDefault="00000000">
            <w:pPr>
              <w:spacing w:after="0" w:line="260" w:lineRule="auto"/>
            </w:pPr>
            <w:r>
              <w:rPr>
                <w:sz w:val="18"/>
                <w:szCs w:val="18"/>
              </w:rPr>
              <w:t>The transformation from country-code grain to grid/hour analytics grain. This decision is not delegable.</w:t>
            </w:r>
          </w:p>
        </w:tc>
      </w:tr>
      <w:tr w:rsidR="00517DFC" w14:paraId="131A5700" w14:textId="77777777">
        <w:tc>
          <w:tcPr>
            <w:tcW w:w="2434" w:type="dxa"/>
            <w:shd w:val="clear" w:color="auto" w:fill="F7FAFC"/>
            <w:tcMar>
              <w:top w:w="90" w:type="dxa"/>
              <w:left w:w="130" w:type="dxa"/>
              <w:bottom w:w="90" w:type="dxa"/>
              <w:right w:w="130" w:type="dxa"/>
            </w:tcMar>
          </w:tcPr>
          <w:p w14:paraId="714BE33D"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0759979F" w14:textId="77777777" w:rsidR="00517DFC" w:rsidRDefault="00000000">
            <w:pPr>
              <w:spacing w:after="0" w:line="260" w:lineRule="auto"/>
            </w:pPr>
            <w:r>
              <w:rPr>
                <w:sz w:val="18"/>
                <w:szCs w:val="18"/>
              </w:rPr>
              <w:t>Claude Code — implementation partner.</w:t>
            </w:r>
          </w:p>
        </w:tc>
      </w:tr>
      <w:tr w:rsidR="00517DFC" w14:paraId="3800D074" w14:textId="77777777">
        <w:tc>
          <w:tcPr>
            <w:tcW w:w="2434" w:type="dxa"/>
            <w:shd w:val="clear" w:color="auto" w:fill="FFFFFF"/>
            <w:tcMar>
              <w:top w:w="90" w:type="dxa"/>
              <w:left w:w="130" w:type="dxa"/>
              <w:bottom w:w="90" w:type="dxa"/>
              <w:right w:w="130" w:type="dxa"/>
            </w:tcMar>
          </w:tcPr>
          <w:p w14:paraId="7488633A"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2F53AC2C" w14:textId="77777777" w:rsidR="00517DFC" w:rsidRDefault="00000000">
            <w:pPr>
              <w:spacing w:after="0" w:line="260" w:lineRule="auto"/>
            </w:pPr>
            <w:r>
              <w:rPr>
                <w:sz w:val="18"/>
                <w:szCs w:val="18"/>
              </w:rPr>
              <w:t>Claude can implement the aggregation functions, but learners must explicitly approve the grain and the aggregation rule before any code is written.</w:t>
            </w:r>
          </w:p>
        </w:tc>
      </w:tr>
      <w:tr w:rsidR="00517DFC" w14:paraId="040CE93E" w14:textId="77777777">
        <w:tc>
          <w:tcPr>
            <w:tcW w:w="2434" w:type="dxa"/>
            <w:shd w:val="clear" w:color="auto" w:fill="F7FAFC"/>
            <w:tcMar>
              <w:top w:w="90" w:type="dxa"/>
              <w:left w:w="130" w:type="dxa"/>
              <w:bottom w:w="90" w:type="dxa"/>
              <w:right w:w="130" w:type="dxa"/>
            </w:tcMar>
          </w:tcPr>
          <w:p w14:paraId="1249BC06"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31BEE967" w14:textId="77777777" w:rsidR="00517DFC" w:rsidRDefault="00000000">
            <w:pPr>
              <w:spacing w:after="0" w:line="260" w:lineRule="auto"/>
            </w:pPr>
            <w:r>
              <w:rPr>
                <w:sz w:val="18"/>
                <w:szCs w:val="18"/>
              </w:rPr>
              <w:t>High (DELEGATE) — but grain validation is learner-owned</w:t>
            </w:r>
          </w:p>
        </w:tc>
      </w:tr>
    </w:tbl>
    <w:p w14:paraId="7E5C944F"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6532E3B8" w14:textId="77777777">
        <w:tc>
          <w:tcPr>
            <w:tcW w:w="9360" w:type="dxa"/>
            <w:shd w:val="clear" w:color="auto" w:fill="EEF3F1"/>
            <w:tcMar>
              <w:top w:w="90" w:type="dxa"/>
              <w:left w:w="130" w:type="dxa"/>
              <w:bottom w:w="90" w:type="dxa"/>
              <w:right w:w="130" w:type="dxa"/>
            </w:tcMar>
          </w:tcPr>
          <w:p w14:paraId="40B2A205" w14:textId="77777777" w:rsidR="00517DFC" w:rsidRDefault="00000000">
            <w:pPr>
              <w:spacing w:after="100"/>
            </w:pPr>
            <w:r>
              <w:rPr>
                <w:b/>
                <w:bCs/>
                <w:caps/>
                <w:color w:val="0E7C86"/>
                <w:spacing w:val="20"/>
                <w:sz w:val="17"/>
                <w:szCs w:val="17"/>
              </w:rPr>
              <w:t>SUGGESTED LEARNER PROMPT — PASTE INTO CLAUDE / CLAUDE CODE</w:t>
            </w:r>
          </w:p>
          <w:p w14:paraId="1FFE7575" w14:textId="77777777" w:rsidR="00517DFC" w:rsidRDefault="00000000">
            <w:pPr>
              <w:spacing w:after="40" w:line="250" w:lineRule="auto"/>
            </w:pPr>
            <w:r>
              <w:rPr>
                <w:rFonts w:ascii="Consolas" w:eastAsia="Consolas" w:hAnsi="Consolas" w:cs="Consolas"/>
                <w:color w:val="15343F"/>
                <w:sz w:val="18"/>
                <w:szCs w:val="18"/>
              </w:rPr>
              <w:t>Using clean_network_df, implement reusable Spark aggregations.</w:t>
            </w:r>
          </w:p>
          <w:p w14:paraId="7FECC298" w14:textId="77777777" w:rsidR="00517DFC" w:rsidRDefault="00000000">
            <w:pPr>
              <w:spacing w:after="40" w:line="250" w:lineRule="auto"/>
            </w:pPr>
            <w:r>
              <w:rPr>
                <w:rFonts w:ascii="Consolas" w:eastAsia="Consolas" w:hAnsi="Consolas" w:cs="Consolas"/>
                <w:color w:val="15343F"/>
                <w:sz w:val="18"/>
                <w:szCs w:val="18"/>
              </w:rPr>
              <w:t xml:space="preserve"> </w:t>
            </w:r>
          </w:p>
          <w:p w14:paraId="38F25128" w14:textId="77777777" w:rsidR="00517DFC" w:rsidRDefault="00000000">
            <w:pPr>
              <w:spacing w:after="40" w:line="250" w:lineRule="auto"/>
            </w:pPr>
            <w:r>
              <w:rPr>
                <w:rFonts w:ascii="Consolas" w:eastAsia="Consolas" w:hAnsi="Consolas" w:cs="Consolas"/>
                <w:color w:val="15343F"/>
                <w:sz w:val="18"/>
                <w:szCs w:val="18"/>
              </w:rPr>
              <w:t>First, collapse the raw/canonical country-code rows to ONE row per</w:t>
            </w:r>
          </w:p>
          <w:p w14:paraId="432042D3" w14:textId="77777777" w:rsidR="00517DFC" w:rsidRDefault="00000000">
            <w:pPr>
              <w:spacing w:after="40" w:line="250" w:lineRule="auto"/>
            </w:pPr>
            <w:r>
              <w:rPr>
                <w:rFonts w:ascii="Consolas" w:eastAsia="Consolas" w:hAnsi="Consolas" w:cs="Consolas"/>
                <w:color w:val="15343F"/>
                <w:sz w:val="18"/>
                <w:szCs w:val="18"/>
              </w:rPr>
              <w:t>timestamp + grid_id by summing:</w:t>
            </w:r>
          </w:p>
          <w:p w14:paraId="47B06395" w14:textId="77777777" w:rsidR="00517DFC" w:rsidRDefault="00000000">
            <w:pPr>
              <w:spacing w:after="40" w:line="250" w:lineRule="auto"/>
            </w:pPr>
            <w:r>
              <w:rPr>
                <w:rFonts w:ascii="Consolas" w:eastAsia="Consolas" w:hAnsi="Consolas" w:cs="Consolas"/>
                <w:color w:val="15343F"/>
                <w:sz w:val="18"/>
                <w:szCs w:val="18"/>
              </w:rPr>
              <w:t xml:space="preserve">  sms_in, sms_out, call_in, call_out, internet_activity</w:t>
            </w:r>
          </w:p>
          <w:p w14:paraId="54E9172E" w14:textId="77777777" w:rsidR="00517DFC" w:rsidRDefault="00000000">
            <w:pPr>
              <w:spacing w:after="40" w:line="250" w:lineRule="auto"/>
            </w:pPr>
            <w:r>
              <w:rPr>
                <w:rFonts w:ascii="Consolas" w:eastAsia="Consolas" w:hAnsi="Consolas" w:cs="Consolas"/>
                <w:color w:val="15343F"/>
                <w:sz w:val="18"/>
                <w:szCs w:val="18"/>
              </w:rPr>
              <w:t>across country_code.</w:t>
            </w:r>
          </w:p>
          <w:p w14:paraId="0D2B2791" w14:textId="77777777" w:rsidR="00517DFC" w:rsidRDefault="00000000">
            <w:pPr>
              <w:spacing w:after="40" w:line="250" w:lineRule="auto"/>
            </w:pPr>
            <w:r>
              <w:rPr>
                <w:rFonts w:ascii="Consolas" w:eastAsia="Consolas" w:hAnsi="Consolas" w:cs="Consolas"/>
                <w:color w:val="15343F"/>
                <w:sz w:val="18"/>
                <w:szCs w:val="18"/>
              </w:rPr>
              <w:t xml:space="preserve"> </w:t>
            </w:r>
          </w:p>
          <w:p w14:paraId="4B998FB6" w14:textId="77777777" w:rsidR="00517DFC" w:rsidRDefault="00000000">
            <w:pPr>
              <w:spacing w:after="40" w:line="250" w:lineRule="auto"/>
            </w:pPr>
            <w:r>
              <w:rPr>
                <w:rFonts w:ascii="Consolas" w:eastAsia="Consolas" w:hAnsi="Consolas" w:cs="Consolas"/>
                <w:color w:val="15343F"/>
                <w:sz w:val="18"/>
                <w:szCs w:val="18"/>
              </w:rPr>
              <w:t>Then compute:</w:t>
            </w:r>
          </w:p>
          <w:p w14:paraId="5D2B0F22" w14:textId="77777777" w:rsidR="00517DFC" w:rsidRDefault="00000000">
            <w:pPr>
              <w:spacing w:after="40" w:line="250" w:lineRule="auto"/>
            </w:pPr>
            <w:r>
              <w:rPr>
                <w:rFonts w:ascii="Consolas" w:eastAsia="Consolas" w:hAnsi="Consolas" w:cs="Consolas"/>
                <w:color w:val="15343F"/>
                <w:sz w:val="18"/>
                <w:szCs w:val="18"/>
              </w:rPr>
              <w:t>- total SMS activity</w:t>
            </w:r>
          </w:p>
          <w:p w14:paraId="57F07945" w14:textId="77777777" w:rsidR="00517DFC" w:rsidRDefault="00000000">
            <w:pPr>
              <w:spacing w:after="40" w:line="250" w:lineRule="auto"/>
            </w:pPr>
            <w:r>
              <w:rPr>
                <w:rFonts w:ascii="Consolas" w:eastAsia="Consolas" w:hAnsi="Consolas" w:cs="Consolas"/>
                <w:color w:val="15343F"/>
                <w:sz w:val="18"/>
                <w:szCs w:val="18"/>
              </w:rPr>
              <w:t>- total call activity</w:t>
            </w:r>
          </w:p>
          <w:p w14:paraId="3F6937D0" w14:textId="77777777" w:rsidR="00517DFC" w:rsidRDefault="00000000">
            <w:pPr>
              <w:spacing w:after="40" w:line="250" w:lineRule="auto"/>
            </w:pPr>
            <w:r>
              <w:rPr>
                <w:rFonts w:ascii="Consolas" w:eastAsia="Consolas" w:hAnsi="Consolas" w:cs="Consolas"/>
                <w:color w:val="15343F"/>
                <w:sz w:val="18"/>
                <w:szCs w:val="18"/>
              </w:rPr>
              <w:t>- internet activity</w:t>
            </w:r>
          </w:p>
          <w:p w14:paraId="428F080B" w14:textId="77777777" w:rsidR="00517DFC" w:rsidRDefault="00000000">
            <w:pPr>
              <w:spacing w:after="40" w:line="250" w:lineRule="auto"/>
            </w:pPr>
            <w:r>
              <w:rPr>
                <w:rFonts w:ascii="Consolas" w:eastAsia="Consolas" w:hAnsi="Consolas" w:cs="Consolas"/>
                <w:color w:val="15343F"/>
                <w:sz w:val="18"/>
                <w:szCs w:val="18"/>
              </w:rPr>
              <w:lastRenderedPageBreak/>
              <w:t>- total_activity</w:t>
            </w:r>
          </w:p>
          <w:p w14:paraId="043473E7" w14:textId="77777777" w:rsidR="00517DFC" w:rsidRDefault="00000000">
            <w:pPr>
              <w:spacing w:after="40" w:line="250" w:lineRule="auto"/>
            </w:pPr>
            <w:r>
              <w:rPr>
                <w:rFonts w:ascii="Consolas" w:eastAsia="Consolas" w:hAnsi="Consolas" w:cs="Consolas"/>
                <w:color w:val="15343F"/>
                <w:sz w:val="18"/>
                <w:szCs w:val="18"/>
              </w:rPr>
              <w:t>- daily activity by grid</w:t>
            </w:r>
          </w:p>
          <w:p w14:paraId="6B4F1997" w14:textId="77777777" w:rsidR="00517DFC" w:rsidRDefault="00000000">
            <w:pPr>
              <w:spacing w:after="40" w:line="250" w:lineRule="auto"/>
            </w:pPr>
            <w:r>
              <w:rPr>
                <w:rFonts w:ascii="Consolas" w:eastAsia="Consolas" w:hAnsi="Consolas" w:cs="Consolas"/>
                <w:color w:val="15343F"/>
                <w:sz w:val="18"/>
                <w:szCs w:val="18"/>
              </w:rPr>
              <w:t>- top 10 high-activity grids</w:t>
            </w:r>
          </w:p>
          <w:p w14:paraId="5495AA4B" w14:textId="77777777" w:rsidR="00517DFC" w:rsidRDefault="00000000">
            <w:pPr>
              <w:spacing w:after="40" w:line="250" w:lineRule="auto"/>
            </w:pPr>
            <w:r>
              <w:rPr>
                <w:rFonts w:ascii="Consolas" w:eastAsia="Consolas" w:hAnsi="Consolas" w:cs="Consolas"/>
                <w:color w:val="15343F"/>
                <w:sz w:val="18"/>
                <w:szCs w:val="18"/>
              </w:rPr>
              <w:t>- peak activity hour</w:t>
            </w:r>
          </w:p>
          <w:p w14:paraId="0CB2E394" w14:textId="77777777" w:rsidR="00517DFC" w:rsidRDefault="00000000">
            <w:pPr>
              <w:spacing w:after="40" w:line="250" w:lineRule="auto"/>
            </w:pPr>
            <w:r>
              <w:rPr>
                <w:rFonts w:ascii="Consolas" w:eastAsia="Consolas" w:hAnsi="Consolas" w:cs="Consolas"/>
                <w:color w:val="15343F"/>
                <w:sz w:val="18"/>
                <w:szCs w:val="18"/>
              </w:rPr>
              <w:t>- internet share</w:t>
            </w:r>
          </w:p>
          <w:p w14:paraId="45D1608F" w14:textId="77777777" w:rsidR="00517DFC" w:rsidRDefault="00000000">
            <w:pPr>
              <w:spacing w:after="40" w:line="250" w:lineRule="auto"/>
            </w:pPr>
            <w:r>
              <w:rPr>
                <w:rFonts w:ascii="Consolas" w:eastAsia="Consolas" w:hAnsi="Consolas" w:cs="Consolas"/>
                <w:color w:val="15343F"/>
                <w:sz w:val="18"/>
                <w:szCs w:val="18"/>
              </w:rPr>
              <w:t xml:space="preserve"> </w:t>
            </w:r>
          </w:p>
          <w:p w14:paraId="0C7225D8" w14:textId="77777777" w:rsidR="00517DFC" w:rsidRDefault="00000000">
            <w:pPr>
              <w:spacing w:after="40" w:line="250" w:lineRule="auto"/>
            </w:pPr>
            <w:r>
              <w:rPr>
                <w:rFonts w:ascii="Consolas" w:eastAsia="Consolas" w:hAnsi="Consolas" w:cs="Consolas"/>
                <w:color w:val="15343F"/>
                <w:sz w:val="18"/>
                <w:szCs w:val="18"/>
              </w:rPr>
              <w:t>Create hourly_grid_summary as the canonical downstream analytics table,</w:t>
            </w:r>
          </w:p>
          <w:p w14:paraId="1222856C" w14:textId="77777777" w:rsidR="00517DFC" w:rsidRDefault="00000000">
            <w:pPr>
              <w:spacing w:after="40" w:line="250" w:lineRule="auto"/>
            </w:pPr>
            <w:r>
              <w:rPr>
                <w:rFonts w:ascii="Consolas" w:eastAsia="Consolas" w:hAnsi="Consolas" w:cs="Consolas"/>
                <w:color w:val="15343F"/>
                <w:sz w:val="18"/>
                <w:szCs w:val="18"/>
              </w:rPr>
              <w:t>with exactly one record per grid_id + hourly timestamp.</w:t>
            </w:r>
          </w:p>
          <w:p w14:paraId="51652B51" w14:textId="77777777" w:rsidR="00517DFC" w:rsidRDefault="00000000">
            <w:pPr>
              <w:spacing w:after="40" w:line="250" w:lineRule="auto"/>
            </w:pPr>
            <w:r>
              <w:rPr>
                <w:rFonts w:ascii="Consolas" w:eastAsia="Consolas" w:hAnsi="Consolas" w:cs="Consolas"/>
                <w:color w:val="15343F"/>
                <w:sz w:val="18"/>
                <w:szCs w:val="18"/>
              </w:rPr>
              <w:t xml:space="preserve"> </w:t>
            </w:r>
          </w:p>
          <w:p w14:paraId="313BAD46" w14:textId="77777777" w:rsidR="00517DFC" w:rsidRDefault="00000000">
            <w:pPr>
              <w:spacing w:after="40" w:line="250" w:lineRule="auto"/>
            </w:pPr>
            <w:r>
              <w:rPr>
                <w:rFonts w:ascii="Consolas" w:eastAsia="Consolas" w:hAnsi="Consolas" w:cs="Consolas"/>
                <w:color w:val="15343F"/>
                <w:sz w:val="18"/>
                <w:szCs w:val="18"/>
              </w:rPr>
              <w:t>Add an assertion that hourly_grid_summary has ZERO duplicates on</w:t>
            </w:r>
          </w:p>
          <w:p w14:paraId="59733104" w14:textId="77777777" w:rsidR="00517DFC" w:rsidRDefault="00000000">
            <w:pPr>
              <w:spacing w:after="40" w:line="250" w:lineRule="auto"/>
            </w:pPr>
            <w:r>
              <w:rPr>
                <w:rFonts w:ascii="Consolas" w:eastAsia="Consolas" w:hAnsi="Consolas" w:cs="Consolas"/>
                <w:color w:val="15343F"/>
                <w:sz w:val="18"/>
                <w:szCs w:val="18"/>
              </w:rPr>
              <w:t>(</w:t>
            </w:r>
            <w:proofErr w:type="gramStart"/>
            <w:r>
              <w:rPr>
                <w:rFonts w:ascii="Consolas" w:eastAsia="Consolas" w:hAnsi="Consolas" w:cs="Consolas"/>
                <w:color w:val="15343F"/>
                <w:sz w:val="18"/>
                <w:szCs w:val="18"/>
              </w:rPr>
              <w:t>grid</w:t>
            </w:r>
            <w:proofErr w:type="gramEnd"/>
            <w:r>
              <w:rPr>
                <w:rFonts w:ascii="Consolas" w:eastAsia="Consolas" w:hAnsi="Consolas" w:cs="Consolas"/>
                <w:color w:val="15343F"/>
                <w:sz w:val="18"/>
                <w:szCs w:val="18"/>
              </w:rPr>
              <w:t>_id, timestamp</w:t>
            </w:r>
            <w:proofErr w:type="gramStart"/>
            <w:r>
              <w:rPr>
                <w:rFonts w:ascii="Consolas" w:eastAsia="Consolas" w:hAnsi="Consolas" w:cs="Consolas"/>
                <w:color w:val="15343F"/>
                <w:sz w:val="18"/>
                <w:szCs w:val="18"/>
              </w:rPr>
              <w:t>), and</w:t>
            </w:r>
            <w:proofErr w:type="gramEnd"/>
            <w:r>
              <w:rPr>
                <w:rFonts w:ascii="Consolas" w:eastAsia="Consolas" w:hAnsi="Consolas" w:cs="Consolas"/>
                <w:color w:val="15343F"/>
                <w:sz w:val="18"/>
                <w:szCs w:val="18"/>
              </w:rPr>
              <w:t xml:space="preserve"> fail the job if it does not.</w:t>
            </w:r>
          </w:p>
          <w:p w14:paraId="332C5772" w14:textId="77777777" w:rsidR="00517DFC" w:rsidRDefault="00000000">
            <w:pPr>
              <w:spacing w:after="40" w:line="250" w:lineRule="auto"/>
            </w:pPr>
            <w:r>
              <w:rPr>
                <w:rFonts w:ascii="Consolas" w:eastAsia="Consolas" w:hAnsi="Consolas" w:cs="Consolas"/>
                <w:color w:val="15343F"/>
                <w:sz w:val="18"/>
                <w:szCs w:val="18"/>
              </w:rPr>
              <w:t xml:space="preserve"> </w:t>
            </w:r>
          </w:p>
          <w:p w14:paraId="472386F5" w14:textId="77777777" w:rsidR="00517DFC" w:rsidRDefault="00000000">
            <w:pPr>
              <w:spacing w:after="40" w:line="250" w:lineRule="auto"/>
            </w:pPr>
            <w:r>
              <w:rPr>
                <w:rFonts w:ascii="Consolas" w:eastAsia="Consolas" w:hAnsi="Consolas" w:cs="Consolas"/>
                <w:color w:val="15343F"/>
                <w:sz w:val="18"/>
                <w:szCs w:val="18"/>
              </w:rPr>
              <w:t>After implementation, explain which Spark operations are transformations,</w:t>
            </w:r>
          </w:p>
          <w:p w14:paraId="38FD36FA" w14:textId="77777777" w:rsidR="00517DFC" w:rsidRDefault="00000000">
            <w:pPr>
              <w:spacing w:after="0" w:line="250" w:lineRule="auto"/>
            </w:pPr>
            <w:r>
              <w:rPr>
                <w:rFonts w:ascii="Consolas" w:eastAsia="Consolas" w:hAnsi="Consolas" w:cs="Consolas"/>
                <w:color w:val="15343F"/>
                <w:sz w:val="18"/>
                <w:szCs w:val="18"/>
              </w:rPr>
              <w:t>which trigger execution, and where shuffles are likely.</w:t>
            </w:r>
          </w:p>
        </w:tc>
      </w:tr>
    </w:tbl>
    <w:p w14:paraId="6C56EDF2" w14:textId="77777777" w:rsidR="00517DFC" w:rsidRDefault="00517DFC">
      <w:pPr>
        <w:spacing w:after="140"/>
      </w:pPr>
    </w:p>
    <w:p w14:paraId="5DF35087" w14:textId="77777777" w:rsidR="00517DFC" w:rsidRDefault="00000000">
      <w:pPr>
        <w:pStyle w:val="Heading3"/>
        <w:keepNext/>
        <w:spacing w:before="200" w:after="80"/>
      </w:pPr>
      <w:r>
        <w:t>Learner Validation &amp; Discussion</w:t>
      </w:r>
    </w:p>
    <w:p w14:paraId="5A652F5F" w14:textId="77777777" w:rsidR="00517DFC" w:rsidRDefault="00000000">
      <w:pPr>
        <w:pStyle w:val="ListParagraph"/>
        <w:numPr>
          <w:ilvl w:val="0"/>
          <w:numId w:val="1"/>
        </w:numPr>
        <w:spacing w:after="60"/>
      </w:pPr>
      <w:r>
        <w:t xml:space="preserve">Learner inspects one specific grid and hour before and after country-code </w:t>
      </w:r>
      <w:proofErr w:type="gramStart"/>
      <w:r>
        <w:t>consolidation, and</w:t>
      </w:r>
      <w:proofErr w:type="gramEnd"/>
      <w:r>
        <w:t xml:space="preserve"> confirms the sums by hand.</w:t>
      </w:r>
    </w:p>
    <w:p w14:paraId="76D731AA" w14:textId="77777777" w:rsidR="00517DFC" w:rsidRDefault="00000000">
      <w:pPr>
        <w:pStyle w:val="ListParagraph"/>
        <w:numPr>
          <w:ilvl w:val="0"/>
          <w:numId w:val="1"/>
        </w:numPr>
        <w:spacing w:after="60"/>
      </w:pPr>
      <w:r>
        <w:t>Learner predicts at least one aggregation result before executing it.</w:t>
      </w:r>
    </w:p>
    <w:p w14:paraId="38994503" w14:textId="77777777" w:rsidR="00517DFC" w:rsidRDefault="00000000">
      <w:pPr>
        <w:pStyle w:val="ListParagraph"/>
        <w:numPr>
          <w:ilvl w:val="0"/>
          <w:numId w:val="1"/>
        </w:numPr>
        <w:spacing w:after="60"/>
      </w:pPr>
      <w:r>
        <w:t xml:space="preserve">Learner verifies that </w:t>
      </w:r>
      <w:r>
        <w:rPr>
          <w:rFonts w:ascii="Consolas" w:eastAsia="Consolas" w:hAnsi="Consolas" w:cs="Consolas"/>
          <w:color w:val="0B4F6C"/>
        </w:rPr>
        <w:t>hourly_grid_summary</w:t>
      </w:r>
      <w:r>
        <w:t xml:space="preserve"> has exactly one record per grid and hourly timestamp.</w:t>
      </w:r>
    </w:p>
    <w:p w14:paraId="6AF96079"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281722B0" w14:textId="77777777">
        <w:tc>
          <w:tcPr>
            <w:tcW w:w="9360" w:type="dxa"/>
            <w:shd w:val="clear" w:color="auto" w:fill="F1F7F4"/>
            <w:tcMar>
              <w:top w:w="90" w:type="dxa"/>
              <w:left w:w="130" w:type="dxa"/>
              <w:bottom w:w="90" w:type="dxa"/>
              <w:right w:w="130" w:type="dxa"/>
            </w:tcMar>
          </w:tcPr>
          <w:p w14:paraId="7BF700BB" w14:textId="77777777" w:rsidR="00517DFC" w:rsidRDefault="00000000">
            <w:pPr>
              <w:spacing w:after="80"/>
            </w:pPr>
            <w:r>
              <w:rPr>
                <w:b/>
                <w:bCs/>
                <w:caps/>
                <w:color w:val="17324D"/>
                <w:spacing w:val="20"/>
                <w:sz w:val="18"/>
                <w:szCs w:val="18"/>
              </w:rPr>
              <w:t>Acceptance criteria — lab is not complete until all pass</w:t>
            </w:r>
          </w:p>
          <w:p w14:paraId="4DE41306" w14:textId="77777777" w:rsidR="00517DFC" w:rsidRDefault="00000000">
            <w:pPr>
              <w:spacing w:after="80" w:line="264" w:lineRule="auto"/>
            </w:pPr>
            <w:proofErr w:type="gramStart"/>
            <w:r>
              <w:rPr>
                <w:sz w:val="19"/>
                <w:szCs w:val="19"/>
              </w:rPr>
              <w:t xml:space="preserve">☐  </w:t>
            </w:r>
            <w:r>
              <w:rPr>
                <w:b/>
                <w:bCs/>
                <w:sz w:val="19"/>
                <w:szCs w:val="19"/>
              </w:rPr>
              <w:t>Zero</w:t>
            </w:r>
            <w:proofErr w:type="gramEnd"/>
            <w:r>
              <w:rPr>
                <w:b/>
                <w:bCs/>
                <w:sz w:val="19"/>
                <w:szCs w:val="19"/>
              </w:rPr>
              <w:t xml:space="preserve"> duplicates on (`grid_id`, `timestamp`) in `hourly_grid_summary`.</w:t>
            </w:r>
            <w:r>
              <w:rPr>
                <w:sz w:val="19"/>
                <w:szCs w:val="19"/>
              </w:rPr>
              <w:t xml:space="preserve"> This assertion must be in the code, not just run once interactively.</w:t>
            </w:r>
          </w:p>
          <w:p w14:paraId="41BAA838" w14:textId="77777777" w:rsidR="00517DFC" w:rsidRDefault="00000000">
            <w:pPr>
              <w:spacing w:after="80" w:line="264" w:lineRule="auto"/>
            </w:pPr>
            <w:proofErr w:type="gramStart"/>
            <w:r>
              <w:rPr>
                <w:sz w:val="19"/>
                <w:szCs w:val="19"/>
              </w:rPr>
              <w:t xml:space="preserve">☐  </w:t>
            </w:r>
            <w:r>
              <w:rPr>
                <w:rFonts w:ascii="Consolas" w:eastAsia="Consolas" w:hAnsi="Consolas" w:cs="Consolas"/>
                <w:color w:val="0B4F6C"/>
                <w:sz w:val="19"/>
                <w:szCs w:val="19"/>
              </w:rPr>
              <w:t>hourly</w:t>
            </w:r>
            <w:proofErr w:type="gramEnd"/>
            <w:r>
              <w:rPr>
                <w:rFonts w:ascii="Consolas" w:eastAsia="Consolas" w:hAnsi="Consolas" w:cs="Consolas"/>
                <w:color w:val="0B4F6C"/>
                <w:sz w:val="19"/>
                <w:szCs w:val="19"/>
              </w:rPr>
              <w:t>_grid_summary</w:t>
            </w:r>
            <w:r>
              <w:rPr>
                <w:sz w:val="19"/>
                <w:szCs w:val="19"/>
              </w:rPr>
              <w:t xml:space="preserve"> row count is strictly less than </w:t>
            </w:r>
            <w:r>
              <w:rPr>
                <w:rFonts w:ascii="Consolas" w:eastAsia="Consolas" w:hAnsi="Consolas" w:cs="Consolas"/>
                <w:color w:val="0B4F6C"/>
                <w:sz w:val="19"/>
                <w:szCs w:val="19"/>
              </w:rPr>
              <w:t>clean_network_df</w:t>
            </w:r>
            <w:r>
              <w:rPr>
                <w:sz w:val="19"/>
                <w:szCs w:val="19"/>
              </w:rPr>
              <w:t xml:space="preserve"> row count.</w:t>
            </w:r>
          </w:p>
          <w:p w14:paraId="30D43A6C" w14:textId="77777777" w:rsidR="00517DFC" w:rsidRDefault="00000000">
            <w:pPr>
              <w:spacing w:after="80" w:line="264" w:lineRule="auto"/>
            </w:pPr>
            <w:proofErr w:type="gramStart"/>
            <w:r>
              <w:rPr>
                <w:sz w:val="19"/>
                <w:szCs w:val="19"/>
              </w:rPr>
              <w:t>☐  Row</w:t>
            </w:r>
            <w:proofErr w:type="gramEnd"/>
            <w:r>
              <w:rPr>
                <w:sz w:val="19"/>
                <w:szCs w:val="19"/>
              </w:rPr>
              <w:t xml:space="preserve"> count is at most </w:t>
            </w:r>
            <w:r>
              <w:rPr>
                <w:rFonts w:ascii="Consolas" w:eastAsia="Consolas" w:hAnsi="Consolas" w:cs="Consolas"/>
                <w:color w:val="0B4F6C"/>
                <w:sz w:val="19"/>
                <w:szCs w:val="19"/>
              </w:rPr>
              <w:t>D × 24 × 10000</w:t>
            </w:r>
            <w:r>
              <w:rPr>
                <w:sz w:val="19"/>
                <w:szCs w:val="19"/>
              </w:rPr>
              <w:t>.</w:t>
            </w:r>
          </w:p>
          <w:p w14:paraId="58D1FF0D" w14:textId="77777777" w:rsidR="00517DFC" w:rsidRDefault="00000000">
            <w:pPr>
              <w:spacing w:after="80" w:line="264" w:lineRule="auto"/>
            </w:pPr>
            <w:proofErr w:type="gramStart"/>
            <w:r>
              <w:rPr>
                <w:sz w:val="19"/>
                <w:szCs w:val="19"/>
              </w:rPr>
              <w:t>☐  Hand</w:t>
            </w:r>
            <w:proofErr w:type="gramEnd"/>
            <w:r>
              <w:rPr>
                <w:sz w:val="19"/>
                <w:szCs w:val="19"/>
              </w:rPr>
              <w:t>-checking one grid/hour reproduces the aggregated value exactly.</w:t>
            </w:r>
          </w:p>
          <w:p w14:paraId="0B3269F2" w14:textId="77777777" w:rsidR="00517DFC" w:rsidRDefault="00000000">
            <w:pPr>
              <w:spacing w:after="0" w:line="264" w:lineRule="auto"/>
            </w:pPr>
            <w:proofErr w:type="gramStart"/>
            <w:r>
              <w:rPr>
                <w:sz w:val="19"/>
                <w:szCs w:val="19"/>
              </w:rPr>
              <w:t xml:space="preserve">☐  </w:t>
            </w:r>
            <w:r>
              <w:rPr>
                <w:rFonts w:ascii="Consolas" w:eastAsia="Consolas" w:hAnsi="Consolas" w:cs="Consolas"/>
                <w:color w:val="0B4F6C"/>
                <w:sz w:val="19"/>
                <w:szCs w:val="19"/>
              </w:rPr>
              <w:t>country</w:t>
            </w:r>
            <w:proofErr w:type="gramEnd"/>
            <w:r>
              <w:rPr>
                <w:rFonts w:ascii="Consolas" w:eastAsia="Consolas" w:hAnsi="Consolas" w:cs="Consolas"/>
                <w:color w:val="0B4F6C"/>
                <w:sz w:val="19"/>
                <w:szCs w:val="19"/>
              </w:rPr>
              <w:t>_code</w:t>
            </w:r>
            <w:r>
              <w:rPr>
                <w:sz w:val="19"/>
                <w:szCs w:val="19"/>
              </w:rPr>
              <w:t xml:space="preserve"> does not appear in </w:t>
            </w:r>
            <w:r>
              <w:rPr>
                <w:rFonts w:ascii="Consolas" w:eastAsia="Consolas" w:hAnsi="Consolas" w:cs="Consolas"/>
                <w:color w:val="0B4F6C"/>
                <w:sz w:val="19"/>
                <w:szCs w:val="19"/>
              </w:rPr>
              <w:t>hourly_grid_summary</w:t>
            </w:r>
            <w:r>
              <w:rPr>
                <w:sz w:val="19"/>
                <w:szCs w:val="19"/>
              </w:rPr>
              <w:t>.</w:t>
            </w:r>
          </w:p>
        </w:tc>
      </w:tr>
    </w:tbl>
    <w:p w14:paraId="1A9A6F24"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6520A1B9" w14:textId="77777777">
        <w:tc>
          <w:tcPr>
            <w:tcW w:w="9360" w:type="dxa"/>
            <w:shd w:val="clear" w:color="auto" w:fill="F2F6F9"/>
            <w:tcMar>
              <w:top w:w="90" w:type="dxa"/>
              <w:left w:w="130" w:type="dxa"/>
              <w:bottom w:w="90" w:type="dxa"/>
              <w:right w:w="130" w:type="dxa"/>
            </w:tcMar>
          </w:tcPr>
          <w:p w14:paraId="31A66A35" w14:textId="77777777" w:rsidR="00517DFC" w:rsidRDefault="00000000">
            <w:pPr>
              <w:spacing w:after="80"/>
            </w:pPr>
            <w:r>
              <w:rPr>
                <w:b/>
                <w:bCs/>
                <w:caps/>
                <w:color w:val="17324D"/>
                <w:spacing w:val="20"/>
                <w:sz w:val="18"/>
                <w:szCs w:val="18"/>
              </w:rPr>
              <w:t>Trainer focus</w:t>
            </w:r>
          </w:p>
          <w:p w14:paraId="58453A96" w14:textId="77777777" w:rsidR="00517DFC" w:rsidRDefault="00000000">
            <w:pPr>
              <w:spacing w:after="80" w:line="264" w:lineRule="auto"/>
            </w:pPr>
            <w:r>
              <w:rPr>
                <w:sz w:val="19"/>
                <w:szCs w:val="19"/>
              </w:rPr>
              <w:t xml:space="preserve">The country-code aggregation is </w:t>
            </w:r>
            <w:r>
              <w:rPr>
                <w:b/>
                <w:bCs/>
                <w:sz w:val="19"/>
                <w:szCs w:val="19"/>
              </w:rPr>
              <w:t>mandatory</w:t>
            </w:r>
            <w:r>
              <w:rPr>
                <w:sz w:val="19"/>
                <w:szCs w:val="19"/>
              </w:rPr>
              <w:t xml:space="preserve"> for the main NOC path. Call high values “high-activity grids” or “hotspots”; do not claim congestion unless capacity or utilization data is introduced, which it never is in this project.</w:t>
            </w:r>
          </w:p>
          <w:p w14:paraId="72E56355" w14:textId="77777777" w:rsidR="00517DFC" w:rsidRDefault="00000000">
            <w:pPr>
              <w:spacing w:after="0" w:line="264" w:lineRule="auto"/>
            </w:pPr>
            <w:r>
              <w:rPr>
                <w:b/>
                <w:bCs/>
                <w:sz w:val="19"/>
                <w:szCs w:val="19"/>
              </w:rPr>
              <w:t>Trainer check:</w:t>
            </w:r>
            <w:r>
              <w:rPr>
                <w:sz w:val="19"/>
                <w:szCs w:val="19"/>
              </w:rPr>
              <w:t xml:space="preserve"> This is the single most important validation point in the programme. A wrong grain here contaminates every later KPI, model score, API response and dashboard number — and it does so silently, by inflating everything proportionally. Do not let the room move on until the duplicate assertion is in the code and passing.</w:t>
            </w:r>
          </w:p>
        </w:tc>
      </w:tr>
    </w:tbl>
    <w:p w14:paraId="2FE91B23" w14:textId="77777777" w:rsidR="00517DFC" w:rsidRDefault="00517DFC">
      <w:pPr>
        <w:spacing w:after="140"/>
      </w:pPr>
    </w:p>
    <w:p w14:paraId="1CC2DAE5" w14:textId="77777777" w:rsidR="00517DFC" w:rsidRDefault="00000000">
      <w:pPr>
        <w:spacing w:after="240"/>
      </w:pPr>
      <w:r>
        <w:rPr>
          <w:b/>
          <w:bCs/>
          <w:color w:val="0E7C86"/>
          <w:sz w:val="18"/>
          <w:szCs w:val="18"/>
        </w:rPr>
        <w:t xml:space="preserve">↳ Connects to: </w:t>
      </w:r>
      <w:r>
        <w:rPr>
          <w:color w:val="5A6B7A"/>
          <w:sz w:val="18"/>
          <w:szCs w:val="18"/>
        </w:rPr>
        <w:t>SP4; DE6; RE2</w:t>
      </w:r>
    </w:p>
    <w:p w14:paraId="7A543A1C" w14:textId="77777777" w:rsidR="00517DFC" w:rsidRDefault="00000000">
      <w:pPr>
        <w:pStyle w:val="Heading2"/>
        <w:keepNext/>
        <w:spacing w:before="300"/>
      </w:pPr>
      <w:bookmarkStart w:id="18" w:name="_Toc237186081"/>
      <w:r>
        <w:t>SP4 — Geospatial Enrichment Using the Milan Grid</w:t>
      </w:r>
      <w:bookmarkEnd w:id="18"/>
    </w:p>
    <w:p w14:paraId="0C4649D9" w14:textId="4704A0A2" w:rsidR="00517DFC" w:rsidRDefault="00000000">
      <w:pPr>
        <w:spacing w:after="140"/>
      </w:pPr>
      <w:r>
        <w:rPr>
          <w:b/>
          <w:bCs/>
          <w:color w:val="5A6B7A"/>
          <w:sz w:val="17"/>
          <w:szCs w:val="17"/>
        </w:rPr>
        <w:t xml:space="preserve">  ▦</w:t>
      </w:r>
      <w:r w:rsidR="00C33637">
        <w:rPr>
          <w:b/>
          <w:bCs/>
          <w:color w:val="5A6B7A"/>
          <w:sz w:val="17"/>
          <w:szCs w:val="17"/>
        </w:rPr>
        <w:t xml:space="preserve"> </w:t>
      </w:r>
      <w:r>
        <w:rPr>
          <w:b/>
          <w:bCs/>
          <w:color w:val="5A6B7A"/>
          <w:sz w:val="17"/>
          <w:szCs w:val="17"/>
        </w:rPr>
        <w:t>Data: all supplied daily files + `milano-</w:t>
      </w:r>
      <w:proofErr w:type="gramStart"/>
      <w:r>
        <w:rPr>
          <w:b/>
          <w:bCs/>
          <w:color w:val="5A6B7A"/>
          <w:sz w:val="17"/>
          <w:szCs w:val="17"/>
        </w:rPr>
        <w:t>grid.geojson</w:t>
      </w:r>
      <w:proofErr w:type="gramEnd"/>
      <w:r>
        <w:rPr>
          <w:b/>
          <w:bCs/>
          <w:color w:val="5A6B7A"/>
          <w:sz w:val="17"/>
          <w:szCs w:val="17"/>
        </w:rPr>
        <w:t xml:space="preserve">`     </w:t>
      </w:r>
      <w:proofErr w:type="gramStart"/>
      <w:r>
        <w:rPr>
          <w:b/>
          <w:bCs/>
          <w:color w:val="5A6B7A"/>
          <w:sz w:val="17"/>
          <w:szCs w:val="17"/>
        </w:rPr>
        <w:t>◆  Autonomy</w:t>
      </w:r>
      <w:proofErr w:type="gramEnd"/>
      <w:r>
        <w:rPr>
          <w:b/>
          <w:bCs/>
          <w:color w:val="5A6B7A"/>
          <w:sz w:val="17"/>
          <w:szCs w:val="17"/>
        </w:rPr>
        <w:t>: Medium–High (PAIR)</w:t>
      </w:r>
    </w:p>
    <w:p w14:paraId="7F8BBF1A" w14:textId="77777777" w:rsidR="00517DFC" w:rsidRDefault="00000000">
      <w:pPr>
        <w:pStyle w:val="Heading4"/>
        <w:keepNext/>
        <w:spacing w:before="160" w:after="60"/>
      </w:pPr>
      <w:r>
        <w:t>Business / Training Scenario</w:t>
      </w:r>
    </w:p>
    <w:p w14:paraId="2F2F4E45" w14:textId="77777777" w:rsidR="00517DFC" w:rsidRDefault="00000000">
      <w:r>
        <w:t xml:space="preserve">The telecom activity data identifies location only through </w:t>
      </w:r>
      <w:r>
        <w:rPr>
          <w:rFonts w:ascii="Consolas" w:eastAsia="Consolas" w:hAnsi="Consolas" w:cs="Consolas"/>
          <w:color w:val="0B4F6C"/>
        </w:rPr>
        <w:t>grid_id</w:t>
      </w:r>
      <w:r>
        <w:t xml:space="preserve">. By itself, a value such as 4821 is just an identifier. The project also contains </w:t>
      </w:r>
      <w:r>
        <w:rPr>
          <w:rFonts w:ascii="Consolas" w:eastAsia="Consolas" w:hAnsi="Consolas" w:cs="Consolas"/>
          <w:color w:val="0B4F6C"/>
        </w:rPr>
        <w:t>milano-</w:t>
      </w:r>
      <w:proofErr w:type="gramStart"/>
      <w:r>
        <w:rPr>
          <w:rFonts w:ascii="Consolas" w:eastAsia="Consolas" w:hAnsi="Consolas" w:cs="Consolas"/>
          <w:color w:val="0B4F6C"/>
        </w:rPr>
        <w:t>grid.geojson</w:t>
      </w:r>
      <w:proofErr w:type="gramEnd"/>
      <w:r>
        <w:t>, which supplies the geographic polygon for each Milan grid cell. Learners connect activity to geometry so that network activity can be displayed geographically in the NOC dashboard.</w:t>
      </w:r>
    </w:p>
    <w:p w14:paraId="44DA706D" w14:textId="77777777" w:rsidR="00517DFC" w:rsidRDefault="00000000">
      <w:pPr>
        <w:pStyle w:val="Heading4"/>
        <w:keepNext/>
        <w:spacing w:before="160" w:after="60"/>
      </w:pPr>
      <w:r>
        <w:lastRenderedPageBreak/>
        <w:t>Goal</w:t>
      </w:r>
    </w:p>
    <w:p w14:paraId="0B17EAC1" w14:textId="77777777" w:rsidR="00517DFC" w:rsidRDefault="00000000">
      <w:r>
        <w:t xml:space="preserve">Joins at scale — enrich telecom activity with the actual geographic boundaries of Milan grid </w:t>
      </w:r>
      <w:proofErr w:type="gramStart"/>
      <w:r>
        <w:t>cells, and</w:t>
      </w:r>
      <w:proofErr w:type="gramEnd"/>
      <w:r>
        <w:t xml:space="preserve"> validate the join properly.</w:t>
      </w:r>
    </w:p>
    <w:p w14:paraId="2F95A9D5" w14:textId="77777777" w:rsidR="00517DFC" w:rsidRDefault="00000000">
      <w:pPr>
        <w:pStyle w:val="Heading3"/>
        <w:keepNext/>
        <w:spacing w:before="200" w:after="80"/>
      </w:pPr>
      <w:r>
        <w:t>Student Activities</w:t>
      </w:r>
    </w:p>
    <w:p w14:paraId="1BA1214E" w14:textId="77777777" w:rsidR="00517DFC" w:rsidRDefault="00000000">
      <w:pPr>
        <w:pStyle w:val="ListParagraph"/>
        <w:numPr>
          <w:ilvl w:val="0"/>
          <w:numId w:val="9"/>
        </w:numPr>
        <w:spacing w:after="60"/>
      </w:pPr>
      <w:r>
        <w:t xml:space="preserve">Load </w:t>
      </w:r>
      <w:r>
        <w:rPr>
          <w:rFonts w:ascii="Consolas" w:eastAsia="Consolas" w:hAnsi="Consolas" w:cs="Consolas"/>
          <w:color w:val="0B4F6C"/>
        </w:rPr>
        <w:t>milano-</w:t>
      </w:r>
      <w:proofErr w:type="gramStart"/>
      <w:r>
        <w:rPr>
          <w:rFonts w:ascii="Consolas" w:eastAsia="Consolas" w:hAnsi="Consolas" w:cs="Consolas"/>
          <w:color w:val="0B4F6C"/>
        </w:rPr>
        <w:t>grid.geojson</w:t>
      </w:r>
      <w:proofErr w:type="gramEnd"/>
      <w:r>
        <w:t xml:space="preserve"> and inspect its structure: the top-level type, where the grid identifier is stored, and the geometry type.</w:t>
      </w:r>
    </w:p>
    <w:p w14:paraId="0F876769" w14:textId="77777777" w:rsidR="00517DFC" w:rsidRDefault="00000000">
      <w:pPr>
        <w:pStyle w:val="ListParagraph"/>
        <w:numPr>
          <w:ilvl w:val="0"/>
          <w:numId w:val="9"/>
        </w:numPr>
        <w:spacing w:after="60"/>
      </w:pPr>
      <w:r>
        <w:t xml:space="preserve">Identify the common key between the telecom activity dataset and the GeoJSON. In the GeoJSON it is </w:t>
      </w:r>
      <w:proofErr w:type="gramStart"/>
      <w:r>
        <w:rPr>
          <w:rFonts w:ascii="Consolas" w:eastAsia="Consolas" w:hAnsi="Consolas" w:cs="Consolas"/>
          <w:color w:val="0B4F6C"/>
        </w:rPr>
        <w:t>properties.cellId</w:t>
      </w:r>
      <w:proofErr w:type="gramEnd"/>
      <w:r>
        <w:t xml:space="preserve">; in the project schema it is </w:t>
      </w:r>
      <w:r>
        <w:rPr>
          <w:rFonts w:ascii="Consolas" w:eastAsia="Consolas" w:hAnsi="Consolas" w:cs="Consolas"/>
          <w:color w:val="0B4F6C"/>
        </w:rPr>
        <w:t>grid_id</w:t>
      </w:r>
      <w:r>
        <w:t>.</w:t>
      </w:r>
    </w:p>
    <w:p w14:paraId="5896D1DA" w14:textId="77777777" w:rsidR="00517DFC" w:rsidRDefault="00000000">
      <w:pPr>
        <w:pStyle w:val="ListParagraph"/>
        <w:numPr>
          <w:ilvl w:val="0"/>
          <w:numId w:val="9"/>
        </w:numPr>
        <w:spacing w:after="60"/>
      </w:pPr>
      <w:r>
        <w:t xml:space="preserve">Normalize the identifier: flatten </w:t>
      </w:r>
      <w:proofErr w:type="gramStart"/>
      <w:r>
        <w:rPr>
          <w:rFonts w:ascii="Consolas" w:eastAsia="Consolas" w:hAnsi="Consolas" w:cs="Consolas"/>
          <w:color w:val="0B4F6C"/>
        </w:rPr>
        <w:t>features[</w:t>
      </w:r>
      <w:proofErr w:type="gramEnd"/>
      <w:r>
        <w:rPr>
          <w:rFonts w:ascii="Consolas" w:eastAsia="Consolas" w:hAnsi="Consolas" w:cs="Consolas"/>
          <w:color w:val="0B4F6C"/>
        </w:rPr>
        <w:t>]</w:t>
      </w:r>
      <w:r>
        <w:t xml:space="preserve"> into a lookup of </w:t>
      </w:r>
      <w:r>
        <w:rPr>
          <w:rFonts w:ascii="Consolas" w:eastAsia="Consolas" w:hAnsi="Consolas" w:cs="Consolas"/>
          <w:color w:val="0B4F6C"/>
        </w:rPr>
        <w:t>grid_id</w:t>
      </w:r>
      <w:r>
        <w:t xml:space="preserve"> + </w:t>
      </w:r>
      <w:r>
        <w:rPr>
          <w:rFonts w:ascii="Consolas" w:eastAsia="Consolas" w:hAnsi="Consolas" w:cs="Consolas"/>
          <w:color w:val="0B4F6C"/>
        </w:rPr>
        <w:t>geometry</w:t>
      </w:r>
      <w:r>
        <w:t xml:space="preserve">, mapping </w:t>
      </w:r>
      <w:proofErr w:type="gramStart"/>
      <w:r>
        <w:rPr>
          <w:rFonts w:ascii="Consolas" w:eastAsia="Consolas" w:hAnsi="Consolas" w:cs="Consolas"/>
          <w:color w:val="0B4F6C"/>
        </w:rPr>
        <w:t>properties.cellId</w:t>
      </w:r>
      <w:proofErr w:type="gramEnd"/>
      <w:r>
        <w:t xml:space="preserve"> → </w:t>
      </w:r>
      <w:r>
        <w:rPr>
          <w:rFonts w:ascii="Consolas" w:eastAsia="Consolas" w:hAnsi="Consolas" w:cs="Consolas"/>
          <w:color w:val="0B4F6C"/>
        </w:rPr>
        <w:t>grid_id</w:t>
      </w:r>
      <w:r>
        <w:t>.</w:t>
      </w:r>
    </w:p>
    <w:p w14:paraId="2CFD8691" w14:textId="77777777" w:rsidR="00517DFC" w:rsidRDefault="00000000">
      <w:pPr>
        <w:pStyle w:val="ListParagraph"/>
        <w:numPr>
          <w:ilvl w:val="0"/>
          <w:numId w:val="9"/>
        </w:numPr>
        <w:spacing w:after="60"/>
      </w:pPr>
      <w:r>
        <w:t>Inspect the size of the grid lookup relative to the activity DataFrame — 10,000 rows against many millions.</w:t>
      </w:r>
    </w:p>
    <w:p w14:paraId="15203182" w14:textId="77777777" w:rsidR="00517DFC" w:rsidRDefault="00000000">
      <w:pPr>
        <w:pStyle w:val="ListParagraph"/>
        <w:numPr>
          <w:ilvl w:val="0"/>
          <w:numId w:val="9"/>
        </w:numPr>
        <w:spacing w:after="60"/>
      </w:pPr>
      <w:r>
        <w:t xml:space="preserve">Perform a left join between the processed network activity data and the Milan grid lookup on </w:t>
      </w:r>
      <w:r>
        <w:rPr>
          <w:rFonts w:ascii="Consolas" w:eastAsia="Consolas" w:hAnsi="Consolas" w:cs="Consolas"/>
          <w:color w:val="0B4F6C"/>
        </w:rPr>
        <w:t>grid_id</w:t>
      </w:r>
      <w:r>
        <w:t>.</w:t>
      </w:r>
    </w:p>
    <w:p w14:paraId="0F1810FC" w14:textId="77777777" w:rsidR="00517DFC" w:rsidRDefault="00000000">
      <w:pPr>
        <w:pStyle w:val="ListParagraph"/>
        <w:numPr>
          <w:ilvl w:val="0"/>
          <w:numId w:val="9"/>
        </w:numPr>
        <w:spacing w:after="60"/>
      </w:pPr>
      <w:r>
        <w:t>Validate the join by checking the count of distinct activity grids before the join, the count after, the number of grids with missing geometry, and the percentage successfully enriched.</w:t>
      </w:r>
    </w:p>
    <w:p w14:paraId="29505556" w14:textId="77777777" w:rsidR="00517DFC" w:rsidRDefault="00000000">
      <w:pPr>
        <w:pStyle w:val="ListParagraph"/>
        <w:numPr>
          <w:ilvl w:val="0"/>
          <w:numId w:val="9"/>
        </w:numPr>
        <w:spacing w:after="60"/>
      </w:pPr>
      <w:r>
        <w:t xml:space="preserve">Validate the join </w:t>
      </w:r>
      <w:r>
        <w:rPr>
          <w:b/>
          <w:bCs/>
        </w:rPr>
        <w:t>geographically as well as numerically</w:t>
      </w:r>
      <w:r>
        <w:t xml:space="preserve"> — see the acceptance criteria. A coverage percentage alone is not sufficient evidence that the join is correct.</w:t>
      </w:r>
    </w:p>
    <w:p w14:paraId="09E68A27" w14:textId="77777777" w:rsidR="00517DFC" w:rsidRDefault="00000000">
      <w:pPr>
        <w:pStyle w:val="ListParagraph"/>
        <w:numPr>
          <w:ilvl w:val="0"/>
          <w:numId w:val="9"/>
        </w:numPr>
        <w:spacing w:after="60"/>
      </w:pPr>
      <w:r>
        <w:t xml:space="preserve">Compare the Spark execution plan for a standard join against a broadcast </w:t>
      </w:r>
      <w:proofErr w:type="gramStart"/>
      <w:r>
        <w:t>join, and</w:t>
      </w:r>
      <w:proofErr w:type="gramEnd"/>
      <w:r>
        <w:t xml:space="preserve"> explain why the grid lookup is a broadcast candidate.</w:t>
      </w:r>
    </w:p>
    <w:p w14:paraId="6C4EBFB3" w14:textId="77777777" w:rsidR="00517DFC" w:rsidRDefault="00000000">
      <w:pPr>
        <w:pStyle w:val="ListParagraph"/>
        <w:numPr>
          <w:ilvl w:val="0"/>
          <w:numId w:val="9"/>
        </w:numPr>
        <w:spacing w:after="60"/>
      </w:pPr>
      <w:r>
        <w:t xml:space="preserve">Create an enriched dataset containing </w:t>
      </w:r>
      <w:r>
        <w:rPr>
          <w:rFonts w:ascii="Consolas" w:eastAsia="Consolas" w:hAnsi="Consolas" w:cs="Consolas"/>
          <w:color w:val="0B4F6C"/>
        </w:rPr>
        <w:t>timestamp</w:t>
      </w:r>
      <w:r>
        <w:t xml:space="preserve">, </w:t>
      </w:r>
      <w:r>
        <w:rPr>
          <w:rFonts w:ascii="Consolas" w:eastAsia="Consolas" w:hAnsi="Consolas" w:cs="Consolas"/>
          <w:color w:val="0B4F6C"/>
        </w:rPr>
        <w:t>grid_id</w:t>
      </w:r>
      <w:r>
        <w:t xml:space="preserve">, </w:t>
      </w:r>
      <w:r>
        <w:rPr>
          <w:rFonts w:ascii="Consolas" w:eastAsia="Consolas" w:hAnsi="Consolas" w:cs="Consolas"/>
          <w:color w:val="0B4F6C"/>
        </w:rPr>
        <w:t>sms_in</w:t>
      </w:r>
      <w:r>
        <w:t xml:space="preserve">, </w:t>
      </w:r>
      <w:r>
        <w:rPr>
          <w:rFonts w:ascii="Consolas" w:eastAsia="Consolas" w:hAnsi="Consolas" w:cs="Consolas"/>
          <w:color w:val="0B4F6C"/>
        </w:rPr>
        <w:t>sms_out</w:t>
      </w:r>
      <w:r>
        <w:t xml:space="preserve">, </w:t>
      </w:r>
      <w:r>
        <w:rPr>
          <w:rFonts w:ascii="Consolas" w:eastAsia="Consolas" w:hAnsi="Consolas" w:cs="Consolas"/>
          <w:color w:val="0B4F6C"/>
        </w:rPr>
        <w:t>call_in</w:t>
      </w:r>
      <w:r>
        <w:t xml:space="preserve">, </w:t>
      </w:r>
      <w:r>
        <w:rPr>
          <w:rFonts w:ascii="Consolas" w:eastAsia="Consolas" w:hAnsi="Consolas" w:cs="Consolas"/>
          <w:color w:val="0B4F6C"/>
        </w:rPr>
        <w:t>call_out</w:t>
      </w:r>
      <w:r>
        <w:t xml:space="preserve">, </w:t>
      </w:r>
      <w:r>
        <w:rPr>
          <w:rFonts w:ascii="Consolas" w:eastAsia="Consolas" w:hAnsi="Consolas" w:cs="Consolas"/>
          <w:color w:val="0B4F6C"/>
        </w:rPr>
        <w:t>internet_activity</w:t>
      </w:r>
      <w:r>
        <w:t xml:space="preserve">, </w:t>
      </w:r>
      <w:r>
        <w:rPr>
          <w:rFonts w:ascii="Consolas" w:eastAsia="Consolas" w:hAnsi="Consolas" w:cs="Consolas"/>
          <w:color w:val="0B4F6C"/>
        </w:rPr>
        <w:t>total_activity</w:t>
      </w:r>
      <w:r>
        <w:t xml:space="preserve"> and </w:t>
      </w:r>
      <w:r>
        <w:rPr>
          <w:rFonts w:ascii="Consolas" w:eastAsia="Consolas" w:hAnsi="Consolas" w:cs="Consolas"/>
          <w:color w:val="0B4F6C"/>
        </w:rPr>
        <w:t>geometry</w:t>
      </w:r>
      <w:r>
        <w:t>.</w:t>
      </w:r>
    </w:p>
    <w:p w14:paraId="241D2573" w14:textId="77777777" w:rsidR="00517DFC" w:rsidRDefault="00000000">
      <w:pPr>
        <w:pStyle w:val="ListParagraph"/>
        <w:numPr>
          <w:ilvl w:val="0"/>
          <w:numId w:val="9"/>
        </w:numPr>
        <w:spacing w:after="60"/>
      </w:pPr>
      <w:r>
        <w:t>Identify the top high-activity grids for a selected window and retain their geometry for later visualization.</w:t>
      </w:r>
    </w:p>
    <w:p w14:paraId="0D326427" w14:textId="77777777" w:rsidR="00517DFC" w:rsidRDefault="00000000">
      <w:pPr>
        <w:pStyle w:val="ListParagraph"/>
        <w:numPr>
          <w:ilvl w:val="0"/>
          <w:numId w:val="9"/>
        </w:numPr>
        <w:spacing w:after="60"/>
      </w:pPr>
      <w:r>
        <w:t>Optionally derive the centroid of each grid polygon, for simpler map visualizations and API responses.</w:t>
      </w:r>
    </w:p>
    <w:p w14:paraId="6138E88F" w14:textId="77777777" w:rsidR="00517DFC" w:rsidRDefault="00000000">
      <w:pPr>
        <w:pStyle w:val="Heading3"/>
        <w:keepNext/>
        <w:spacing w:before="200" w:after="80"/>
      </w:pPr>
      <w:r>
        <w:t>Concepts</w:t>
      </w:r>
    </w:p>
    <w:p w14:paraId="5F3E9F39" w14:textId="77777777" w:rsidR="00517DFC" w:rsidRDefault="00000000">
      <w:pPr>
        <w:pStyle w:val="ListParagraph"/>
        <w:numPr>
          <w:ilvl w:val="0"/>
          <w:numId w:val="1"/>
        </w:numPr>
        <w:spacing w:after="60"/>
      </w:pPr>
      <w:r>
        <w:t>inner join versus left join, and what each one hides</w:t>
      </w:r>
    </w:p>
    <w:p w14:paraId="006F2F6B" w14:textId="77777777" w:rsidR="00517DFC" w:rsidRDefault="00000000">
      <w:pPr>
        <w:pStyle w:val="ListParagraph"/>
        <w:numPr>
          <w:ilvl w:val="0"/>
          <w:numId w:val="1"/>
        </w:numPr>
        <w:spacing w:after="60"/>
      </w:pPr>
      <w:r>
        <w:t>geospatial enrichment as a data-engineering problem, not a GIS problem</w:t>
      </w:r>
    </w:p>
    <w:p w14:paraId="447AC9F4" w14:textId="77777777" w:rsidR="00517DFC" w:rsidRDefault="00000000">
      <w:pPr>
        <w:pStyle w:val="ListParagraph"/>
        <w:numPr>
          <w:ilvl w:val="0"/>
          <w:numId w:val="1"/>
        </w:numPr>
        <w:spacing w:after="60"/>
      </w:pPr>
      <w:r>
        <w:t>GeoJSON structure: FeatureCollection, features, properties, geometry</w:t>
      </w:r>
    </w:p>
    <w:p w14:paraId="35A26451" w14:textId="77777777" w:rsidR="00517DFC" w:rsidRDefault="00000000">
      <w:pPr>
        <w:pStyle w:val="ListParagraph"/>
        <w:numPr>
          <w:ilvl w:val="0"/>
          <w:numId w:val="1"/>
        </w:numPr>
        <w:spacing w:after="60"/>
      </w:pPr>
      <w:r>
        <w:t>Polygon geometry and coordinate order (longitude, latitude)</w:t>
      </w:r>
    </w:p>
    <w:p w14:paraId="31EF5217" w14:textId="77777777" w:rsidR="00517DFC" w:rsidRDefault="00000000">
      <w:pPr>
        <w:pStyle w:val="ListParagraph"/>
        <w:numPr>
          <w:ilvl w:val="0"/>
          <w:numId w:val="1"/>
        </w:numPr>
        <w:spacing w:after="60"/>
      </w:pPr>
      <w:r>
        <w:t>joining business data with geographic reference data</w:t>
      </w:r>
    </w:p>
    <w:p w14:paraId="452D0DF4" w14:textId="77777777" w:rsidR="00517DFC" w:rsidRDefault="00000000">
      <w:pPr>
        <w:pStyle w:val="ListParagraph"/>
        <w:numPr>
          <w:ilvl w:val="0"/>
          <w:numId w:val="1"/>
        </w:numPr>
        <w:spacing w:after="60"/>
      </w:pPr>
      <w:r>
        <w:t>broadcast joins and when the size asymmetry justifies one</w:t>
      </w:r>
    </w:p>
    <w:p w14:paraId="6C7D1C0F" w14:textId="77777777" w:rsidR="00517DFC" w:rsidRDefault="00000000">
      <w:pPr>
        <w:pStyle w:val="ListParagraph"/>
        <w:numPr>
          <w:ilvl w:val="0"/>
          <w:numId w:val="1"/>
        </w:numPr>
        <w:spacing w:after="60"/>
      </w:pPr>
      <w:r>
        <w:t>join quality checks and enrichment coverage</w:t>
      </w:r>
    </w:p>
    <w:p w14:paraId="16AA6429" w14:textId="77777777" w:rsidR="00517DFC" w:rsidRDefault="00000000">
      <w:pPr>
        <w:pStyle w:val="ListParagraph"/>
        <w:numPr>
          <w:ilvl w:val="0"/>
          <w:numId w:val="1"/>
        </w:numPr>
        <w:spacing w:after="60"/>
      </w:pPr>
      <w:r>
        <w:t>geographic identifiers versus physical network assets</w:t>
      </w:r>
    </w:p>
    <w:p w14:paraId="21D14459" w14:textId="77777777" w:rsidR="00517DFC" w:rsidRDefault="00000000">
      <w:pPr>
        <w:pStyle w:val="Heading3"/>
        <w:keepNext/>
        <w:spacing w:before="200" w:after="80"/>
      </w:pPr>
      <w:r>
        <w:t>Expected Output</w:t>
      </w:r>
    </w:p>
    <w:p w14:paraId="7437E0CC" w14:textId="77777777" w:rsidR="00517DFC" w:rsidRDefault="00000000">
      <w:pPr>
        <w:pStyle w:val="ListParagraph"/>
        <w:numPr>
          <w:ilvl w:val="0"/>
          <w:numId w:val="1"/>
        </w:numPr>
        <w:spacing w:after="60"/>
      </w:pPr>
      <w:r>
        <w:rPr>
          <w:rFonts w:ascii="Consolas" w:eastAsia="Consolas" w:hAnsi="Consolas" w:cs="Consolas"/>
          <w:color w:val="0B4F6C"/>
        </w:rPr>
        <w:t>grid_activity_geo_df</w:t>
      </w:r>
      <w:r>
        <w:t xml:space="preserve"> — the geographically enriched network activity dataset</w:t>
      </w:r>
    </w:p>
    <w:p w14:paraId="1EB7E37A" w14:textId="77777777" w:rsidR="00517DFC" w:rsidRDefault="00000000">
      <w:pPr>
        <w:pStyle w:val="ListParagraph"/>
        <w:numPr>
          <w:ilvl w:val="0"/>
          <w:numId w:val="1"/>
        </w:numPr>
        <w:spacing w:after="60"/>
      </w:pPr>
      <w:r>
        <w:t>grid enrichment coverage report</w:t>
      </w:r>
    </w:p>
    <w:p w14:paraId="0F9E926B" w14:textId="77777777" w:rsidR="00517DFC" w:rsidRDefault="00000000">
      <w:pPr>
        <w:pStyle w:val="ListParagraph"/>
        <w:numPr>
          <w:ilvl w:val="0"/>
          <w:numId w:val="1"/>
        </w:numPr>
        <w:spacing w:after="60"/>
      </w:pPr>
      <w:r>
        <w:t xml:space="preserve">list of unmatched </w:t>
      </w:r>
      <w:r>
        <w:rPr>
          <w:rFonts w:ascii="Consolas" w:eastAsia="Consolas" w:hAnsi="Consolas" w:cs="Consolas"/>
          <w:color w:val="0B4F6C"/>
        </w:rPr>
        <w:t>grid_id</w:t>
      </w:r>
      <w:r>
        <w:t xml:space="preserve"> values, if any</w:t>
      </w:r>
    </w:p>
    <w:p w14:paraId="5163D734" w14:textId="77777777" w:rsidR="00517DFC" w:rsidRDefault="00000000">
      <w:pPr>
        <w:pStyle w:val="ListParagraph"/>
        <w:numPr>
          <w:ilvl w:val="0"/>
          <w:numId w:val="1"/>
        </w:numPr>
        <w:spacing w:after="60"/>
      </w:pPr>
      <w:r>
        <w:t>top high-activity grids with geometry retained</w:t>
      </w:r>
    </w:p>
    <w:p w14:paraId="7E43D8E7" w14:textId="77777777" w:rsidR="00517DFC" w:rsidRDefault="00000000">
      <w:pPr>
        <w:pStyle w:val="ListParagraph"/>
        <w:numPr>
          <w:ilvl w:val="0"/>
          <w:numId w:val="1"/>
        </w:numPr>
        <w:spacing w:after="60"/>
      </w:pPr>
      <w:r>
        <w:t>processed output suitable for later map visualization</w:t>
      </w:r>
    </w:p>
    <w:p w14:paraId="0BE50F28"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644F9347" w14:textId="77777777">
        <w:tc>
          <w:tcPr>
            <w:tcW w:w="2434" w:type="dxa"/>
            <w:shd w:val="clear" w:color="auto" w:fill="FFFFFF"/>
            <w:tcMar>
              <w:top w:w="90" w:type="dxa"/>
              <w:left w:w="130" w:type="dxa"/>
              <w:bottom w:w="90" w:type="dxa"/>
              <w:right w:w="130" w:type="dxa"/>
            </w:tcMar>
          </w:tcPr>
          <w:p w14:paraId="6D83211C"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5A9A161F" w14:textId="77777777" w:rsidR="00517DFC" w:rsidRDefault="00000000">
            <w:pPr>
              <w:spacing w:after="0" w:line="260" w:lineRule="auto"/>
            </w:pPr>
            <w:r>
              <w:rPr>
                <w:sz w:val="18"/>
                <w:szCs w:val="18"/>
              </w:rPr>
              <w:t xml:space="preserve">How the real Milan grid reference connects </w:t>
            </w:r>
            <w:r>
              <w:rPr>
                <w:rFonts w:ascii="Consolas" w:eastAsia="Consolas" w:hAnsi="Consolas" w:cs="Consolas"/>
                <w:color w:val="0B4F6C"/>
                <w:sz w:val="18"/>
                <w:szCs w:val="18"/>
              </w:rPr>
              <w:t>grid_id</w:t>
            </w:r>
            <w:r>
              <w:rPr>
                <w:sz w:val="18"/>
                <w:szCs w:val="18"/>
              </w:rPr>
              <w:t xml:space="preserve"> to geography; the join strategy; and the validation that the join is correct rather than merely complete.</w:t>
            </w:r>
          </w:p>
        </w:tc>
      </w:tr>
      <w:tr w:rsidR="00517DFC" w14:paraId="0A21B921" w14:textId="77777777">
        <w:tc>
          <w:tcPr>
            <w:tcW w:w="2434" w:type="dxa"/>
            <w:shd w:val="clear" w:color="auto" w:fill="F7FAFC"/>
            <w:tcMar>
              <w:top w:w="90" w:type="dxa"/>
              <w:left w:w="130" w:type="dxa"/>
              <w:bottom w:w="90" w:type="dxa"/>
              <w:right w:w="130" w:type="dxa"/>
            </w:tcMar>
          </w:tcPr>
          <w:p w14:paraId="5BD1F9D6"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216A67ED" w14:textId="77777777" w:rsidR="00517DFC" w:rsidRDefault="00000000">
            <w:pPr>
              <w:spacing w:after="0" w:line="260" w:lineRule="auto"/>
            </w:pPr>
            <w:r>
              <w:rPr>
                <w:sz w:val="18"/>
                <w:szCs w:val="18"/>
              </w:rPr>
              <w:t>Claude Code — GeoJSON inspection plus join implementation.</w:t>
            </w:r>
          </w:p>
        </w:tc>
      </w:tr>
      <w:tr w:rsidR="00517DFC" w14:paraId="13BB8D82" w14:textId="77777777">
        <w:tc>
          <w:tcPr>
            <w:tcW w:w="2434" w:type="dxa"/>
            <w:shd w:val="clear" w:color="auto" w:fill="FFFFFF"/>
            <w:tcMar>
              <w:top w:w="90" w:type="dxa"/>
              <w:left w:w="130" w:type="dxa"/>
              <w:bottom w:w="90" w:type="dxa"/>
              <w:right w:w="130" w:type="dxa"/>
            </w:tcMar>
          </w:tcPr>
          <w:p w14:paraId="4AC7EC26" w14:textId="77777777" w:rsidR="00517DFC" w:rsidRDefault="00000000">
            <w:pPr>
              <w:spacing w:after="0" w:line="260" w:lineRule="auto"/>
            </w:pPr>
            <w:r>
              <w:rPr>
                <w:sz w:val="18"/>
                <w:szCs w:val="18"/>
              </w:rPr>
              <w:lastRenderedPageBreak/>
              <w:t>Meaningful AI activity</w:t>
            </w:r>
          </w:p>
        </w:tc>
        <w:tc>
          <w:tcPr>
            <w:tcW w:w="6926" w:type="dxa"/>
            <w:shd w:val="clear" w:color="auto" w:fill="FFFFFF"/>
            <w:tcMar>
              <w:top w:w="90" w:type="dxa"/>
              <w:left w:w="130" w:type="dxa"/>
              <w:bottom w:w="90" w:type="dxa"/>
              <w:right w:w="130" w:type="dxa"/>
            </w:tcMar>
          </w:tcPr>
          <w:p w14:paraId="72BB3A61" w14:textId="77777777" w:rsidR="00517DFC" w:rsidRDefault="00000000">
            <w:pPr>
              <w:spacing w:after="0" w:line="260" w:lineRule="auto"/>
            </w:pPr>
            <w:r>
              <w:rPr>
                <w:sz w:val="18"/>
                <w:szCs w:val="18"/>
              </w:rPr>
              <w:t xml:space="preserve">Claude should work with the </w:t>
            </w:r>
            <w:r>
              <w:rPr>
                <w:b/>
                <w:bCs/>
                <w:sz w:val="18"/>
                <w:szCs w:val="18"/>
              </w:rPr>
              <w:t>actual</w:t>
            </w:r>
            <w:r>
              <w:rPr>
                <w:sz w:val="18"/>
                <w:szCs w:val="18"/>
              </w:rPr>
              <w:t xml:space="preserve"> </w:t>
            </w:r>
            <w:r>
              <w:rPr>
                <w:rFonts w:ascii="Consolas" w:eastAsia="Consolas" w:hAnsi="Consolas" w:cs="Consolas"/>
                <w:color w:val="0B4F6C"/>
                <w:sz w:val="18"/>
                <w:szCs w:val="18"/>
              </w:rPr>
              <w:t>milano-</w:t>
            </w:r>
            <w:proofErr w:type="gramStart"/>
            <w:r>
              <w:rPr>
                <w:rFonts w:ascii="Consolas" w:eastAsia="Consolas" w:hAnsi="Consolas" w:cs="Consolas"/>
                <w:color w:val="0B4F6C"/>
                <w:sz w:val="18"/>
                <w:szCs w:val="18"/>
              </w:rPr>
              <w:t>grid.geojson</w:t>
            </w:r>
            <w:proofErr w:type="gramEnd"/>
            <w:r>
              <w:rPr>
                <w:sz w:val="18"/>
                <w:szCs w:val="18"/>
              </w:rPr>
              <w:t>, not synthetic zone metadata. It may help flatten the GeoJSON and implement the join after the learner approves the design.</w:t>
            </w:r>
          </w:p>
        </w:tc>
      </w:tr>
      <w:tr w:rsidR="00517DFC" w14:paraId="3D3EB0FC" w14:textId="77777777">
        <w:tc>
          <w:tcPr>
            <w:tcW w:w="2434" w:type="dxa"/>
            <w:shd w:val="clear" w:color="auto" w:fill="F7FAFC"/>
            <w:tcMar>
              <w:top w:w="90" w:type="dxa"/>
              <w:left w:w="130" w:type="dxa"/>
              <w:bottom w:w="90" w:type="dxa"/>
              <w:right w:w="130" w:type="dxa"/>
            </w:tcMar>
          </w:tcPr>
          <w:p w14:paraId="1D3067DB"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650CF5CD" w14:textId="77777777" w:rsidR="00517DFC" w:rsidRDefault="00000000">
            <w:pPr>
              <w:spacing w:after="0" w:line="260" w:lineRule="auto"/>
            </w:pPr>
            <w:r>
              <w:rPr>
                <w:sz w:val="18"/>
                <w:szCs w:val="18"/>
              </w:rPr>
              <w:t>Medium–High (PAIR)</w:t>
            </w:r>
          </w:p>
        </w:tc>
      </w:tr>
    </w:tbl>
    <w:p w14:paraId="29188286"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3224B37" w14:textId="77777777">
        <w:tc>
          <w:tcPr>
            <w:tcW w:w="9360" w:type="dxa"/>
            <w:shd w:val="clear" w:color="auto" w:fill="EEF3F1"/>
            <w:tcMar>
              <w:top w:w="90" w:type="dxa"/>
              <w:left w:w="130" w:type="dxa"/>
              <w:bottom w:w="90" w:type="dxa"/>
              <w:right w:w="130" w:type="dxa"/>
            </w:tcMar>
          </w:tcPr>
          <w:p w14:paraId="2C541364" w14:textId="77777777" w:rsidR="00517DFC" w:rsidRDefault="00000000">
            <w:pPr>
              <w:spacing w:after="100"/>
            </w:pPr>
            <w:r>
              <w:rPr>
                <w:b/>
                <w:bCs/>
                <w:caps/>
                <w:color w:val="0E7C86"/>
                <w:spacing w:val="20"/>
                <w:sz w:val="17"/>
                <w:szCs w:val="17"/>
              </w:rPr>
              <w:t>SUGGESTED LEARNER PROMPT — PASTE INTO CLAUDE / CLAUDE CODE</w:t>
            </w:r>
          </w:p>
          <w:p w14:paraId="3078AC76" w14:textId="77777777" w:rsidR="00517DFC" w:rsidRDefault="00000000">
            <w:pPr>
              <w:spacing w:after="40" w:line="250" w:lineRule="auto"/>
            </w:pPr>
            <w:r>
              <w:rPr>
                <w:rFonts w:ascii="Consolas" w:eastAsia="Consolas" w:hAnsi="Consolas" w:cs="Consolas"/>
                <w:color w:val="15343F"/>
                <w:sz w:val="18"/>
                <w:szCs w:val="18"/>
              </w:rPr>
              <w:t>Inspect data/reference/milano-grid.geojson and the current</w:t>
            </w:r>
          </w:p>
          <w:p w14:paraId="207CE923" w14:textId="77777777" w:rsidR="00517DFC" w:rsidRDefault="00000000">
            <w:pPr>
              <w:spacing w:after="40" w:line="250" w:lineRule="auto"/>
            </w:pPr>
            <w:r>
              <w:rPr>
                <w:rFonts w:ascii="Consolas" w:eastAsia="Consolas" w:hAnsi="Consolas" w:cs="Consolas"/>
                <w:color w:val="15343F"/>
                <w:sz w:val="18"/>
                <w:szCs w:val="18"/>
              </w:rPr>
              <w:t>hourly_grid_summary.</w:t>
            </w:r>
          </w:p>
          <w:p w14:paraId="73089504" w14:textId="77777777" w:rsidR="00517DFC" w:rsidRDefault="00000000">
            <w:pPr>
              <w:spacing w:after="40" w:line="250" w:lineRule="auto"/>
            </w:pPr>
            <w:r>
              <w:rPr>
                <w:rFonts w:ascii="Consolas" w:eastAsia="Consolas" w:hAnsi="Consolas" w:cs="Consolas"/>
                <w:color w:val="15343F"/>
                <w:sz w:val="18"/>
                <w:szCs w:val="18"/>
              </w:rPr>
              <w:t xml:space="preserve"> </w:t>
            </w:r>
          </w:p>
          <w:p w14:paraId="2B49A83A" w14:textId="77777777" w:rsidR="00517DFC" w:rsidRDefault="00000000">
            <w:pPr>
              <w:spacing w:after="40" w:line="250" w:lineRule="auto"/>
            </w:pPr>
            <w:r>
              <w:rPr>
                <w:rFonts w:ascii="Consolas" w:eastAsia="Consolas" w:hAnsi="Consolas" w:cs="Consolas"/>
                <w:color w:val="15343F"/>
                <w:sz w:val="18"/>
                <w:szCs w:val="18"/>
              </w:rPr>
              <w:t>Report:</w:t>
            </w:r>
          </w:p>
          <w:p w14:paraId="43C77098" w14:textId="77777777" w:rsidR="00517DFC" w:rsidRDefault="00000000">
            <w:pPr>
              <w:spacing w:after="40" w:line="250" w:lineRule="auto"/>
            </w:pPr>
            <w:r>
              <w:rPr>
                <w:rFonts w:ascii="Consolas" w:eastAsia="Consolas" w:hAnsi="Consolas" w:cs="Consolas"/>
                <w:color w:val="15343F"/>
                <w:sz w:val="18"/>
                <w:szCs w:val="18"/>
              </w:rPr>
              <w:t>- the GeoJSON top-level structure</w:t>
            </w:r>
          </w:p>
          <w:p w14:paraId="5537418C" w14:textId="77777777" w:rsidR="00517DFC" w:rsidRDefault="00000000">
            <w:pPr>
              <w:spacing w:after="40" w:line="250" w:lineRule="auto"/>
            </w:pPr>
            <w:r>
              <w:rPr>
                <w:rFonts w:ascii="Consolas" w:eastAsia="Consolas" w:hAnsi="Consolas" w:cs="Consolas"/>
                <w:color w:val="15343F"/>
                <w:sz w:val="18"/>
                <w:szCs w:val="18"/>
              </w:rPr>
              <w:t>- EVERY identifier present on a feature, including any top-level "id"</w:t>
            </w:r>
          </w:p>
          <w:p w14:paraId="43DA78E4" w14:textId="77777777" w:rsidR="00517DFC" w:rsidRDefault="00000000">
            <w:pPr>
              <w:spacing w:after="40" w:line="250" w:lineRule="auto"/>
            </w:pPr>
            <w:r>
              <w:rPr>
                <w:rFonts w:ascii="Consolas" w:eastAsia="Consolas" w:hAnsi="Consolas" w:cs="Consolas"/>
                <w:color w:val="15343F"/>
                <w:sz w:val="18"/>
                <w:szCs w:val="18"/>
              </w:rPr>
              <w:t xml:space="preserve">  as well as anything inside "properties"</w:t>
            </w:r>
          </w:p>
          <w:p w14:paraId="2F5CA549" w14:textId="77777777" w:rsidR="00517DFC" w:rsidRDefault="00000000">
            <w:pPr>
              <w:spacing w:after="40" w:line="250" w:lineRule="auto"/>
            </w:pPr>
            <w:r>
              <w:rPr>
                <w:rFonts w:ascii="Consolas" w:eastAsia="Consolas" w:hAnsi="Consolas" w:cs="Consolas"/>
                <w:color w:val="15343F"/>
                <w:sz w:val="18"/>
                <w:szCs w:val="18"/>
              </w:rPr>
              <w:t>- the geometry type</w:t>
            </w:r>
          </w:p>
          <w:p w14:paraId="103DAEEC" w14:textId="77777777" w:rsidR="00517DFC" w:rsidRDefault="00000000">
            <w:pPr>
              <w:spacing w:after="40" w:line="250" w:lineRule="auto"/>
            </w:pPr>
            <w:r>
              <w:rPr>
                <w:rFonts w:ascii="Consolas" w:eastAsia="Consolas" w:hAnsi="Consolas" w:cs="Consolas"/>
                <w:color w:val="15343F"/>
                <w:sz w:val="18"/>
                <w:szCs w:val="18"/>
              </w:rPr>
              <w:t>- how the identifier should be normalized to grid_id</w:t>
            </w:r>
          </w:p>
          <w:p w14:paraId="296C5F90" w14:textId="77777777" w:rsidR="00517DFC" w:rsidRDefault="00000000">
            <w:pPr>
              <w:spacing w:after="40" w:line="250" w:lineRule="auto"/>
            </w:pPr>
            <w:r>
              <w:rPr>
                <w:rFonts w:ascii="Consolas" w:eastAsia="Consolas" w:hAnsi="Consolas" w:cs="Consolas"/>
                <w:color w:val="15343F"/>
                <w:sz w:val="18"/>
                <w:szCs w:val="18"/>
              </w:rPr>
              <w:t xml:space="preserve"> </w:t>
            </w:r>
          </w:p>
          <w:p w14:paraId="3D9AEA42" w14:textId="77777777" w:rsidR="00517DFC" w:rsidRDefault="00000000">
            <w:pPr>
              <w:spacing w:after="40" w:line="250" w:lineRule="auto"/>
            </w:pPr>
            <w:r>
              <w:rPr>
                <w:rFonts w:ascii="Consolas" w:eastAsia="Consolas" w:hAnsi="Consolas" w:cs="Consolas"/>
                <w:color w:val="15343F"/>
                <w:sz w:val="18"/>
                <w:szCs w:val="18"/>
              </w:rPr>
              <w:t>Then propose a Spark-friendly grid lookup containing grid_id + geometry.</w:t>
            </w:r>
          </w:p>
          <w:p w14:paraId="7B19C2BC" w14:textId="77777777" w:rsidR="00517DFC" w:rsidRDefault="00000000">
            <w:pPr>
              <w:spacing w:after="40" w:line="250" w:lineRule="auto"/>
            </w:pPr>
            <w:r>
              <w:rPr>
                <w:rFonts w:ascii="Consolas" w:eastAsia="Consolas" w:hAnsi="Consolas" w:cs="Consolas"/>
                <w:color w:val="15343F"/>
                <w:sz w:val="18"/>
                <w:szCs w:val="18"/>
              </w:rPr>
              <w:t>Explain whether you would use a left or inner join, and whether broadcast</w:t>
            </w:r>
          </w:p>
          <w:p w14:paraId="2650A18E" w14:textId="77777777" w:rsidR="00517DFC" w:rsidRDefault="00000000">
            <w:pPr>
              <w:spacing w:after="40" w:line="250" w:lineRule="auto"/>
            </w:pPr>
            <w:r>
              <w:rPr>
                <w:rFonts w:ascii="Consolas" w:eastAsia="Consolas" w:hAnsi="Consolas" w:cs="Consolas"/>
                <w:color w:val="15343F"/>
                <w:sz w:val="18"/>
                <w:szCs w:val="18"/>
              </w:rPr>
              <w:t>is appropriate given the relative sizes.</w:t>
            </w:r>
          </w:p>
          <w:p w14:paraId="7E5296C7" w14:textId="77777777" w:rsidR="00517DFC" w:rsidRDefault="00000000">
            <w:pPr>
              <w:spacing w:after="40" w:line="250" w:lineRule="auto"/>
            </w:pPr>
            <w:r>
              <w:rPr>
                <w:rFonts w:ascii="Consolas" w:eastAsia="Consolas" w:hAnsi="Consolas" w:cs="Consolas"/>
                <w:color w:val="15343F"/>
                <w:sz w:val="18"/>
                <w:szCs w:val="18"/>
              </w:rPr>
              <w:t xml:space="preserve"> </w:t>
            </w:r>
          </w:p>
          <w:p w14:paraId="416F5A76" w14:textId="77777777" w:rsidR="00517DFC" w:rsidRDefault="00000000">
            <w:pPr>
              <w:spacing w:after="40" w:line="250" w:lineRule="auto"/>
            </w:pPr>
            <w:r>
              <w:rPr>
                <w:rFonts w:ascii="Consolas" w:eastAsia="Consolas" w:hAnsi="Consolas" w:cs="Consolas"/>
                <w:color w:val="15343F"/>
                <w:sz w:val="18"/>
                <w:szCs w:val="18"/>
              </w:rPr>
              <w:t>Do NOT implement until I approve the plan.</w:t>
            </w:r>
          </w:p>
          <w:p w14:paraId="67EE389B" w14:textId="77777777" w:rsidR="00517DFC" w:rsidRDefault="00000000">
            <w:pPr>
              <w:spacing w:after="40" w:line="250" w:lineRule="auto"/>
            </w:pPr>
            <w:r>
              <w:rPr>
                <w:rFonts w:ascii="Consolas" w:eastAsia="Consolas" w:hAnsi="Consolas" w:cs="Consolas"/>
                <w:color w:val="15343F"/>
                <w:sz w:val="18"/>
                <w:szCs w:val="18"/>
              </w:rPr>
              <w:t xml:space="preserve"> </w:t>
            </w:r>
          </w:p>
          <w:p w14:paraId="38FE870C" w14:textId="77777777" w:rsidR="00517DFC" w:rsidRDefault="00000000">
            <w:pPr>
              <w:spacing w:after="40" w:line="250" w:lineRule="auto"/>
            </w:pPr>
            <w:r>
              <w:rPr>
                <w:rFonts w:ascii="Consolas" w:eastAsia="Consolas" w:hAnsi="Consolas" w:cs="Consolas"/>
                <w:color w:val="15343F"/>
                <w:sz w:val="18"/>
                <w:szCs w:val="18"/>
              </w:rPr>
              <w:t>After approval:</w:t>
            </w:r>
          </w:p>
          <w:p w14:paraId="178FB10D" w14:textId="77777777" w:rsidR="00517DFC" w:rsidRDefault="00000000">
            <w:pPr>
              <w:spacing w:after="40" w:line="250" w:lineRule="auto"/>
            </w:pPr>
            <w:r>
              <w:rPr>
                <w:rFonts w:ascii="Consolas" w:eastAsia="Consolas" w:hAnsi="Consolas" w:cs="Consolas"/>
                <w:color w:val="15343F"/>
                <w:sz w:val="18"/>
                <w:szCs w:val="18"/>
              </w:rPr>
              <w:t>- prepare and flatten the GeoJSON lookup</w:t>
            </w:r>
          </w:p>
          <w:p w14:paraId="7E880374" w14:textId="77777777" w:rsidR="00517DFC" w:rsidRDefault="00000000">
            <w:pPr>
              <w:spacing w:after="40" w:line="250" w:lineRule="auto"/>
            </w:pPr>
            <w:r>
              <w:rPr>
                <w:rFonts w:ascii="Consolas" w:eastAsia="Consolas" w:hAnsi="Consolas" w:cs="Consolas"/>
                <w:color w:val="15343F"/>
                <w:sz w:val="18"/>
                <w:szCs w:val="18"/>
              </w:rPr>
              <w:t>- join it to the processed activity on grid_id</w:t>
            </w:r>
          </w:p>
          <w:p w14:paraId="42F98123" w14:textId="77777777" w:rsidR="00517DFC" w:rsidRDefault="00000000">
            <w:pPr>
              <w:spacing w:after="40" w:line="250" w:lineRule="auto"/>
            </w:pPr>
            <w:r>
              <w:rPr>
                <w:rFonts w:ascii="Consolas" w:eastAsia="Consolas" w:hAnsi="Consolas" w:cs="Consolas"/>
                <w:color w:val="15343F"/>
                <w:sz w:val="18"/>
                <w:szCs w:val="18"/>
              </w:rPr>
              <w:t>- report unmatched grid IDs and enrichment coverage</w:t>
            </w:r>
          </w:p>
          <w:p w14:paraId="78DBE943" w14:textId="77777777" w:rsidR="00517DFC" w:rsidRDefault="00000000">
            <w:pPr>
              <w:spacing w:after="40" w:line="250" w:lineRule="auto"/>
            </w:pPr>
            <w:r>
              <w:rPr>
                <w:rFonts w:ascii="Consolas" w:eastAsia="Consolas" w:hAnsi="Consolas" w:cs="Consolas"/>
                <w:color w:val="15343F"/>
                <w:sz w:val="18"/>
                <w:szCs w:val="18"/>
              </w:rPr>
              <w:t>- ALSO print the centroid of three named grid cells so I can check them</w:t>
            </w:r>
          </w:p>
          <w:p w14:paraId="2790AF78" w14:textId="77777777" w:rsidR="00517DFC" w:rsidRDefault="00000000">
            <w:pPr>
              <w:spacing w:after="40" w:line="250" w:lineRule="auto"/>
            </w:pPr>
            <w:r>
              <w:rPr>
                <w:rFonts w:ascii="Consolas" w:eastAsia="Consolas" w:hAnsi="Consolas" w:cs="Consolas"/>
                <w:color w:val="15343F"/>
                <w:sz w:val="18"/>
                <w:szCs w:val="18"/>
              </w:rPr>
              <w:t xml:space="preserve">  against their expected position on a map — coverage percentage alone</w:t>
            </w:r>
          </w:p>
          <w:p w14:paraId="74A85972" w14:textId="77777777" w:rsidR="00517DFC" w:rsidRDefault="00000000">
            <w:pPr>
              <w:spacing w:after="40" w:line="250" w:lineRule="auto"/>
            </w:pPr>
            <w:r>
              <w:rPr>
                <w:rFonts w:ascii="Consolas" w:eastAsia="Consolas" w:hAnsi="Consolas" w:cs="Consolas"/>
                <w:color w:val="15343F"/>
                <w:sz w:val="18"/>
                <w:szCs w:val="18"/>
              </w:rPr>
              <w:t xml:space="preserve">  will not prove the join is correct</w:t>
            </w:r>
          </w:p>
          <w:p w14:paraId="797C55DC" w14:textId="77777777" w:rsidR="00517DFC" w:rsidRDefault="00000000">
            <w:pPr>
              <w:spacing w:after="40" w:line="250" w:lineRule="auto"/>
            </w:pPr>
            <w:r>
              <w:rPr>
                <w:rFonts w:ascii="Consolas" w:eastAsia="Consolas" w:hAnsi="Consolas" w:cs="Consolas"/>
                <w:color w:val="15343F"/>
                <w:sz w:val="18"/>
                <w:szCs w:val="18"/>
              </w:rPr>
              <w:t>- retain top high-activity grid geometry for visualization</w:t>
            </w:r>
          </w:p>
          <w:p w14:paraId="31F6C50B" w14:textId="77777777" w:rsidR="00517DFC" w:rsidRDefault="00000000">
            <w:pPr>
              <w:spacing w:after="40" w:line="250" w:lineRule="auto"/>
            </w:pPr>
            <w:r>
              <w:rPr>
                <w:rFonts w:ascii="Consolas" w:eastAsia="Consolas" w:hAnsi="Consolas" w:cs="Consolas"/>
                <w:color w:val="15343F"/>
                <w:sz w:val="18"/>
                <w:szCs w:val="18"/>
              </w:rPr>
              <w:t>- optionally derive centroids</w:t>
            </w:r>
          </w:p>
          <w:p w14:paraId="62F21507" w14:textId="77777777" w:rsidR="00517DFC" w:rsidRDefault="00000000">
            <w:pPr>
              <w:spacing w:after="40" w:line="250" w:lineRule="auto"/>
            </w:pPr>
            <w:r>
              <w:rPr>
                <w:rFonts w:ascii="Consolas" w:eastAsia="Consolas" w:hAnsi="Consolas" w:cs="Consolas"/>
                <w:color w:val="15343F"/>
                <w:sz w:val="18"/>
                <w:szCs w:val="18"/>
              </w:rPr>
              <w:t xml:space="preserve"> </w:t>
            </w:r>
          </w:p>
          <w:p w14:paraId="7C1DAC2B" w14:textId="77777777" w:rsidR="00517DFC" w:rsidRDefault="00000000">
            <w:pPr>
              <w:spacing w:after="40" w:line="250" w:lineRule="auto"/>
            </w:pPr>
            <w:r>
              <w:rPr>
                <w:rFonts w:ascii="Consolas" w:eastAsia="Consolas" w:hAnsi="Consolas" w:cs="Consolas"/>
                <w:color w:val="15343F"/>
                <w:sz w:val="18"/>
                <w:szCs w:val="18"/>
              </w:rPr>
              <w:t>Important: treat the GeoJSON as static reference data, not a daily input.</w:t>
            </w:r>
          </w:p>
          <w:p w14:paraId="1962ECC7" w14:textId="77777777" w:rsidR="00517DFC" w:rsidRDefault="00000000">
            <w:pPr>
              <w:spacing w:after="0" w:line="250" w:lineRule="auto"/>
            </w:pPr>
            <w:r>
              <w:rPr>
                <w:rFonts w:ascii="Consolas" w:eastAsia="Consolas" w:hAnsi="Consolas" w:cs="Consolas"/>
                <w:color w:val="15343F"/>
                <w:sz w:val="18"/>
                <w:szCs w:val="18"/>
              </w:rPr>
              <w:t>Do not invent residential, commercial or transport zone labels.</w:t>
            </w:r>
          </w:p>
        </w:tc>
      </w:tr>
    </w:tbl>
    <w:p w14:paraId="55AC23F1" w14:textId="77777777" w:rsidR="00517DFC" w:rsidRDefault="00517DFC">
      <w:pPr>
        <w:spacing w:after="140"/>
      </w:pPr>
    </w:p>
    <w:p w14:paraId="47EBBFC6" w14:textId="77777777" w:rsidR="00517DFC" w:rsidRDefault="00000000">
      <w:pPr>
        <w:pStyle w:val="Heading3"/>
        <w:keepNext/>
        <w:spacing w:before="200" w:after="80"/>
      </w:pPr>
      <w:r>
        <w:t>Learner Validation &amp; Discussion</w:t>
      </w:r>
    </w:p>
    <w:p w14:paraId="3A28FD00" w14:textId="77777777" w:rsidR="00517DFC" w:rsidRDefault="00000000">
      <w:pPr>
        <w:pStyle w:val="ListParagraph"/>
        <w:numPr>
          <w:ilvl w:val="0"/>
          <w:numId w:val="1"/>
        </w:numPr>
        <w:spacing w:after="60"/>
      </w:pPr>
      <w:r>
        <w:t>Learner chooses left versus inner join and justifies the choice in terms of what each would hide.</w:t>
      </w:r>
    </w:p>
    <w:p w14:paraId="517EBC52" w14:textId="77777777" w:rsidR="00517DFC" w:rsidRDefault="00000000">
      <w:pPr>
        <w:pStyle w:val="ListParagraph"/>
        <w:numPr>
          <w:ilvl w:val="0"/>
          <w:numId w:val="1"/>
        </w:numPr>
        <w:spacing w:after="60"/>
      </w:pPr>
      <w:r>
        <w:t>Learner compares the standard and broadcast join plans and can point to the difference in the physical plan.</w:t>
      </w:r>
    </w:p>
    <w:p w14:paraId="060B6F08" w14:textId="77777777" w:rsidR="00517DFC" w:rsidRDefault="00000000">
      <w:pPr>
        <w:pStyle w:val="ListParagraph"/>
        <w:numPr>
          <w:ilvl w:val="0"/>
          <w:numId w:val="1"/>
        </w:numPr>
        <w:spacing w:after="60"/>
      </w:pPr>
      <w:r>
        <w:t xml:space="preserve">Learner verifies enrichment coverage </w:t>
      </w:r>
      <w:r>
        <w:rPr>
          <w:b/>
          <w:bCs/>
        </w:rPr>
        <w:t>and</w:t>
      </w:r>
      <w:r>
        <w:t xml:space="preserve"> performs the geographic spot-check described in the acceptance criteria.</w:t>
      </w:r>
    </w:p>
    <w:p w14:paraId="7FAF4631" w14:textId="77777777" w:rsidR="00517DFC" w:rsidRDefault="00000000">
      <w:pPr>
        <w:pStyle w:val="ListParagraph"/>
        <w:numPr>
          <w:ilvl w:val="0"/>
          <w:numId w:val="1"/>
        </w:numPr>
        <w:spacing w:after="60"/>
      </w:pPr>
      <w:r>
        <w:t xml:space="preserve">Learner explains why </w:t>
      </w:r>
      <w:r>
        <w:rPr>
          <w:rFonts w:ascii="Consolas" w:eastAsia="Consolas" w:hAnsi="Consolas" w:cs="Consolas"/>
          <w:color w:val="0B4F6C"/>
        </w:rPr>
        <w:t>grid_id</w:t>
      </w:r>
      <w:r>
        <w:t xml:space="preserve"> is a geographic cell identifier, not a tower or BTS.</w:t>
      </w:r>
    </w:p>
    <w:p w14:paraId="0224C02A" w14:textId="77777777" w:rsidR="00517DFC" w:rsidRDefault="00000000">
      <w:pPr>
        <w:pStyle w:val="ListParagraph"/>
        <w:numPr>
          <w:ilvl w:val="0"/>
          <w:numId w:val="1"/>
        </w:numPr>
        <w:spacing w:after="60"/>
      </w:pPr>
      <w:r>
        <w:t>Learner confirms that full geometry will not be duplicated into every warehouse fact row at DE6.</w:t>
      </w:r>
    </w:p>
    <w:p w14:paraId="56ECB032"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10B5A34D" w14:textId="77777777">
        <w:tc>
          <w:tcPr>
            <w:tcW w:w="9360" w:type="dxa"/>
            <w:shd w:val="clear" w:color="auto" w:fill="F1F7F4"/>
            <w:tcMar>
              <w:top w:w="90" w:type="dxa"/>
              <w:left w:w="130" w:type="dxa"/>
              <w:bottom w:w="90" w:type="dxa"/>
              <w:right w:w="130" w:type="dxa"/>
            </w:tcMar>
          </w:tcPr>
          <w:p w14:paraId="51305D0F" w14:textId="77777777" w:rsidR="00517DFC" w:rsidRDefault="00000000">
            <w:pPr>
              <w:spacing w:after="80"/>
            </w:pPr>
            <w:r>
              <w:rPr>
                <w:b/>
                <w:bCs/>
                <w:caps/>
                <w:color w:val="17324D"/>
                <w:spacing w:val="20"/>
                <w:sz w:val="18"/>
                <w:szCs w:val="18"/>
              </w:rPr>
              <w:t>Acceptance criteria — lab is not complete until all pass</w:t>
            </w:r>
          </w:p>
          <w:p w14:paraId="476EF2B3" w14:textId="17933BE6" w:rsidR="00517DFC" w:rsidRDefault="00000000">
            <w:pPr>
              <w:spacing w:after="80" w:line="264" w:lineRule="auto"/>
            </w:pPr>
            <w:r>
              <w:rPr>
                <w:sz w:val="19"/>
                <w:szCs w:val="19"/>
              </w:rPr>
              <w:t xml:space="preserve">☐ The lookup is built from </w:t>
            </w:r>
            <w:proofErr w:type="gramStart"/>
            <w:r>
              <w:rPr>
                <w:rFonts w:ascii="Consolas" w:eastAsia="Consolas" w:hAnsi="Consolas" w:cs="Consolas"/>
                <w:color w:val="0B4F6C"/>
                <w:sz w:val="19"/>
                <w:szCs w:val="19"/>
              </w:rPr>
              <w:t>properties.cellId</w:t>
            </w:r>
            <w:proofErr w:type="gramEnd"/>
            <w:r>
              <w:rPr>
                <w:sz w:val="19"/>
                <w:szCs w:val="19"/>
              </w:rPr>
              <w:t>, and the code contains a comment or assertion saying so.</w:t>
            </w:r>
          </w:p>
          <w:p w14:paraId="0661863C" w14:textId="066DA041" w:rsidR="00517DFC" w:rsidRDefault="00000000">
            <w:pPr>
              <w:spacing w:after="80" w:line="264" w:lineRule="auto"/>
            </w:pPr>
            <w:r>
              <w:rPr>
                <w:sz w:val="19"/>
                <w:szCs w:val="19"/>
              </w:rPr>
              <w:t xml:space="preserve">☐ Enrichment coverage is 100% of distinct </w:t>
            </w:r>
            <w:r>
              <w:rPr>
                <w:rFonts w:ascii="Consolas" w:eastAsia="Consolas" w:hAnsi="Consolas" w:cs="Consolas"/>
                <w:color w:val="0B4F6C"/>
                <w:sz w:val="19"/>
                <w:szCs w:val="19"/>
              </w:rPr>
              <w:t>grid_id</w:t>
            </w:r>
            <w:r>
              <w:rPr>
                <w:sz w:val="19"/>
                <w:szCs w:val="19"/>
              </w:rPr>
              <w:t xml:space="preserve"> values.</w:t>
            </w:r>
          </w:p>
          <w:p w14:paraId="66677107" w14:textId="36A98BD8" w:rsidR="00517DFC" w:rsidRDefault="00000000">
            <w:pPr>
              <w:spacing w:after="80" w:line="264" w:lineRule="auto"/>
            </w:pPr>
            <w:r>
              <w:rPr>
                <w:sz w:val="19"/>
                <w:szCs w:val="19"/>
              </w:rPr>
              <w:lastRenderedPageBreak/>
              <w:t xml:space="preserve">☐ </w:t>
            </w:r>
            <w:r>
              <w:rPr>
                <w:b/>
                <w:bCs/>
                <w:sz w:val="19"/>
                <w:szCs w:val="19"/>
              </w:rPr>
              <w:t>Geographic spot-check passes:</w:t>
            </w:r>
            <w:r>
              <w:rPr>
                <w:sz w:val="19"/>
                <w:szCs w:val="19"/>
              </w:rPr>
              <w:t xml:space="preserve"> the centroid of a named grid cell is printed and lands in the expected part of Milan, and the centroids of </w:t>
            </w:r>
            <w:r>
              <w:rPr>
                <w:rFonts w:ascii="Consolas" w:eastAsia="Consolas" w:hAnsi="Consolas" w:cs="Consolas"/>
                <w:color w:val="0B4F6C"/>
                <w:sz w:val="19"/>
                <w:szCs w:val="19"/>
              </w:rPr>
              <w:t>grid_id</w:t>
            </w:r>
            <w:r>
              <w:rPr>
                <w:sz w:val="19"/>
                <w:szCs w:val="19"/>
              </w:rPr>
              <w:t xml:space="preserve"> 1 and </w:t>
            </w:r>
            <w:r>
              <w:rPr>
                <w:rFonts w:ascii="Consolas" w:eastAsia="Consolas" w:hAnsi="Consolas" w:cs="Consolas"/>
                <w:color w:val="0B4F6C"/>
                <w:sz w:val="19"/>
                <w:szCs w:val="19"/>
              </w:rPr>
              <w:t>grid_id</w:t>
            </w:r>
            <w:r>
              <w:rPr>
                <w:sz w:val="19"/>
                <w:szCs w:val="19"/>
              </w:rPr>
              <w:t xml:space="preserve"> 2 are adjacent rather than identical or far apart.</w:t>
            </w:r>
          </w:p>
          <w:p w14:paraId="29681374" w14:textId="2166BA15" w:rsidR="00517DFC" w:rsidRDefault="00000000">
            <w:pPr>
              <w:spacing w:after="80" w:line="264" w:lineRule="auto"/>
            </w:pPr>
            <w:r>
              <w:rPr>
                <w:sz w:val="19"/>
                <w:szCs w:val="19"/>
              </w:rPr>
              <w:t>☐ The unmatched-grid list is produced and is empty.</w:t>
            </w:r>
          </w:p>
          <w:p w14:paraId="18BF10ED" w14:textId="7CFD7E95" w:rsidR="00517DFC" w:rsidRDefault="00000000">
            <w:pPr>
              <w:spacing w:after="80" w:line="264" w:lineRule="auto"/>
            </w:pPr>
            <w:r>
              <w:rPr>
                <w:sz w:val="19"/>
                <w:szCs w:val="19"/>
              </w:rPr>
              <w:t>☐ Row count after the left join equals the row count before it — a left join must not multiply rows, and if it does, the lookup contains duplicate keys.</w:t>
            </w:r>
          </w:p>
          <w:p w14:paraId="74F90805" w14:textId="23EE1ADC" w:rsidR="00517DFC" w:rsidRDefault="00000000">
            <w:pPr>
              <w:spacing w:after="0" w:line="264" w:lineRule="auto"/>
            </w:pPr>
            <w:r>
              <w:rPr>
                <w:sz w:val="19"/>
                <w:szCs w:val="19"/>
              </w:rPr>
              <w:t xml:space="preserve">☐ The enriched output uses </w:t>
            </w:r>
            <w:r>
              <w:rPr>
                <w:rFonts w:ascii="Consolas" w:eastAsia="Consolas" w:hAnsi="Consolas" w:cs="Consolas"/>
                <w:color w:val="0B4F6C"/>
                <w:sz w:val="19"/>
                <w:szCs w:val="19"/>
              </w:rPr>
              <w:t>grid_id</w:t>
            </w:r>
            <w:r>
              <w:rPr>
                <w:sz w:val="19"/>
                <w:szCs w:val="19"/>
              </w:rPr>
              <w:t xml:space="preserve"> and </w:t>
            </w:r>
            <w:r>
              <w:rPr>
                <w:rFonts w:ascii="Consolas" w:eastAsia="Consolas" w:hAnsi="Consolas" w:cs="Consolas"/>
                <w:color w:val="0B4F6C"/>
                <w:sz w:val="19"/>
                <w:szCs w:val="19"/>
              </w:rPr>
              <w:t>timestamp</w:t>
            </w:r>
            <w:r>
              <w:rPr>
                <w:sz w:val="19"/>
                <w:szCs w:val="19"/>
              </w:rPr>
              <w:t>, matching the Core Dataset Contract.</w:t>
            </w:r>
          </w:p>
        </w:tc>
      </w:tr>
    </w:tbl>
    <w:p w14:paraId="234681A3" w14:textId="77777777" w:rsidR="00517DFC" w:rsidRDefault="00517DFC">
      <w:pPr>
        <w:spacing w:after="140"/>
      </w:pPr>
    </w:p>
    <w:tbl>
      <w:tblPr>
        <w:tblW w:w="9360" w:type="dxa"/>
        <w:tblBorders>
          <w:top w:val="single" w:sz="4" w:space="0" w:color="D98324"/>
          <w:left w:val="single" w:sz="18" w:space="0" w:color="D98324"/>
          <w:bottom w:val="single" w:sz="4" w:space="0" w:color="D98324"/>
          <w:right w:val="single" w:sz="4" w:space="0" w:color="D98324"/>
        </w:tblBorders>
        <w:tblCellMar>
          <w:left w:w="10" w:type="dxa"/>
          <w:right w:w="10" w:type="dxa"/>
        </w:tblCellMar>
        <w:tblLook w:val="0000" w:firstRow="0" w:lastRow="0" w:firstColumn="0" w:lastColumn="0" w:noHBand="0" w:noVBand="0"/>
      </w:tblPr>
      <w:tblGrid>
        <w:gridCol w:w="9360"/>
      </w:tblGrid>
      <w:tr w:rsidR="00517DFC" w14:paraId="62923700" w14:textId="77777777">
        <w:tc>
          <w:tcPr>
            <w:tcW w:w="9360" w:type="dxa"/>
            <w:shd w:val="clear" w:color="auto" w:fill="FDF2E9"/>
            <w:tcMar>
              <w:top w:w="90" w:type="dxa"/>
              <w:left w:w="130" w:type="dxa"/>
              <w:bottom w:w="90" w:type="dxa"/>
              <w:right w:w="130" w:type="dxa"/>
            </w:tcMar>
          </w:tcPr>
          <w:p w14:paraId="62E81AB0" w14:textId="77777777" w:rsidR="00517DFC" w:rsidRDefault="00000000">
            <w:pPr>
              <w:spacing w:after="80"/>
            </w:pPr>
            <w:proofErr w:type="gramStart"/>
            <w:r>
              <w:rPr>
                <w:b/>
                <w:bCs/>
                <w:caps/>
                <w:color w:val="17324D"/>
                <w:spacing w:val="20"/>
                <w:sz w:val="18"/>
                <w:szCs w:val="18"/>
              </w:rPr>
              <w:t>⚠  Known</w:t>
            </w:r>
            <w:proofErr w:type="gramEnd"/>
            <w:r>
              <w:rPr>
                <w:b/>
                <w:bCs/>
                <w:caps/>
                <w:color w:val="17324D"/>
                <w:spacing w:val="20"/>
                <w:sz w:val="18"/>
                <w:szCs w:val="18"/>
              </w:rPr>
              <w:t xml:space="preserve"> trap — brief learners before they start</w:t>
            </w:r>
          </w:p>
          <w:p w14:paraId="7D54AEEC" w14:textId="77777777" w:rsidR="00517DFC" w:rsidRDefault="00000000">
            <w:pPr>
              <w:spacing w:after="80" w:line="264" w:lineRule="auto"/>
            </w:pPr>
            <w:r>
              <w:rPr>
                <w:sz w:val="19"/>
                <w:szCs w:val="19"/>
              </w:rPr>
              <w:t xml:space="preserve">Every feature in </w:t>
            </w:r>
            <w:r>
              <w:rPr>
                <w:rFonts w:ascii="Consolas" w:eastAsia="Consolas" w:hAnsi="Consolas" w:cs="Consolas"/>
                <w:color w:val="0B4F6C"/>
                <w:sz w:val="19"/>
                <w:szCs w:val="19"/>
              </w:rPr>
              <w:t>milano-</w:t>
            </w:r>
            <w:proofErr w:type="gramStart"/>
            <w:r>
              <w:rPr>
                <w:rFonts w:ascii="Consolas" w:eastAsia="Consolas" w:hAnsi="Consolas" w:cs="Consolas"/>
                <w:color w:val="0B4F6C"/>
                <w:sz w:val="19"/>
                <w:szCs w:val="19"/>
              </w:rPr>
              <w:t>grid.geojson</w:t>
            </w:r>
            <w:proofErr w:type="gramEnd"/>
            <w:r>
              <w:rPr>
                <w:sz w:val="19"/>
                <w:szCs w:val="19"/>
              </w:rPr>
              <w:t xml:space="preserve"> carries </w:t>
            </w:r>
            <w:r>
              <w:rPr>
                <w:b/>
                <w:bCs/>
                <w:sz w:val="19"/>
                <w:szCs w:val="19"/>
              </w:rPr>
              <w:t>two</w:t>
            </w:r>
            <w:r>
              <w:rPr>
                <w:sz w:val="19"/>
                <w:szCs w:val="19"/>
              </w:rPr>
              <w:t xml:space="preserve"> identifiers: a top-level </w:t>
            </w:r>
            <w:r>
              <w:rPr>
                <w:rFonts w:ascii="Consolas" w:eastAsia="Consolas" w:hAnsi="Consolas" w:cs="Consolas"/>
                <w:color w:val="0B4F6C"/>
                <w:sz w:val="19"/>
                <w:szCs w:val="19"/>
              </w:rPr>
              <w:t>"id"</w:t>
            </w:r>
            <w:r>
              <w:rPr>
                <w:sz w:val="19"/>
                <w:szCs w:val="19"/>
              </w:rPr>
              <w:t xml:space="preserve"> that is </w:t>
            </w:r>
            <w:r>
              <w:rPr>
                <w:b/>
                <w:bCs/>
                <w:sz w:val="19"/>
                <w:szCs w:val="19"/>
              </w:rPr>
              <w:t>0-based</w:t>
            </w:r>
            <w:r>
              <w:rPr>
                <w:sz w:val="19"/>
                <w:szCs w:val="19"/>
              </w:rPr>
              <w:t xml:space="preserve">, and </w:t>
            </w:r>
            <w:r>
              <w:rPr>
                <w:rFonts w:ascii="Consolas" w:eastAsia="Consolas" w:hAnsi="Consolas" w:cs="Consolas"/>
                <w:color w:val="0B4F6C"/>
                <w:sz w:val="19"/>
                <w:szCs w:val="19"/>
              </w:rPr>
              <w:t>"properties": {"cellId": …}</w:t>
            </w:r>
            <w:r>
              <w:rPr>
                <w:sz w:val="19"/>
                <w:szCs w:val="19"/>
              </w:rPr>
              <w:t xml:space="preserve"> that is </w:t>
            </w:r>
            <w:r>
              <w:rPr>
                <w:b/>
                <w:bCs/>
                <w:sz w:val="19"/>
                <w:szCs w:val="19"/>
              </w:rPr>
              <w:t>1-based</w:t>
            </w:r>
            <w:r>
              <w:rPr>
                <w:sz w:val="19"/>
                <w:szCs w:val="19"/>
              </w:rPr>
              <w:t xml:space="preserve">. Feature </w:t>
            </w:r>
            <w:r>
              <w:rPr>
                <w:rFonts w:ascii="Consolas" w:eastAsia="Consolas" w:hAnsi="Consolas" w:cs="Consolas"/>
                <w:color w:val="0B4F6C"/>
                <w:sz w:val="19"/>
                <w:szCs w:val="19"/>
              </w:rPr>
              <w:t>id: 0</w:t>
            </w:r>
            <w:r>
              <w:rPr>
                <w:sz w:val="19"/>
                <w:szCs w:val="19"/>
              </w:rPr>
              <w:t xml:space="preserve"> is cell </w:t>
            </w:r>
            <w:r>
              <w:rPr>
                <w:rFonts w:ascii="Consolas" w:eastAsia="Consolas" w:hAnsi="Consolas" w:cs="Consolas"/>
                <w:color w:val="0B4F6C"/>
                <w:sz w:val="19"/>
                <w:szCs w:val="19"/>
              </w:rPr>
              <w:t>1</w:t>
            </w:r>
            <w:r>
              <w:rPr>
                <w:sz w:val="19"/>
                <w:szCs w:val="19"/>
              </w:rPr>
              <w:t>.</w:t>
            </w:r>
          </w:p>
          <w:p w14:paraId="34C77D89" w14:textId="77777777" w:rsidR="00517DFC" w:rsidRDefault="00000000">
            <w:pPr>
              <w:spacing w:after="80" w:line="264" w:lineRule="auto"/>
            </w:pPr>
            <w:r>
              <w:rPr>
                <w:sz w:val="19"/>
                <w:szCs w:val="19"/>
              </w:rPr>
              <w:t xml:space="preserve">A learner — or Claude — reaching for </w:t>
            </w:r>
            <w:r>
              <w:rPr>
                <w:rFonts w:ascii="Consolas" w:eastAsia="Consolas" w:hAnsi="Consolas" w:cs="Consolas"/>
                <w:color w:val="0B4F6C"/>
                <w:sz w:val="19"/>
                <w:szCs w:val="19"/>
              </w:rPr>
              <w:t>feature["id"]</w:t>
            </w:r>
            <w:r>
              <w:rPr>
                <w:sz w:val="19"/>
                <w:szCs w:val="19"/>
              </w:rPr>
              <w:t xml:space="preserve"> produces a join that succeeds, reports </w:t>
            </w:r>
            <w:r>
              <w:rPr>
                <w:b/>
                <w:bCs/>
                <w:sz w:val="19"/>
                <w:szCs w:val="19"/>
              </w:rPr>
              <w:t>100% coverage</w:t>
            </w:r>
            <w:r>
              <w:rPr>
                <w:sz w:val="19"/>
                <w:szCs w:val="19"/>
              </w:rPr>
              <w:t>, and is wrong for all 10,000 cells. Every hotspot renders on its neighbour’s polygon. Nothing errors. The coverage check cannot detect it, because every key still matches something.</w:t>
            </w:r>
          </w:p>
          <w:p w14:paraId="6427B687" w14:textId="77777777" w:rsidR="00517DFC" w:rsidRDefault="00000000">
            <w:pPr>
              <w:spacing w:after="0" w:line="264" w:lineRule="auto"/>
            </w:pPr>
            <w:r>
              <w:rPr>
                <w:sz w:val="19"/>
                <w:szCs w:val="19"/>
              </w:rPr>
              <w:t xml:space="preserve">This is why the acceptance criteria demand a </w:t>
            </w:r>
            <w:r>
              <w:rPr>
                <w:b/>
                <w:bCs/>
                <w:sz w:val="19"/>
                <w:szCs w:val="19"/>
              </w:rPr>
              <w:t>geographic</w:t>
            </w:r>
            <w:r>
              <w:rPr>
                <w:sz w:val="19"/>
                <w:szCs w:val="19"/>
              </w:rPr>
              <w:t xml:space="preserve"> spot-check and not just a coverage percentage. Brief learners on this before they open the </w:t>
            </w:r>
            <w:proofErr w:type="gramStart"/>
            <w:r>
              <w:rPr>
                <w:sz w:val="19"/>
                <w:szCs w:val="19"/>
              </w:rPr>
              <w:t>file, and</w:t>
            </w:r>
            <w:proofErr w:type="gramEnd"/>
            <w:r>
              <w:rPr>
                <w:sz w:val="19"/>
                <w:szCs w:val="19"/>
              </w:rPr>
              <w:t xml:space="preserve"> ask them at the end which identifier they joined on.</w:t>
            </w:r>
          </w:p>
        </w:tc>
      </w:tr>
    </w:tbl>
    <w:p w14:paraId="1E54F2AA"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01A76817" w14:textId="77777777">
        <w:tc>
          <w:tcPr>
            <w:tcW w:w="9360" w:type="dxa"/>
            <w:shd w:val="clear" w:color="auto" w:fill="F2F6F9"/>
            <w:tcMar>
              <w:top w:w="90" w:type="dxa"/>
              <w:left w:w="130" w:type="dxa"/>
              <w:bottom w:w="90" w:type="dxa"/>
              <w:right w:w="130" w:type="dxa"/>
            </w:tcMar>
          </w:tcPr>
          <w:p w14:paraId="3BEE1A4E" w14:textId="77777777" w:rsidR="00517DFC" w:rsidRDefault="00000000">
            <w:pPr>
              <w:spacing w:after="80"/>
            </w:pPr>
            <w:r>
              <w:rPr>
                <w:b/>
                <w:bCs/>
                <w:caps/>
                <w:color w:val="17324D"/>
                <w:spacing w:val="20"/>
                <w:sz w:val="18"/>
                <w:szCs w:val="18"/>
              </w:rPr>
              <w:t>Trainer focus</w:t>
            </w:r>
          </w:p>
          <w:p w14:paraId="3874052B" w14:textId="77777777" w:rsidR="00517DFC" w:rsidRDefault="00000000">
            <w:pPr>
              <w:spacing w:after="80" w:line="264" w:lineRule="auto"/>
            </w:pPr>
            <w:r>
              <w:rPr>
                <w:sz w:val="19"/>
                <w:szCs w:val="19"/>
              </w:rPr>
              <w:t xml:space="preserve">Make it explicit that </w:t>
            </w:r>
            <w:r>
              <w:rPr>
                <w:rFonts w:ascii="Consolas" w:eastAsia="Consolas" w:hAnsi="Consolas" w:cs="Consolas"/>
                <w:color w:val="0B4F6C"/>
                <w:sz w:val="19"/>
                <w:szCs w:val="19"/>
              </w:rPr>
              <w:t>grid_id</w:t>
            </w:r>
            <w:r>
              <w:rPr>
                <w:sz w:val="19"/>
                <w:szCs w:val="19"/>
              </w:rPr>
              <w:t xml:space="preserve"> represents a geographic grid cell, not a customer, tower or BTS. </w:t>
            </w:r>
            <w:r>
              <w:rPr>
                <w:rFonts w:ascii="Consolas" w:eastAsia="Consolas" w:hAnsi="Consolas" w:cs="Consolas"/>
                <w:color w:val="0B4F6C"/>
                <w:sz w:val="19"/>
                <w:szCs w:val="19"/>
              </w:rPr>
              <w:t>milano-</w:t>
            </w:r>
            <w:proofErr w:type="gramStart"/>
            <w:r>
              <w:rPr>
                <w:rFonts w:ascii="Consolas" w:eastAsia="Consolas" w:hAnsi="Consolas" w:cs="Consolas"/>
                <w:color w:val="0B4F6C"/>
                <w:sz w:val="19"/>
                <w:szCs w:val="19"/>
              </w:rPr>
              <w:t>grid.geojson</w:t>
            </w:r>
            <w:proofErr w:type="gramEnd"/>
            <w:r>
              <w:rPr>
                <w:sz w:val="19"/>
                <w:szCs w:val="19"/>
              </w:rPr>
              <w:t xml:space="preserve"> is a FeatureCollection with </w:t>
            </w:r>
            <w:r>
              <w:rPr>
                <w:rFonts w:ascii="Consolas" w:eastAsia="Consolas" w:hAnsi="Consolas" w:cs="Consolas"/>
                <w:color w:val="0B4F6C"/>
                <w:sz w:val="19"/>
                <w:szCs w:val="19"/>
              </w:rPr>
              <w:t>cellId</w:t>
            </w:r>
            <w:r>
              <w:rPr>
                <w:sz w:val="19"/>
                <w:szCs w:val="19"/>
              </w:rPr>
              <w:t xml:space="preserve"> in feature properties and Polygon geometry; learners must flatten </w:t>
            </w:r>
            <w:proofErr w:type="gramStart"/>
            <w:r>
              <w:rPr>
                <w:rFonts w:ascii="Consolas" w:eastAsia="Consolas" w:hAnsi="Consolas" w:cs="Consolas"/>
                <w:color w:val="0B4F6C"/>
                <w:sz w:val="19"/>
                <w:szCs w:val="19"/>
              </w:rPr>
              <w:t>features[</w:t>
            </w:r>
            <w:proofErr w:type="gramEnd"/>
            <w:r>
              <w:rPr>
                <w:rFonts w:ascii="Consolas" w:eastAsia="Consolas" w:hAnsi="Consolas" w:cs="Consolas"/>
                <w:color w:val="0B4F6C"/>
                <w:sz w:val="19"/>
                <w:szCs w:val="19"/>
              </w:rPr>
              <w:t>]</w:t>
            </w:r>
            <w:r>
              <w:rPr>
                <w:sz w:val="19"/>
                <w:szCs w:val="19"/>
              </w:rPr>
              <w:t xml:space="preserve"> into a </w:t>
            </w:r>
            <w:r>
              <w:rPr>
                <w:rFonts w:ascii="Consolas" w:eastAsia="Consolas" w:hAnsi="Consolas" w:cs="Consolas"/>
                <w:color w:val="0B4F6C"/>
                <w:sz w:val="19"/>
                <w:szCs w:val="19"/>
              </w:rPr>
              <w:t>grid_id</w:t>
            </w:r>
            <w:r>
              <w:rPr>
                <w:sz w:val="19"/>
                <w:szCs w:val="19"/>
              </w:rPr>
              <w:t xml:space="preserve"> + </w:t>
            </w:r>
            <w:r>
              <w:rPr>
                <w:rFonts w:ascii="Consolas" w:eastAsia="Consolas" w:hAnsi="Consolas" w:cs="Consolas"/>
                <w:color w:val="0B4F6C"/>
                <w:sz w:val="19"/>
                <w:szCs w:val="19"/>
              </w:rPr>
              <w:t>geometry</w:t>
            </w:r>
            <w:r>
              <w:rPr>
                <w:sz w:val="19"/>
                <w:szCs w:val="19"/>
              </w:rPr>
              <w:t xml:space="preserve"> lookup before joining. The GeoJSON tells us </w:t>
            </w:r>
            <w:r>
              <w:rPr>
                <w:b/>
                <w:bCs/>
                <w:sz w:val="19"/>
                <w:szCs w:val="19"/>
              </w:rPr>
              <w:t>where</w:t>
            </w:r>
            <w:r>
              <w:rPr>
                <w:sz w:val="19"/>
                <w:szCs w:val="19"/>
              </w:rPr>
              <w:t xml:space="preserve"> activity occurred. It does not tell us whether the area is residential, commercial or transport — the objective is data enrichment, not a GIS deep dive. For the learning exercise, join geometry to activity and compare a standard join with a broadcast join. For the production-style warehouse at DE6, keep geometry as a static dimension and store only </w:t>
            </w:r>
            <w:r>
              <w:rPr>
                <w:rFonts w:ascii="Consolas" w:eastAsia="Consolas" w:hAnsi="Consolas" w:cs="Consolas"/>
                <w:color w:val="0B4F6C"/>
                <w:sz w:val="19"/>
                <w:szCs w:val="19"/>
              </w:rPr>
              <w:t>grid_id</w:t>
            </w:r>
            <w:r>
              <w:rPr>
                <w:sz w:val="19"/>
                <w:szCs w:val="19"/>
              </w:rPr>
              <w:t xml:space="preserve"> plus an optional centroid in the fact table.</w:t>
            </w:r>
          </w:p>
          <w:p w14:paraId="55F70C80" w14:textId="77777777" w:rsidR="00517DFC" w:rsidRDefault="00000000">
            <w:pPr>
              <w:spacing w:after="0" w:line="264" w:lineRule="auto"/>
            </w:pPr>
            <w:r>
              <w:rPr>
                <w:b/>
                <w:bCs/>
                <w:sz w:val="19"/>
                <w:szCs w:val="19"/>
              </w:rPr>
              <w:t>Trainer check:</w:t>
            </w:r>
            <w:r>
              <w:rPr>
                <w:sz w:val="19"/>
                <w:szCs w:val="19"/>
              </w:rPr>
              <w:t xml:space="preserve"> The learner should be able to say: “The GeoJSON tells us where the grid is; it does not tell us what type of locality it is.” Then ask which identifier they joined on, and why.</w:t>
            </w:r>
          </w:p>
        </w:tc>
      </w:tr>
    </w:tbl>
    <w:p w14:paraId="0E50E8D0" w14:textId="77777777" w:rsidR="00517DFC" w:rsidRDefault="00517DFC">
      <w:pPr>
        <w:spacing w:after="140"/>
      </w:pPr>
    </w:p>
    <w:p w14:paraId="51003EB7" w14:textId="77777777" w:rsidR="00517DFC" w:rsidRDefault="00000000">
      <w:pPr>
        <w:spacing w:after="240"/>
      </w:pPr>
      <w:r>
        <w:rPr>
          <w:b/>
          <w:bCs/>
          <w:color w:val="0E7C86"/>
          <w:sz w:val="18"/>
          <w:szCs w:val="18"/>
        </w:rPr>
        <w:t xml:space="preserve">↳ Connects to: </w:t>
      </w:r>
      <w:r>
        <w:rPr>
          <w:color w:val="5A6B7A"/>
          <w:sz w:val="18"/>
          <w:szCs w:val="18"/>
        </w:rPr>
        <w:t>SP5; SP6; DE6; RE4; Claude C2</w:t>
      </w:r>
    </w:p>
    <w:p w14:paraId="1172DEF1" w14:textId="77777777" w:rsidR="00517DFC" w:rsidRDefault="00000000">
      <w:pPr>
        <w:pStyle w:val="Heading2"/>
        <w:keepNext/>
        <w:spacing w:before="300"/>
      </w:pPr>
      <w:bookmarkStart w:id="19" w:name="_Toc237186082"/>
      <w:r>
        <w:t>SP5 — Performance &amp; Execution Behaviour</w:t>
      </w:r>
      <w:bookmarkEnd w:id="19"/>
    </w:p>
    <w:p w14:paraId="7EDF8748" w14:textId="1E863B53" w:rsidR="00517DFC" w:rsidRDefault="00000000">
      <w:pPr>
        <w:spacing w:after="140"/>
      </w:pPr>
      <w:r>
        <w:rPr>
          <w:b/>
          <w:bCs/>
          <w:color w:val="5A6B7A"/>
          <w:sz w:val="17"/>
          <w:szCs w:val="17"/>
        </w:rPr>
        <w:t xml:space="preserve"> </w:t>
      </w:r>
      <w:proofErr w:type="gramStart"/>
      <w:r>
        <w:rPr>
          <w:b/>
          <w:bCs/>
          <w:color w:val="5A6B7A"/>
          <w:sz w:val="17"/>
          <w:szCs w:val="17"/>
        </w:rPr>
        <w:t>▦  Data</w:t>
      </w:r>
      <w:proofErr w:type="gramEnd"/>
      <w:r>
        <w:rPr>
          <w:b/>
          <w:bCs/>
          <w:color w:val="5A6B7A"/>
          <w:sz w:val="17"/>
          <w:szCs w:val="17"/>
        </w:rPr>
        <w:t xml:space="preserve">: all supplied daily files     </w:t>
      </w:r>
      <w:proofErr w:type="gramStart"/>
      <w:r>
        <w:rPr>
          <w:b/>
          <w:bCs/>
          <w:color w:val="5A6B7A"/>
          <w:sz w:val="17"/>
          <w:szCs w:val="17"/>
        </w:rPr>
        <w:t>◆  Autonomy</w:t>
      </w:r>
      <w:proofErr w:type="gramEnd"/>
      <w:r>
        <w:rPr>
          <w:b/>
          <w:bCs/>
          <w:color w:val="5A6B7A"/>
          <w:sz w:val="17"/>
          <w:szCs w:val="17"/>
        </w:rPr>
        <w:t>: Low implementation / High explanation (REVIEW)</w:t>
      </w:r>
    </w:p>
    <w:p w14:paraId="6055DD26" w14:textId="77777777" w:rsidR="00517DFC" w:rsidRDefault="00000000">
      <w:pPr>
        <w:pStyle w:val="Heading4"/>
        <w:keepNext/>
        <w:spacing w:before="160" w:after="60"/>
      </w:pPr>
      <w:r>
        <w:t>Business / Training Scenario</w:t>
      </w:r>
    </w:p>
    <w:p w14:paraId="5911EEB8" w14:textId="77777777" w:rsidR="00517DFC" w:rsidRDefault="00000000">
      <w:r>
        <w:t>The same transformations can run very differently depending on partitions, reuse and selected columns.</w:t>
      </w:r>
    </w:p>
    <w:p w14:paraId="1FFFE29C" w14:textId="77777777" w:rsidR="00517DFC" w:rsidRDefault="00000000">
      <w:pPr>
        <w:pStyle w:val="Heading4"/>
        <w:keepNext/>
        <w:spacing w:before="160" w:after="60"/>
      </w:pPr>
      <w:r>
        <w:t>Goal</w:t>
      </w:r>
    </w:p>
    <w:p w14:paraId="36A54560" w14:textId="77777777" w:rsidR="00517DFC" w:rsidRDefault="00000000">
      <w:r>
        <w:t>Develop a practical Spark performance mindset grounded in evidence rather than folklore.</w:t>
      </w:r>
    </w:p>
    <w:p w14:paraId="7D635162" w14:textId="77777777" w:rsidR="00517DFC" w:rsidRDefault="00000000">
      <w:pPr>
        <w:pStyle w:val="Heading3"/>
        <w:keepNext/>
        <w:spacing w:before="200" w:after="80"/>
      </w:pPr>
      <w:r>
        <w:t>Student Activities</w:t>
      </w:r>
    </w:p>
    <w:p w14:paraId="663610D0" w14:textId="77777777" w:rsidR="00517DFC" w:rsidRDefault="00000000">
      <w:pPr>
        <w:pStyle w:val="ListParagraph"/>
        <w:numPr>
          <w:ilvl w:val="0"/>
          <w:numId w:val="10"/>
        </w:numPr>
        <w:spacing w:after="60"/>
      </w:pPr>
      <w:r>
        <w:t xml:space="preserve">Run </w:t>
      </w:r>
      <w:proofErr w:type="gramStart"/>
      <w:r>
        <w:rPr>
          <w:rFonts w:ascii="Consolas" w:eastAsia="Consolas" w:hAnsi="Consolas" w:cs="Consolas"/>
          <w:color w:val="0B4F6C"/>
        </w:rPr>
        <w:t>explain(</w:t>
      </w:r>
      <w:proofErr w:type="gramEnd"/>
      <w:r>
        <w:rPr>
          <w:rFonts w:ascii="Consolas" w:eastAsia="Consolas" w:hAnsi="Consolas" w:cs="Consolas"/>
          <w:color w:val="0B4F6C"/>
        </w:rPr>
        <w:t>)</w:t>
      </w:r>
      <w:r>
        <w:t xml:space="preserve"> on a hotspot aggregation and read the physical plan.</w:t>
      </w:r>
    </w:p>
    <w:p w14:paraId="432FF146" w14:textId="77777777" w:rsidR="00517DFC" w:rsidRDefault="00000000">
      <w:pPr>
        <w:pStyle w:val="ListParagraph"/>
        <w:numPr>
          <w:ilvl w:val="0"/>
          <w:numId w:val="10"/>
        </w:numPr>
        <w:spacing w:after="60"/>
      </w:pPr>
      <w:r>
        <w:t>Cache a reused cleaned DataFrame and compare repeated action timings.</w:t>
      </w:r>
    </w:p>
    <w:p w14:paraId="2147F1FC" w14:textId="77777777" w:rsidR="00517DFC" w:rsidRDefault="00000000">
      <w:pPr>
        <w:pStyle w:val="ListParagraph"/>
        <w:numPr>
          <w:ilvl w:val="0"/>
          <w:numId w:val="10"/>
        </w:numPr>
        <w:spacing w:after="60"/>
      </w:pPr>
      <w:r>
        <w:t>Repartition by date or another suitable key and observe the partition counts.</w:t>
      </w:r>
    </w:p>
    <w:p w14:paraId="601B0512" w14:textId="77777777" w:rsidR="00517DFC" w:rsidRDefault="00000000">
      <w:pPr>
        <w:pStyle w:val="ListParagraph"/>
        <w:numPr>
          <w:ilvl w:val="0"/>
          <w:numId w:val="10"/>
        </w:numPr>
        <w:spacing w:after="60"/>
      </w:pPr>
      <w:r>
        <w:t>Demonstrate column pruning by selecting only the required fields before an aggregation.</w:t>
      </w:r>
    </w:p>
    <w:p w14:paraId="079E6A0B" w14:textId="77777777" w:rsidR="00517DFC" w:rsidRDefault="00000000">
      <w:pPr>
        <w:pStyle w:val="ListParagraph"/>
        <w:numPr>
          <w:ilvl w:val="0"/>
          <w:numId w:val="10"/>
        </w:numPr>
        <w:spacing w:after="60"/>
      </w:pPr>
      <w:r>
        <w:t>Broadcast the static grid lookup from SP4 and compare the plan against the standard join.</w:t>
      </w:r>
    </w:p>
    <w:p w14:paraId="6356EE0D" w14:textId="77777777" w:rsidR="00517DFC" w:rsidRDefault="00000000">
      <w:pPr>
        <w:pStyle w:val="ListParagraph"/>
        <w:numPr>
          <w:ilvl w:val="0"/>
          <w:numId w:val="10"/>
        </w:numPr>
        <w:spacing w:after="60"/>
      </w:pPr>
      <w:r>
        <w:t>Discuss why over-partitioning a small local dataset makes performance worse.</w:t>
      </w:r>
    </w:p>
    <w:p w14:paraId="18F7628F" w14:textId="77777777" w:rsidR="00517DFC" w:rsidRDefault="00000000">
      <w:pPr>
        <w:pStyle w:val="ListParagraph"/>
        <w:numPr>
          <w:ilvl w:val="0"/>
          <w:numId w:val="10"/>
        </w:numPr>
        <w:spacing w:after="60"/>
      </w:pPr>
      <w:r>
        <w:t>Document three performance observations with the evidence that supports each.</w:t>
      </w:r>
    </w:p>
    <w:p w14:paraId="658CC8C3" w14:textId="77777777" w:rsidR="00517DFC" w:rsidRDefault="00000000">
      <w:pPr>
        <w:pStyle w:val="Heading3"/>
        <w:keepNext/>
        <w:spacing w:before="200" w:after="80"/>
      </w:pPr>
      <w:r>
        <w:lastRenderedPageBreak/>
        <w:t>Concepts</w:t>
      </w:r>
    </w:p>
    <w:p w14:paraId="64FEBF3F" w14:textId="77777777" w:rsidR="00517DFC" w:rsidRDefault="00000000">
      <w:pPr>
        <w:pStyle w:val="ListParagraph"/>
        <w:numPr>
          <w:ilvl w:val="0"/>
          <w:numId w:val="1"/>
        </w:numPr>
        <w:spacing w:after="60"/>
      </w:pPr>
      <w:r>
        <w:rPr>
          <w:rFonts w:ascii="Consolas" w:eastAsia="Consolas" w:hAnsi="Consolas" w:cs="Consolas"/>
          <w:color w:val="0B4F6C"/>
        </w:rPr>
        <w:t>cache</w:t>
      </w:r>
      <w:r>
        <w:t xml:space="preserve"> / </w:t>
      </w:r>
      <w:r>
        <w:rPr>
          <w:rFonts w:ascii="Consolas" w:eastAsia="Consolas" w:hAnsi="Consolas" w:cs="Consolas"/>
          <w:color w:val="0B4F6C"/>
        </w:rPr>
        <w:t>persist</w:t>
      </w:r>
    </w:p>
    <w:p w14:paraId="1BFBCEFF" w14:textId="77777777" w:rsidR="00517DFC" w:rsidRDefault="00000000">
      <w:pPr>
        <w:pStyle w:val="ListParagraph"/>
        <w:numPr>
          <w:ilvl w:val="0"/>
          <w:numId w:val="1"/>
        </w:numPr>
        <w:spacing w:after="60"/>
      </w:pPr>
      <w:r>
        <w:rPr>
          <w:rFonts w:ascii="Consolas" w:eastAsia="Consolas" w:hAnsi="Consolas" w:cs="Consolas"/>
          <w:color w:val="0B4F6C"/>
        </w:rPr>
        <w:t>repartition</w:t>
      </w:r>
    </w:p>
    <w:p w14:paraId="2640D0D3" w14:textId="77777777" w:rsidR="00517DFC" w:rsidRDefault="00000000">
      <w:pPr>
        <w:pStyle w:val="ListParagraph"/>
        <w:numPr>
          <w:ilvl w:val="0"/>
          <w:numId w:val="1"/>
        </w:numPr>
        <w:spacing w:after="60"/>
      </w:pPr>
      <w:r>
        <w:rPr>
          <w:rFonts w:ascii="Consolas" w:eastAsia="Consolas" w:hAnsi="Consolas" w:cs="Consolas"/>
          <w:color w:val="0B4F6C"/>
        </w:rPr>
        <w:t>explain</w:t>
      </w:r>
    </w:p>
    <w:p w14:paraId="1F97ED5F" w14:textId="77777777" w:rsidR="00517DFC" w:rsidRDefault="00000000">
      <w:pPr>
        <w:pStyle w:val="ListParagraph"/>
        <w:numPr>
          <w:ilvl w:val="0"/>
          <w:numId w:val="1"/>
        </w:numPr>
        <w:spacing w:after="60"/>
      </w:pPr>
      <w:r>
        <w:t>lazy evaluation</w:t>
      </w:r>
    </w:p>
    <w:p w14:paraId="227A0A43" w14:textId="77777777" w:rsidR="00517DFC" w:rsidRDefault="00000000">
      <w:pPr>
        <w:pStyle w:val="ListParagraph"/>
        <w:numPr>
          <w:ilvl w:val="0"/>
          <w:numId w:val="1"/>
        </w:numPr>
        <w:spacing w:after="60"/>
      </w:pPr>
      <w:r>
        <w:t>column pruning</w:t>
      </w:r>
    </w:p>
    <w:p w14:paraId="3EE88162" w14:textId="77777777" w:rsidR="00517DFC" w:rsidRDefault="00000000">
      <w:pPr>
        <w:pStyle w:val="ListParagraph"/>
        <w:numPr>
          <w:ilvl w:val="0"/>
          <w:numId w:val="1"/>
        </w:numPr>
        <w:spacing w:after="60"/>
      </w:pPr>
      <w:r>
        <w:t>broadcast joins</w:t>
      </w:r>
    </w:p>
    <w:p w14:paraId="78B86CA8" w14:textId="77777777" w:rsidR="00517DFC" w:rsidRDefault="00000000">
      <w:pPr>
        <w:pStyle w:val="Heading3"/>
        <w:keepNext/>
        <w:spacing w:before="200" w:after="80"/>
      </w:pPr>
      <w:r>
        <w:t>Expected Output</w:t>
      </w:r>
    </w:p>
    <w:p w14:paraId="562D63FD" w14:textId="77777777" w:rsidR="00517DFC" w:rsidRDefault="00000000">
      <w:pPr>
        <w:pStyle w:val="ListParagraph"/>
        <w:numPr>
          <w:ilvl w:val="0"/>
          <w:numId w:val="1"/>
        </w:numPr>
        <w:spacing w:after="60"/>
      </w:pPr>
      <w:r>
        <w:t>execution comparison notes</w:t>
      </w:r>
    </w:p>
    <w:p w14:paraId="2661BD99" w14:textId="77777777" w:rsidR="00517DFC" w:rsidRDefault="00000000">
      <w:pPr>
        <w:pStyle w:val="ListParagraph"/>
        <w:numPr>
          <w:ilvl w:val="0"/>
          <w:numId w:val="1"/>
        </w:numPr>
        <w:spacing w:after="60"/>
      </w:pPr>
      <w:r>
        <w:t>optimized transformation version</w:t>
      </w:r>
    </w:p>
    <w:p w14:paraId="0EB36483"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7C20FD77" w14:textId="77777777">
        <w:tc>
          <w:tcPr>
            <w:tcW w:w="2434" w:type="dxa"/>
            <w:shd w:val="clear" w:color="auto" w:fill="FFFFFF"/>
            <w:tcMar>
              <w:top w:w="90" w:type="dxa"/>
              <w:left w:w="130" w:type="dxa"/>
              <w:bottom w:w="90" w:type="dxa"/>
              <w:right w:w="130" w:type="dxa"/>
            </w:tcMar>
          </w:tcPr>
          <w:p w14:paraId="1323A579"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598FC90E" w14:textId="77777777" w:rsidR="00517DFC" w:rsidRDefault="00000000">
            <w:pPr>
              <w:spacing w:after="0" w:line="260" w:lineRule="auto"/>
            </w:pPr>
            <w:r>
              <w:rPr>
                <w:sz w:val="18"/>
                <w:szCs w:val="18"/>
              </w:rPr>
              <w:t>Interpret Spark execution behaviour and choose optimizations based on evidence rather than on a list of suggestions.</w:t>
            </w:r>
          </w:p>
        </w:tc>
      </w:tr>
      <w:tr w:rsidR="00517DFC" w14:paraId="6CE96A3B" w14:textId="77777777">
        <w:tc>
          <w:tcPr>
            <w:tcW w:w="2434" w:type="dxa"/>
            <w:shd w:val="clear" w:color="auto" w:fill="F7FAFC"/>
            <w:tcMar>
              <w:top w:w="90" w:type="dxa"/>
              <w:left w:w="130" w:type="dxa"/>
              <w:bottom w:w="90" w:type="dxa"/>
              <w:right w:w="130" w:type="dxa"/>
            </w:tcMar>
          </w:tcPr>
          <w:p w14:paraId="18A8C734"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1DEECADE" w14:textId="77777777" w:rsidR="00517DFC" w:rsidRDefault="00000000">
            <w:pPr>
              <w:spacing w:after="0" w:line="260" w:lineRule="auto"/>
            </w:pPr>
            <w:r>
              <w:rPr>
                <w:sz w:val="18"/>
                <w:szCs w:val="18"/>
              </w:rPr>
              <w:t>Claude as diagnostic explainer; Claude Code for minimal changes only after approval.</w:t>
            </w:r>
          </w:p>
        </w:tc>
      </w:tr>
      <w:tr w:rsidR="00517DFC" w14:paraId="529F39B1" w14:textId="77777777">
        <w:tc>
          <w:tcPr>
            <w:tcW w:w="2434" w:type="dxa"/>
            <w:shd w:val="clear" w:color="auto" w:fill="FFFFFF"/>
            <w:tcMar>
              <w:top w:w="90" w:type="dxa"/>
              <w:left w:w="130" w:type="dxa"/>
              <w:bottom w:w="90" w:type="dxa"/>
              <w:right w:w="130" w:type="dxa"/>
            </w:tcMar>
          </w:tcPr>
          <w:p w14:paraId="519D537E"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1B98DE92" w14:textId="77777777" w:rsidR="00517DFC" w:rsidRDefault="00000000">
            <w:pPr>
              <w:spacing w:after="0" w:line="260" w:lineRule="auto"/>
            </w:pPr>
            <w:r>
              <w:rPr>
                <w:sz w:val="18"/>
                <w:szCs w:val="18"/>
              </w:rPr>
              <w:t xml:space="preserve">Claude should diagnose and explain. It should </w:t>
            </w:r>
            <w:r>
              <w:rPr>
                <w:b/>
                <w:bCs/>
                <w:sz w:val="18"/>
                <w:szCs w:val="18"/>
              </w:rPr>
              <w:t>not</w:t>
            </w:r>
            <w:r>
              <w:rPr>
                <w:sz w:val="18"/>
                <w:szCs w:val="18"/>
              </w:rPr>
              <w:t xml:space="preserve"> automatically “optimize everything” — an unrequested optimization pass is the failure mode to watch for here.</w:t>
            </w:r>
          </w:p>
        </w:tc>
      </w:tr>
      <w:tr w:rsidR="00517DFC" w14:paraId="1F850DF3" w14:textId="77777777">
        <w:tc>
          <w:tcPr>
            <w:tcW w:w="2434" w:type="dxa"/>
            <w:shd w:val="clear" w:color="auto" w:fill="F7FAFC"/>
            <w:tcMar>
              <w:top w:w="90" w:type="dxa"/>
              <w:left w:w="130" w:type="dxa"/>
              <w:bottom w:w="90" w:type="dxa"/>
              <w:right w:w="130" w:type="dxa"/>
            </w:tcMar>
          </w:tcPr>
          <w:p w14:paraId="41750D0C"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428265B8" w14:textId="77777777" w:rsidR="00517DFC" w:rsidRDefault="00000000">
            <w:pPr>
              <w:spacing w:after="0" w:line="260" w:lineRule="auto"/>
            </w:pPr>
            <w:r>
              <w:rPr>
                <w:sz w:val="18"/>
                <w:szCs w:val="18"/>
              </w:rPr>
              <w:t>Low implementation / High explanation (REVIEW)</w:t>
            </w:r>
          </w:p>
        </w:tc>
      </w:tr>
      <w:tr w:rsidR="00517DFC" w14:paraId="699ABD6F" w14:textId="77777777">
        <w:tc>
          <w:tcPr>
            <w:tcW w:w="2434" w:type="dxa"/>
            <w:shd w:val="clear" w:color="auto" w:fill="FFFFFF"/>
            <w:tcMar>
              <w:top w:w="90" w:type="dxa"/>
              <w:left w:w="130" w:type="dxa"/>
              <w:bottom w:w="90" w:type="dxa"/>
              <w:right w:w="130" w:type="dxa"/>
            </w:tcMar>
          </w:tcPr>
          <w:p w14:paraId="4E74EF67" w14:textId="77777777" w:rsidR="00517DFC" w:rsidRDefault="00000000">
            <w:pPr>
              <w:spacing w:after="0" w:line="260" w:lineRule="auto"/>
            </w:pPr>
            <w:r>
              <w:rPr>
                <w:sz w:val="18"/>
                <w:szCs w:val="18"/>
              </w:rPr>
              <w:t>Where Cowork fits</w:t>
            </w:r>
          </w:p>
        </w:tc>
        <w:tc>
          <w:tcPr>
            <w:tcW w:w="6926" w:type="dxa"/>
            <w:shd w:val="clear" w:color="auto" w:fill="FFFFFF"/>
            <w:tcMar>
              <w:top w:w="90" w:type="dxa"/>
              <w:left w:w="130" w:type="dxa"/>
              <w:bottom w:w="90" w:type="dxa"/>
              <w:right w:w="130" w:type="dxa"/>
            </w:tcMar>
          </w:tcPr>
          <w:p w14:paraId="7711313C" w14:textId="77777777" w:rsidR="00517DFC" w:rsidRDefault="00000000">
            <w:pPr>
              <w:spacing w:after="0" w:line="260" w:lineRule="auto"/>
            </w:pPr>
            <w:r>
              <w:rPr>
                <w:sz w:val="18"/>
                <w:szCs w:val="18"/>
              </w:rPr>
              <w:t>The three documented performance observations are a written artifact — a natural Cowork deliverable.</w:t>
            </w:r>
          </w:p>
        </w:tc>
      </w:tr>
    </w:tbl>
    <w:p w14:paraId="7062483A"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627EA5E7" w14:textId="77777777">
        <w:tc>
          <w:tcPr>
            <w:tcW w:w="9360" w:type="dxa"/>
            <w:shd w:val="clear" w:color="auto" w:fill="EEF3F1"/>
            <w:tcMar>
              <w:top w:w="90" w:type="dxa"/>
              <w:left w:w="130" w:type="dxa"/>
              <w:bottom w:w="90" w:type="dxa"/>
              <w:right w:w="130" w:type="dxa"/>
            </w:tcMar>
          </w:tcPr>
          <w:p w14:paraId="0579D169" w14:textId="77777777" w:rsidR="00517DFC" w:rsidRDefault="00000000">
            <w:pPr>
              <w:spacing w:after="100"/>
            </w:pPr>
            <w:r>
              <w:rPr>
                <w:b/>
                <w:bCs/>
                <w:caps/>
                <w:color w:val="0E7C86"/>
                <w:spacing w:val="20"/>
                <w:sz w:val="17"/>
                <w:szCs w:val="17"/>
              </w:rPr>
              <w:t>SUGGESTED LEARNER PROMPT — PASTE INTO CLAUDE / CLAUDE CODE</w:t>
            </w:r>
          </w:p>
          <w:p w14:paraId="2D6351D5" w14:textId="77777777" w:rsidR="00517DFC" w:rsidRDefault="00000000">
            <w:pPr>
              <w:spacing w:after="40" w:line="250" w:lineRule="auto"/>
            </w:pPr>
            <w:r>
              <w:rPr>
                <w:rFonts w:ascii="Consolas" w:eastAsia="Consolas" w:hAnsi="Consolas" w:cs="Consolas"/>
                <w:color w:val="15343F"/>
                <w:sz w:val="18"/>
                <w:szCs w:val="18"/>
              </w:rPr>
              <w:t>Review the Spark transformations developed so far, including the grid/hour</w:t>
            </w:r>
          </w:p>
          <w:p w14:paraId="5647240E" w14:textId="77777777" w:rsidR="00517DFC" w:rsidRDefault="00000000">
            <w:pPr>
              <w:spacing w:after="40" w:line="250" w:lineRule="auto"/>
            </w:pPr>
            <w:r>
              <w:rPr>
                <w:rFonts w:ascii="Consolas" w:eastAsia="Consolas" w:hAnsi="Consolas" w:cs="Consolas"/>
                <w:color w:val="15343F"/>
                <w:sz w:val="18"/>
                <w:szCs w:val="18"/>
              </w:rPr>
              <w:t>aggregation and the geospatial enrichment.</w:t>
            </w:r>
          </w:p>
          <w:p w14:paraId="023F1876" w14:textId="77777777" w:rsidR="00517DFC" w:rsidRDefault="00000000">
            <w:pPr>
              <w:spacing w:after="40" w:line="250" w:lineRule="auto"/>
            </w:pPr>
            <w:r>
              <w:rPr>
                <w:rFonts w:ascii="Consolas" w:eastAsia="Consolas" w:hAnsi="Consolas" w:cs="Consolas"/>
                <w:color w:val="15343F"/>
                <w:sz w:val="18"/>
                <w:szCs w:val="18"/>
              </w:rPr>
              <w:t xml:space="preserve"> </w:t>
            </w:r>
          </w:p>
          <w:p w14:paraId="499A2582" w14:textId="77777777" w:rsidR="00517DFC" w:rsidRDefault="00000000">
            <w:pPr>
              <w:spacing w:after="40" w:line="250" w:lineRule="auto"/>
            </w:pPr>
            <w:r>
              <w:rPr>
                <w:rFonts w:ascii="Consolas" w:eastAsia="Consolas" w:hAnsi="Consolas" w:cs="Consolas"/>
                <w:color w:val="15343F"/>
                <w:sz w:val="18"/>
                <w:szCs w:val="18"/>
              </w:rPr>
              <w:t>Identify possible opportunities for:</w:t>
            </w:r>
          </w:p>
          <w:p w14:paraId="399DC060" w14:textId="77777777" w:rsidR="00517DFC" w:rsidRDefault="00000000">
            <w:pPr>
              <w:spacing w:after="40" w:line="250" w:lineRule="auto"/>
            </w:pPr>
            <w:r>
              <w:rPr>
                <w:rFonts w:ascii="Consolas" w:eastAsia="Consolas" w:hAnsi="Consolas" w:cs="Consolas"/>
                <w:color w:val="15343F"/>
                <w:sz w:val="18"/>
                <w:szCs w:val="18"/>
              </w:rPr>
              <w:t>- caching / persisting</w:t>
            </w:r>
          </w:p>
          <w:p w14:paraId="73E9ECAD" w14:textId="77777777" w:rsidR="00517DFC" w:rsidRDefault="00000000">
            <w:pPr>
              <w:spacing w:after="40" w:line="250" w:lineRule="auto"/>
            </w:pPr>
            <w:r>
              <w:rPr>
                <w:rFonts w:ascii="Consolas" w:eastAsia="Consolas" w:hAnsi="Consolas" w:cs="Consolas"/>
                <w:color w:val="15343F"/>
                <w:sz w:val="18"/>
                <w:szCs w:val="18"/>
              </w:rPr>
              <w:t>- repartitioning</w:t>
            </w:r>
          </w:p>
          <w:p w14:paraId="7029A5D3" w14:textId="77777777" w:rsidR="00517DFC" w:rsidRDefault="00000000">
            <w:pPr>
              <w:spacing w:after="40" w:line="250" w:lineRule="auto"/>
            </w:pPr>
            <w:r>
              <w:rPr>
                <w:rFonts w:ascii="Consolas" w:eastAsia="Consolas" w:hAnsi="Consolas" w:cs="Consolas"/>
                <w:color w:val="15343F"/>
                <w:sz w:val="18"/>
                <w:szCs w:val="18"/>
              </w:rPr>
              <w:t>- column pruning</w:t>
            </w:r>
          </w:p>
          <w:p w14:paraId="08CB8EF6" w14:textId="77777777" w:rsidR="00517DFC" w:rsidRDefault="00000000">
            <w:pPr>
              <w:spacing w:after="40" w:line="250" w:lineRule="auto"/>
            </w:pPr>
            <w:r>
              <w:rPr>
                <w:rFonts w:ascii="Consolas" w:eastAsia="Consolas" w:hAnsi="Consolas" w:cs="Consolas"/>
                <w:color w:val="15343F"/>
                <w:sz w:val="18"/>
                <w:szCs w:val="18"/>
              </w:rPr>
              <w:t>- broadcast joining the static grid lookup</w:t>
            </w:r>
          </w:p>
          <w:p w14:paraId="043817DC" w14:textId="77777777" w:rsidR="00517DFC" w:rsidRDefault="00000000">
            <w:pPr>
              <w:spacing w:after="40" w:line="250" w:lineRule="auto"/>
            </w:pPr>
            <w:r>
              <w:rPr>
                <w:rFonts w:ascii="Consolas" w:eastAsia="Consolas" w:hAnsi="Consolas" w:cs="Consolas"/>
                <w:color w:val="15343F"/>
                <w:sz w:val="18"/>
                <w:szCs w:val="18"/>
              </w:rPr>
              <w:t xml:space="preserve"> </w:t>
            </w:r>
          </w:p>
          <w:p w14:paraId="76F81801" w14:textId="77777777" w:rsidR="00517DFC" w:rsidRDefault="00000000">
            <w:pPr>
              <w:spacing w:after="40" w:line="250" w:lineRule="auto"/>
            </w:pPr>
            <w:r>
              <w:rPr>
                <w:rFonts w:ascii="Consolas" w:eastAsia="Consolas" w:hAnsi="Consolas" w:cs="Consolas"/>
                <w:color w:val="15343F"/>
                <w:sz w:val="18"/>
                <w:szCs w:val="18"/>
              </w:rPr>
              <w:t>Do NOT change any code yet.</w:t>
            </w:r>
          </w:p>
          <w:p w14:paraId="26BDCA56" w14:textId="77777777" w:rsidR="00517DFC" w:rsidRDefault="00000000">
            <w:pPr>
              <w:spacing w:after="40" w:line="250" w:lineRule="auto"/>
            </w:pPr>
            <w:r>
              <w:rPr>
                <w:rFonts w:ascii="Consolas" w:eastAsia="Consolas" w:hAnsi="Consolas" w:cs="Consolas"/>
                <w:color w:val="15343F"/>
                <w:sz w:val="18"/>
                <w:szCs w:val="18"/>
              </w:rPr>
              <w:t xml:space="preserve"> </w:t>
            </w:r>
          </w:p>
          <w:p w14:paraId="5A081557" w14:textId="77777777" w:rsidR="00517DFC" w:rsidRDefault="00000000">
            <w:pPr>
              <w:spacing w:after="40" w:line="250" w:lineRule="auto"/>
            </w:pPr>
            <w:r>
              <w:rPr>
                <w:rFonts w:ascii="Consolas" w:eastAsia="Consolas" w:hAnsi="Consolas" w:cs="Consolas"/>
                <w:color w:val="15343F"/>
                <w:sz w:val="18"/>
                <w:szCs w:val="18"/>
              </w:rPr>
              <w:t xml:space="preserve">For each suggestion, tell me what evidence I should look for in </w:t>
            </w:r>
            <w:proofErr w:type="gramStart"/>
            <w:r>
              <w:rPr>
                <w:rFonts w:ascii="Consolas" w:eastAsia="Consolas" w:hAnsi="Consolas" w:cs="Consolas"/>
                <w:color w:val="15343F"/>
                <w:sz w:val="18"/>
                <w:szCs w:val="18"/>
              </w:rPr>
              <w:t>explain(</w:t>
            </w:r>
            <w:proofErr w:type="gramEnd"/>
            <w:r>
              <w:rPr>
                <w:rFonts w:ascii="Consolas" w:eastAsia="Consolas" w:hAnsi="Consolas" w:cs="Consolas"/>
                <w:color w:val="15343F"/>
                <w:sz w:val="18"/>
                <w:szCs w:val="18"/>
              </w:rPr>
              <w:t>)</w:t>
            </w:r>
          </w:p>
          <w:p w14:paraId="03278B1E" w14:textId="77777777" w:rsidR="00517DFC" w:rsidRDefault="00000000">
            <w:pPr>
              <w:spacing w:after="40" w:line="250" w:lineRule="auto"/>
            </w:pPr>
            <w:r>
              <w:rPr>
                <w:rFonts w:ascii="Consolas" w:eastAsia="Consolas" w:hAnsi="Consolas" w:cs="Consolas"/>
                <w:color w:val="15343F"/>
                <w:sz w:val="18"/>
                <w:szCs w:val="18"/>
              </w:rPr>
              <w:t>or in repeated action timings BEFORE applying it.</w:t>
            </w:r>
          </w:p>
          <w:p w14:paraId="1F10AF94" w14:textId="77777777" w:rsidR="00517DFC" w:rsidRDefault="00000000">
            <w:pPr>
              <w:spacing w:after="40" w:line="250" w:lineRule="auto"/>
            </w:pPr>
            <w:r>
              <w:rPr>
                <w:rFonts w:ascii="Consolas" w:eastAsia="Consolas" w:hAnsi="Consolas" w:cs="Consolas"/>
                <w:color w:val="15343F"/>
                <w:sz w:val="18"/>
                <w:szCs w:val="18"/>
              </w:rPr>
              <w:t xml:space="preserve"> </w:t>
            </w:r>
          </w:p>
          <w:p w14:paraId="5E2C84A7" w14:textId="77777777" w:rsidR="00517DFC" w:rsidRDefault="00000000">
            <w:pPr>
              <w:spacing w:after="40" w:line="250" w:lineRule="auto"/>
            </w:pPr>
            <w:r>
              <w:rPr>
                <w:rFonts w:ascii="Consolas" w:eastAsia="Consolas" w:hAnsi="Consolas" w:cs="Consolas"/>
                <w:color w:val="15343F"/>
                <w:sz w:val="18"/>
                <w:szCs w:val="18"/>
              </w:rPr>
              <w:t>Also identify any optimization that is likely to be unnecessary or actively</w:t>
            </w:r>
          </w:p>
          <w:p w14:paraId="6CE9DAE0" w14:textId="77777777" w:rsidR="00517DFC" w:rsidRDefault="00000000">
            <w:pPr>
              <w:spacing w:after="0" w:line="250" w:lineRule="auto"/>
            </w:pPr>
            <w:r>
              <w:rPr>
                <w:rFonts w:ascii="Consolas" w:eastAsia="Consolas" w:hAnsi="Consolas" w:cs="Consolas"/>
                <w:color w:val="15343F"/>
                <w:sz w:val="18"/>
                <w:szCs w:val="18"/>
              </w:rPr>
              <w:t>harmful on a training dataset of this size running locally.</w:t>
            </w:r>
          </w:p>
        </w:tc>
      </w:tr>
    </w:tbl>
    <w:p w14:paraId="2FAF89BA" w14:textId="77777777" w:rsidR="00517DFC" w:rsidRDefault="00517DFC">
      <w:pPr>
        <w:spacing w:after="140"/>
      </w:pPr>
    </w:p>
    <w:p w14:paraId="7C43733E" w14:textId="77777777" w:rsidR="00517DFC" w:rsidRDefault="00000000">
      <w:pPr>
        <w:pStyle w:val="Heading3"/>
        <w:keepNext/>
        <w:spacing w:before="200" w:after="80"/>
      </w:pPr>
      <w:r>
        <w:t>Learner Validation &amp; Discussion</w:t>
      </w:r>
    </w:p>
    <w:p w14:paraId="42A90716" w14:textId="77777777" w:rsidR="00517DFC" w:rsidRDefault="00000000">
      <w:pPr>
        <w:pStyle w:val="ListParagraph"/>
        <w:numPr>
          <w:ilvl w:val="0"/>
          <w:numId w:val="1"/>
        </w:numPr>
        <w:spacing w:after="60"/>
      </w:pPr>
      <w:r>
        <w:t xml:space="preserve">Learner runs </w:t>
      </w:r>
      <w:proofErr w:type="gramStart"/>
      <w:r>
        <w:rPr>
          <w:rFonts w:ascii="Consolas" w:eastAsia="Consolas" w:hAnsi="Consolas" w:cs="Consolas"/>
          <w:color w:val="0B4F6C"/>
        </w:rPr>
        <w:t>explain(</w:t>
      </w:r>
      <w:proofErr w:type="gramEnd"/>
      <w:r>
        <w:rPr>
          <w:rFonts w:ascii="Consolas" w:eastAsia="Consolas" w:hAnsi="Consolas" w:cs="Consolas"/>
          <w:color w:val="0B4F6C"/>
        </w:rPr>
        <w:t>)</w:t>
      </w:r>
      <w:r>
        <w:t xml:space="preserve"> and uses the evidence before accepting any change.</w:t>
      </w:r>
    </w:p>
    <w:p w14:paraId="6981B0AE" w14:textId="77777777" w:rsidR="00517DFC" w:rsidRDefault="00000000">
      <w:pPr>
        <w:pStyle w:val="ListParagraph"/>
        <w:numPr>
          <w:ilvl w:val="0"/>
          <w:numId w:val="1"/>
        </w:numPr>
        <w:spacing w:after="60"/>
      </w:pPr>
      <w:r>
        <w:t xml:space="preserve">Learner chooses which optimizations to apply and which to </w:t>
      </w:r>
      <w:proofErr w:type="gramStart"/>
      <w:r>
        <w:t>reject, and</w:t>
      </w:r>
      <w:proofErr w:type="gramEnd"/>
      <w:r>
        <w:t xml:space="preserve"> records the reasoning.</w:t>
      </w:r>
    </w:p>
    <w:p w14:paraId="2F63ED50" w14:textId="77777777" w:rsidR="00517DFC" w:rsidRDefault="00000000">
      <w:pPr>
        <w:pStyle w:val="ListParagraph"/>
        <w:numPr>
          <w:ilvl w:val="0"/>
          <w:numId w:val="1"/>
        </w:numPr>
        <w:spacing w:after="60"/>
      </w:pPr>
      <w:r>
        <w:t>Learner can explain why over-partitioning hurts small local workloads.</w:t>
      </w:r>
    </w:p>
    <w:p w14:paraId="2793D155"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66CC79EC" w14:textId="77777777">
        <w:tc>
          <w:tcPr>
            <w:tcW w:w="9360" w:type="dxa"/>
            <w:shd w:val="clear" w:color="auto" w:fill="F1F7F4"/>
            <w:tcMar>
              <w:top w:w="90" w:type="dxa"/>
              <w:left w:w="130" w:type="dxa"/>
              <w:bottom w:w="90" w:type="dxa"/>
              <w:right w:w="130" w:type="dxa"/>
            </w:tcMar>
          </w:tcPr>
          <w:p w14:paraId="6CD2775A" w14:textId="77777777" w:rsidR="00517DFC" w:rsidRDefault="00000000">
            <w:pPr>
              <w:spacing w:after="80"/>
            </w:pPr>
            <w:r>
              <w:rPr>
                <w:b/>
                <w:bCs/>
                <w:caps/>
                <w:color w:val="17324D"/>
                <w:spacing w:val="20"/>
                <w:sz w:val="18"/>
                <w:szCs w:val="18"/>
              </w:rPr>
              <w:lastRenderedPageBreak/>
              <w:t>Acceptance criteria — lab is not complete until all pass</w:t>
            </w:r>
          </w:p>
          <w:p w14:paraId="6139B0DA" w14:textId="77777777" w:rsidR="00517DFC" w:rsidRDefault="00000000">
            <w:pPr>
              <w:spacing w:after="80" w:line="264" w:lineRule="auto"/>
            </w:pPr>
            <w:proofErr w:type="gramStart"/>
            <w:r>
              <w:rPr>
                <w:sz w:val="19"/>
                <w:szCs w:val="19"/>
              </w:rPr>
              <w:t>☐  Three</w:t>
            </w:r>
            <w:proofErr w:type="gramEnd"/>
            <w:r>
              <w:rPr>
                <w:sz w:val="19"/>
                <w:szCs w:val="19"/>
              </w:rPr>
              <w:t xml:space="preserve"> performance observations are documented, each with the specific evidence that supports it.</w:t>
            </w:r>
          </w:p>
          <w:p w14:paraId="7D429074" w14:textId="77777777" w:rsidR="00517DFC" w:rsidRDefault="00000000">
            <w:pPr>
              <w:spacing w:after="80" w:line="264" w:lineRule="auto"/>
            </w:pPr>
            <w:proofErr w:type="gramStart"/>
            <w:r>
              <w:rPr>
                <w:sz w:val="19"/>
                <w:szCs w:val="19"/>
              </w:rPr>
              <w:t>☐  At</w:t>
            </w:r>
            <w:proofErr w:type="gramEnd"/>
            <w:r>
              <w:rPr>
                <w:sz w:val="19"/>
                <w:szCs w:val="19"/>
              </w:rPr>
              <w:t xml:space="preserve"> least one of Claude’s suggestions is </w:t>
            </w:r>
            <w:r>
              <w:rPr>
                <w:b/>
                <w:bCs/>
                <w:sz w:val="19"/>
                <w:szCs w:val="19"/>
              </w:rPr>
              <w:t>rejected</w:t>
            </w:r>
            <w:r>
              <w:rPr>
                <w:sz w:val="19"/>
                <w:szCs w:val="19"/>
              </w:rPr>
              <w:t>, with a stated reason.</w:t>
            </w:r>
          </w:p>
          <w:p w14:paraId="7DACBC9B" w14:textId="77777777" w:rsidR="00517DFC" w:rsidRDefault="00000000">
            <w:pPr>
              <w:spacing w:after="0" w:line="264" w:lineRule="auto"/>
            </w:pPr>
            <w:proofErr w:type="gramStart"/>
            <w:r>
              <w:rPr>
                <w:sz w:val="19"/>
                <w:szCs w:val="19"/>
              </w:rPr>
              <w:t>☐  A</w:t>
            </w:r>
            <w:proofErr w:type="gramEnd"/>
            <w:r>
              <w:rPr>
                <w:sz w:val="19"/>
                <w:szCs w:val="19"/>
              </w:rPr>
              <w:t xml:space="preserve"> before-and-after timing is captured for the cached DataFrame across repeated actions.</w:t>
            </w:r>
          </w:p>
        </w:tc>
      </w:tr>
    </w:tbl>
    <w:p w14:paraId="4D6E3710"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5B0BCEDB" w14:textId="77777777">
        <w:tc>
          <w:tcPr>
            <w:tcW w:w="9360" w:type="dxa"/>
            <w:shd w:val="clear" w:color="auto" w:fill="F2F6F9"/>
            <w:tcMar>
              <w:top w:w="90" w:type="dxa"/>
              <w:left w:w="130" w:type="dxa"/>
              <w:bottom w:w="90" w:type="dxa"/>
              <w:right w:w="130" w:type="dxa"/>
            </w:tcMar>
          </w:tcPr>
          <w:p w14:paraId="184342F9" w14:textId="77777777" w:rsidR="00517DFC" w:rsidRDefault="00000000">
            <w:pPr>
              <w:spacing w:after="80"/>
            </w:pPr>
            <w:r>
              <w:rPr>
                <w:b/>
                <w:bCs/>
                <w:caps/>
                <w:color w:val="17324D"/>
                <w:spacing w:val="20"/>
                <w:sz w:val="18"/>
                <w:szCs w:val="18"/>
              </w:rPr>
              <w:t>Trainer focus</w:t>
            </w:r>
          </w:p>
          <w:p w14:paraId="676CFBFC" w14:textId="77777777" w:rsidR="00517DFC" w:rsidRDefault="00000000">
            <w:pPr>
              <w:spacing w:after="0" w:line="264" w:lineRule="auto"/>
            </w:pPr>
            <w:r>
              <w:rPr>
                <w:sz w:val="19"/>
                <w:szCs w:val="19"/>
              </w:rPr>
              <w:t>Avoid turning this into a benchmark contest on laptops. The goal is understanding cause and effect. A learner who applies every suggestion without evidence has missed the lab entirely, even if the job runs faster.</w:t>
            </w:r>
          </w:p>
        </w:tc>
      </w:tr>
    </w:tbl>
    <w:p w14:paraId="6F0B9F5E" w14:textId="77777777" w:rsidR="00517DFC" w:rsidRDefault="00517DFC">
      <w:pPr>
        <w:spacing w:after="140"/>
      </w:pPr>
    </w:p>
    <w:p w14:paraId="2BEDC3FF" w14:textId="77777777" w:rsidR="00517DFC" w:rsidRDefault="00000000">
      <w:pPr>
        <w:spacing w:after="240"/>
      </w:pPr>
      <w:r>
        <w:rPr>
          <w:b/>
          <w:bCs/>
          <w:color w:val="0E7C86"/>
          <w:sz w:val="18"/>
          <w:szCs w:val="18"/>
        </w:rPr>
        <w:t xml:space="preserve">↳ Connects to: </w:t>
      </w:r>
      <w:r>
        <w:rPr>
          <w:color w:val="5A6B7A"/>
          <w:sz w:val="18"/>
          <w:szCs w:val="18"/>
        </w:rPr>
        <w:t>SP6</w:t>
      </w:r>
    </w:p>
    <w:p w14:paraId="5B84E860" w14:textId="77777777" w:rsidR="00517DFC" w:rsidRDefault="00000000">
      <w:pPr>
        <w:pStyle w:val="Heading2"/>
        <w:keepNext/>
        <w:spacing w:before="300"/>
      </w:pPr>
      <w:bookmarkStart w:id="20" w:name="_Toc237186083"/>
      <w:r>
        <w:t>SP6 — Write Processed &amp; Analytics Data</w:t>
      </w:r>
      <w:bookmarkEnd w:id="20"/>
    </w:p>
    <w:p w14:paraId="14D38371" w14:textId="72CC425C" w:rsidR="00517DFC" w:rsidRDefault="00000000">
      <w:pPr>
        <w:spacing w:after="140"/>
      </w:pPr>
      <w:proofErr w:type="gramStart"/>
      <w:r>
        <w:rPr>
          <w:b/>
          <w:bCs/>
          <w:color w:val="5A6B7A"/>
          <w:sz w:val="17"/>
          <w:szCs w:val="17"/>
        </w:rPr>
        <w:t>▦  Data</w:t>
      </w:r>
      <w:proofErr w:type="gramEnd"/>
      <w:r>
        <w:rPr>
          <w:b/>
          <w:bCs/>
          <w:color w:val="5A6B7A"/>
          <w:sz w:val="17"/>
          <w:szCs w:val="17"/>
        </w:rPr>
        <w:t xml:space="preserve">: all supplied daily files     </w:t>
      </w:r>
      <w:proofErr w:type="gramStart"/>
      <w:r>
        <w:rPr>
          <w:b/>
          <w:bCs/>
          <w:color w:val="5A6B7A"/>
          <w:sz w:val="17"/>
          <w:szCs w:val="17"/>
        </w:rPr>
        <w:t>◆  Autonomy</w:t>
      </w:r>
      <w:proofErr w:type="gramEnd"/>
      <w:r>
        <w:rPr>
          <w:b/>
          <w:bCs/>
          <w:color w:val="5A6B7A"/>
          <w:sz w:val="17"/>
          <w:szCs w:val="17"/>
        </w:rPr>
        <w:t>: High (DELEGATE)</w:t>
      </w:r>
    </w:p>
    <w:p w14:paraId="1166545B" w14:textId="77777777" w:rsidR="00517DFC" w:rsidRDefault="00000000">
      <w:pPr>
        <w:pStyle w:val="Heading4"/>
        <w:keepNext/>
        <w:spacing w:before="160" w:after="60"/>
      </w:pPr>
      <w:r>
        <w:t>Business / Training Scenario</w:t>
      </w:r>
    </w:p>
    <w:p w14:paraId="1DBED36B" w14:textId="77777777" w:rsidR="00517DFC" w:rsidRDefault="00000000">
      <w:r>
        <w:t>The processing job should leave behind reusable cleaned and aggregated datasets, not just display results in a notebook.</w:t>
      </w:r>
    </w:p>
    <w:p w14:paraId="3CC177BA" w14:textId="77777777" w:rsidR="00517DFC" w:rsidRDefault="00000000">
      <w:pPr>
        <w:pStyle w:val="Heading4"/>
        <w:keepNext/>
        <w:spacing w:before="160" w:after="60"/>
      </w:pPr>
      <w:r>
        <w:t>Goal</w:t>
      </w:r>
    </w:p>
    <w:p w14:paraId="651AFBD3" w14:textId="77777777" w:rsidR="00517DFC" w:rsidRDefault="00000000">
      <w:r>
        <w:t>Persist Spark outputs in formats appropriate for downstream analytics.</w:t>
      </w:r>
    </w:p>
    <w:p w14:paraId="573BC503" w14:textId="77777777" w:rsidR="00517DFC" w:rsidRDefault="00000000">
      <w:pPr>
        <w:pStyle w:val="Heading3"/>
        <w:keepNext/>
        <w:spacing w:before="200" w:after="80"/>
      </w:pPr>
      <w:r>
        <w:t>Student Activities</w:t>
      </w:r>
    </w:p>
    <w:p w14:paraId="2B01EB7E" w14:textId="77777777" w:rsidR="00517DFC" w:rsidRDefault="00000000">
      <w:pPr>
        <w:pStyle w:val="ListParagraph"/>
        <w:numPr>
          <w:ilvl w:val="0"/>
          <w:numId w:val="11"/>
        </w:numPr>
        <w:spacing w:after="60"/>
      </w:pPr>
      <w:r>
        <w:t>Write the clean activity data as Parquet.</w:t>
      </w:r>
    </w:p>
    <w:p w14:paraId="03B40DBB" w14:textId="77777777" w:rsidR="00517DFC" w:rsidRDefault="00000000">
      <w:pPr>
        <w:pStyle w:val="ListParagraph"/>
        <w:numPr>
          <w:ilvl w:val="0"/>
          <w:numId w:val="11"/>
        </w:numPr>
        <w:spacing w:after="60"/>
      </w:pPr>
      <w:r>
        <w:t xml:space="preserve">Partition the cleaned output by </w:t>
      </w:r>
      <w:r>
        <w:rPr>
          <w:rFonts w:ascii="Consolas" w:eastAsia="Consolas" w:hAnsi="Consolas" w:cs="Consolas"/>
          <w:color w:val="0B4F6C"/>
        </w:rPr>
        <w:t>date</w:t>
      </w:r>
      <w:r>
        <w:t>.</w:t>
      </w:r>
    </w:p>
    <w:p w14:paraId="2D7F60F4" w14:textId="77777777" w:rsidR="00517DFC" w:rsidRDefault="00000000">
      <w:pPr>
        <w:pStyle w:val="ListParagraph"/>
        <w:numPr>
          <w:ilvl w:val="0"/>
          <w:numId w:val="11"/>
        </w:numPr>
        <w:spacing w:after="60"/>
      </w:pPr>
      <w:r>
        <w:t xml:space="preserve">Write </w:t>
      </w:r>
      <w:r>
        <w:rPr>
          <w:rFonts w:ascii="Consolas" w:eastAsia="Consolas" w:hAnsi="Consolas" w:cs="Consolas"/>
          <w:color w:val="0B4F6C"/>
        </w:rPr>
        <w:t>hourly_grid_summary</w:t>
      </w:r>
      <w:r>
        <w:t xml:space="preserve"> as Parquet at one record per grid and hour. Keep full Polygon geometry in the static grid reference rather than duplicating it into every analytics record.</w:t>
      </w:r>
    </w:p>
    <w:p w14:paraId="0AB735F4" w14:textId="77777777" w:rsidR="00517DFC" w:rsidRDefault="00000000">
      <w:pPr>
        <w:pStyle w:val="ListParagraph"/>
        <w:numPr>
          <w:ilvl w:val="0"/>
          <w:numId w:val="11"/>
        </w:numPr>
        <w:spacing w:after="60"/>
      </w:pPr>
      <w:r>
        <w:t xml:space="preserve">Write a small dashboard summary as CSV for easy </w:t>
      </w:r>
      <w:proofErr w:type="gramStart"/>
      <w:r>
        <w:t>inspection, and</w:t>
      </w:r>
      <w:proofErr w:type="gramEnd"/>
      <w:r>
        <w:t xml:space="preserve"> retain </w:t>
      </w:r>
      <w:r>
        <w:rPr>
          <w:rFonts w:ascii="Consolas" w:eastAsia="Consolas" w:hAnsi="Consolas" w:cs="Consolas"/>
          <w:color w:val="0B4F6C"/>
        </w:rPr>
        <w:t>milano-</w:t>
      </w:r>
      <w:proofErr w:type="gramStart"/>
      <w:r>
        <w:rPr>
          <w:rFonts w:ascii="Consolas" w:eastAsia="Consolas" w:hAnsi="Consolas" w:cs="Consolas"/>
          <w:color w:val="0B4F6C"/>
        </w:rPr>
        <w:t>grid.geojson</w:t>
      </w:r>
      <w:proofErr w:type="gramEnd"/>
      <w:r>
        <w:t xml:space="preserve"> separately under </w:t>
      </w:r>
      <w:r>
        <w:rPr>
          <w:rFonts w:ascii="Consolas" w:eastAsia="Consolas" w:hAnsi="Consolas" w:cs="Consolas"/>
          <w:color w:val="0B4F6C"/>
        </w:rPr>
        <w:t>data/reference/</w:t>
      </w:r>
      <w:r>
        <w:t xml:space="preserve"> for map rendering.</w:t>
      </w:r>
    </w:p>
    <w:p w14:paraId="319D85CB" w14:textId="77777777" w:rsidR="00517DFC" w:rsidRDefault="00000000">
      <w:pPr>
        <w:pStyle w:val="ListParagraph"/>
        <w:numPr>
          <w:ilvl w:val="0"/>
          <w:numId w:val="11"/>
        </w:numPr>
        <w:spacing w:after="60"/>
      </w:pPr>
      <w:r>
        <w:t>Read the Parquet output back and validate schema and counts.</w:t>
      </w:r>
    </w:p>
    <w:p w14:paraId="03228069" w14:textId="77777777" w:rsidR="00517DFC" w:rsidRDefault="00000000">
      <w:pPr>
        <w:pStyle w:val="ListParagraph"/>
        <w:numPr>
          <w:ilvl w:val="0"/>
          <w:numId w:val="11"/>
        </w:numPr>
        <w:spacing w:after="60"/>
      </w:pPr>
      <w:r>
        <w:t>Compare file sizes and explain the benefits of columnar storage.</w:t>
      </w:r>
    </w:p>
    <w:p w14:paraId="5DA4F071" w14:textId="77777777" w:rsidR="00517DFC" w:rsidRDefault="00000000">
      <w:pPr>
        <w:pStyle w:val="Heading3"/>
        <w:keepNext/>
        <w:spacing w:before="200" w:after="80"/>
      </w:pPr>
      <w:r>
        <w:t>Concepts</w:t>
      </w:r>
    </w:p>
    <w:p w14:paraId="1BA91704" w14:textId="77777777" w:rsidR="00517DFC" w:rsidRDefault="00000000">
      <w:pPr>
        <w:pStyle w:val="ListParagraph"/>
        <w:numPr>
          <w:ilvl w:val="0"/>
          <w:numId w:val="1"/>
        </w:numPr>
        <w:spacing w:after="60"/>
      </w:pPr>
      <w:r>
        <w:t>Parquet</w:t>
      </w:r>
    </w:p>
    <w:p w14:paraId="40E4B784" w14:textId="77777777" w:rsidR="00517DFC" w:rsidRDefault="00000000">
      <w:pPr>
        <w:pStyle w:val="ListParagraph"/>
        <w:numPr>
          <w:ilvl w:val="0"/>
          <w:numId w:val="1"/>
        </w:numPr>
        <w:spacing w:after="60"/>
      </w:pPr>
      <w:r>
        <w:rPr>
          <w:rFonts w:ascii="Consolas" w:eastAsia="Consolas" w:hAnsi="Consolas" w:cs="Consolas"/>
          <w:color w:val="0B4F6C"/>
        </w:rPr>
        <w:t>partitionBy</w:t>
      </w:r>
    </w:p>
    <w:p w14:paraId="21610C3C" w14:textId="77777777" w:rsidR="00517DFC" w:rsidRDefault="00000000">
      <w:pPr>
        <w:pStyle w:val="ListParagraph"/>
        <w:numPr>
          <w:ilvl w:val="0"/>
          <w:numId w:val="1"/>
        </w:numPr>
        <w:spacing w:after="60"/>
      </w:pPr>
      <w:r>
        <w:t>overwrite versus append</w:t>
      </w:r>
    </w:p>
    <w:p w14:paraId="231F2600" w14:textId="77777777" w:rsidR="00517DFC" w:rsidRDefault="00000000">
      <w:pPr>
        <w:pStyle w:val="ListParagraph"/>
        <w:numPr>
          <w:ilvl w:val="0"/>
          <w:numId w:val="1"/>
        </w:numPr>
        <w:spacing w:after="60"/>
      </w:pPr>
      <w:r>
        <w:t>round-trip validation</w:t>
      </w:r>
    </w:p>
    <w:p w14:paraId="7D019D6C" w14:textId="77777777" w:rsidR="00517DFC" w:rsidRDefault="00000000">
      <w:pPr>
        <w:pStyle w:val="ListParagraph"/>
        <w:numPr>
          <w:ilvl w:val="0"/>
          <w:numId w:val="1"/>
        </w:numPr>
        <w:spacing w:after="60"/>
      </w:pPr>
      <w:r>
        <w:t>why geometry does not belong in a fact-shaped file</w:t>
      </w:r>
    </w:p>
    <w:p w14:paraId="420126C1" w14:textId="77777777" w:rsidR="00517DFC" w:rsidRDefault="00000000">
      <w:pPr>
        <w:pStyle w:val="Heading3"/>
        <w:keepNext/>
        <w:spacing w:before="200" w:after="80"/>
      </w:pPr>
      <w:r>
        <w:t>Expected Output</w:t>
      </w:r>
    </w:p>
    <w:p w14:paraId="413890F5" w14:textId="77777777" w:rsidR="00517DFC" w:rsidRDefault="00000000">
      <w:pPr>
        <w:pStyle w:val="ListParagraph"/>
        <w:numPr>
          <w:ilvl w:val="0"/>
          <w:numId w:val="1"/>
        </w:numPr>
        <w:spacing w:after="60"/>
      </w:pPr>
      <w:r>
        <w:rPr>
          <w:rFonts w:ascii="Consolas" w:eastAsia="Consolas" w:hAnsi="Consolas" w:cs="Consolas"/>
          <w:color w:val="0B4F6C"/>
        </w:rPr>
        <w:t>data/processed/activity/</w:t>
      </w:r>
    </w:p>
    <w:p w14:paraId="321DCE7D" w14:textId="77777777" w:rsidR="00517DFC" w:rsidRDefault="00000000">
      <w:pPr>
        <w:pStyle w:val="ListParagraph"/>
        <w:numPr>
          <w:ilvl w:val="0"/>
          <w:numId w:val="1"/>
        </w:numPr>
        <w:spacing w:after="60"/>
      </w:pPr>
      <w:r>
        <w:rPr>
          <w:rFonts w:ascii="Consolas" w:eastAsia="Consolas" w:hAnsi="Consolas" w:cs="Consolas"/>
          <w:color w:val="0B4F6C"/>
        </w:rPr>
        <w:t>data/analytics/hourly_grid_summary/</w:t>
      </w:r>
    </w:p>
    <w:p w14:paraId="3C874FD3" w14:textId="77777777" w:rsidR="00517DFC" w:rsidRDefault="00000000">
      <w:pPr>
        <w:pStyle w:val="ListParagraph"/>
        <w:numPr>
          <w:ilvl w:val="0"/>
          <w:numId w:val="1"/>
        </w:numPr>
        <w:spacing w:after="60"/>
      </w:pPr>
      <w:r>
        <w:rPr>
          <w:rFonts w:ascii="Consolas" w:eastAsia="Consolas" w:hAnsi="Consolas" w:cs="Consolas"/>
          <w:color w:val="0B4F6C"/>
        </w:rPr>
        <w:t>dashboard_summary.csv</w:t>
      </w:r>
    </w:p>
    <w:p w14:paraId="2E0E3742"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1515B50C" w14:textId="77777777">
        <w:tc>
          <w:tcPr>
            <w:tcW w:w="2434" w:type="dxa"/>
            <w:shd w:val="clear" w:color="auto" w:fill="FFFFFF"/>
            <w:tcMar>
              <w:top w:w="90" w:type="dxa"/>
              <w:left w:w="130" w:type="dxa"/>
              <w:bottom w:w="90" w:type="dxa"/>
              <w:right w:w="130" w:type="dxa"/>
            </w:tcMar>
          </w:tcPr>
          <w:p w14:paraId="726A9E23"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7F41A9A2" w14:textId="77777777" w:rsidR="00517DFC" w:rsidRDefault="00000000">
            <w:pPr>
              <w:spacing w:after="0" w:line="260" w:lineRule="auto"/>
            </w:pPr>
            <w:r>
              <w:rPr>
                <w:sz w:val="18"/>
                <w:szCs w:val="18"/>
              </w:rPr>
              <w:t>Why different data products use different storage patterns.</w:t>
            </w:r>
          </w:p>
        </w:tc>
      </w:tr>
      <w:tr w:rsidR="00517DFC" w14:paraId="1F9A8A40" w14:textId="77777777">
        <w:tc>
          <w:tcPr>
            <w:tcW w:w="2434" w:type="dxa"/>
            <w:shd w:val="clear" w:color="auto" w:fill="F7FAFC"/>
            <w:tcMar>
              <w:top w:w="90" w:type="dxa"/>
              <w:left w:w="130" w:type="dxa"/>
              <w:bottom w:w="90" w:type="dxa"/>
              <w:right w:w="130" w:type="dxa"/>
            </w:tcMar>
          </w:tcPr>
          <w:p w14:paraId="7CCF574F" w14:textId="77777777" w:rsidR="00517DFC" w:rsidRDefault="00000000">
            <w:pPr>
              <w:spacing w:after="0" w:line="260" w:lineRule="auto"/>
            </w:pPr>
            <w:r>
              <w:rPr>
                <w:sz w:val="18"/>
                <w:szCs w:val="18"/>
              </w:rPr>
              <w:lastRenderedPageBreak/>
              <w:t>Primary AI mode</w:t>
            </w:r>
          </w:p>
        </w:tc>
        <w:tc>
          <w:tcPr>
            <w:tcW w:w="6926" w:type="dxa"/>
            <w:shd w:val="clear" w:color="auto" w:fill="F7FAFC"/>
            <w:tcMar>
              <w:top w:w="90" w:type="dxa"/>
              <w:left w:w="130" w:type="dxa"/>
              <w:bottom w:w="90" w:type="dxa"/>
              <w:right w:w="130" w:type="dxa"/>
            </w:tcMar>
          </w:tcPr>
          <w:p w14:paraId="39557C9E" w14:textId="77777777" w:rsidR="00517DFC" w:rsidRDefault="00000000">
            <w:pPr>
              <w:spacing w:after="0" w:line="260" w:lineRule="auto"/>
            </w:pPr>
            <w:r>
              <w:rPr>
                <w:sz w:val="18"/>
                <w:szCs w:val="18"/>
              </w:rPr>
              <w:t>Claude Code — implementation partner.</w:t>
            </w:r>
          </w:p>
        </w:tc>
      </w:tr>
      <w:tr w:rsidR="00517DFC" w14:paraId="62BB2B75" w14:textId="77777777">
        <w:tc>
          <w:tcPr>
            <w:tcW w:w="2434" w:type="dxa"/>
            <w:shd w:val="clear" w:color="auto" w:fill="FFFFFF"/>
            <w:tcMar>
              <w:top w:w="90" w:type="dxa"/>
              <w:left w:w="130" w:type="dxa"/>
              <w:bottom w:w="90" w:type="dxa"/>
              <w:right w:w="130" w:type="dxa"/>
            </w:tcMar>
          </w:tcPr>
          <w:p w14:paraId="06B66C5B"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1F678DE4" w14:textId="77777777" w:rsidR="00517DFC" w:rsidRDefault="00000000">
            <w:pPr>
              <w:spacing w:after="0" w:line="260" w:lineRule="auto"/>
            </w:pPr>
            <w:r>
              <w:rPr>
                <w:sz w:val="18"/>
                <w:szCs w:val="18"/>
              </w:rPr>
              <w:t xml:space="preserve">Claude may implement most of the storage code, because the learning objective is the storage </w:t>
            </w:r>
            <w:r>
              <w:rPr>
                <w:b/>
                <w:bCs/>
                <w:sz w:val="18"/>
                <w:szCs w:val="18"/>
              </w:rPr>
              <w:t>decision</w:t>
            </w:r>
            <w:r>
              <w:rPr>
                <w:sz w:val="18"/>
                <w:szCs w:val="18"/>
              </w:rPr>
              <w:t xml:space="preserve"> and its validation, not the write syntax.</w:t>
            </w:r>
          </w:p>
        </w:tc>
      </w:tr>
      <w:tr w:rsidR="00517DFC" w14:paraId="4283E6AB" w14:textId="77777777">
        <w:tc>
          <w:tcPr>
            <w:tcW w:w="2434" w:type="dxa"/>
            <w:shd w:val="clear" w:color="auto" w:fill="F7FAFC"/>
            <w:tcMar>
              <w:top w:w="90" w:type="dxa"/>
              <w:left w:w="130" w:type="dxa"/>
              <w:bottom w:w="90" w:type="dxa"/>
              <w:right w:w="130" w:type="dxa"/>
            </w:tcMar>
          </w:tcPr>
          <w:p w14:paraId="417F1A38"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441DB3B4" w14:textId="77777777" w:rsidR="00517DFC" w:rsidRDefault="00000000">
            <w:pPr>
              <w:spacing w:after="0" w:line="260" w:lineRule="auto"/>
            </w:pPr>
            <w:r>
              <w:rPr>
                <w:sz w:val="18"/>
                <w:szCs w:val="18"/>
              </w:rPr>
              <w:t>High (DELEGATE)</w:t>
            </w:r>
          </w:p>
        </w:tc>
      </w:tr>
    </w:tbl>
    <w:p w14:paraId="593505A3"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1F29C007" w14:textId="77777777">
        <w:tc>
          <w:tcPr>
            <w:tcW w:w="9360" w:type="dxa"/>
            <w:shd w:val="clear" w:color="auto" w:fill="EEF3F1"/>
            <w:tcMar>
              <w:top w:w="90" w:type="dxa"/>
              <w:left w:w="130" w:type="dxa"/>
              <w:bottom w:w="90" w:type="dxa"/>
              <w:right w:w="130" w:type="dxa"/>
            </w:tcMar>
          </w:tcPr>
          <w:p w14:paraId="62261E0C" w14:textId="77777777" w:rsidR="00517DFC" w:rsidRDefault="00000000">
            <w:pPr>
              <w:spacing w:after="100"/>
            </w:pPr>
            <w:r>
              <w:rPr>
                <w:b/>
                <w:bCs/>
                <w:caps/>
                <w:color w:val="0E7C86"/>
                <w:spacing w:val="20"/>
                <w:sz w:val="17"/>
                <w:szCs w:val="17"/>
              </w:rPr>
              <w:t>SUGGESTED LEARNER PROMPT — PASTE INTO CLAUDE / CLAUDE CODE</w:t>
            </w:r>
          </w:p>
          <w:p w14:paraId="6B5B9869" w14:textId="77777777" w:rsidR="00517DFC" w:rsidRDefault="00000000">
            <w:pPr>
              <w:spacing w:after="40" w:line="250" w:lineRule="auto"/>
            </w:pPr>
            <w:r>
              <w:rPr>
                <w:rFonts w:ascii="Consolas" w:eastAsia="Consolas" w:hAnsi="Consolas" w:cs="Consolas"/>
                <w:color w:val="15343F"/>
                <w:sz w:val="18"/>
                <w:szCs w:val="18"/>
              </w:rPr>
              <w:t>Add the output layer to the Spark project.</w:t>
            </w:r>
          </w:p>
          <w:p w14:paraId="33F2DD1F" w14:textId="77777777" w:rsidR="00517DFC" w:rsidRDefault="00000000">
            <w:pPr>
              <w:spacing w:after="40" w:line="250" w:lineRule="auto"/>
            </w:pPr>
            <w:r>
              <w:rPr>
                <w:rFonts w:ascii="Consolas" w:eastAsia="Consolas" w:hAnsi="Consolas" w:cs="Consolas"/>
                <w:color w:val="15343F"/>
                <w:sz w:val="18"/>
                <w:szCs w:val="18"/>
              </w:rPr>
              <w:t xml:space="preserve"> </w:t>
            </w:r>
          </w:p>
          <w:p w14:paraId="0719B42C" w14:textId="77777777" w:rsidR="00517DFC" w:rsidRDefault="00000000">
            <w:pPr>
              <w:spacing w:after="40" w:line="250" w:lineRule="auto"/>
            </w:pPr>
            <w:r>
              <w:rPr>
                <w:rFonts w:ascii="Consolas" w:eastAsia="Consolas" w:hAnsi="Consolas" w:cs="Consolas"/>
                <w:color w:val="15343F"/>
                <w:sz w:val="18"/>
                <w:szCs w:val="18"/>
              </w:rPr>
              <w:t>Requirements:</w:t>
            </w:r>
          </w:p>
          <w:p w14:paraId="0021C186" w14:textId="77777777" w:rsidR="00517DFC" w:rsidRDefault="00000000">
            <w:pPr>
              <w:spacing w:after="40" w:line="250" w:lineRule="auto"/>
            </w:pPr>
            <w:r>
              <w:rPr>
                <w:rFonts w:ascii="Consolas" w:eastAsia="Consolas" w:hAnsi="Consolas" w:cs="Consolas"/>
                <w:color w:val="15343F"/>
                <w:sz w:val="18"/>
                <w:szCs w:val="18"/>
              </w:rPr>
              <w:t>- cleaned activity -&gt; Parquet</w:t>
            </w:r>
          </w:p>
          <w:p w14:paraId="2A09D460" w14:textId="77777777" w:rsidR="00517DFC" w:rsidRDefault="00000000">
            <w:pPr>
              <w:spacing w:after="40" w:line="250" w:lineRule="auto"/>
            </w:pPr>
            <w:r>
              <w:rPr>
                <w:rFonts w:ascii="Consolas" w:eastAsia="Consolas" w:hAnsi="Consolas" w:cs="Consolas"/>
                <w:color w:val="15343F"/>
                <w:sz w:val="18"/>
                <w:szCs w:val="18"/>
              </w:rPr>
              <w:t>- partition the cleaned output by date</w:t>
            </w:r>
          </w:p>
          <w:p w14:paraId="56251E2C" w14:textId="77777777" w:rsidR="00517DFC" w:rsidRDefault="00000000">
            <w:pPr>
              <w:spacing w:after="40" w:line="250" w:lineRule="auto"/>
            </w:pPr>
            <w:r>
              <w:rPr>
                <w:rFonts w:ascii="Consolas" w:eastAsia="Consolas" w:hAnsi="Consolas" w:cs="Consolas"/>
                <w:color w:val="15343F"/>
                <w:sz w:val="18"/>
                <w:szCs w:val="18"/>
              </w:rPr>
              <w:t>- hourly_grid_summary -&gt; Parquet, one row per grid/hour</w:t>
            </w:r>
          </w:p>
          <w:p w14:paraId="69036828" w14:textId="77777777" w:rsidR="00517DFC" w:rsidRDefault="00000000">
            <w:pPr>
              <w:spacing w:after="40" w:line="250" w:lineRule="auto"/>
            </w:pPr>
            <w:r>
              <w:rPr>
                <w:rFonts w:ascii="Consolas" w:eastAsia="Consolas" w:hAnsi="Consolas" w:cs="Consolas"/>
                <w:color w:val="15343F"/>
                <w:sz w:val="18"/>
                <w:szCs w:val="18"/>
              </w:rPr>
              <w:t>- dashboard summary -&gt; CSV</w:t>
            </w:r>
          </w:p>
          <w:p w14:paraId="42BFAF22" w14:textId="77777777" w:rsidR="00517DFC" w:rsidRDefault="00000000">
            <w:pPr>
              <w:spacing w:after="40" w:line="250" w:lineRule="auto"/>
            </w:pPr>
            <w:r>
              <w:rPr>
                <w:rFonts w:ascii="Consolas" w:eastAsia="Consolas" w:hAnsi="Consolas" w:cs="Consolas"/>
                <w:color w:val="15343F"/>
                <w:sz w:val="18"/>
                <w:szCs w:val="18"/>
              </w:rPr>
              <w:t>- keep milano-</w:t>
            </w:r>
            <w:proofErr w:type="gramStart"/>
            <w:r>
              <w:rPr>
                <w:rFonts w:ascii="Consolas" w:eastAsia="Consolas" w:hAnsi="Consolas" w:cs="Consolas"/>
                <w:color w:val="15343F"/>
                <w:sz w:val="18"/>
                <w:szCs w:val="18"/>
              </w:rPr>
              <w:t>grid.geojson</w:t>
            </w:r>
            <w:proofErr w:type="gramEnd"/>
            <w:r>
              <w:rPr>
                <w:rFonts w:ascii="Consolas" w:eastAsia="Consolas" w:hAnsi="Consolas" w:cs="Consolas"/>
                <w:color w:val="15343F"/>
                <w:sz w:val="18"/>
                <w:szCs w:val="18"/>
              </w:rPr>
              <w:t xml:space="preserve"> separately in data/reference/</w:t>
            </w:r>
          </w:p>
          <w:p w14:paraId="4EAE74B5" w14:textId="77777777" w:rsidR="00517DFC" w:rsidRDefault="00000000">
            <w:pPr>
              <w:spacing w:after="40" w:line="250" w:lineRule="auto"/>
            </w:pPr>
            <w:r>
              <w:rPr>
                <w:rFonts w:ascii="Consolas" w:eastAsia="Consolas" w:hAnsi="Consolas" w:cs="Consolas"/>
                <w:color w:val="15343F"/>
                <w:sz w:val="18"/>
                <w:szCs w:val="18"/>
              </w:rPr>
              <w:t>- do NOT duplicate full Polygon geometry into every hourly analytics row</w:t>
            </w:r>
          </w:p>
          <w:p w14:paraId="15C016ED" w14:textId="77777777" w:rsidR="00517DFC" w:rsidRDefault="00000000">
            <w:pPr>
              <w:spacing w:after="40" w:line="250" w:lineRule="auto"/>
            </w:pPr>
            <w:r>
              <w:rPr>
                <w:rFonts w:ascii="Consolas" w:eastAsia="Consolas" w:hAnsi="Consolas" w:cs="Consolas"/>
                <w:color w:val="15343F"/>
                <w:sz w:val="18"/>
                <w:szCs w:val="18"/>
              </w:rPr>
              <w:t>- add a round-trip validation that reads the Parquet back and checks</w:t>
            </w:r>
          </w:p>
          <w:p w14:paraId="053C4D68" w14:textId="77777777" w:rsidR="00517DFC" w:rsidRDefault="00000000">
            <w:pPr>
              <w:spacing w:after="40" w:line="250" w:lineRule="auto"/>
            </w:pPr>
            <w:r>
              <w:rPr>
                <w:rFonts w:ascii="Consolas" w:eastAsia="Consolas" w:hAnsi="Consolas" w:cs="Consolas"/>
                <w:color w:val="15343F"/>
                <w:sz w:val="18"/>
                <w:szCs w:val="18"/>
              </w:rPr>
              <w:t xml:space="preserve">  schema, row count, and zero duplicates on (grid_id, timestamp)</w:t>
            </w:r>
          </w:p>
          <w:p w14:paraId="757230F2" w14:textId="77777777" w:rsidR="00517DFC" w:rsidRDefault="00000000">
            <w:pPr>
              <w:spacing w:after="40" w:line="250" w:lineRule="auto"/>
            </w:pPr>
            <w:r>
              <w:rPr>
                <w:rFonts w:ascii="Consolas" w:eastAsia="Consolas" w:hAnsi="Consolas" w:cs="Consolas"/>
                <w:color w:val="15343F"/>
                <w:sz w:val="18"/>
                <w:szCs w:val="18"/>
              </w:rPr>
              <w:t xml:space="preserve"> </w:t>
            </w:r>
          </w:p>
          <w:p w14:paraId="38CCAD86" w14:textId="77777777" w:rsidR="00517DFC" w:rsidRDefault="00000000">
            <w:pPr>
              <w:spacing w:after="0" w:line="250" w:lineRule="auto"/>
            </w:pPr>
            <w:r>
              <w:rPr>
                <w:rFonts w:ascii="Consolas" w:eastAsia="Consolas" w:hAnsi="Consolas" w:cs="Consolas"/>
                <w:color w:val="15343F"/>
                <w:sz w:val="18"/>
                <w:szCs w:val="18"/>
              </w:rPr>
              <w:t>Explain when append versus overwrite is appropriate for each output.</w:t>
            </w:r>
          </w:p>
        </w:tc>
      </w:tr>
    </w:tbl>
    <w:p w14:paraId="1FB897EC" w14:textId="77777777" w:rsidR="00517DFC" w:rsidRDefault="00517DFC">
      <w:pPr>
        <w:spacing w:after="140"/>
      </w:pPr>
    </w:p>
    <w:p w14:paraId="07A9083D" w14:textId="77777777" w:rsidR="00517DFC" w:rsidRDefault="00000000">
      <w:pPr>
        <w:pStyle w:val="Heading3"/>
        <w:keepNext/>
        <w:spacing w:before="200" w:after="80"/>
      </w:pPr>
      <w:r>
        <w:t>Learner Validation &amp; Discussion</w:t>
      </w:r>
    </w:p>
    <w:p w14:paraId="7AADB4EB" w14:textId="77777777" w:rsidR="00517DFC" w:rsidRDefault="00000000">
      <w:pPr>
        <w:pStyle w:val="ListParagraph"/>
        <w:numPr>
          <w:ilvl w:val="0"/>
          <w:numId w:val="1"/>
        </w:numPr>
        <w:spacing w:after="60"/>
      </w:pPr>
      <w:r>
        <w:t>Learner explains why Parquet is appropriate for the processed and analytics layers but not for the raw zone.</w:t>
      </w:r>
    </w:p>
    <w:p w14:paraId="75029461" w14:textId="77777777" w:rsidR="00517DFC" w:rsidRDefault="00000000">
      <w:pPr>
        <w:pStyle w:val="ListParagraph"/>
        <w:numPr>
          <w:ilvl w:val="0"/>
          <w:numId w:val="1"/>
        </w:numPr>
        <w:spacing w:after="60"/>
      </w:pPr>
      <w:r>
        <w:t>Learner explains why the static GeoJSON stays in reference data.</w:t>
      </w:r>
    </w:p>
    <w:p w14:paraId="7F033490" w14:textId="77777777" w:rsidR="00517DFC" w:rsidRDefault="00000000">
      <w:pPr>
        <w:pStyle w:val="ListParagraph"/>
        <w:numPr>
          <w:ilvl w:val="0"/>
          <w:numId w:val="1"/>
        </w:numPr>
        <w:spacing w:after="60"/>
      </w:pPr>
      <w:r>
        <w:t>Learner checks the partition layout on disk and the round-trip counts.</w:t>
      </w:r>
    </w:p>
    <w:p w14:paraId="390464BC"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4B37BB35" w14:textId="77777777">
        <w:tc>
          <w:tcPr>
            <w:tcW w:w="9360" w:type="dxa"/>
            <w:shd w:val="clear" w:color="auto" w:fill="F1F7F4"/>
            <w:tcMar>
              <w:top w:w="90" w:type="dxa"/>
              <w:left w:w="130" w:type="dxa"/>
              <w:bottom w:w="90" w:type="dxa"/>
              <w:right w:w="130" w:type="dxa"/>
            </w:tcMar>
          </w:tcPr>
          <w:p w14:paraId="789953D7" w14:textId="77777777" w:rsidR="00517DFC" w:rsidRDefault="00000000">
            <w:pPr>
              <w:spacing w:after="80"/>
            </w:pPr>
            <w:r>
              <w:rPr>
                <w:b/>
                <w:bCs/>
                <w:caps/>
                <w:color w:val="17324D"/>
                <w:spacing w:val="20"/>
                <w:sz w:val="18"/>
                <w:szCs w:val="18"/>
              </w:rPr>
              <w:t>Acceptance criteria — lab is not complete until all pass</w:t>
            </w:r>
          </w:p>
          <w:p w14:paraId="2D324D40" w14:textId="77777777" w:rsidR="00517DFC" w:rsidRDefault="00000000">
            <w:pPr>
              <w:spacing w:after="80" w:line="264" w:lineRule="auto"/>
            </w:pPr>
            <w:proofErr w:type="gramStart"/>
            <w:r>
              <w:rPr>
                <w:sz w:val="19"/>
                <w:szCs w:val="19"/>
              </w:rPr>
              <w:t>☐  Round</w:t>
            </w:r>
            <w:proofErr w:type="gramEnd"/>
            <w:r>
              <w:rPr>
                <w:sz w:val="19"/>
                <w:szCs w:val="19"/>
              </w:rPr>
              <w:t>-trip read reproduces the exact row count and schema.</w:t>
            </w:r>
          </w:p>
          <w:p w14:paraId="7DCA6AAF" w14:textId="77777777" w:rsidR="00517DFC" w:rsidRDefault="00000000">
            <w:pPr>
              <w:spacing w:after="80" w:line="264" w:lineRule="auto"/>
            </w:pPr>
            <w:proofErr w:type="gramStart"/>
            <w:r>
              <w:rPr>
                <w:sz w:val="19"/>
                <w:szCs w:val="19"/>
              </w:rPr>
              <w:t>☐  The</w:t>
            </w:r>
            <w:proofErr w:type="gramEnd"/>
            <w:r>
              <w:rPr>
                <w:sz w:val="19"/>
                <w:szCs w:val="19"/>
              </w:rPr>
              <w:t xml:space="preserve"> duplicate assertion on (</w:t>
            </w:r>
            <w:r>
              <w:rPr>
                <w:rFonts w:ascii="Consolas" w:eastAsia="Consolas" w:hAnsi="Consolas" w:cs="Consolas"/>
                <w:color w:val="0B4F6C"/>
                <w:sz w:val="19"/>
                <w:szCs w:val="19"/>
              </w:rPr>
              <w:t>grid_id</w:t>
            </w:r>
            <w:r>
              <w:rPr>
                <w:sz w:val="19"/>
                <w:szCs w:val="19"/>
              </w:rPr>
              <w:t xml:space="preserve">, </w:t>
            </w:r>
            <w:r>
              <w:rPr>
                <w:rFonts w:ascii="Consolas" w:eastAsia="Consolas" w:hAnsi="Consolas" w:cs="Consolas"/>
                <w:color w:val="0B4F6C"/>
                <w:sz w:val="19"/>
                <w:szCs w:val="19"/>
              </w:rPr>
              <w:t>timestamp</w:t>
            </w:r>
            <w:r>
              <w:rPr>
                <w:sz w:val="19"/>
                <w:szCs w:val="19"/>
              </w:rPr>
              <w:t>) still passes after the round trip.</w:t>
            </w:r>
          </w:p>
          <w:p w14:paraId="596BC4FE" w14:textId="77777777" w:rsidR="00517DFC" w:rsidRDefault="00000000">
            <w:pPr>
              <w:spacing w:after="80" w:line="264" w:lineRule="auto"/>
            </w:pPr>
            <w:proofErr w:type="gramStart"/>
            <w:r>
              <w:rPr>
                <w:sz w:val="19"/>
                <w:szCs w:val="19"/>
              </w:rPr>
              <w:t>☐  The</w:t>
            </w:r>
            <w:proofErr w:type="gramEnd"/>
            <w:r>
              <w:rPr>
                <w:sz w:val="19"/>
                <w:szCs w:val="19"/>
              </w:rPr>
              <w:t xml:space="preserve"> processed directory is partitioned by date, verifiable from the folder names on disk.</w:t>
            </w:r>
          </w:p>
          <w:p w14:paraId="16712336" w14:textId="77777777" w:rsidR="00517DFC" w:rsidRDefault="00000000">
            <w:pPr>
              <w:spacing w:after="80" w:line="264" w:lineRule="auto"/>
            </w:pPr>
            <w:proofErr w:type="gramStart"/>
            <w:r>
              <w:rPr>
                <w:sz w:val="19"/>
                <w:szCs w:val="19"/>
              </w:rPr>
              <w:t>☐  No</w:t>
            </w:r>
            <w:proofErr w:type="gramEnd"/>
            <w:r>
              <w:rPr>
                <w:sz w:val="19"/>
                <w:szCs w:val="19"/>
              </w:rPr>
              <w:t xml:space="preserve"> geometry column exists in </w:t>
            </w:r>
            <w:r>
              <w:rPr>
                <w:rFonts w:ascii="Consolas" w:eastAsia="Consolas" w:hAnsi="Consolas" w:cs="Consolas"/>
                <w:color w:val="0B4F6C"/>
                <w:sz w:val="19"/>
                <w:szCs w:val="19"/>
              </w:rPr>
              <w:t>hourly_grid_summary</w:t>
            </w:r>
            <w:r>
              <w:rPr>
                <w:sz w:val="19"/>
                <w:szCs w:val="19"/>
              </w:rPr>
              <w:t>.</w:t>
            </w:r>
          </w:p>
          <w:p w14:paraId="0D60876B" w14:textId="77777777" w:rsidR="00517DFC" w:rsidRDefault="00000000">
            <w:pPr>
              <w:spacing w:after="0" w:line="264" w:lineRule="auto"/>
            </w:pPr>
            <w:proofErr w:type="gramStart"/>
            <w:r>
              <w:rPr>
                <w:sz w:val="19"/>
                <w:szCs w:val="19"/>
              </w:rPr>
              <w:t>☐  A</w:t>
            </w:r>
            <w:proofErr w:type="gramEnd"/>
            <w:r>
              <w:rPr>
                <w:sz w:val="19"/>
                <w:szCs w:val="19"/>
              </w:rPr>
              <w:t xml:space="preserve"> file-size comparison between the CSV and Parquet forms is recorded.</w:t>
            </w:r>
          </w:p>
        </w:tc>
      </w:tr>
    </w:tbl>
    <w:p w14:paraId="3415C7F5" w14:textId="77777777" w:rsidR="00517DFC" w:rsidRDefault="00517DFC">
      <w:pPr>
        <w:spacing w:after="140"/>
      </w:pPr>
    </w:p>
    <w:p w14:paraId="42A4C477" w14:textId="77777777" w:rsidR="00517DFC" w:rsidRDefault="00000000">
      <w:pPr>
        <w:spacing w:after="240"/>
      </w:pPr>
      <w:r>
        <w:rPr>
          <w:b/>
          <w:bCs/>
          <w:color w:val="0E7C86"/>
          <w:sz w:val="18"/>
          <w:szCs w:val="18"/>
        </w:rPr>
        <w:t xml:space="preserve">↳ Connects to: </w:t>
      </w:r>
      <w:r>
        <w:rPr>
          <w:color w:val="5A6B7A"/>
          <w:sz w:val="18"/>
          <w:szCs w:val="18"/>
        </w:rPr>
        <w:t>SP7; DE5; DE6</w:t>
      </w:r>
    </w:p>
    <w:p w14:paraId="4611E77D" w14:textId="77777777" w:rsidR="00517DFC" w:rsidRDefault="00000000">
      <w:pPr>
        <w:pStyle w:val="Heading2"/>
        <w:keepNext/>
        <w:spacing w:before="300"/>
      </w:pPr>
      <w:bookmarkStart w:id="21" w:name="_Toc237186084"/>
      <w:r>
        <w:t>SP7 — Build the Reusable Spark ETL Job</w:t>
      </w:r>
      <w:bookmarkEnd w:id="21"/>
    </w:p>
    <w:p w14:paraId="37EA9395" w14:textId="4D6E5AB1" w:rsidR="00517DFC" w:rsidRDefault="00000000">
      <w:pPr>
        <w:spacing w:after="140"/>
      </w:pPr>
      <w:r>
        <w:rPr>
          <w:b/>
          <w:bCs/>
          <w:color w:val="5A6B7A"/>
          <w:sz w:val="17"/>
          <w:szCs w:val="17"/>
        </w:rPr>
        <w:t xml:space="preserve"> </w:t>
      </w:r>
      <w:proofErr w:type="gramStart"/>
      <w:r>
        <w:rPr>
          <w:b/>
          <w:bCs/>
          <w:color w:val="5A6B7A"/>
          <w:sz w:val="17"/>
          <w:szCs w:val="17"/>
        </w:rPr>
        <w:t>▦  Data</w:t>
      </w:r>
      <w:proofErr w:type="gramEnd"/>
      <w:r>
        <w:rPr>
          <w:b/>
          <w:bCs/>
          <w:color w:val="5A6B7A"/>
          <w:sz w:val="17"/>
          <w:szCs w:val="17"/>
        </w:rPr>
        <w:t xml:space="preserve">: all supplied daily files     </w:t>
      </w:r>
      <w:proofErr w:type="gramStart"/>
      <w:r>
        <w:rPr>
          <w:b/>
          <w:bCs/>
          <w:color w:val="5A6B7A"/>
          <w:sz w:val="17"/>
          <w:szCs w:val="17"/>
        </w:rPr>
        <w:t>◆  Autonomy</w:t>
      </w:r>
      <w:proofErr w:type="gramEnd"/>
      <w:r>
        <w:rPr>
          <w:b/>
          <w:bCs/>
          <w:color w:val="5A6B7A"/>
          <w:sz w:val="17"/>
          <w:szCs w:val="17"/>
        </w:rPr>
        <w:t>: High (DELEGATE + REVIEW)</w:t>
      </w:r>
    </w:p>
    <w:p w14:paraId="3D2C878E" w14:textId="77777777" w:rsidR="00517DFC" w:rsidRDefault="00000000">
      <w:pPr>
        <w:pStyle w:val="Heading4"/>
        <w:keepNext/>
        <w:spacing w:before="160" w:after="60"/>
      </w:pPr>
      <w:r>
        <w:t>Business / Training Scenario</w:t>
      </w:r>
    </w:p>
    <w:p w14:paraId="705936EA" w14:textId="77777777" w:rsidR="00517DFC" w:rsidRDefault="00000000">
      <w:r>
        <w:t>The NOC platform needs one executable Spark job that can run against every valid batch, rather than a folder of notebooks.</w:t>
      </w:r>
    </w:p>
    <w:p w14:paraId="299C912A" w14:textId="77777777" w:rsidR="00517DFC" w:rsidRDefault="00000000">
      <w:pPr>
        <w:pStyle w:val="Heading4"/>
        <w:keepNext/>
        <w:spacing w:before="160" w:after="60"/>
      </w:pPr>
      <w:r>
        <w:t>Goal</w:t>
      </w:r>
    </w:p>
    <w:p w14:paraId="7679D04C" w14:textId="77777777" w:rsidR="00517DFC" w:rsidRDefault="00000000">
      <w:r>
        <w:t>Create the bridge from Spark exercises to a production-style processing component.</w:t>
      </w:r>
    </w:p>
    <w:p w14:paraId="3A38DDDC" w14:textId="77777777" w:rsidR="00517DFC" w:rsidRDefault="00000000">
      <w:pPr>
        <w:pStyle w:val="Heading3"/>
        <w:keepNext/>
        <w:spacing w:before="200" w:after="80"/>
      </w:pPr>
      <w:r>
        <w:lastRenderedPageBreak/>
        <w:t>Student Activities</w:t>
      </w:r>
    </w:p>
    <w:p w14:paraId="32A40A47" w14:textId="77777777" w:rsidR="00517DFC" w:rsidRDefault="00000000">
      <w:pPr>
        <w:pStyle w:val="ListParagraph"/>
        <w:numPr>
          <w:ilvl w:val="0"/>
          <w:numId w:val="12"/>
        </w:numPr>
        <w:spacing w:after="60"/>
      </w:pPr>
      <w:r>
        <w:t xml:space="preserve">Create </w:t>
      </w:r>
      <w:r>
        <w:rPr>
          <w:rFonts w:ascii="Consolas" w:eastAsia="Consolas" w:hAnsi="Consolas" w:cs="Consolas"/>
          <w:color w:val="0B4F6C"/>
        </w:rPr>
        <w:t>spark/telecom_pipeline.py</w:t>
      </w:r>
      <w:r>
        <w:t xml:space="preserve"> with </w:t>
      </w:r>
      <w:r>
        <w:rPr>
          <w:rFonts w:ascii="Consolas" w:eastAsia="Consolas" w:hAnsi="Consolas" w:cs="Consolas"/>
          <w:color w:val="0B4F6C"/>
        </w:rPr>
        <w:t>read_</w:t>
      </w:r>
      <w:proofErr w:type="gramStart"/>
      <w:r>
        <w:rPr>
          <w:rFonts w:ascii="Consolas" w:eastAsia="Consolas" w:hAnsi="Consolas" w:cs="Consolas"/>
          <w:color w:val="0B4F6C"/>
        </w:rPr>
        <w:t>raw(</w:t>
      </w:r>
      <w:proofErr w:type="gramEnd"/>
      <w:r>
        <w:rPr>
          <w:rFonts w:ascii="Consolas" w:eastAsia="Consolas" w:hAnsi="Consolas" w:cs="Consolas"/>
          <w:color w:val="0B4F6C"/>
        </w:rPr>
        <w:t>)</w:t>
      </w:r>
      <w:r>
        <w:t xml:space="preserve">, </w:t>
      </w:r>
      <w:proofErr w:type="gramStart"/>
      <w:r>
        <w:rPr>
          <w:rFonts w:ascii="Consolas" w:eastAsia="Consolas" w:hAnsi="Consolas" w:cs="Consolas"/>
          <w:color w:val="0B4F6C"/>
        </w:rPr>
        <w:t>clean(</w:t>
      </w:r>
      <w:proofErr w:type="gramEnd"/>
      <w:r>
        <w:rPr>
          <w:rFonts w:ascii="Consolas" w:eastAsia="Consolas" w:hAnsi="Consolas" w:cs="Consolas"/>
          <w:color w:val="0B4F6C"/>
        </w:rPr>
        <w:t>)</w:t>
      </w:r>
      <w:r>
        <w:t xml:space="preserve">, </w:t>
      </w:r>
      <w:proofErr w:type="gramStart"/>
      <w:r>
        <w:rPr>
          <w:rFonts w:ascii="Consolas" w:eastAsia="Consolas" w:hAnsi="Consolas" w:cs="Consolas"/>
          <w:color w:val="0B4F6C"/>
        </w:rPr>
        <w:t>aggregate(</w:t>
      </w:r>
      <w:proofErr w:type="gramEnd"/>
      <w:r>
        <w:rPr>
          <w:rFonts w:ascii="Consolas" w:eastAsia="Consolas" w:hAnsi="Consolas" w:cs="Consolas"/>
          <w:color w:val="0B4F6C"/>
        </w:rPr>
        <w:t>)</w:t>
      </w:r>
      <w:r>
        <w:t xml:space="preserve">, </w:t>
      </w:r>
      <w:proofErr w:type="gramStart"/>
      <w:r>
        <w:rPr>
          <w:rFonts w:ascii="Consolas" w:eastAsia="Consolas" w:hAnsi="Consolas" w:cs="Consolas"/>
          <w:color w:val="0B4F6C"/>
        </w:rPr>
        <w:t>enrich(</w:t>
      </w:r>
      <w:proofErr w:type="gramEnd"/>
      <w:r>
        <w:rPr>
          <w:rFonts w:ascii="Consolas" w:eastAsia="Consolas" w:hAnsi="Consolas" w:cs="Consolas"/>
          <w:color w:val="0B4F6C"/>
        </w:rPr>
        <w:t>)</w:t>
      </w:r>
      <w:r>
        <w:t xml:space="preserve">, </w:t>
      </w:r>
      <w:r>
        <w:rPr>
          <w:rFonts w:ascii="Consolas" w:eastAsia="Consolas" w:hAnsi="Consolas" w:cs="Consolas"/>
          <w:color w:val="0B4F6C"/>
        </w:rPr>
        <w:t>write_</w:t>
      </w:r>
      <w:proofErr w:type="gramStart"/>
      <w:r>
        <w:rPr>
          <w:rFonts w:ascii="Consolas" w:eastAsia="Consolas" w:hAnsi="Consolas" w:cs="Consolas"/>
          <w:color w:val="0B4F6C"/>
        </w:rPr>
        <w:t>outputs(</w:t>
      </w:r>
      <w:proofErr w:type="gramEnd"/>
      <w:r>
        <w:rPr>
          <w:rFonts w:ascii="Consolas" w:eastAsia="Consolas" w:hAnsi="Consolas" w:cs="Consolas"/>
          <w:color w:val="0B4F6C"/>
        </w:rPr>
        <w:t>)</w:t>
      </w:r>
      <w:r>
        <w:t xml:space="preserve"> and </w:t>
      </w:r>
      <w:proofErr w:type="gramStart"/>
      <w:r>
        <w:rPr>
          <w:rFonts w:ascii="Consolas" w:eastAsia="Consolas" w:hAnsi="Consolas" w:cs="Consolas"/>
          <w:color w:val="0B4F6C"/>
        </w:rPr>
        <w:t>main(</w:t>
      </w:r>
      <w:proofErr w:type="gramEnd"/>
      <w:r>
        <w:rPr>
          <w:rFonts w:ascii="Consolas" w:eastAsia="Consolas" w:hAnsi="Consolas" w:cs="Consolas"/>
          <w:color w:val="0B4F6C"/>
        </w:rPr>
        <w:t>)</w:t>
      </w:r>
      <w:r>
        <w:t>.</w:t>
      </w:r>
    </w:p>
    <w:p w14:paraId="5A2B18F6" w14:textId="77777777" w:rsidR="00517DFC" w:rsidRDefault="00000000">
      <w:pPr>
        <w:pStyle w:val="ListParagraph"/>
        <w:numPr>
          <w:ilvl w:val="0"/>
          <w:numId w:val="12"/>
        </w:numPr>
        <w:spacing w:after="60"/>
      </w:pPr>
      <w:r>
        <w:t>Accept input, output and reference paths as arguments or configuration — nothing hardcoded.</w:t>
      </w:r>
    </w:p>
    <w:p w14:paraId="42698709" w14:textId="77777777" w:rsidR="00517DFC" w:rsidRDefault="00000000">
      <w:pPr>
        <w:pStyle w:val="ListParagraph"/>
        <w:numPr>
          <w:ilvl w:val="0"/>
          <w:numId w:val="12"/>
        </w:numPr>
        <w:spacing w:after="60"/>
      </w:pPr>
      <w:r>
        <w:t>Add logging for input rows, rejected rows, nulls handled, output rows, start and end time, and final status.</w:t>
      </w:r>
    </w:p>
    <w:p w14:paraId="656E2CCC" w14:textId="77777777" w:rsidR="00517DFC" w:rsidRDefault="00000000">
      <w:pPr>
        <w:pStyle w:val="ListParagraph"/>
        <w:numPr>
          <w:ilvl w:val="0"/>
          <w:numId w:val="12"/>
        </w:numPr>
        <w:spacing w:after="60"/>
      </w:pPr>
      <w:r>
        <w:t>Fail cleanly and loudly when no input files are present.</w:t>
      </w:r>
    </w:p>
    <w:p w14:paraId="4EB987B8" w14:textId="77777777" w:rsidR="00517DFC" w:rsidRDefault="00000000">
      <w:pPr>
        <w:pStyle w:val="ListParagraph"/>
        <w:numPr>
          <w:ilvl w:val="0"/>
          <w:numId w:val="12"/>
        </w:numPr>
        <w:spacing w:after="60"/>
      </w:pPr>
      <w:r>
        <w:t>Run the full job against the training folder.</w:t>
      </w:r>
    </w:p>
    <w:p w14:paraId="3E98701E" w14:textId="77777777" w:rsidR="00517DFC" w:rsidRDefault="00000000">
      <w:pPr>
        <w:pStyle w:val="ListParagraph"/>
        <w:numPr>
          <w:ilvl w:val="0"/>
          <w:numId w:val="12"/>
        </w:numPr>
        <w:spacing w:after="60"/>
      </w:pPr>
      <w:r>
        <w:t>Document the job contract: expected inputs, outputs and failure conditions.</w:t>
      </w:r>
    </w:p>
    <w:p w14:paraId="7911F34E" w14:textId="77777777" w:rsidR="00517DFC" w:rsidRDefault="00000000">
      <w:pPr>
        <w:pStyle w:val="Heading3"/>
        <w:keepNext/>
        <w:spacing w:before="200" w:after="80"/>
      </w:pPr>
      <w:r>
        <w:t>Concepts</w:t>
      </w:r>
    </w:p>
    <w:p w14:paraId="40AFF152" w14:textId="77777777" w:rsidR="00517DFC" w:rsidRDefault="00000000">
      <w:pPr>
        <w:pStyle w:val="ListParagraph"/>
        <w:numPr>
          <w:ilvl w:val="0"/>
          <w:numId w:val="1"/>
        </w:numPr>
        <w:spacing w:after="60"/>
      </w:pPr>
      <w:r>
        <w:t>modular ETL</w:t>
      </w:r>
    </w:p>
    <w:p w14:paraId="38C9A58A" w14:textId="77777777" w:rsidR="00517DFC" w:rsidRDefault="00000000">
      <w:pPr>
        <w:pStyle w:val="ListParagraph"/>
        <w:numPr>
          <w:ilvl w:val="0"/>
          <w:numId w:val="1"/>
        </w:numPr>
        <w:spacing w:after="60"/>
      </w:pPr>
      <w:r>
        <w:t>configuration over hardcoding</w:t>
      </w:r>
    </w:p>
    <w:p w14:paraId="2AE0754D" w14:textId="77777777" w:rsidR="00517DFC" w:rsidRDefault="00000000">
      <w:pPr>
        <w:pStyle w:val="ListParagraph"/>
        <w:numPr>
          <w:ilvl w:val="0"/>
          <w:numId w:val="1"/>
        </w:numPr>
        <w:spacing w:after="60"/>
      </w:pPr>
      <w:r>
        <w:t>structured logging</w:t>
      </w:r>
    </w:p>
    <w:p w14:paraId="0000E078" w14:textId="77777777" w:rsidR="00517DFC" w:rsidRDefault="00000000">
      <w:pPr>
        <w:pStyle w:val="ListParagraph"/>
        <w:numPr>
          <w:ilvl w:val="0"/>
          <w:numId w:val="1"/>
        </w:numPr>
        <w:spacing w:after="60"/>
      </w:pPr>
      <w:r>
        <w:t>fail-fast behaviour</w:t>
      </w:r>
    </w:p>
    <w:p w14:paraId="3CB018BC" w14:textId="77777777" w:rsidR="00517DFC" w:rsidRDefault="00000000">
      <w:pPr>
        <w:pStyle w:val="ListParagraph"/>
        <w:numPr>
          <w:ilvl w:val="0"/>
          <w:numId w:val="1"/>
        </w:numPr>
        <w:spacing w:after="60"/>
      </w:pPr>
      <w:r>
        <w:t>the job contract as a document</w:t>
      </w:r>
    </w:p>
    <w:p w14:paraId="4AB1C687" w14:textId="77777777" w:rsidR="00517DFC" w:rsidRDefault="00000000">
      <w:pPr>
        <w:pStyle w:val="Heading3"/>
        <w:keepNext/>
        <w:spacing w:before="200" w:after="80"/>
      </w:pPr>
      <w:r>
        <w:t>Expected Output</w:t>
      </w:r>
    </w:p>
    <w:p w14:paraId="211A15B1" w14:textId="77777777" w:rsidR="00517DFC" w:rsidRDefault="00000000">
      <w:pPr>
        <w:pStyle w:val="ListParagraph"/>
        <w:numPr>
          <w:ilvl w:val="0"/>
          <w:numId w:val="1"/>
        </w:numPr>
        <w:spacing w:after="60"/>
      </w:pPr>
      <w:r>
        <w:rPr>
          <w:rFonts w:ascii="Consolas" w:eastAsia="Consolas" w:hAnsi="Consolas" w:cs="Consolas"/>
          <w:color w:val="0B4F6C"/>
        </w:rPr>
        <w:t>spark/telecom_pipeline.py</w:t>
      </w:r>
    </w:p>
    <w:p w14:paraId="00BEE951" w14:textId="77777777" w:rsidR="00517DFC" w:rsidRDefault="00000000">
      <w:pPr>
        <w:pStyle w:val="ListParagraph"/>
        <w:numPr>
          <w:ilvl w:val="0"/>
          <w:numId w:val="1"/>
        </w:numPr>
        <w:spacing w:after="60"/>
      </w:pPr>
      <w:r>
        <w:t>job execution log</w:t>
      </w:r>
    </w:p>
    <w:p w14:paraId="37097CE0" w14:textId="77777777" w:rsidR="00517DFC" w:rsidRDefault="00000000">
      <w:pPr>
        <w:pStyle w:val="ListParagraph"/>
        <w:numPr>
          <w:ilvl w:val="0"/>
          <w:numId w:val="1"/>
        </w:numPr>
        <w:spacing w:after="60"/>
      </w:pPr>
      <w:r>
        <w:t>documented input/output contract</w:t>
      </w:r>
    </w:p>
    <w:p w14:paraId="02087CEA"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368CB75C" w14:textId="77777777">
        <w:tc>
          <w:tcPr>
            <w:tcW w:w="2434" w:type="dxa"/>
            <w:shd w:val="clear" w:color="auto" w:fill="FFFFFF"/>
            <w:tcMar>
              <w:top w:w="90" w:type="dxa"/>
              <w:left w:w="130" w:type="dxa"/>
              <w:bottom w:w="90" w:type="dxa"/>
              <w:right w:w="130" w:type="dxa"/>
            </w:tcMar>
          </w:tcPr>
          <w:p w14:paraId="1AACCC4A"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7225FDF6" w14:textId="77777777" w:rsidR="00517DFC" w:rsidRDefault="00000000">
            <w:pPr>
              <w:spacing w:after="0" w:line="260" w:lineRule="auto"/>
            </w:pPr>
            <w:r>
              <w:rPr>
                <w:sz w:val="18"/>
                <w:szCs w:val="18"/>
              </w:rPr>
              <w:t>The final Spark job contract, and how the existing transformations are reused rather than rewritten.</w:t>
            </w:r>
          </w:p>
        </w:tc>
      </w:tr>
      <w:tr w:rsidR="00517DFC" w14:paraId="46E1934A" w14:textId="77777777">
        <w:tc>
          <w:tcPr>
            <w:tcW w:w="2434" w:type="dxa"/>
            <w:shd w:val="clear" w:color="auto" w:fill="F7FAFC"/>
            <w:tcMar>
              <w:top w:w="90" w:type="dxa"/>
              <w:left w:w="130" w:type="dxa"/>
              <w:bottom w:w="90" w:type="dxa"/>
              <w:right w:w="130" w:type="dxa"/>
            </w:tcMar>
          </w:tcPr>
          <w:p w14:paraId="4F631AF7"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280E47B4" w14:textId="77777777" w:rsidR="00517DFC" w:rsidRDefault="00000000">
            <w:pPr>
              <w:spacing w:after="0" w:line="260" w:lineRule="auto"/>
            </w:pPr>
            <w:r>
              <w:rPr>
                <w:sz w:val="18"/>
                <w:szCs w:val="18"/>
              </w:rPr>
              <w:t>Claude Code — high-autonomy refactoring.</w:t>
            </w:r>
          </w:p>
        </w:tc>
      </w:tr>
      <w:tr w:rsidR="00517DFC" w14:paraId="494EAD26" w14:textId="77777777">
        <w:tc>
          <w:tcPr>
            <w:tcW w:w="2434" w:type="dxa"/>
            <w:shd w:val="clear" w:color="auto" w:fill="FFFFFF"/>
            <w:tcMar>
              <w:top w:w="90" w:type="dxa"/>
              <w:left w:w="130" w:type="dxa"/>
              <w:bottom w:w="90" w:type="dxa"/>
              <w:right w:w="130" w:type="dxa"/>
            </w:tcMar>
          </w:tcPr>
          <w:p w14:paraId="56DC61FC"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5FA7F429" w14:textId="77777777" w:rsidR="00517DFC" w:rsidRDefault="00000000">
            <w:pPr>
              <w:spacing w:after="0" w:line="260" w:lineRule="auto"/>
            </w:pPr>
            <w:r>
              <w:rPr>
                <w:sz w:val="18"/>
                <w:szCs w:val="18"/>
              </w:rPr>
              <w:t>An ideal delegation task: Claude can inspect all prior Spark work and refactor it into a production-style job. The learner’s job is to confirm nothing was silently reimplemented.</w:t>
            </w:r>
          </w:p>
        </w:tc>
      </w:tr>
      <w:tr w:rsidR="00517DFC" w14:paraId="6F3CD574" w14:textId="77777777">
        <w:tc>
          <w:tcPr>
            <w:tcW w:w="2434" w:type="dxa"/>
            <w:shd w:val="clear" w:color="auto" w:fill="F7FAFC"/>
            <w:tcMar>
              <w:top w:w="90" w:type="dxa"/>
              <w:left w:w="130" w:type="dxa"/>
              <w:bottom w:w="90" w:type="dxa"/>
              <w:right w:w="130" w:type="dxa"/>
            </w:tcMar>
          </w:tcPr>
          <w:p w14:paraId="6A5565FD"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69369D48" w14:textId="77777777" w:rsidR="00517DFC" w:rsidRDefault="00000000">
            <w:pPr>
              <w:spacing w:after="0" w:line="260" w:lineRule="auto"/>
            </w:pPr>
            <w:r>
              <w:rPr>
                <w:sz w:val="18"/>
                <w:szCs w:val="18"/>
              </w:rPr>
              <w:t>High (DELEGATE + REVIEW)</w:t>
            </w:r>
          </w:p>
        </w:tc>
      </w:tr>
    </w:tbl>
    <w:p w14:paraId="0BD5BE7A"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B6400C9" w14:textId="77777777">
        <w:tc>
          <w:tcPr>
            <w:tcW w:w="9360" w:type="dxa"/>
            <w:shd w:val="clear" w:color="auto" w:fill="EEF3F1"/>
            <w:tcMar>
              <w:top w:w="90" w:type="dxa"/>
              <w:left w:w="130" w:type="dxa"/>
              <w:bottom w:w="90" w:type="dxa"/>
              <w:right w:w="130" w:type="dxa"/>
            </w:tcMar>
          </w:tcPr>
          <w:p w14:paraId="21F90133" w14:textId="77777777" w:rsidR="00517DFC" w:rsidRDefault="00000000">
            <w:pPr>
              <w:spacing w:after="100"/>
            </w:pPr>
            <w:r>
              <w:rPr>
                <w:b/>
                <w:bCs/>
                <w:caps/>
                <w:color w:val="0E7C86"/>
                <w:spacing w:val="20"/>
                <w:sz w:val="17"/>
                <w:szCs w:val="17"/>
              </w:rPr>
              <w:t>SUGGESTED LEARNER PROMPT — PASTE INTO CLAUDE / CLAUDE CODE</w:t>
            </w:r>
          </w:p>
          <w:p w14:paraId="68AFC1D0" w14:textId="77777777" w:rsidR="00517DFC" w:rsidRDefault="00000000">
            <w:pPr>
              <w:spacing w:after="40" w:line="250" w:lineRule="auto"/>
            </w:pPr>
            <w:r>
              <w:rPr>
                <w:rFonts w:ascii="Consolas" w:eastAsia="Consolas" w:hAnsi="Consolas" w:cs="Consolas"/>
                <w:color w:val="15343F"/>
                <w:sz w:val="18"/>
                <w:szCs w:val="18"/>
              </w:rPr>
              <w:t>Review the Spark work created in SP1-SP6 and propose a refactoring plan for</w:t>
            </w:r>
          </w:p>
          <w:p w14:paraId="39AB42EC" w14:textId="77777777" w:rsidR="00517DFC" w:rsidRDefault="00000000">
            <w:pPr>
              <w:spacing w:after="40" w:line="250" w:lineRule="auto"/>
            </w:pPr>
            <w:r>
              <w:rPr>
                <w:rFonts w:ascii="Consolas" w:eastAsia="Consolas" w:hAnsi="Consolas" w:cs="Consolas"/>
                <w:color w:val="15343F"/>
                <w:sz w:val="18"/>
                <w:szCs w:val="18"/>
              </w:rPr>
              <w:t>spark/telecom_pipeline.py.</w:t>
            </w:r>
          </w:p>
          <w:p w14:paraId="7A3322F6" w14:textId="77777777" w:rsidR="00517DFC" w:rsidRDefault="00000000">
            <w:pPr>
              <w:spacing w:after="40" w:line="250" w:lineRule="auto"/>
            </w:pPr>
            <w:r>
              <w:rPr>
                <w:rFonts w:ascii="Consolas" w:eastAsia="Consolas" w:hAnsi="Consolas" w:cs="Consolas"/>
                <w:color w:val="15343F"/>
                <w:sz w:val="18"/>
                <w:szCs w:val="18"/>
              </w:rPr>
              <w:t xml:space="preserve"> </w:t>
            </w:r>
          </w:p>
          <w:p w14:paraId="16D11F4C" w14:textId="77777777" w:rsidR="00517DFC" w:rsidRDefault="00000000">
            <w:pPr>
              <w:spacing w:after="40" w:line="250" w:lineRule="auto"/>
            </w:pPr>
            <w:r>
              <w:rPr>
                <w:rFonts w:ascii="Consolas" w:eastAsia="Consolas" w:hAnsi="Consolas" w:cs="Consolas"/>
                <w:color w:val="15343F"/>
                <w:sz w:val="18"/>
                <w:szCs w:val="18"/>
              </w:rPr>
              <w:t>Requirements:</w:t>
            </w:r>
          </w:p>
          <w:p w14:paraId="6FAA57AF" w14:textId="77777777" w:rsidR="00517DFC" w:rsidRDefault="00000000">
            <w:pPr>
              <w:spacing w:after="40" w:line="250" w:lineRule="auto"/>
            </w:pPr>
            <w:r>
              <w:rPr>
                <w:rFonts w:ascii="Consolas" w:eastAsia="Consolas" w:hAnsi="Consolas" w:cs="Consolas"/>
                <w:color w:val="15343F"/>
                <w:sz w:val="18"/>
                <w:szCs w:val="18"/>
              </w:rPr>
              <w:t>- reuse existing logic; no duplicate transformations</w:t>
            </w:r>
          </w:p>
          <w:p w14:paraId="74F2D3CD" w14:textId="77777777" w:rsidR="00517DFC" w:rsidRDefault="00000000">
            <w:pPr>
              <w:spacing w:after="40" w:line="250" w:lineRule="auto"/>
            </w:pPr>
            <w:r>
              <w:rPr>
                <w:rFonts w:ascii="Consolas" w:eastAsia="Consolas" w:hAnsi="Consolas" w:cs="Consolas"/>
                <w:color w:val="15343F"/>
                <w:sz w:val="18"/>
                <w:szCs w:val="18"/>
              </w:rPr>
              <w:t>- functions for read_</w:t>
            </w:r>
            <w:proofErr w:type="gramStart"/>
            <w:r>
              <w:rPr>
                <w:rFonts w:ascii="Consolas" w:eastAsia="Consolas" w:hAnsi="Consolas" w:cs="Consolas"/>
                <w:color w:val="15343F"/>
                <w:sz w:val="18"/>
                <w:szCs w:val="18"/>
              </w:rPr>
              <w:t>raw(</w:t>
            </w:r>
            <w:proofErr w:type="gramEnd"/>
            <w:r>
              <w:rPr>
                <w:rFonts w:ascii="Consolas" w:eastAsia="Consolas" w:hAnsi="Consolas" w:cs="Consolas"/>
                <w:color w:val="15343F"/>
                <w:sz w:val="18"/>
                <w:szCs w:val="18"/>
              </w:rPr>
              <w:t xml:space="preserve">), </w:t>
            </w:r>
            <w:proofErr w:type="gramStart"/>
            <w:r>
              <w:rPr>
                <w:rFonts w:ascii="Consolas" w:eastAsia="Consolas" w:hAnsi="Consolas" w:cs="Consolas"/>
                <w:color w:val="15343F"/>
                <w:sz w:val="18"/>
                <w:szCs w:val="18"/>
              </w:rPr>
              <w:t>clean(</w:t>
            </w:r>
            <w:proofErr w:type="gramEnd"/>
            <w:r>
              <w:rPr>
                <w:rFonts w:ascii="Consolas" w:eastAsia="Consolas" w:hAnsi="Consolas" w:cs="Consolas"/>
                <w:color w:val="15343F"/>
                <w:sz w:val="18"/>
                <w:szCs w:val="18"/>
              </w:rPr>
              <w:t xml:space="preserve">), </w:t>
            </w:r>
            <w:proofErr w:type="gramStart"/>
            <w:r>
              <w:rPr>
                <w:rFonts w:ascii="Consolas" w:eastAsia="Consolas" w:hAnsi="Consolas" w:cs="Consolas"/>
                <w:color w:val="15343F"/>
                <w:sz w:val="18"/>
                <w:szCs w:val="18"/>
              </w:rPr>
              <w:t>aggregate(</w:t>
            </w:r>
            <w:proofErr w:type="gramEnd"/>
            <w:r>
              <w:rPr>
                <w:rFonts w:ascii="Consolas" w:eastAsia="Consolas" w:hAnsi="Consolas" w:cs="Consolas"/>
                <w:color w:val="15343F"/>
                <w:sz w:val="18"/>
                <w:szCs w:val="18"/>
              </w:rPr>
              <w:t xml:space="preserve">), </w:t>
            </w:r>
            <w:proofErr w:type="gramStart"/>
            <w:r>
              <w:rPr>
                <w:rFonts w:ascii="Consolas" w:eastAsia="Consolas" w:hAnsi="Consolas" w:cs="Consolas"/>
                <w:color w:val="15343F"/>
                <w:sz w:val="18"/>
                <w:szCs w:val="18"/>
              </w:rPr>
              <w:t>enrich(</w:t>
            </w:r>
            <w:proofErr w:type="gramEnd"/>
            <w:r>
              <w:rPr>
                <w:rFonts w:ascii="Consolas" w:eastAsia="Consolas" w:hAnsi="Consolas" w:cs="Consolas"/>
                <w:color w:val="15343F"/>
                <w:sz w:val="18"/>
                <w:szCs w:val="18"/>
              </w:rPr>
              <w:t>), write_</w:t>
            </w:r>
            <w:proofErr w:type="gramStart"/>
            <w:r>
              <w:rPr>
                <w:rFonts w:ascii="Consolas" w:eastAsia="Consolas" w:hAnsi="Consolas" w:cs="Consolas"/>
                <w:color w:val="15343F"/>
                <w:sz w:val="18"/>
                <w:szCs w:val="18"/>
              </w:rPr>
              <w:t>outputs(</w:t>
            </w:r>
            <w:proofErr w:type="gramEnd"/>
            <w:r>
              <w:rPr>
                <w:rFonts w:ascii="Consolas" w:eastAsia="Consolas" w:hAnsi="Consolas" w:cs="Consolas"/>
                <w:color w:val="15343F"/>
                <w:sz w:val="18"/>
                <w:szCs w:val="18"/>
              </w:rPr>
              <w:t>)</w:t>
            </w:r>
          </w:p>
          <w:p w14:paraId="22B449CC" w14:textId="77777777" w:rsidR="00517DFC" w:rsidRDefault="00000000">
            <w:pPr>
              <w:spacing w:after="40" w:line="250" w:lineRule="auto"/>
            </w:pPr>
            <w:r>
              <w:rPr>
                <w:rFonts w:ascii="Consolas" w:eastAsia="Consolas" w:hAnsi="Consolas" w:cs="Consolas"/>
                <w:color w:val="15343F"/>
                <w:sz w:val="18"/>
                <w:szCs w:val="18"/>
              </w:rPr>
              <w:t xml:space="preserve">  and </w:t>
            </w:r>
            <w:proofErr w:type="gramStart"/>
            <w:r>
              <w:rPr>
                <w:rFonts w:ascii="Consolas" w:eastAsia="Consolas" w:hAnsi="Consolas" w:cs="Consolas"/>
                <w:color w:val="15343F"/>
                <w:sz w:val="18"/>
                <w:szCs w:val="18"/>
              </w:rPr>
              <w:t>main(</w:t>
            </w:r>
            <w:proofErr w:type="gramEnd"/>
            <w:r>
              <w:rPr>
                <w:rFonts w:ascii="Consolas" w:eastAsia="Consolas" w:hAnsi="Consolas" w:cs="Consolas"/>
                <w:color w:val="15343F"/>
                <w:sz w:val="18"/>
                <w:szCs w:val="18"/>
              </w:rPr>
              <w:t>)</w:t>
            </w:r>
          </w:p>
          <w:p w14:paraId="797FE75B" w14:textId="77777777" w:rsidR="00517DFC" w:rsidRDefault="00000000">
            <w:pPr>
              <w:spacing w:after="40" w:line="250" w:lineRule="auto"/>
            </w:pPr>
            <w:r>
              <w:rPr>
                <w:rFonts w:ascii="Consolas" w:eastAsia="Consolas" w:hAnsi="Consolas" w:cs="Consolas"/>
                <w:color w:val="15343F"/>
                <w:sz w:val="18"/>
                <w:szCs w:val="18"/>
              </w:rPr>
              <w:t>- country-code aggregation must occur BEFORE any grid/hour operational</w:t>
            </w:r>
          </w:p>
          <w:p w14:paraId="3ADB7C81" w14:textId="77777777" w:rsidR="00517DFC" w:rsidRDefault="00000000">
            <w:pPr>
              <w:spacing w:after="40" w:line="250" w:lineRule="auto"/>
            </w:pPr>
            <w:r>
              <w:rPr>
                <w:rFonts w:ascii="Consolas" w:eastAsia="Consolas" w:hAnsi="Consolas" w:cs="Consolas"/>
                <w:color w:val="15343F"/>
                <w:sz w:val="18"/>
                <w:szCs w:val="18"/>
              </w:rPr>
              <w:t xml:space="preserve">  analytics</w:t>
            </w:r>
          </w:p>
          <w:p w14:paraId="114430D1" w14:textId="77777777" w:rsidR="00517DFC" w:rsidRDefault="00000000">
            <w:pPr>
              <w:spacing w:after="40" w:line="250" w:lineRule="auto"/>
            </w:pPr>
            <w:r>
              <w:rPr>
                <w:rFonts w:ascii="Consolas" w:eastAsia="Consolas" w:hAnsi="Consolas" w:cs="Consolas"/>
                <w:color w:val="15343F"/>
                <w:sz w:val="18"/>
                <w:szCs w:val="18"/>
              </w:rPr>
              <w:t>- the static milano-</w:t>
            </w:r>
            <w:proofErr w:type="gramStart"/>
            <w:r>
              <w:rPr>
                <w:rFonts w:ascii="Consolas" w:eastAsia="Consolas" w:hAnsi="Consolas" w:cs="Consolas"/>
                <w:color w:val="15343F"/>
                <w:sz w:val="18"/>
                <w:szCs w:val="18"/>
              </w:rPr>
              <w:t>grid.geojson</w:t>
            </w:r>
            <w:proofErr w:type="gramEnd"/>
            <w:r>
              <w:rPr>
                <w:rFonts w:ascii="Consolas" w:eastAsia="Consolas" w:hAnsi="Consolas" w:cs="Consolas"/>
                <w:color w:val="15343F"/>
                <w:sz w:val="18"/>
                <w:szCs w:val="18"/>
              </w:rPr>
              <w:t xml:space="preserve"> must be read from the reference area</w:t>
            </w:r>
          </w:p>
          <w:p w14:paraId="00116E23" w14:textId="77777777" w:rsidR="00517DFC" w:rsidRDefault="00000000">
            <w:pPr>
              <w:spacing w:after="40" w:line="250" w:lineRule="auto"/>
            </w:pPr>
            <w:r>
              <w:rPr>
                <w:rFonts w:ascii="Consolas" w:eastAsia="Consolas" w:hAnsi="Consolas" w:cs="Consolas"/>
                <w:color w:val="15343F"/>
                <w:sz w:val="18"/>
                <w:szCs w:val="18"/>
              </w:rPr>
              <w:t>- configurable input / output / reference paths</w:t>
            </w:r>
          </w:p>
          <w:p w14:paraId="37BAEEA3" w14:textId="77777777" w:rsidR="00517DFC" w:rsidRDefault="00000000">
            <w:pPr>
              <w:spacing w:after="40" w:line="250" w:lineRule="auto"/>
            </w:pPr>
            <w:r>
              <w:rPr>
                <w:rFonts w:ascii="Consolas" w:eastAsia="Consolas" w:hAnsi="Consolas" w:cs="Consolas"/>
                <w:color w:val="15343F"/>
                <w:sz w:val="18"/>
                <w:szCs w:val="18"/>
              </w:rPr>
              <w:t>- structured logging of input rows, rejected rows, nulls handled and</w:t>
            </w:r>
          </w:p>
          <w:p w14:paraId="1961A65B" w14:textId="77777777" w:rsidR="00517DFC" w:rsidRDefault="00000000">
            <w:pPr>
              <w:spacing w:after="40" w:line="250" w:lineRule="auto"/>
            </w:pPr>
            <w:r>
              <w:rPr>
                <w:rFonts w:ascii="Consolas" w:eastAsia="Consolas" w:hAnsi="Consolas" w:cs="Consolas"/>
                <w:color w:val="15343F"/>
                <w:sz w:val="18"/>
                <w:szCs w:val="18"/>
              </w:rPr>
              <w:t xml:space="preserve">  output rows</w:t>
            </w:r>
          </w:p>
          <w:p w14:paraId="5237A894" w14:textId="77777777" w:rsidR="00517DFC" w:rsidRDefault="00000000">
            <w:pPr>
              <w:spacing w:after="40" w:line="250" w:lineRule="auto"/>
            </w:pPr>
            <w:r>
              <w:rPr>
                <w:rFonts w:ascii="Consolas" w:eastAsia="Consolas" w:hAnsi="Consolas" w:cs="Consolas"/>
                <w:color w:val="15343F"/>
                <w:sz w:val="18"/>
                <w:szCs w:val="18"/>
              </w:rPr>
              <w:t>- clear failure when no daily activity files are present</w:t>
            </w:r>
          </w:p>
          <w:p w14:paraId="3C4B2675" w14:textId="77777777" w:rsidR="00517DFC" w:rsidRDefault="00000000">
            <w:pPr>
              <w:spacing w:after="40" w:line="250" w:lineRule="auto"/>
            </w:pPr>
            <w:r>
              <w:rPr>
                <w:rFonts w:ascii="Consolas" w:eastAsia="Consolas" w:hAnsi="Consolas" w:cs="Consolas"/>
                <w:color w:val="15343F"/>
                <w:sz w:val="18"/>
                <w:szCs w:val="18"/>
              </w:rPr>
              <w:t>- documented inputs, outputs and failure conditions</w:t>
            </w:r>
          </w:p>
          <w:p w14:paraId="2A0F378A" w14:textId="77777777" w:rsidR="00517DFC" w:rsidRDefault="00000000">
            <w:pPr>
              <w:spacing w:after="40" w:line="250" w:lineRule="auto"/>
            </w:pPr>
            <w:r>
              <w:rPr>
                <w:rFonts w:ascii="Consolas" w:eastAsia="Consolas" w:hAnsi="Consolas" w:cs="Consolas"/>
                <w:color w:val="15343F"/>
                <w:sz w:val="18"/>
                <w:szCs w:val="18"/>
              </w:rPr>
              <w:t xml:space="preserve"> </w:t>
            </w:r>
          </w:p>
          <w:p w14:paraId="24D2653A" w14:textId="77777777" w:rsidR="00517DFC" w:rsidRDefault="00000000">
            <w:pPr>
              <w:spacing w:after="40" w:line="250" w:lineRule="auto"/>
            </w:pPr>
            <w:r>
              <w:rPr>
                <w:rFonts w:ascii="Consolas" w:eastAsia="Consolas" w:hAnsi="Consolas" w:cs="Consolas"/>
                <w:color w:val="15343F"/>
                <w:sz w:val="18"/>
                <w:szCs w:val="18"/>
              </w:rPr>
              <w:lastRenderedPageBreak/>
              <w:t>Show the plan and the files/functions you intend to reuse BEFORE making any</w:t>
            </w:r>
          </w:p>
          <w:p w14:paraId="36822F79" w14:textId="77777777" w:rsidR="00517DFC" w:rsidRDefault="00000000">
            <w:pPr>
              <w:spacing w:after="0" w:line="250" w:lineRule="auto"/>
            </w:pPr>
            <w:r>
              <w:rPr>
                <w:rFonts w:ascii="Consolas" w:eastAsia="Consolas" w:hAnsi="Consolas" w:cs="Consolas"/>
                <w:color w:val="15343F"/>
                <w:sz w:val="18"/>
                <w:szCs w:val="18"/>
              </w:rPr>
              <w:t>changes. After I approve, execute it and show the git diff summary.</w:t>
            </w:r>
          </w:p>
        </w:tc>
      </w:tr>
    </w:tbl>
    <w:p w14:paraId="067EF1F8" w14:textId="77777777" w:rsidR="00517DFC" w:rsidRDefault="00517DFC">
      <w:pPr>
        <w:spacing w:after="140"/>
      </w:pPr>
    </w:p>
    <w:p w14:paraId="4F156D7E" w14:textId="77777777" w:rsidR="00517DFC" w:rsidRDefault="00000000">
      <w:pPr>
        <w:pStyle w:val="Heading3"/>
        <w:keepNext/>
        <w:spacing w:before="200" w:after="80"/>
      </w:pPr>
      <w:r>
        <w:t>Learner Validation &amp; Discussion</w:t>
      </w:r>
    </w:p>
    <w:p w14:paraId="04164FAC" w14:textId="77777777" w:rsidR="00517DFC" w:rsidRDefault="00000000">
      <w:pPr>
        <w:pStyle w:val="ListParagraph"/>
        <w:numPr>
          <w:ilvl w:val="0"/>
          <w:numId w:val="1"/>
        </w:numPr>
        <w:spacing w:after="60"/>
      </w:pPr>
      <w:r>
        <w:t>Learner reviews the diff rather than the description of the diff.</w:t>
      </w:r>
    </w:p>
    <w:p w14:paraId="66FB253E" w14:textId="77777777" w:rsidR="00517DFC" w:rsidRDefault="00000000">
      <w:pPr>
        <w:pStyle w:val="ListParagraph"/>
        <w:numPr>
          <w:ilvl w:val="0"/>
          <w:numId w:val="1"/>
        </w:numPr>
        <w:spacing w:after="60"/>
      </w:pPr>
      <w:r>
        <w:t>Learner must explain at least three material changes Claude made and why each was necessary.</w:t>
      </w:r>
    </w:p>
    <w:p w14:paraId="4BD0985C" w14:textId="77777777" w:rsidR="00517DFC" w:rsidRDefault="00000000">
      <w:pPr>
        <w:pStyle w:val="ListParagraph"/>
        <w:numPr>
          <w:ilvl w:val="0"/>
          <w:numId w:val="1"/>
        </w:numPr>
        <w:spacing w:after="60"/>
      </w:pPr>
      <w:r>
        <w:t>Learner runs the full job end to end and verifies the expected outputs appear.</w:t>
      </w:r>
    </w:p>
    <w:p w14:paraId="1C71DD49"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191813D4" w14:textId="77777777">
        <w:tc>
          <w:tcPr>
            <w:tcW w:w="9360" w:type="dxa"/>
            <w:shd w:val="clear" w:color="auto" w:fill="F1F7F4"/>
            <w:tcMar>
              <w:top w:w="90" w:type="dxa"/>
              <w:left w:w="130" w:type="dxa"/>
              <w:bottom w:w="90" w:type="dxa"/>
              <w:right w:w="130" w:type="dxa"/>
            </w:tcMar>
          </w:tcPr>
          <w:p w14:paraId="57430785" w14:textId="77777777" w:rsidR="00517DFC" w:rsidRDefault="00000000">
            <w:pPr>
              <w:spacing w:after="80"/>
            </w:pPr>
            <w:r>
              <w:rPr>
                <w:b/>
                <w:bCs/>
                <w:caps/>
                <w:color w:val="17324D"/>
                <w:spacing w:val="20"/>
                <w:sz w:val="18"/>
                <w:szCs w:val="18"/>
              </w:rPr>
              <w:t>Acceptance criteria — lab is not complete until all pass</w:t>
            </w:r>
          </w:p>
          <w:p w14:paraId="41845687" w14:textId="77777777" w:rsidR="00517DFC" w:rsidRDefault="00000000">
            <w:pPr>
              <w:spacing w:after="80" w:line="264" w:lineRule="auto"/>
            </w:pPr>
            <w:proofErr w:type="gramStart"/>
            <w:r>
              <w:rPr>
                <w:sz w:val="19"/>
                <w:szCs w:val="19"/>
              </w:rPr>
              <w:t>☐  The</w:t>
            </w:r>
            <w:proofErr w:type="gramEnd"/>
            <w:r>
              <w:rPr>
                <w:sz w:val="19"/>
                <w:szCs w:val="19"/>
              </w:rPr>
              <w:t xml:space="preserve"> job runs to completion from a single command with no manual steps.</w:t>
            </w:r>
          </w:p>
          <w:p w14:paraId="0CF85163" w14:textId="77777777" w:rsidR="00517DFC" w:rsidRDefault="00000000">
            <w:pPr>
              <w:spacing w:after="80" w:line="264" w:lineRule="auto"/>
            </w:pPr>
            <w:proofErr w:type="gramStart"/>
            <w:r>
              <w:rPr>
                <w:sz w:val="19"/>
                <w:szCs w:val="19"/>
              </w:rPr>
              <w:t>☐  Running</w:t>
            </w:r>
            <w:proofErr w:type="gramEnd"/>
            <w:r>
              <w:rPr>
                <w:sz w:val="19"/>
                <w:szCs w:val="19"/>
              </w:rPr>
              <w:t xml:space="preserve"> it against an empty folder fails with a clear message and a non-zero exit code.</w:t>
            </w:r>
          </w:p>
          <w:p w14:paraId="2D56FC5D" w14:textId="77777777" w:rsidR="00517DFC" w:rsidRDefault="00000000">
            <w:pPr>
              <w:spacing w:after="80" w:line="264" w:lineRule="auto"/>
            </w:pPr>
            <w:proofErr w:type="gramStart"/>
            <w:r>
              <w:rPr>
                <w:sz w:val="19"/>
                <w:szCs w:val="19"/>
              </w:rPr>
              <w:t>☐  The</w:t>
            </w:r>
            <w:proofErr w:type="gramEnd"/>
            <w:r>
              <w:rPr>
                <w:sz w:val="19"/>
                <w:szCs w:val="19"/>
              </w:rPr>
              <w:t xml:space="preserve"> log contains input rows, rejected rows, nulls handled, output rows and status as distinct fields.</w:t>
            </w:r>
          </w:p>
          <w:p w14:paraId="7D1C3481" w14:textId="77777777" w:rsidR="00517DFC" w:rsidRDefault="00000000">
            <w:pPr>
              <w:spacing w:after="80" w:line="264" w:lineRule="auto"/>
            </w:pPr>
            <w:proofErr w:type="gramStart"/>
            <w:r>
              <w:rPr>
                <w:sz w:val="19"/>
                <w:szCs w:val="19"/>
              </w:rPr>
              <w:t>☐  No</w:t>
            </w:r>
            <w:proofErr w:type="gramEnd"/>
            <w:r>
              <w:rPr>
                <w:sz w:val="19"/>
                <w:szCs w:val="19"/>
              </w:rPr>
              <w:t xml:space="preserve"> transformation logic exists in two places — the learner can point to the single definition of each rule.</w:t>
            </w:r>
          </w:p>
          <w:p w14:paraId="3E1725F6" w14:textId="77777777" w:rsidR="00517DFC" w:rsidRDefault="00000000">
            <w:pPr>
              <w:spacing w:after="0" w:line="264" w:lineRule="auto"/>
            </w:pPr>
            <w:proofErr w:type="gramStart"/>
            <w:r>
              <w:rPr>
                <w:sz w:val="19"/>
                <w:szCs w:val="19"/>
              </w:rPr>
              <w:t>☐  The</w:t>
            </w:r>
            <w:proofErr w:type="gramEnd"/>
            <w:r>
              <w:rPr>
                <w:sz w:val="19"/>
                <w:szCs w:val="19"/>
              </w:rPr>
              <w:t xml:space="preserve"> documented contract matches what the job </w:t>
            </w:r>
            <w:proofErr w:type="gramStart"/>
            <w:r>
              <w:rPr>
                <w:sz w:val="19"/>
                <w:szCs w:val="19"/>
              </w:rPr>
              <w:t>actually does</w:t>
            </w:r>
            <w:proofErr w:type="gramEnd"/>
            <w:r>
              <w:rPr>
                <w:sz w:val="19"/>
                <w:szCs w:val="19"/>
              </w:rPr>
              <w:t>.</w:t>
            </w:r>
          </w:p>
        </w:tc>
      </w:tr>
    </w:tbl>
    <w:p w14:paraId="4BBD6E1A" w14:textId="77777777" w:rsidR="00517DFC" w:rsidRDefault="00517DFC">
      <w:pPr>
        <w:spacing w:after="140"/>
      </w:pPr>
    </w:p>
    <w:p w14:paraId="3D35BD3A" w14:textId="77777777" w:rsidR="00517DFC" w:rsidRDefault="00000000">
      <w:pPr>
        <w:spacing w:after="240"/>
      </w:pPr>
      <w:r>
        <w:rPr>
          <w:b/>
          <w:bCs/>
          <w:color w:val="0E7C86"/>
          <w:sz w:val="18"/>
          <w:szCs w:val="18"/>
        </w:rPr>
        <w:t xml:space="preserve">↳ Connects to: </w:t>
      </w:r>
      <w:r>
        <w:rPr>
          <w:color w:val="5A6B7A"/>
          <w:sz w:val="18"/>
          <w:szCs w:val="18"/>
        </w:rPr>
        <w:t>DE1; DE2; DE3</w:t>
      </w:r>
    </w:p>
    <w:p w14:paraId="51A9357B" w14:textId="77777777" w:rsidR="00517DFC" w:rsidRDefault="00000000">
      <w:r>
        <w:br w:type="page"/>
      </w:r>
    </w:p>
    <w:p w14:paraId="6375A099" w14:textId="77777777" w:rsidR="00517DFC" w:rsidRDefault="00000000">
      <w:pPr>
        <w:pStyle w:val="Heading1"/>
        <w:pBdr>
          <w:bottom w:val="single" w:sz="12" w:space="6" w:color="0E7C86"/>
        </w:pBdr>
        <w:spacing w:before="360" w:after="160"/>
      </w:pPr>
      <w:bookmarkStart w:id="22" w:name="_Toc237186085"/>
      <w:r>
        <w:lastRenderedPageBreak/>
        <w:t>Phase 3 — Data Engineering: Productionize the Network Pipeline</w:t>
      </w:r>
      <w:bookmarkEnd w:id="22"/>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059"/>
        <w:gridCol w:w="7301"/>
      </w:tblGrid>
      <w:tr w:rsidR="00517DFC" w14:paraId="342C19AC" w14:textId="77777777">
        <w:tc>
          <w:tcPr>
            <w:tcW w:w="2059" w:type="dxa"/>
            <w:shd w:val="clear" w:color="auto" w:fill="FFFFFF"/>
            <w:tcMar>
              <w:top w:w="90" w:type="dxa"/>
              <w:left w:w="130" w:type="dxa"/>
              <w:bottom w:w="90" w:type="dxa"/>
              <w:right w:w="130" w:type="dxa"/>
            </w:tcMar>
          </w:tcPr>
          <w:p w14:paraId="329F0385" w14:textId="77777777" w:rsidR="00517DFC" w:rsidRDefault="00000000">
            <w:pPr>
              <w:spacing w:after="0" w:line="260" w:lineRule="auto"/>
            </w:pPr>
            <w:r>
              <w:rPr>
                <w:sz w:val="18"/>
                <w:szCs w:val="18"/>
              </w:rPr>
              <w:t>Purpose</w:t>
            </w:r>
          </w:p>
        </w:tc>
        <w:tc>
          <w:tcPr>
            <w:tcW w:w="7301" w:type="dxa"/>
            <w:shd w:val="clear" w:color="auto" w:fill="FFFFFF"/>
            <w:tcMar>
              <w:top w:w="90" w:type="dxa"/>
              <w:left w:w="130" w:type="dxa"/>
              <w:bottom w:w="90" w:type="dxa"/>
              <w:right w:w="130" w:type="dxa"/>
            </w:tcMar>
          </w:tcPr>
          <w:p w14:paraId="1956DB69" w14:textId="77777777" w:rsidR="00517DFC" w:rsidRDefault="00000000">
            <w:pPr>
              <w:spacing w:after="0" w:line="260" w:lineRule="auto"/>
            </w:pPr>
            <w:r>
              <w:rPr>
                <w:sz w:val="18"/>
                <w:szCs w:val="18"/>
              </w:rPr>
              <w:t>Turn the Spark processing component into a governed data pipeline with ingestion zones, orchestration, storage design, warehouse modelling and reliability controls.</w:t>
            </w:r>
          </w:p>
        </w:tc>
      </w:tr>
      <w:tr w:rsidR="00517DFC" w14:paraId="319F85E8" w14:textId="77777777">
        <w:tc>
          <w:tcPr>
            <w:tcW w:w="2059" w:type="dxa"/>
            <w:shd w:val="clear" w:color="auto" w:fill="F7FAFC"/>
            <w:tcMar>
              <w:top w:w="90" w:type="dxa"/>
              <w:left w:w="130" w:type="dxa"/>
              <w:bottom w:w="90" w:type="dxa"/>
              <w:right w:w="130" w:type="dxa"/>
            </w:tcMar>
          </w:tcPr>
          <w:p w14:paraId="1AE19CC0" w14:textId="77777777" w:rsidR="00517DFC" w:rsidRDefault="00000000">
            <w:pPr>
              <w:spacing w:after="0" w:line="260" w:lineRule="auto"/>
            </w:pPr>
            <w:r>
              <w:rPr>
                <w:sz w:val="18"/>
                <w:szCs w:val="18"/>
              </w:rPr>
              <w:t>Storyline</w:t>
            </w:r>
          </w:p>
        </w:tc>
        <w:tc>
          <w:tcPr>
            <w:tcW w:w="7301" w:type="dxa"/>
            <w:shd w:val="clear" w:color="auto" w:fill="F7FAFC"/>
            <w:tcMar>
              <w:top w:w="90" w:type="dxa"/>
              <w:left w:w="130" w:type="dxa"/>
              <w:bottom w:w="90" w:type="dxa"/>
              <w:right w:w="130" w:type="dxa"/>
            </w:tcMar>
          </w:tcPr>
          <w:p w14:paraId="5C472D3E" w14:textId="77777777" w:rsidR="00517DFC" w:rsidRDefault="00000000">
            <w:pPr>
              <w:spacing w:after="0" w:line="260" w:lineRule="auto"/>
            </w:pPr>
            <w:r>
              <w:rPr>
                <w:sz w:val="18"/>
                <w:szCs w:val="18"/>
              </w:rPr>
              <w:t>Landing → validate → raw → Spark → processed → analytics warehouse → serve → monitor.</w:t>
            </w:r>
          </w:p>
        </w:tc>
      </w:tr>
      <w:tr w:rsidR="00517DFC" w14:paraId="0FDE0D89" w14:textId="77777777">
        <w:tc>
          <w:tcPr>
            <w:tcW w:w="2059" w:type="dxa"/>
            <w:shd w:val="clear" w:color="auto" w:fill="FFFFFF"/>
            <w:tcMar>
              <w:top w:w="90" w:type="dxa"/>
              <w:left w:w="130" w:type="dxa"/>
              <w:bottom w:w="90" w:type="dxa"/>
              <w:right w:w="130" w:type="dxa"/>
            </w:tcMar>
          </w:tcPr>
          <w:p w14:paraId="4FE0DBB7" w14:textId="77777777" w:rsidR="00517DFC" w:rsidRDefault="00000000">
            <w:pPr>
              <w:spacing w:after="0" w:line="260" w:lineRule="auto"/>
            </w:pPr>
            <w:r>
              <w:rPr>
                <w:sz w:val="18"/>
                <w:szCs w:val="18"/>
              </w:rPr>
              <w:t>Data scope</w:t>
            </w:r>
          </w:p>
        </w:tc>
        <w:tc>
          <w:tcPr>
            <w:tcW w:w="7301" w:type="dxa"/>
            <w:shd w:val="clear" w:color="auto" w:fill="FFFFFF"/>
            <w:tcMar>
              <w:top w:w="90" w:type="dxa"/>
              <w:left w:w="130" w:type="dxa"/>
              <w:bottom w:w="90" w:type="dxa"/>
              <w:right w:w="130" w:type="dxa"/>
            </w:tcMar>
          </w:tcPr>
          <w:p w14:paraId="0059CB6F" w14:textId="77777777" w:rsidR="00517DFC" w:rsidRDefault="00000000">
            <w:pPr>
              <w:spacing w:after="0" w:line="260" w:lineRule="auto"/>
            </w:pPr>
            <w:r>
              <w:rPr>
                <w:b/>
                <w:bCs/>
                <w:sz w:val="18"/>
                <w:szCs w:val="18"/>
              </w:rPr>
              <w:t>Files arriving one at a time</w:t>
            </w:r>
            <w:r>
              <w:rPr>
                <w:sz w:val="18"/>
                <w:szCs w:val="18"/>
              </w:rPr>
              <w:t>, plus the accumulated history already processed. Reliability matters here, not volume — hold back at least two daily files so arrivals can be simulated.</w:t>
            </w:r>
          </w:p>
        </w:tc>
      </w:tr>
      <w:tr w:rsidR="00517DFC" w14:paraId="28F79728" w14:textId="77777777">
        <w:tc>
          <w:tcPr>
            <w:tcW w:w="2059" w:type="dxa"/>
            <w:shd w:val="clear" w:color="auto" w:fill="F7FAFC"/>
            <w:tcMar>
              <w:top w:w="90" w:type="dxa"/>
              <w:left w:w="130" w:type="dxa"/>
              <w:bottom w:w="90" w:type="dxa"/>
              <w:right w:w="130" w:type="dxa"/>
            </w:tcMar>
          </w:tcPr>
          <w:p w14:paraId="54B9FAB1" w14:textId="77777777" w:rsidR="00517DFC" w:rsidRDefault="00000000">
            <w:pPr>
              <w:spacing w:after="0" w:line="260" w:lineRule="auto"/>
            </w:pPr>
            <w:r>
              <w:rPr>
                <w:sz w:val="18"/>
                <w:szCs w:val="18"/>
              </w:rPr>
              <w:t>Indicative duration</w:t>
            </w:r>
          </w:p>
        </w:tc>
        <w:tc>
          <w:tcPr>
            <w:tcW w:w="7301" w:type="dxa"/>
            <w:shd w:val="clear" w:color="auto" w:fill="F7FAFC"/>
            <w:tcMar>
              <w:top w:w="90" w:type="dxa"/>
              <w:left w:w="130" w:type="dxa"/>
              <w:bottom w:w="90" w:type="dxa"/>
              <w:right w:w="130" w:type="dxa"/>
            </w:tcMar>
          </w:tcPr>
          <w:p w14:paraId="7DD329CD" w14:textId="77777777" w:rsidR="00517DFC" w:rsidRDefault="00000000">
            <w:pPr>
              <w:spacing w:after="0" w:line="260" w:lineRule="auto"/>
            </w:pPr>
            <w:r>
              <w:rPr>
                <w:sz w:val="18"/>
                <w:szCs w:val="18"/>
              </w:rPr>
              <w:t>Approximately 14–15 hours</w:t>
            </w:r>
          </w:p>
        </w:tc>
      </w:tr>
      <w:tr w:rsidR="00517DFC" w14:paraId="08DA3658" w14:textId="77777777">
        <w:tc>
          <w:tcPr>
            <w:tcW w:w="2059" w:type="dxa"/>
            <w:shd w:val="clear" w:color="auto" w:fill="FFFFFF"/>
            <w:tcMar>
              <w:top w:w="90" w:type="dxa"/>
              <w:left w:w="130" w:type="dxa"/>
              <w:bottom w:w="90" w:type="dxa"/>
              <w:right w:w="130" w:type="dxa"/>
            </w:tcMar>
          </w:tcPr>
          <w:p w14:paraId="3D6EB2C5" w14:textId="77777777" w:rsidR="00517DFC" w:rsidRDefault="00000000">
            <w:pPr>
              <w:spacing w:after="0" w:line="260" w:lineRule="auto"/>
            </w:pPr>
            <w:r>
              <w:rPr>
                <w:sz w:val="18"/>
                <w:szCs w:val="18"/>
              </w:rPr>
              <w:t xml:space="preserve">Autonomy </w:t>
            </w:r>
            <w:proofErr w:type="gramStart"/>
            <w:r>
              <w:rPr>
                <w:sz w:val="18"/>
                <w:szCs w:val="18"/>
              </w:rPr>
              <w:t>note</w:t>
            </w:r>
            <w:proofErr w:type="gramEnd"/>
          </w:p>
        </w:tc>
        <w:tc>
          <w:tcPr>
            <w:tcW w:w="7301" w:type="dxa"/>
            <w:shd w:val="clear" w:color="auto" w:fill="FFFFFF"/>
            <w:tcMar>
              <w:top w:w="90" w:type="dxa"/>
              <w:left w:w="130" w:type="dxa"/>
              <w:bottom w:w="90" w:type="dxa"/>
              <w:right w:w="130" w:type="dxa"/>
            </w:tcMar>
          </w:tcPr>
          <w:p w14:paraId="5ACD1638" w14:textId="77777777" w:rsidR="00517DFC" w:rsidRDefault="00000000">
            <w:pPr>
              <w:spacing w:after="0" w:line="260" w:lineRule="auto"/>
            </w:pPr>
            <w:r>
              <w:rPr>
                <w:sz w:val="18"/>
                <w:szCs w:val="18"/>
              </w:rPr>
              <w:t>Alternates deliberately. Architecture and batch-versus-streaming stay REVIEW; implementation labs are DELEGATE.</w:t>
            </w:r>
          </w:p>
        </w:tc>
      </w:tr>
    </w:tbl>
    <w:p w14:paraId="366372D6" w14:textId="77777777" w:rsidR="00517DFC" w:rsidRDefault="00517DFC">
      <w:pPr>
        <w:spacing w:after="200"/>
      </w:pPr>
    </w:p>
    <w:p w14:paraId="20393D4F" w14:textId="77777777" w:rsidR="00517DFC" w:rsidRDefault="00000000">
      <w:pPr>
        <w:pStyle w:val="Heading2"/>
        <w:keepNext/>
        <w:spacing w:before="300"/>
      </w:pPr>
      <w:bookmarkStart w:id="23" w:name="_Toc237186086"/>
      <w:r>
        <w:t>DE1 — Design the Telecom Data Architecture</w:t>
      </w:r>
      <w:bookmarkEnd w:id="23"/>
    </w:p>
    <w:p w14:paraId="4EF1B0B4" w14:textId="63634C78" w:rsidR="00517DFC" w:rsidRDefault="00000000">
      <w:pPr>
        <w:spacing w:after="140"/>
      </w:pPr>
      <w:r>
        <w:rPr>
          <w:b/>
          <w:bCs/>
          <w:color w:val="5A6B7A"/>
          <w:sz w:val="17"/>
          <w:szCs w:val="17"/>
        </w:rPr>
        <w:t xml:space="preserve"> </w:t>
      </w:r>
      <w:proofErr w:type="gramStart"/>
      <w:r>
        <w:rPr>
          <w:b/>
          <w:bCs/>
          <w:color w:val="5A6B7A"/>
          <w:sz w:val="17"/>
          <w:szCs w:val="17"/>
        </w:rPr>
        <w:t>▦  Data</w:t>
      </w:r>
      <w:proofErr w:type="gramEnd"/>
      <w:r>
        <w:rPr>
          <w:b/>
          <w:bCs/>
          <w:color w:val="5A6B7A"/>
          <w:sz w:val="17"/>
          <w:szCs w:val="17"/>
        </w:rPr>
        <w:t xml:space="preserve">: design lab — no data processing     </w:t>
      </w:r>
      <w:proofErr w:type="gramStart"/>
      <w:r>
        <w:rPr>
          <w:b/>
          <w:bCs/>
          <w:color w:val="5A6B7A"/>
          <w:sz w:val="17"/>
          <w:szCs w:val="17"/>
        </w:rPr>
        <w:t>◆  Autonomy</w:t>
      </w:r>
      <w:proofErr w:type="gramEnd"/>
      <w:r>
        <w:rPr>
          <w:b/>
          <w:bCs/>
          <w:color w:val="5A6B7A"/>
          <w:sz w:val="17"/>
          <w:szCs w:val="17"/>
        </w:rPr>
        <w:t>: Advisor only (REVIEW)</w:t>
      </w:r>
    </w:p>
    <w:p w14:paraId="2914BB4A" w14:textId="77777777" w:rsidR="00517DFC" w:rsidRDefault="00000000">
      <w:pPr>
        <w:pStyle w:val="Heading4"/>
        <w:keepNext/>
        <w:spacing w:before="160" w:after="60"/>
      </w:pPr>
      <w:r>
        <w:t>Business / Training Scenario</w:t>
      </w:r>
    </w:p>
    <w:p w14:paraId="1B61CDD1" w14:textId="77777777" w:rsidR="00517DFC" w:rsidRDefault="00000000">
      <w:r>
        <w:t>The operator wants a repeatable network intelligence pipeline. Teams must define each layer, its responsibility, its tool and its data contract before automating anything.</w:t>
      </w:r>
    </w:p>
    <w:p w14:paraId="12218CCA" w14:textId="77777777" w:rsidR="00517DFC" w:rsidRDefault="00000000">
      <w:pPr>
        <w:pStyle w:val="Heading4"/>
        <w:keepNext/>
        <w:spacing w:before="160" w:after="60"/>
      </w:pPr>
      <w:r>
        <w:t>Goal</w:t>
      </w:r>
    </w:p>
    <w:p w14:paraId="2C22EE43" w14:textId="77777777" w:rsidR="00517DFC" w:rsidRDefault="00000000">
      <w:r>
        <w:t>Make learners design the full data flow before automating individual tasks.</w:t>
      </w:r>
    </w:p>
    <w:p w14:paraId="531B41C0" w14:textId="77777777" w:rsidR="00517DFC" w:rsidRDefault="00000000">
      <w:pPr>
        <w:pStyle w:val="Heading3"/>
        <w:keepNext/>
        <w:spacing w:before="200" w:after="80"/>
      </w:pPr>
      <w:r>
        <w:t>Student Activities</w:t>
      </w:r>
    </w:p>
    <w:p w14:paraId="57B6528B" w14:textId="77777777" w:rsidR="00517DFC" w:rsidRDefault="00000000">
      <w:pPr>
        <w:pStyle w:val="ListParagraph"/>
        <w:numPr>
          <w:ilvl w:val="0"/>
          <w:numId w:val="13"/>
        </w:numPr>
        <w:spacing w:after="60"/>
      </w:pPr>
      <w:r>
        <w:t xml:space="preserve">Draw the architecture from the daily activity CSV source plus the static </w:t>
      </w:r>
      <w:r>
        <w:rPr>
          <w:rFonts w:ascii="Consolas" w:eastAsia="Consolas" w:hAnsi="Consolas" w:cs="Consolas"/>
          <w:color w:val="0B4F6C"/>
        </w:rPr>
        <w:t>milano-</w:t>
      </w:r>
      <w:proofErr w:type="gramStart"/>
      <w:r>
        <w:rPr>
          <w:rFonts w:ascii="Consolas" w:eastAsia="Consolas" w:hAnsi="Consolas" w:cs="Consolas"/>
          <w:color w:val="0B4F6C"/>
        </w:rPr>
        <w:t>grid.geojson</w:t>
      </w:r>
      <w:proofErr w:type="gramEnd"/>
      <w:r>
        <w:t xml:space="preserve"> reference through to the React and Claude consumers.</w:t>
      </w:r>
    </w:p>
    <w:p w14:paraId="088978A3" w14:textId="77777777" w:rsidR="00517DFC" w:rsidRDefault="00000000">
      <w:pPr>
        <w:pStyle w:val="ListParagraph"/>
        <w:numPr>
          <w:ilvl w:val="0"/>
          <w:numId w:val="13"/>
        </w:numPr>
        <w:spacing w:after="60"/>
      </w:pPr>
      <w:r>
        <w:t xml:space="preserve">Map the landing, raw, reference, processed and analytics layers to file formats and tools. Treat </w:t>
      </w:r>
      <w:r>
        <w:rPr>
          <w:rFonts w:ascii="Consolas" w:eastAsia="Consolas" w:hAnsi="Consolas" w:cs="Consolas"/>
          <w:color w:val="0B4F6C"/>
        </w:rPr>
        <w:t>milano-</w:t>
      </w:r>
      <w:proofErr w:type="gramStart"/>
      <w:r>
        <w:rPr>
          <w:rFonts w:ascii="Consolas" w:eastAsia="Consolas" w:hAnsi="Consolas" w:cs="Consolas"/>
          <w:color w:val="0B4F6C"/>
        </w:rPr>
        <w:t>grid.geojson</w:t>
      </w:r>
      <w:proofErr w:type="gramEnd"/>
      <w:r>
        <w:t xml:space="preserve"> as static reference data, not a daily ingestion file.</w:t>
      </w:r>
    </w:p>
    <w:p w14:paraId="1CE5CC66" w14:textId="77777777" w:rsidR="00517DFC" w:rsidRDefault="00000000">
      <w:pPr>
        <w:pStyle w:val="ListParagraph"/>
        <w:numPr>
          <w:ilvl w:val="0"/>
          <w:numId w:val="13"/>
        </w:numPr>
        <w:spacing w:after="60"/>
      </w:pPr>
      <w:r>
        <w:t>Identify the quality gates that must pass before raw acceptance and before analytics publication.</w:t>
      </w:r>
    </w:p>
    <w:p w14:paraId="36DF2DF6" w14:textId="77777777" w:rsidR="00517DFC" w:rsidRDefault="00000000">
      <w:pPr>
        <w:pStyle w:val="ListParagraph"/>
        <w:numPr>
          <w:ilvl w:val="0"/>
          <w:numId w:val="13"/>
        </w:numPr>
        <w:spacing w:after="60"/>
      </w:pPr>
      <w:r>
        <w:t xml:space="preserve">Define the analytics outputs: </w:t>
      </w:r>
      <w:r>
        <w:rPr>
          <w:rFonts w:ascii="Consolas" w:eastAsia="Consolas" w:hAnsi="Consolas" w:cs="Consolas"/>
          <w:color w:val="0B4F6C"/>
        </w:rPr>
        <w:t>hourly_grid_summary</w:t>
      </w:r>
      <w:r>
        <w:t xml:space="preserve">, </w:t>
      </w:r>
      <w:r>
        <w:rPr>
          <w:rFonts w:ascii="Consolas" w:eastAsia="Consolas" w:hAnsi="Consolas" w:cs="Consolas"/>
          <w:color w:val="0B4F6C"/>
        </w:rPr>
        <w:t>daily_grid_summary</w:t>
      </w:r>
      <w:r>
        <w:t>, hotspots, and the alert and risk tables.</w:t>
      </w:r>
    </w:p>
    <w:p w14:paraId="2AF30618" w14:textId="77777777" w:rsidR="00517DFC" w:rsidRDefault="00000000">
      <w:pPr>
        <w:pStyle w:val="ListParagraph"/>
        <w:numPr>
          <w:ilvl w:val="0"/>
          <w:numId w:val="13"/>
        </w:numPr>
        <w:spacing w:after="60"/>
      </w:pPr>
      <w:r>
        <w:t>Define the responsibilities of Spark, SQL, Airflow, FastAPI, React, ML and Claude — one sentence each, with no overlap.</w:t>
      </w:r>
    </w:p>
    <w:p w14:paraId="483D8462" w14:textId="77777777" w:rsidR="00517DFC" w:rsidRDefault="00000000">
      <w:pPr>
        <w:pStyle w:val="ListParagraph"/>
        <w:numPr>
          <w:ilvl w:val="0"/>
          <w:numId w:val="13"/>
        </w:numPr>
        <w:spacing w:after="60"/>
      </w:pPr>
      <w:r>
        <w:t>Produce a one-page design document with explicit assumptions and non-goals.</w:t>
      </w:r>
    </w:p>
    <w:p w14:paraId="7B0C903F" w14:textId="77777777" w:rsidR="00517DFC" w:rsidRDefault="00000000">
      <w:pPr>
        <w:pStyle w:val="Heading3"/>
        <w:keepNext/>
        <w:spacing w:before="200" w:after="80"/>
      </w:pPr>
      <w:r>
        <w:t>Concepts</w:t>
      </w:r>
    </w:p>
    <w:p w14:paraId="2C06A943" w14:textId="77777777" w:rsidR="00517DFC" w:rsidRDefault="00000000">
      <w:pPr>
        <w:pStyle w:val="ListParagraph"/>
        <w:numPr>
          <w:ilvl w:val="0"/>
          <w:numId w:val="1"/>
        </w:numPr>
        <w:spacing w:after="60"/>
      </w:pPr>
      <w:r>
        <w:t>pipeline layers</w:t>
      </w:r>
    </w:p>
    <w:p w14:paraId="16984A3B" w14:textId="77777777" w:rsidR="00517DFC" w:rsidRDefault="00000000">
      <w:pPr>
        <w:pStyle w:val="ListParagraph"/>
        <w:numPr>
          <w:ilvl w:val="0"/>
          <w:numId w:val="1"/>
        </w:numPr>
        <w:spacing w:after="60"/>
      </w:pPr>
      <w:r>
        <w:t>data contracts</w:t>
      </w:r>
    </w:p>
    <w:p w14:paraId="6B647992" w14:textId="77777777" w:rsidR="00517DFC" w:rsidRDefault="00000000">
      <w:pPr>
        <w:pStyle w:val="ListParagraph"/>
        <w:numPr>
          <w:ilvl w:val="0"/>
          <w:numId w:val="1"/>
        </w:numPr>
        <w:spacing w:after="60"/>
      </w:pPr>
      <w:r>
        <w:t>separation of responsibilities</w:t>
      </w:r>
    </w:p>
    <w:p w14:paraId="0898C277" w14:textId="77777777" w:rsidR="00517DFC" w:rsidRDefault="00000000">
      <w:pPr>
        <w:pStyle w:val="ListParagraph"/>
        <w:numPr>
          <w:ilvl w:val="0"/>
          <w:numId w:val="1"/>
        </w:numPr>
        <w:spacing w:after="60"/>
      </w:pPr>
      <w:r>
        <w:t>batch architecture</w:t>
      </w:r>
    </w:p>
    <w:p w14:paraId="6768FC69" w14:textId="77777777" w:rsidR="00517DFC" w:rsidRDefault="00000000">
      <w:pPr>
        <w:pStyle w:val="ListParagraph"/>
        <w:numPr>
          <w:ilvl w:val="0"/>
          <w:numId w:val="1"/>
        </w:numPr>
        <w:spacing w:after="60"/>
      </w:pPr>
      <w:r>
        <w:t>non-goals as a design tool</w:t>
      </w:r>
    </w:p>
    <w:p w14:paraId="41A8364A" w14:textId="77777777" w:rsidR="00517DFC" w:rsidRDefault="00000000">
      <w:pPr>
        <w:pStyle w:val="Heading3"/>
        <w:keepNext/>
        <w:spacing w:before="200" w:after="80"/>
      </w:pPr>
      <w:r>
        <w:t>Expected Output</w:t>
      </w:r>
    </w:p>
    <w:p w14:paraId="6D378F2B" w14:textId="77777777" w:rsidR="00517DFC" w:rsidRDefault="00000000">
      <w:pPr>
        <w:pStyle w:val="ListParagraph"/>
        <w:numPr>
          <w:ilvl w:val="0"/>
          <w:numId w:val="1"/>
        </w:numPr>
        <w:spacing w:after="60"/>
      </w:pPr>
      <w:r>
        <w:t>architecture diagram</w:t>
      </w:r>
    </w:p>
    <w:p w14:paraId="077C601B" w14:textId="77777777" w:rsidR="00517DFC" w:rsidRDefault="00000000">
      <w:pPr>
        <w:pStyle w:val="ListParagraph"/>
        <w:numPr>
          <w:ilvl w:val="0"/>
          <w:numId w:val="1"/>
        </w:numPr>
        <w:spacing w:after="60"/>
      </w:pPr>
      <w:r>
        <w:t>tool responsibility mapping</w:t>
      </w:r>
    </w:p>
    <w:p w14:paraId="497FAC79" w14:textId="77777777" w:rsidR="00517DFC" w:rsidRDefault="00000000">
      <w:pPr>
        <w:pStyle w:val="ListParagraph"/>
        <w:numPr>
          <w:ilvl w:val="0"/>
          <w:numId w:val="1"/>
        </w:numPr>
        <w:spacing w:after="60"/>
      </w:pPr>
      <w:r>
        <w:t>quality gate list</w:t>
      </w:r>
    </w:p>
    <w:p w14:paraId="42086E6E" w14:textId="77777777" w:rsidR="00517DFC" w:rsidRDefault="00000000">
      <w:pPr>
        <w:pStyle w:val="ListParagraph"/>
        <w:numPr>
          <w:ilvl w:val="0"/>
          <w:numId w:val="1"/>
        </w:numPr>
        <w:spacing w:after="60"/>
      </w:pPr>
      <w:r>
        <w:lastRenderedPageBreak/>
        <w:t>one-page design with assumptions and non-goals</w:t>
      </w:r>
    </w:p>
    <w:p w14:paraId="58814EF2"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34680732" w14:textId="77777777">
        <w:tc>
          <w:tcPr>
            <w:tcW w:w="2434" w:type="dxa"/>
            <w:shd w:val="clear" w:color="auto" w:fill="FFFFFF"/>
            <w:tcMar>
              <w:top w:w="90" w:type="dxa"/>
              <w:left w:w="130" w:type="dxa"/>
              <w:bottom w:w="90" w:type="dxa"/>
              <w:right w:w="130" w:type="dxa"/>
            </w:tcMar>
          </w:tcPr>
          <w:p w14:paraId="73BE83B6"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6ECFC93C" w14:textId="77777777" w:rsidR="00517DFC" w:rsidRDefault="00000000">
            <w:pPr>
              <w:spacing w:after="0" w:line="260" w:lineRule="auto"/>
            </w:pPr>
            <w:r>
              <w:rPr>
                <w:sz w:val="18"/>
                <w:szCs w:val="18"/>
              </w:rPr>
              <w:t xml:space="preserve">Create the first architecture proposal </w:t>
            </w:r>
            <w:r>
              <w:rPr>
                <w:b/>
                <w:bCs/>
                <w:sz w:val="18"/>
                <w:szCs w:val="18"/>
              </w:rPr>
              <w:t>before</w:t>
            </w:r>
            <w:r>
              <w:rPr>
                <w:sz w:val="18"/>
                <w:szCs w:val="18"/>
              </w:rPr>
              <w:t xml:space="preserve"> asking any AI to critique it.</w:t>
            </w:r>
          </w:p>
        </w:tc>
      </w:tr>
      <w:tr w:rsidR="00517DFC" w14:paraId="3E853FD9" w14:textId="77777777">
        <w:tc>
          <w:tcPr>
            <w:tcW w:w="2434" w:type="dxa"/>
            <w:shd w:val="clear" w:color="auto" w:fill="F7FAFC"/>
            <w:tcMar>
              <w:top w:w="90" w:type="dxa"/>
              <w:left w:w="130" w:type="dxa"/>
              <w:bottom w:w="90" w:type="dxa"/>
              <w:right w:w="130" w:type="dxa"/>
            </w:tcMar>
          </w:tcPr>
          <w:p w14:paraId="15E8E182"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221FF1A0" w14:textId="77777777" w:rsidR="00517DFC" w:rsidRDefault="00000000">
            <w:pPr>
              <w:spacing w:after="0" w:line="260" w:lineRule="auto"/>
            </w:pPr>
            <w:r>
              <w:rPr>
                <w:sz w:val="18"/>
                <w:szCs w:val="18"/>
              </w:rPr>
              <w:t>Claude as architecture reviewer, not author.</w:t>
            </w:r>
          </w:p>
        </w:tc>
      </w:tr>
      <w:tr w:rsidR="00517DFC" w14:paraId="105B9ECE" w14:textId="77777777">
        <w:tc>
          <w:tcPr>
            <w:tcW w:w="2434" w:type="dxa"/>
            <w:shd w:val="clear" w:color="auto" w:fill="FFFFFF"/>
            <w:tcMar>
              <w:top w:w="90" w:type="dxa"/>
              <w:left w:w="130" w:type="dxa"/>
              <w:bottom w:w="90" w:type="dxa"/>
              <w:right w:w="130" w:type="dxa"/>
            </w:tcMar>
          </w:tcPr>
          <w:p w14:paraId="18EF2E91"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2ADA3623" w14:textId="77777777" w:rsidR="00517DFC" w:rsidRDefault="00000000">
            <w:pPr>
              <w:spacing w:after="0" w:line="260" w:lineRule="auto"/>
            </w:pPr>
            <w:r>
              <w:rPr>
                <w:sz w:val="18"/>
                <w:szCs w:val="18"/>
              </w:rPr>
              <w:t>Claude should challenge the learner’s design, especially the distinction between daily source data and static reference data. It should not produce the initial design.</w:t>
            </w:r>
          </w:p>
        </w:tc>
      </w:tr>
      <w:tr w:rsidR="00517DFC" w14:paraId="58216C18" w14:textId="77777777">
        <w:tc>
          <w:tcPr>
            <w:tcW w:w="2434" w:type="dxa"/>
            <w:shd w:val="clear" w:color="auto" w:fill="F7FAFC"/>
            <w:tcMar>
              <w:top w:w="90" w:type="dxa"/>
              <w:left w:w="130" w:type="dxa"/>
              <w:bottom w:w="90" w:type="dxa"/>
              <w:right w:w="130" w:type="dxa"/>
            </w:tcMar>
          </w:tcPr>
          <w:p w14:paraId="25E80042"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505E9906" w14:textId="77777777" w:rsidR="00517DFC" w:rsidRDefault="00000000">
            <w:pPr>
              <w:spacing w:after="0" w:line="260" w:lineRule="auto"/>
            </w:pPr>
            <w:r>
              <w:rPr>
                <w:sz w:val="18"/>
                <w:szCs w:val="18"/>
              </w:rPr>
              <w:t>Advisor only (REVIEW)</w:t>
            </w:r>
          </w:p>
        </w:tc>
      </w:tr>
      <w:tr w:rsidR="00517DFC" w14:paraId="602F4B26" w14:textId="77777777">
        <w:tc>
          <w:tcPr>
            <w:tcW w:w="2434" w:type="dxa"/>
            <w:shd w:val="clear" w:color="auto" w:fill="FFFFFF"/>
            <w:tcMar>
              <w:top w:w="90" w:type="dxa"/>
              <w:left w:w="130" w:type="dxa"/>
              <w:bottom w:w="90" w:type="dxa"/>
              <w:right w:w="130" w:type="dxa"/>
            </w:tcMar>
          </w:tcPr>
          <w:p w14:paraId="153CCAA9" w14:textId="77777777" w:rsidR="00517DFC" w:rsidRDefault="00000000">
            <w:pPr>
              <w:spacing w:after="0" w:line="260" w:lineRule="auto"/>
            </w:pPr>
            <w:r>
              <w:rPr>
                <w:sz w:val="18"/>
                <w:szCs w:val="18"/>
              </w:rPr>
              <w:t>Where Cowork fits</w:t>
            </w:r>
          </w:p>
        </w:tc>
        <w:tc>
          <w:tcPr>
            <w:tcW w:w="6926" w:type="dxa"/>
            <w:shd w:val="clear" w:color="auto" w:fill="FFFFFF"/>
            <w:tcMar>
              <w:top w:w="90" w:type="dxa"/>
              <w:left w:w="130" w:type="dxa"/>
              <w:bottom w:w="90" w:type="dxa"/>
              <w:right w:w="130" w:type="dxa"/>
            </w:tcMar>
          </w:tcPr>
          <w:p w14:paraId="5837651F" w14:textId="77777777" w:rsidR="00517DFC" w:rsidRDefault="00000000">
            <w:pPr>
              <w:spacing w:after="0" w:line="260" w:lineRule="auto"/>
            </w:pPr>
            <w:r>
              <w:rPr>
                <w:sz w:val="18"/>
                <w:szCs w:val="18"/>
              </w:rPr>
              <w:t>The one-page design with assumptions and non-goals is a document for a named audience — build it in Cowork once the team has agreed the content.</w:t>
            </w:r>
          </w:p>
        </w:tc>
      </w:tr>
    </w:tbl>
    <w:p w14:paraId="1162D86F"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FF53E4B" w14:textId="77777777">
        <w:tc>
          <w:tcPr>
            <w:tcW w:w="9360" w:type="dxa"/>
            <w:shd w:val="clear" w:color="auto" w:fill="EEF3F1"/>
            <w:tcMar>
              <w:top w:w="90" w:type="dxa"/>
              <w:left w:w="130" w:type="dxa"/>
              <w:bottom w:w="90" w:type="dxa"/>
              <w:right w:w="130" w:type="dxa"/>
            </w:tcMar>
          </w:tcPr>
          <w:p w14:paraId="1815D5D2" w14:textId="77777777" w:rsidR="00517DFC" w:rsidRDefault="00000000">
            <w:pPr>
              <w:spacing w:after="100"/>
            </w:pPr>
            <w:r>
              <w:rPr>
                <w:b/>
                <w:bCs/>
                <w:caps/>
                <w:color w:val="0E7C86"/>
                <w:spacing w:val="20"/>
                <w:sz w:val="17"/>
                <w:szCs w:val="17"/>
              </w:rPr>
              <w:t>SUGGESTED LEARNER PROMPT — PASTE INTO CLAUDE / CLAUDE CODE</w:t>
            </w:r>
          </w:p>
          <w:p w14:paraId="18B8954F" w14:textId="77777777" w:rsidR="00517DFC" w:rsidRDefault="00000000">
            <w:pPr>
              <w:spacing w:after="40" w:line="250" w:lineRule="auto"/>
            </w:pPr>
            <w:r>
              <w:rPr>
                <w:rFonts w:ascii="Consolas" w:eastAsia="Consolas" w:hAnsi="Consolas" w:cs="Consolas"/>
                <w:color w:val="15343F"/>
                <w:sz w:val="18"/>
                <w:szCs w:val="18"/>
              </w:rPr>
              <w:t>Review our proposed Network Intelligence architecture and CHALLENGE it</w:t>
            </w:r>
          </w:p>
          <w:p w14:paraId="7C44BE21" w14:textId="77777777" w:rsidR="00517DFC" w:rsidRDefault="00000000">
            <w:pPr>
              <w:spacing w:after="40" w:line="250" w:lineRule="auto"/>
            </w:pPr>
            <w:r>
              <w:rPr>
                <w:rFonts w:ascii="Consolas" w:eastAsia="Consolas" w:hAnsi="Consolas" w:cs="Consolas"/>
                <w:color w:val="15343F"/>
                <w:sz w:val="18"/>
                <w:szCs w:val="18"/>
              </w:rPr>
              <w:t>rather than agreeing with it.</w:t>
            </w:r>
          </w:p>
          <w:p w14:paraId="743EEE4C" w14:textId="77777777" w:rsidR="00517DFC" w:rsidRDefault="00000000">
            <w:pPr>
              <w:spacing w:after="40" w:line="250" w:lineRule="auto"/>
            </w:pPr>
            <w:r>
              <w:rPr>
                <w:rFonts w:ascii="Consolas" w:eastAsia="Consolas" w:hAnsi="Consolas" w:cs="Consolas"/>
                <w:color w:val="15343F"/>
                <w:sz w:val="18"/>
                <w:szCs w:val="18"/>
              </w:rPr>
              <w:t xml:space="preserve"> </w:t>
            </w:r>
          </w:p>
          <w:p w14:paraId="2D48D29F" w14:textId="77777777" w:rsidR="00517DFC" w:rsidRDefault="00000000">
            <w:pPr>
              <w:spacing w:after="40" w:line="250" w:lineRule="auto"/>
            </w:pPr>
            <w:r>
              <w:rPr>
                <w:rFonts w:ascii="Consolas" w:eastAsia="Consolas" w:hAnsi="Consolas" w:cs="Consolas"/>
                <w:color w:val="15343F"/>
                <w:sz w:val="18"/>
                <w:szCs w:val="18"/>
              </w:rPr>
              <w:t>Check whether we have properly separated:</w:t>
            </w:r>
          </w:p>
          <w:p w14:paraId="5DC4DEB9" w14:textId="77777777" w:rsidR="00517DFC" w:rsidRDefault="00000000">
            <w:pPr>
              <w:spacing w:after="40" w:line="250" w:lineRule="auto"/>
            </w:pPr>
            <w:r>
              <w:rPr>
                <w:rFonts w:ascii="Consolas" w:eastAsia="Consolas" w:hAnsi="Consolas" w:cs="Consolas"/>
                <w:color w:val="15343F"/>
                <w:sz w:val="18"/>
                <w:szCs w:val="18"/>
              </w:rPr>
              <w:t>- daily CSV landing / raw ingestion</w:t>
            </w:r>
          </w:p>
          <w:p w14:paraId="64A14B8D" w14:textId="77777777" w:rsidR="00517DFC" w:rsidRPr="00FC469B" w:rsidRDefault="00000000">
            <w:pPr>
              <w:spacing w:after="40" w:line="250" w:lineRule="auto"/>
              <w:rPr>
                <w:lang w:val="it-IT"/>
              </w:rPr>
            </w:pPr>
            <w:r w:rsidRPr="00FC469B">
              <w:rPr>
                <w:rFonts w:ascii="Consolas" w:eastAsia="Consolas" w:hAnsi="Consolas" w:cs="Consolas"/>
                <w:color w:val="15343F"/>
                <w:sz w:val="18"/>
                <w:szCs w:val="18"/>
                <w:lang w:val="it-IT"/>
              </w:rPr>
              <w:t>- static reference data: milano-grid.geojson</w:t>
            </w:r>
          </w:p>
          <w:p w14:paraId="1ADC5317" w14:textId="77777777" w:rsidR="00517DFC" w:rsidRDefault="00000000">
            <w:pPr>
              <w:spacing w:after="40" w:line="250" w:lineRule="auto"/>
            </w:pPr>
            <w:r>
              <w:rPr>
                <w:rFonts w:ascii="Consolas" w:eastAsia="Consolas" w:hAnsi="Consolas" w:cs="Consolas"/>
                <w:color w:val="15343F"/>
                <w:sz w:val="18"/>
                <w:szCs w:val="18"/>
              </w:rPr>
              <w:t>- Spark processing</w:t>
            </w:r>
          </w:p>
          <w:p w14:paraId="116C5E4B" w14:textId="77777777" w:rsidR="00517DFC" w:rsidRDefault="00000000">
            <w:pPr>
              <w:spacing w:after="40" w:line="250" w:lineRule="auto"/>
            </w:pPr>
            <w:r>
              <w:rPr>
                <w:rFonts w:ascii="Consolas" w:eastAsia="Consolas" w:hAnsi="Consolas" w:cs="Consolas"/>
                <w:color w:val="15343F"/>
                <w:sz w:val="18"/>
                <w:szCs w:val="18"/>
              </w:rPr>
              <w:t>- processed Parquet</w:t>
            </w:r>
          </w:p>
          <w:p w14:paraId="056A1AEC" w14:textId="77777777" w:rsidR="00517DFC" w:rsidRDefault="00000000">
            <w:pPr>
              <w:spacing w:after="40" w:line="250" w:lineRule="auto"/>
            </w:pPr>
            <w:r>
              <w:rPr>
                <w:rFonts w:ascii="Consolas" w:eastAsia="Consolas" w:hAnsi="Consolas" w:cs="Consolas"/>
                <w:color w:val="15343F"/>
                <w:sz w:val="18"/>
                <w:szCs w:val="18"/>
              </w:rPr>
              <w:t>- analytics warehouse</w:t>
            </w:r>
          </w:p>
          <w:p w14:paraId="529781A3" w14:textId="77777777" w:rsidR="00517DFC" w:rsidRDefault="00000000">
            <w:pPr>
              <w:spacing w:after="40" w:line="250" w:lineRule="auto"/>
            </w:pPr>
            <w:r>
              <w:rPr>
                <w:rFonts w:ascii="Consolas" w:eastAsia="Consolas" w:hAnsi="Consolas" w:cs="Consolas"/>
                <w:color w:val="15343F"/>
                <w:sz w:val="18"/>
                <w:szCs w:val="18"/>
              </w:rPr>
              <w:t>- Airflow orchestration</w:t>
            </w:r>
          </w:p>
          <w:p w14:paraId="19552302" w14:textId="77777777" w:rsidR="00517DFC" w:rsidRDefault="00000000">
            <w:pPr>
              <w:spacing w:after="40" w:line="250" w:lineRule="auto"/>
            </w:pPr>
            <w:r>
              <w:rPr>
                <w:rFonts w:ascii="Consolas" w:eastAsia="Consolas" w:hAnsi="Consolas" w:cs="Consolas"/>
                <w:color w:val="15343F"/>
                <w:sz w:val="18"/>
                <w:szCs w:val="18"/>
              </w:rPr>
              <w:t>- FastAPI</w:t>
            </w:r>
          </w:p>
          <w:p w14:paraId="722CC091" w14:textId="77777777" w:rsidR="00517DFC" w:rsidRDefault="00000000">
            <w:pPr>
              <w:spacing w:after="40" w:line="250" w:lineRule="auto"/>
            </w:pPr>
            <w:r>
              <w:rPr>
                <w:rFonts w:ascii="Consolas" w:eastAsia="Consolas" w:hAnsi="Consolas" w:cs="Consolas"/>
                <w:color w:val="15343F"/>
                <w:sz w:val="18"/>
                <w:szCs w:val="18"/>
              </w:rPr>
              <w:t>- React</w:t>
            </w:r>
          </w:p>
          <w:p w14:paraId="39E46766" w14:textId="77777777" w:rsidR="00517DFC" w:rsidRDefault="00000000">
            <w:pPr>
              <w:spacing w:after="40" w:line="250" w:lineRule="auto"/>
            </w:pPr>
            <w:r>
              <w:rPr>
                <w:rFonts w:ascii="Consolas" w:eastAsia="Consolas" w:hAnsi="Consolas" w:cs="Consolas"/>
                <w:color w:val="15343F"/>
                <w:sz w:val="18"/>
                <w:szCs w:val="18"/>
              </w:rPr>
              <w:t>- ML</w:t>
            </w:r>
          </w:p>
          <w:p w14:paraId="0A5F7D1D" w14:textId="77777777" w:rsidR="00517DFC" w:rsidRDefault="00000000">
            <w:pPr>
              <w:spacing w:after="40" w:line="250" w:lineRule="auto"/>
            </w:pPr>
            <w:r>
              <w:rPr>
                <w:rFonts w:ascii="Consolas" w:eastAsia="Consolas" w:hAnsi="Consolas" w:cs="Consolas"/>
                <w:color w:val="15343F"/>
                <w:sz w:val="18"/>
                <w:szCs w:val="18"/>
              </w:rPr>
              <w:t>- the Claude assistant (later)</w:t>
            </w:r>
          </w:p>
          <w:p w14:paraId="0C4F78D6" w14:textId="77777777" w:rsidR="00517DFC" w:rsidRDefault="00000000">
            <w:pPr>
              <w:spacing w:after="40" w:line="250" w:lineRule="auto"/>
            </w:pPr>
            <w:r>
              <w:rPr>
                <w:rFonts w:ascii="Consolas" w:eastAsia="Consolas" w:hAnsi="Consolas" w:cs="Consolas"/>
                <w:color w:val="15343F"/>
                <w:sz w:val="18"/>
                <w:szCs w:val="18"/>
              </w:rPr>
              <w:t xml:space="preserve"> </w:t>
            </w:r>
          </w:p>
          <w:p w14:paraId="5FDB5F2A" w14:textId="77777777" w:rsidR="00517DFC" w:rsidRDefault="00000000">
            <w:pPr>
              <w:spacing w:after="40" w:line="250" w:lineRule="auto"/>
            </w:pPr>
            <w:r>
              <w:rPr>
                <w:rFonts w:ascii="Consolas" w:eastAsia="Consolas" w:hAnsi="Consolas" w:cs="Consolas"/>
                <w:color w:val="15343F"/>
                <w:sz w:val="18"/>
                <w:szCs w:val="18"/>
              </w:rPr>
              <w:t>Look for missing contracts, duplicated responsibilities, and components</w:t>
            </w:r>
          </w:p>
          <w:p w14:paraId="7DDEBBA6" w14:textId="77777777" w:rsidR="00517DFC" w:rsidRDefault="00000000">
            <w:pPr>
              <w:spacing w:after="40" w:line="250" w:lineRule="auto"/>
            </w:pPr>
            <w:r>
              <w:rPr>
                <w:rFonts w:ascii="Consolas" w:eastAsia="Consolas" w:hAnsi="Consolas" w:cs="Consolas"/>
                <w:color w:val="15343F"/>
                <w:sz w:val="18"/>
                <w:szCs w:val="18"/>
              </w:rPr>
              <w:t xml:space="preserve">doing </w:t>
            </w:r>
            <w:proofErr w:type="gramStart"/>
            <w:r>
              <w:rPr>
                <w:rFonts w:ascii="Consolas" w:eastAsia="Consolas" w:hAnsi="Consolas" w:cs="Consolas"/>
                <w:color w:val="15343F"/>
                <w:sz w:val="18"/>
                <w:szCs w:val="18"/>
              </w:rPr>
              <w:t>work</w:t>
            </w:r>
            <w:proofErr w:type="gramEnd"/>
            <w:r>
              <w:rPr>
                <w:rFonts w:ascii="Consolas" w:eastAsia="Consolas" w:hAnsi="Consolas" w:cs="Consolas"/>
                <w:color w:val="15343F"/>
                <w:sz w:val="18"/>
                <w:szCs w:val="18"/>
              </w:rPr>
              <w:t xml:space="preserve"> they should not do.</w:t>
            </w:r>
          </w:p>
          <w:p w14:paraId="64D1D6FF" w14:textId="77777777" w:rsidR="00517DFC" w:rsidRDefault="00000000">
            <w:pPr>
              <w:spacing w:after="40" w:line="250" w:lineRule="auto"/>
            </w:pPr>
            <w:r>
              <w:rPr>
                <w:rFonts w:ascii="Consolas" w:eastAsia="Consolas" w:hAnsi="Consolas" w:cs="Consolas"/>
                <w:color w:val="15343F"/>
                <w:sz w:val="18"/>
                <w:szCs w:val="18"/>
              </w:rPr>
              <w:t xml:space="preserve"> </w:t>
            </w:r>
          </w:p>
          <w:p w14:paraId="6131F30A" w14:textId="77777777" w:rsidR="00517DFC" w:rsidRDefault="00000000">
            <w:pPr>
              <w:spacing w:after="40" w:line="250" w:lineRule="auto"/>
            </w:pPr>
            <w:r>
              <w:rPr>
                <w:rFonts w:ascii="Consolas" w:eastAsia="Consolas" w:hAnsi="Consolas" w:cs="Consolas"/>
                <w:color w:val="15343F"/>
                <w:sz w:val="18"/>
                <w:szCs w:val="18"/>
              </w:rPr>
              <w:t>Also tell me what evidence sources an operations assistant would need</w:t>
            </w:r>
          </w:p>
          <w:p w14:paraId="5445B0E1" w14:textId="77777777" w:rsidR="00517DFC" w:rsidRDefault="00000000">
            <w:pPr>
              <w:spacing w:after="40" w:line="250" w:lineRule="auto"/>
            </w:pPr>
            <w:r>
              <w:rPr>
                <w:rFonts w:ascii="Consolas" w:eastAsia="Consolas" w:hAnsi="Consolas" w:cs="Consolas"/>
                <w:color w:val="15343F"/>
                <w:sz w:val="18"/>
                <w:szCs w:val="18"/>
              </w:rPr>
              <w:t>later that our current design does not produce.</w:t>
            </w:r>
          </w:p>
          <w:p w14:paraId="109F974F" w14:textId="77777777" w:rsidR="00517DFC" w:rsidRDefault="00000000">
            <w:pPr>
              <w:spacing w:after="40" w:line="250" w:lineRule="auto"/>
            </w:pPr>
            <w:r>
              <w:rPr>
                <w:rFonts w:ascii="Consolas" w:eastAsia="Consolas" w:hAnsi="Consolas" w:cs="Consolas"/>
                <w:color w:val="15343F"/>
                <w:sz w:val="18"/>
                <w:szCs w:val="18"/>
              </w:rPr>
              <w:t xml:space="preserve"> </w:t>
            </w:r>
          </w:p>
          <w:p w14:paraId="557C76EF" w14:textId="77777777" w:rsidR="00517DFC" w:rsidRDefault="00000000">
            <w:pPr>
              <w:spacing w:after="40" w:line="250" w:lineRule="auto"/>
            </w:pPr>
            <w:r>
              <w:rPr>
                <w:rFonts w:ascii="Consolas" w:eastAsia="Consolas" w:hAnsi="Consolas" w:cs="Consolas"/>
                <w:color w:val="15343F"/>
                <w:sz w:val="18"/>
                <w:szCs w:val="18"/>
              </w:rPr>
              <w:t>Do NOT redesign it from scratch. Critique our design and propose only</w:t>
            </w:r>
          </w:p>
          <w:p w14:paraId="22EB825F" w14:textId="77777777" w:rsidR="00517DFC" w:rsidRDefault="00000000">
            <w:pPr>
              <w:spacing w:after="0" w:line="250" w:lineRule="auto"/>
            </w:pPr>
            <w:r>
              <w:rPr>
                <w:rFonts w:ascii="Consolas" w:eastAsia="Consolas" w:hAnsi="Consolas" w:cs="Consolas"/>
                <w:color w:val="15343F"/>
                <w:sz w:val="18"/>
                <w:szCs w:val="18"/>
              </w:rPr>
              <w:t>changes you can justify.</w:t>
            </w:r>
          </w:p>
        </w:tc>
      </w:tr>
    </w:tbl>
    <w:p w14:paraId="3E639D89" w14:textId="77777777" w:rsidR="00517DFC" w:rsidRDefault="00517DFC" w:rsidP="00C33637">
      <w:pPr>
        <w:spacing w:after="0"/>
      </w:pPr>
    </w:p>
    <w:p w14:paraId="0E9F65E4" w14:textId="77777777" w:rsidR="00517DFC" w:rsidRDefault="00000000" w:rsidP="00C33637">
      <w:pPr>
        <w:pStyle w:val="Heading3"/>
        <w:keepNext/>
        <w:spacing w:after="80"/>
      </w:pPr>
      <w:r>
        <w:t>Learner Validation &amp; Discussion</w:t>
      </w:r>
    </w:p>
    <w:p w14:paraId="14149C7F" w14:textId="77777777" w:rsidR="00517DFC" w:rsidRDefault="00000000">
      <w:pPr>
        <w:pStyle w:val="ListParagraph"/>
        <w:numPr>
          <w:ilvl w:val="0"/>
          <w:numId w:val="1"/>
        </w:numPr>
        <w:spacing w:after="60"/>
      </w:pPr>
      <w:r>
        <w:t>Learner accepts or rejects each major suggestion explicitly, rather than merging them all.</w:t>
      </w:r>
    </w:p>
    <w:p w14:paraId="75C45E3E" w14:textId="77777777" w:rsidR="00517DFC" w:rsidRDefault="00000000">
      <w:pPr>
        <w:pStyle w:val="ListParagraph"/>
        <w:numPr>
          <w:ilvl w:val="0"/>
          <w:numId w:val="1"/>
        </w:numPr>
        <w:spacing w:after="60"/>
      </w:pPr>
      <w:r>
        <w:t>Learner can explain why the GeoJSON belongs in a reference zone rather than the daily landing zone.</w:t>
      </w:r>
    </w:p>
    <w:p w14:paraId="096073E0" w14:textId="77777777" w:rsidR="00517DFC" w:rsidRDefault="00000000">
      <w:pPr>
        <w:pStyle w:val="ListParagraph"/>
        <w:numPr>
          <w:ilvl w:val="0"/>
          <w:numId w:val="1"/>
        </w:numPr>
        <w:spacing w:after="60"/>
      </w:pPr>
      <w:r>
        <w:t>Learner can identify which layer calculates data, which orchestrates it, and which later explains it.</w:t>
      </w:r>
    </w:p>
    <w:p w14:paraId="544A1BE2"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0D6C55F" w14:textId="77777777">
        <w:tc>
          <w:tcPr>
            <w:tcW w:w="9360" w:type="dxa"/>
            <w:shd w:val="clear" w:color="auto" w:fill="F1F7F4"/>
            <w:tcMar>
              <w:top w:w="90" w:type="dxa"/>
              <w:left w:w="130" w:type="dxa"/>
              <w:bottom w:w="90" w:type="dxa"/>
              <w:right w:w="130" w:type="dxa"/>
            </w:tcMar>
          </w:tcPr>
          <w:p w14:paraId="3A1CA031" w14:textId="77777777" w:rsidR="00517DFC" w:rsidRDefault="00000000">
            <w:pPr>
              <w:spacing w:after="80"/>
            </w:pPr>
            <w:r>
              <w:rPr>
                <w:b/>
                <w:bCs/>
                <w:caps/>
                <w:color w:val="17324D"/>
                <w:spacing w:val="20"/>
                <w:sz w:val="18"/>
                <w:szCs w:val="18"/>
              </w:rPr>
              <w:t>Acceptance criteria — lab is not complete until all pass</w:t>
            </w:r>
          </w:p>
          <w:p w14:paraId="773A51A3" w14:textId="77777777" w:rsidR="00517DFC" w:rsidRDefault="00000000">
            <w:pPr>
              <w:spacing w:after="80" w:line="264" w:lineRule="auto"/>
            </w:pPr>
            <w:proofErr w:type="gramStart"/>
            <w:r>
              <w:rPr>
                <w:sz w:val="19"/>
                <w:szCs w:val="19"/>
              </w:rPr>
              <w:t>☐  Every</w:t>
            </w:r>
            <w:proofErr w:type="gramEnd"/>
            <w:r>
              <w:rPr>
                <w:sz w:val="19"/>
                <w:szCs w:val="19"/>
              </w:rPr>
              <w:t xml:space="preserve"> component in the diagram has exactly one stated responsibility, and no responsibility appears twice.</w:t>
            </w:r>
          </w:p>
          <w:p w14:paraId="135AD241" w14:textId="77777777" w:rsidR="00517DFC" w:rsidRDefault="00000000">
            <w:pPr>
              <w:spacing w:after="80" w:line="264" w:lineRule="auto"/>
            </w:pPr>
            <w:proofErr w:type="gramStart"/>
            <w:r>
              <w:rPr>
                <w:sz w:val="19"/>
                <w:szCs w:val="19"/>
              </w:rPr>
              <w:t>☐  The</w:t>
            </w:r>
            <w:proofErr w:type="gramEnd"/>
            <w:r>
              <w:rPr>
                <w:sz w:val="19"/>
                <w:szCs w:val="19"/>
              </w:rPr>
              <w:t xml:space="preserve"> reference zone is drawn separately from the landing/raw flow.</w:t>
            </w:r>
          </w:p>
          <w:p w14:paraId="1E40BACB" w14:textId="77777777" w:rsidR="00517DFC" w:rsidRDefault="00000000">
            <w:pPr>
              <w:spacing w:after="80" w:line="264" w:lineRule="auto"/>
            </w:pPr>
            <w:proofErr w:type="gramStart"/>
            <w:r>
              <w:rPr>
                <w:sz w:val="19"/>
                <w:szCs w:val="19"/>
              </w:rPr>
              <w:t>☐  A</w:t>
            </w:r>
            <w:proofErr w:type="gramEnd"/>
            <w:r>
              <w:rPr>
                <w:sz w:val="19"/>
                <w:szCs w:val="19"/>
              </w:rPr>
              <w:t xml:space="preserve"> non-goals list exists and includes “we do not have capacity, throughput or utilization data”.</w:t>
            </w:r>
          </w:p>
          <w:p w14:paraId="344AB38C" w14:textId="77777777" w:rsidR="00517DFC" w:rsidRDefault="00000000">
            <w:pPr>
              <w:spacing w:after="0" w:line="264" w:lineRule="auto"/>
            </w:pPr>
            <w:proofErr w:type="gramStart"/>
            <w:r>
              <w:rPr>
                <w:sz w:val="19"/>
                <w:szCs w:val="19"/>
              </w:rPr>
              <w:t>☐  The</w:t>
            </w:r>
            <w:proofErr w:type="gramEnd"/>
            <w:r>
              <w:rPr>
                <w:sz w:val="19"/>
                <w:szCs w:val="19"/>
              </w:rPr>
              <w:t xml:space="preserve"> design names where pipeline health will be recorded — this is what API6 later exposes.</w:t>
            </w:r>
          </w:p>
        </w:tc>
      </w:tr>
    </w:tbl>
    <w:p w14:paraId="3A5E9A3D" w14:textId="77777777" w:rsidR="00517DFC" w:rsidRDefault="00517DFC" w:rsidP="00C33637">
      <w:pPr>
        <w:pStyle w:val="ListParagraph"/>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52C7FCDF" w14:textId="77777777">
        <w:tc>
          <w:tcPr>
            <w:tcW w:w="9360" w:type="dxa"/>
            <w:shd w:val="clear" w:color="auto" w:fill="F2F6F9"/>
            <w:tcMar>
              <w:top w:w="90" w:type="dxa"/>
              <w:left w:w="130" w:type="dxa"/>
              <w:bottom w:w="90" w:type="dxa"/>
              <w:right w:w="130" w:type="dxa"/>
            </w:tcMar>
          </w:tcPr>
          <w:p w14:paraId="5A4FEFFF" w14:textId="77777777" w:rsidR="00517DFC" w:rsidRDefault="00000000">
            <w:pPr>
              <w:spacing w:after="80"/>
            </w:pPr>
            <w:r>
              <w:rPr>
                <w:b/>
                <w:bCs/>
                <w:caps/>
                <w:color w:val="17324D"/>
                <w:spacing w:val="20"/>
                <w:sz w:val="18"/>
                <w:szCs w:val="18"/>
              </w:rPr>
              <w:t>Trainer focus</w:t>
            </w:r>
          </w:p>
          <w:p w14:paraId="47B701AC" w14:textId="77777777" w:rsidR="00517DFC" w:rsidRDefault="00000000">
            <w:pPr>
              <w:spacing w:after="0" w:line="264" w:lineRule="auto"/>
            </w:pPr>
            <w:r>
              <w:rPr>
                <w:sz w:val="19"/>
                <w:szCs w:val="19"/>
              </w:rPr>
              <w:t xml:space="preserve">Explicitly ask: </w:t>
            </w:r>
            <w:r>
              <w:rPr>
                <w:i/>
                <w:iCs/>
                <w:sz w:val="19"/>
                <w:szCs w:val="19"/>
              </w:rPr>
              <w:t>“Which component calculates data? Which component orchestrates it? Which component explains it?”</w:t>
            </w:r>
            <w:r>
              <w:rPr>
                <w:sz w:val="19"/>
                <w:szCs w:val="19"/>
              </w:rPr>
              <w:t xml:space="preserve"> Most confusion later in the programme traces back to a team that never answered this cleanly.</w:t>
            </w:r>
          </w:p>
        </w:tc>
      </w:tr>
    </w:tbl>
    <w:p w14:paraId="5D3CEB99" w14:textId="77777777" w:rsidR="00517DFC" w:rsidRDefault="00517DFC" w:rsidP="00C33637">
      <w:pPr>
        <w:spacing w:after="0"/>
      </w:pPr>
    </w:p>
    <w:p w14:paraId="05273EB4" w14:textId="77777777" w:rsidR="00517DFC" w:rsidRDefault="00000000">
      <w:pPr>
        <w:spacing w:after="240"/>
      </w:pPr>
      <w:r>
        <w:rPr>
          <w:b/>
          <w:bCs/>
          <w:color w:val="0E7C86"/>
          <w:sz w:val="18"/>
          <w:szCs w:val="18"/>
        </w:rPr>
        <w:t xml:space="preserve">↳ Connects to: </w:t>
      </w:r>
      <w:r>
        <w:rPr>
          <w:color w:val="5A6B7A"/>
          <w:sz w:val="18"/>
          <w:szCs w:val="18"/>
        </w:rPr>
        <w:t>DE2; API6</w:t>
      </w:r>
    </w:p>
    <w:p w14:paraId="4D9D2501" w14:textId="77777777" w:rsidR="00517DFC" w:rsidRDefault="00000000">
      <w:pPr>
        <w:pStyle w:val="Heading2"/>
        <w:keepNext/>
        <w:spacing w:before="300"/>
      </w:pPr>
      <w:bookmarkStart w:id="24" w:name="_Toc237186087"/>
      <w:r>
        <w:t>DE2 — Build the Landing-to-Raw Ingestion Flow</w:t>
      </w:r>
      <w:bookmarkEnd w:id="24"/>
    </w:p>
    <w:p w14:paraId="20A1783F" w14:textId="0458EC13" w:rsidR="00517DFC" w:rsidRDefault="00000000">
      <w:pPr>
        <w:spacing w:after="140"/>
      </w:pPr>
      <w:proofErr w:type="gramStart"/>
      <w:r>
        <w:rPr>
          <w:b/>
          <w:bCs/>
          <w:color w:val="5A6B7A"/>
          <w:sz w:val="17"/>
          <w:szCs w:val="17"/>
        </w:rPr>
        <w:t>▦  Data</w:t>
      </w:r>
      <w:proofErr w:type="gramEnd"/>
      <w:r>
        <w:rPr>
          <w:b/>
          <w:bCs/>
          <w:color w:val="5A6B7A"/>
          <w:sz w:val="17"/>
          <w:szCs w:val="17"/>
        </w:rPr>
        <w:t xml:space="preserve">: one valid daily file + one deliberately invalid file     </w:t>
      </w:r>
      <w:proofErr w:type="gramStart"/>
      <w:r>
        <w:rPr>
          <w:b/>
          <w:bCs/>
          <w:color w:val="5A6B7A"/>
          <w:sz w:val="17"/>
          <w:szCs w:val="17"/>
        </w:rPr>
        <w:t>◆  Autonomy</w:t>
      </w:r>
      <w:proofErr w:type="gramEnd"/>
      <w:r>
        <w:rPr>
          <w:b/>
          <w:bCs/>
          <w:color w:val="5A6B7A"/>
          <w:sz w:val="17"/>
          <w:szCs w:val="17"/>
        </w:rPr>
        <w:t>: High (DELEGATE)</w:t>
      </w:r>
    </w:p>
    <w:p w14:paraId="6D8EDD67" w14:textId="77777777" w:rsidR="00517DFC" w:rsidRDefault="00000000">
      <w:pPr>
        <w:pStyle w:val="Heading4"/>
        <w:keepNext/>
        <w:spacing w:before="160" w:after="60"/>
      </w:pPr>
      <w:r>
        <w:t>Business / Training Scenario</w:t>
      </w:r>
    </w:p>
    <w:p w14:paraId="1CD0B46D" w14:textId="77777777" w:rsidR="00517DFC" w:rsidRDefault="00000000">
      <w:r>
        <w:t xml:space="preserve">Daily </w:t>
      </w:r>
      <w:r>
        <w:rPr>
          <w:rFonts w:ascii="Consolas" w:eastAsia="Consolas" w:hAnsi="Consolas" w:cs="Consolas"/>
          <w:color w:val="0B4F6C"/>
        </w:rPr>
        <w:t>sms-call-internet-mi-YYYY-MM-DD.csv</w:t>
      </w:r>
      <w:r>
        <w:t xml:space="preserve"> activity files arrive in a landing zone. Valid files should move to raw; invalid files should be quarantined and logged. </w:t>
      </w:r>
      <w:r>
        <w:rPr>
          <w:rFonts w:ascii="Consolas" w:eastAsia="Consolas" w:hAnsi="Consolas" w:cs="Consolas"/>
          <w:color w:val="0B4F6C"/>
        </w:rPr>
        <w:t>milano-</w:t>
      </w:r>
      <w:proofErr w:type="gramStart"/>
      <w:r>
        <w:rPr>
          <w:rFonts w:ascii="Consolas" w:eastAsia="Consolas" w:hAnsi="Consolas" w:cs="Consolas"/>
          <w:color w:val="0B4F6C"/>
        </w:rPr>
        <w:t>grid.geojson</w:t>
      </w:r>
      <w:proofErr w:type="gramEnd"/>
      <w:r>
        <w:t xml:space="preserve"> is static reference data and stays under </w:t>
      </w:r>
      <w:r>
        <w:rPr>
          <w:rFonts w:ascii="Consolas" w:eastAsia="Consolas" w:hAnsi="Consolas" w:cs="Consolas"/>
          <w:color w:val="0B4F6C"/>
        </w:rPr>
        <w:t>data/reference/</w:t>
      </w:r>
      <w:r>
        <w:t xml:space="preserve"> rather than passing through the daily landing flow.</w:t>
      </w:r>
    </w:p>
    <w:p w14:paraId="0DA684C1" w14:textId="77777777" w:rsidR="00517DFC" w:rsidRDefault="00000000">
      <w:pPr>
        <w:pStyle w:val="Heading4"/>
        <w:keepNext/>
        <w:spacing w:before="160" w:after="60"/>
      </w:pPr>
      <w:r>
        <w:t>Goal</w:t>
      </w:r>
    </w:p>
    <w:p w14:paraId="483F9AB5" w14:textId="77777777" w:rsidR="00517DFC" w:rsidRDefault="00000000">
      <w:r>
        <w:t>Validate incoming files before they can affect downstream processing.</w:t>
      </w:r>
    </w:p>
    <w:p w14:paraId="4B1EED3E" w14:textId="77777777" w:rsidR="00517DFC" w:rsidRDefault="00000000">
      <w:pPr>
        <w:pStyle w:val="Heading3"/>
        <w:keepNext/>
        <w:spacing w:before="200" w:after="80"/>
      </w:pPr>
      <w:r>
        <w:t>Student Activities</w:t>
      </w:r>
    </w:p>
    <w:p w14:paraId="7C80350B" w14:textId="77777777" w:rsidR="00517DFC" w:rsidRDefault="00000000">
      <w:pPr>
        <w:pStyle w:val="ListParagraph"/>
        <w:numPr>
          <w:ilvl w:val="0"/>
          <w:numId w:val="14"/>
        </w:numPr>
        <w:spacing w:after="60"/>
      </w:pPr>
      <w:r>
        <w:t xml:space="preserve">Create </w:t>
      </w:r>
      <w:r>
        <w:rPr>
          <w:rFonts w:ascii="Consolas" w:eastAsia="Consolas" w:hAnsi="Consolas" w:cs="Consolas"/>
          <w:color w:val="0B4F6C"/>
        </w:rPr>
        <w:t>data/landing/</w:t>
      </w:r>
      <w:r>
        <w:t xml:space="preserve">, </w:t>
      </w:r>
      <w:r>
        <w:rPr>
          <w:rFonts w:ascii="Consolas" w:eastAsia="Consolas" w:hAnsi="Consolas" w:cs="Consolas"/>
          <w:color w:val="0B4F6C"/>
        </w:rPr>
        <w:t>data/raw/</w:t>
      </w:r>
      <w:r>
        <w:t xml:space="preserve">, </w:t>
      </w:r>
      <w:r>
        <w:rPr>
          <w:rFonts w:ascii="Consolas" w:eastAsia="Consolas" w:hAnsi="Consolas" w:cs="Consolas"/>
          <w:color w:val="0B4F6C"/>
        </w:rPr>
        <w:t>data/rejected/</w:t>
      </w:r>
      <w:r>
        <w:t xml:space="preserve">, </w:t>
      </w:r>
      <w:r>
        <w:rPr>
          <w:rFonts w:ascii="Consolas" w:eastAsia="Consolas" w:hAnsi="Consolas" w:cs="Consolas"/>
          <w:color w:val="0B4F6C"/>
        </w:rPr>
        <w:t>data/reference/</w:t>
      </w:r>
      <w:r>
        <w:t xml:space="preserve"> and </w:t>
      </w:r>
      <w:r>
        <w:rPr>
          <w:rFonts w:ascii="Consolas" w:eastAsia="Consolas" w:hAnsi="Consolas" w:cs="Consolas"/>
          <w:color w:val="0B4F6C"/>
        </w:rPr>
        <w:t>logs/</w:t>
      </w:r>
      <w:r>
        <w:t xml:space="preserve">. Place </w:t>
      </w:r>
      <w:r>
        <w:rPr>
          <w:rFonts w:ascii="Consolas" w:eastAsia="Consolas" w:hAnsi="Consolas" w:cs="Consolas"/>
          <w:color w:val="0B4F6C"/>
        </w:rPr>
        <w:t>milano-</w:t>
      </w:r>
      <w:proofErr w:type="gramStart"/>
      <w:r>
        <w:rPr>
          <w:rFonts w:ascii="Consolas" w:eastAsia="Consolas" w:hAnsi="Consolas" w:cs="Consolas"/>
          <w:color w:val="0B4F6C"/>
        </w:rPr>
        <w:t>grid.geojson</w:t>
      </w:r>
      <w:proofErr w:type="gramEnd"/>
      <w:r>
        <w:t xml:space="preserve"> in </w:t>
      </w:r>
      <w:r>
        <w:rPr>
          <w:rFonts w:ascii="Consolas" w:eastAsia="Consolas" w:hAnsi="Consolas" w:cs="Consolas"/>
          <w:color w:val="0B4F6C"/>
        </w:rPr>
        <w:t>data/reference/</w:t>
      </w:r>
      <w:r>
        <w:t xml:space="preserve"> as a static reference asset.</w:t>
      </w:r>
    </w:p>
    <w:p w14:paraId="5D7FD8D0" w14:textId="77777777" w:rsidR="00517DFC" w:rsidRDefault="00000000">
      <w:pPr>
        <w:pStyle w:val="ListParagraph"/>
        <w:numPr>
          <w:ilvl w:val="0"/>
          <w:numId w:val="14"/>
        </w:numPr>
        <w:spacing w:after="60"/>
      </w:pPr>
      <w:r>
        <w:t>Create one valid and one intentionally invalid training file. The invalid file should break something specific and named — a missing column, a malformed timestamp, or a negative activity value.</w:t>
      </w:r>
    </w:p>
    <w:p w14:paraId="0CAD7A1C" w14:textId="77777777" w:rsidR="00517DFC" w:rsidRDefault="00000000">
      <w:pPr>
        <w:pStyle w:val="ListParagraph"/>
        <w:numPr>
          <w:ilvl w:val="0"/>
          <w:numId w:val="14"/>
        </w:numPr>
        <w:spacing w:after="60"/>
      </w:pPr>
      <w:r>
        <w:t xml:space="preserve">Implement </w:t>
      </w:r>
      <w:r>
        <w:rPr>
          <w:rFonts w:ascii="Consolas" w:eastAsia="Consolas" w:hAnsi="Consolas" w:cs="Consolas"/>
          <w:color w:val="0B4F6C"/>
        </w:rPr>
        <w:t>detect_</w:t>
      </w:r>
      <w:proofErr w:type="gramStart"/>
      <w:r>
        <w:rPr>
          <w:rFonts w:ascii="Consolas" w:eastAsia="Consolas" w:hAnsi="Consolas" w:cs="Consolas"/>
          <w:color w:val="0B4F6C"/>
        </w:rPr>
        <w:t>files(</w:t>
      </w:r>
      <w:proofErr w:type="gramEnd"/>
      <w:r>
        <w:rPr>
          <w:rFonts w:ascii="Consolas" w:eastAsia="Consolas" w:hAnsi="Consolas" w:cs="Consolas"/>
          <w:color w:val="0B4F6C"/>
        </w:rPr>
        <w:t>)</w:t>
      </w:r>
      <w:r>
        <w:t xml:space="preserve">, </w:t>
      </w:r>
      <w:r>
        <w:rPr>
          <w:rFonts w:ascii="Consolas" w:eastAsia="Consolas" w:hAnsi="Consolas" w:cs="Consolas"/>
          <w:color w:val="0B4F6C"/>
        </w:rPr>
        <w:t>validate_</w:t>
      </w:r>
      <w:proofErr w:type="gramStart"/>
      <w:r>
        <w:rPr>
          <w:rFonts w:ascii="Consolas" w:eastAsia="Consolas" w:hAnsi="Consolas" w:cs="Consolas"/>
          <w:color w:val="0B4F6C"/>
        </w:rPr>
        <w:t>schema(</w:t>
      </w:r>
      <w:proofErr w:type="gramEnd"/>
      <w:r>
        <w:rPr>
          <w:rFonts w:ascii="Consolas" w:eastAsia="Consolas" w:hAnsi="Consolas" w:cs="Consolas"/>
          <w:color w:val="0B4F6C"/>
        </w:rPr>
        <w:t>)</w:t>
      </w:r>
      <w:r>
        <w:t xml:space="preserve">, </w:t>
      </w:r>
      <w:r>
        <w:rPr>
          <w:rFonts w:ascii="Consolas" w:eastAsia="Consolas" w:hAnsi="Consolas" w:cs="Consolas"/>
          <w:color w:val="0B4F6C"/>
        </w:rPr>
        <w:t>validate_minimum_</w:t>
      </w:r>
      <w:proofErr w:type="gramStart"/>
      <w:r>
        <w:rPr>
          <w:rFonts w:ascii="Consolas" w:eastAsia="Consolas" w:hAnsi="Consolas" w:cs="Consolas"/>
          <w:color w:val="0B4F6C"/>
        </w:rPr>
        <w:t>quality(</w:t>
      </w:r>
      <w:proofErr w:type="gramEnd"/>
      <w:r>
        <w:rPr>
          <w:rFonts w:ascii="Consolas" w:eastAsia="Consolas" w:hAnsi="Consolas" w:cs="Consolas"/>
          <w:color w:val="0B4F6C"/>
        </w:rPr>
        <w:t>)</w:t>
      </w:r>
      <w:r>
        <w:t xml:space="preserve"> and </w:t>
      </w:r>
      <w:r>
        <w:rPr>
          <w:rFonts w:ascii="Consolas" w:eastAsia="Consolas" w:hAnsi="Consolas" w:cs="Consolas"/>
          <w:color w:val="0B4F6C"/>
        </w:rPr>
        <w:t>route_</w:t>
      </w:r>
      <w:proofErr w:type="gramStart"/>
      <w:r>
        <w:rPr>
          <w:rFonts w:ascii="Consolas" w:eastAsia="Consolas" w:hAnsi="Consolas" w:cs="Consolas"/>
          <w:color w:val="0B4F6C"/>
        </w:rPr>
        <w:t>file(</w:t>
      </w:r>
      <w:proofErr w:type="gramEnd"/>
      <w:r>
        <w:rPr>
          <w:rFonts w:ascii="Consolas" w:eastAsia="Consolas" w:hAnsi="Consolas" w:cs="Consolas"/>
          <w:color w:val="0B4F6C"/>
        </w:rPr>
        <w:t>)</w:t>
      </w:r>
      <w:r>
        <w:t xml:space="preserve"> for the daily activity CSVs. Detect using the pattern </w:t>
      </w:r>
      <w:r>
        <w:rPr>
          <w:rFonts w:ascii="Consolas" w:eastAsia="Consolas" w:hAnsi="Consolas" w:cs="Consolas"/>
          <w:color w:val="0B4F6C"/>
        </w:rPr>
        <w:t>sms-call-internet-mi-*.csv</w:t>
      </w:r>
      <w:r>
        <w:t>. Do not treat the GeoJSON reference as a daily ingest candidate.</w:t>
      </w:r>
    </w:p>
    <w:p w14:paraId="76322FC7" w14:textId="77777777" w:rsidR="00517DFC" w:rsidRDefault="00000000">
      <w:pPr>
        <w:pStyle w:val="ListParagraph"/>
        <w:numPr>
          <w:ilvl w:val="0"/>
          <w:numId w:val="14"/>
        </w:numPr>
        <w:spacing w:after="60"/>
      </w:pPr>
      <w:r>
        <w:t xml:space="preserve">Write ingestion metadata for every file seen: </w:t>
      </w:r>
      <w:r>
        <w:rPr>
          <w:rFonts w:ascii="Consolas" w:eastAsia="Consolas" w:hAnsi="Consolas" w:cs="Consolas"/>
          <w:color w:val="0B4F6C"/>
        </w:rPr>
        <w:t>filename</w:t>
      </w:r>
      <w:r>
        <w:t xml:space="preserve">, </w:t>
      </w:r>
      <w:r>
        <w:rPr>
          <w:rFonts w:ascii="Consolas" w:eastAsia="Consolas" w:hAnsi="Consolas" w:cs="Consolas"/>
          <w:color w:val="0B4F6C"/>
        </w:rPr>
        <w:t>status</w:t>
      </w:r>
      <w:r>
        <w:t xml:space="preserve">, </w:t>
      </w:r>
      <w:r>
        <w:rPr>
          <w:rFonts w:ascii="Consolas" w:eastAsia="Consolas" w:hAnsi="Consolas" w:cs="Consolas"/>
          <w:color w:val="0B4F6C"/>
        </w:rPr>
        <w:t>row_count</w:t>
      </w:r>
      <w:r>
        <w:t xml:space="preserve">, </w:t>
      </w:r>
      <w:r>
        <w:rPr>
          <w:rFonts w:ascii="Consolas" w:eastAsia="Consolas" w:hAnsi="Consolas" w:cs="Consolas"/>
          <w:color w:val="0B4F6C"/>
        </w:rPr>
        <w:t>reason</w:t>
      </w:r>
      <w:r>
        <w:t xml:space="preserve">, </w:t>
      </w:r>
      <w:r>
        <w:rPr>
          <w:rFonts w:ascii="Consolas" w:eastAsia="Consolas" w:hAnsi="Consolas" w:cs="Consolas"/>
          <w:color w:val="0B4F6C"/>
        </w:rPr>
        <w:t>processed_at</w:t>
      </w:r>
      <w:r>
        <w:t>.</w:t>
      </w:r>
    </w:p>
    <w:p w14:paraId="7E5FDA8D" w14:textId="77777777" w:rsidR="00517DFC" w:rsidRDefault="00000000">
      <w:pPr>
        <w:pStyle w:val="ListParagraph"/>
        <w:numPr>
          <w:ilvl w:val="0"/>
          <w:numId w:val="14"/>
        </w:numPr>
        <w:spacing w:after="60"/>
      </w:pPr>
      <w:r>
        <w:t>Create a simple Airflow DAG for detect → validate → route → log.</w:t>
      </w:r>
    </w:p>
    <w:p w14:paraId="3E505DC4" w14:textId="77777777" w:rsidR="00517DFC" w:rsidRDefault="00000000">
      <w:pPr>
        <w:pStyle w:val="ListParagraph"/>
        <w:numPr>
          <w:ilvl w:val="0"/>
          <w:numId w:val="14"/>
        </w:numPr>
        <w:spacing w:after="60"/>
      </w:pPr>
      <w:r>
        <w:t>Run both the valid and rejected paths and inspect the result in the Airflow UI.</w:t>
      </w:r>
    </w:p>
    <w:p w14:paraId="2C29FC80" w14:textId="77777777" w:rsidR="00517DFC" w:rsidRDefault="00000000">
      <w:pPr>
        <w:pStyle w:val="Heading3"/>
        <w:keepNext/>
        <w:spacing w:before="200" w:after="80"/>
      </w:pPr>
      <w:r>
        <w:t>Concepts</w:t>
      </w:r>
    </w:p>
    <w:p w14:paraId="61C87B3C" w14:textId="77777777" w:rsidR="00517DFC" w:rsidRDefault="00000000">
      <w:pPr>
        <w:pStyle w:val="ListParagraph"/>
        <w:numPr>
          <w:ilvl w:val="0"/>
          <w:numId w:val="1"/>
        </w:numPr>
        <w:spacing w:after="60"/>
      </w:pPr>
      <w:r>
        <w:t>landing / raw / rejected zones</w:t>
      </w:r>
    </w:p>
    <w:p w14:paraId="632CAA9A" w14:textId="77777777" w:rsidR="00517DFC" w:rsidRDefault="00000000">
      <w:pPr>
        <w:pStyle w:val="ListParagraph"/>
        <w:numPr>
          <w:ilvl w:val="0"/>
          <w:numId w:val="1"/>
        </w:numPr>
        <w:spacing w:after="60"/>
      </w:pPr>
      <w:r>
        <w:t>schema validation</w:t>
      </w:r>
    </w:p>
    <w:p w14:paraId="4399AECF" w14:textId="77777777" w:rsidR="00517DFC" w:rsidRDefault="00000000">
      <w:pPr>
        <w:pStyle w:val="ListParagraph"/>
        <w:numPr>
          <w:ilvl w:val="0"/>
          <w:numId w:val="1"/>
        </w:numPr>
        <w:spacing w:after="60"/>
      </w:pPr>
      <w:r>
        <w:t>audit logging</w:t>
      </w:r>
    </w:p>
    <w:p w14:paraId="79D4255F" w14:textId="77777777" w:rsidR="00517DFC" w:rsidRDefault="00000000">
      <w:pPr>
        <w:pStyle w:val="ListParagraph"/>
        <w:numPr>
          <w:ilvl w:val="0"/>
          <w:numId w:val="1"/>
        </w:numPr>
        <w:spacing w:after="60"/>
      </w:pPr>
      <w:r>
        <w:t>Airflow orchestration</w:t>
      </w:r>
    </w:p>
    <w:p w14:paraId="5AAA961C" w14:textId="77777777" w:rsidR="00517DFC" w:rsidRDefault="00000000">
      <w:pPr>
        <w:pStyle w:val="ListParagraph"/>
        <w:numPr>
          <w:ilvl w:val="0"/>
          <w:numId w:val="1"/>
        </w:numPr>
        <w:spacing w:after="60"/>
      </w:pPr>
      <w:r>
        <w:t>why reference data does not flow through ingestion</w:t>
      </w:r>
    </w:p>
    <w:p w14:paraId="5D4D9FE3" w14:textId="77777777" w:rsidR="00517DFC" w:rsidRDefault="00000000">
      <w:pPr>
        <w:pStyle w:val="Heading3"/>
        <w:keepNext/>
        <w:spacing w:before="200" w:after="80"/>
      </w:pPr>
      <w:r>
        <w:t>Expected Output</w:t>
      </w:r>
    </w:p>
    <w:p w14:paraId="05FBC101" w14:textId="77777777" w:rsidR="00517DFC" w:rsidRDefault="00000000">
      <w:pPr>
        <w:pStyle w:val="ListParagraph"/>
        <w:numPr>
          <w:ilvl w:val="0"/>
          <w:numId w:val="1"/>
        </w:numPr>
        <w:spacing w:after="60"/>
      </w:pPr>
      <w:r>
        <w:t>raw validated file</w:t>
      </w:r>
    </w:p>
    <w:p w14:paraId="2627E84E" w14:textId="77777777" w:rsidR="00517DFC" w:rsidRDefault="00000000">
      <w:pPr>
        <w:pStyle w:val="ListParagraph"/>
        <w:numPr>
          <w:ilvl w:val="0"/>
          <w:numId w:val="1"/>
        </w:numPr>
        <w:spacing w:after="60"/>
      </w:pPr>
      <w:r>
        <w:t>rejected file with a stated reason</w:t>
      </w:r>
    </w:p>
    <w:p w14:paraId="6407C0DD" w14:textId="77777777" w:rsidR="00517DFC" w:rsidRDefault="00000000">
      <w:pPr>
        <w:pStyle w:val="ListParagraph"/>
        <w:numPr>
          <w:ilvl w:val="0"/>
          <w:numId w:val="1"/>
        </w:numPr>
        <w:spacing w:after="60"/>
      </w:pPr>
      <w:r>
        <w:t>ingestion log</w:t>
      </w:r>
    </w:p>
    <w:p w14:paraId="187ED7E6" w14:textId="77777777" w:rsidR="00517DFC" w:rsidRDefault="00000000">
      <w:pPr>
        <w:pStyle w:val="ListParagraph"/>
        <w:numPr>
          <w:ilvl w:val="0"/>
          <w:numId w:val="1"/>
        </w:numPr>
        <w:spacing w:after="60"/>
      </w:pPr>
      <w:r>
        <w:t>Airflow DAG</w:t>
      </w:r>
    </w:p>
    <w:p w14:paraId="552D3E76"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2A423547" w14:textId="77777777">
        <w:tc>
          <w:tcPr>
            <w:tcW w:w="2434" w:type="dxa"/>
            <w:shd w:val="clear" w:color="auto" w:fill="FFFFFF"/>
            <w:tcMar>
              <w:top w:w="90" w:type="dxa"/>
              <w:left w:w="130" w:type="dxa"/>
              <w:bottom w:w="90" w:type="dxa"/>
              <w:right w:w="130" w:type="dxa"/>
            </w:tcMar>
          </w:tcPr>
          <w:p w14:paraId="43C21FA4"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0944AA34" w14:textId="77777777" w:rsidR="00517DFC" w:rsidRDefault="00000000">
            <w:pPr>
              <w:spacing w:after="0" w:line="260" w:lineRule="auto"/>
            </w:pPr>
            <w:r>
              <w:rPr>
                <w:sz w:val="18"/>
                <w:szCs w:val="18"/>
              </w:rPr>
              <w:t>Ingestion controls, and the distinction between operational input and reference data.</w:t>
            </w:r>
          </w:p>
        </w:tc>
      </w:tr>
      <w:tr w:rsidR="00517DFC" w14:paraId="791D8F6C" w14:textId="77777777">
        <w:tc>
          <w:tcPr>
            <w:tcW w:w="2434" w:type="dxa"/>
            <w:shd w:val="clear" w:color="auto" w:fill="F7FAFC"/>
            <w:tcMar>
              <w:top w:w="90" w:type="dxa"/>
              <w:left w:w="130" w:type="dxa"/>
              <w:bottom w:w="90" w:type="dxa"/>
              <w:right w:w="130" w:type="dxa"/>
            </w:tcMar>
          </w:tcPr>
          <w:p w14:paraId="4902BAF6"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08CB44DD" w14:textId="77777777" w:rsidR="00517DFC" w:rsidRDefault="00000000">
            <w:pPr>
              <w:spacing w:after="0" w:line="260" w:lineRule="auto"/>
            </w:pPr>
            <w:r>
              <w:rPr>
                <w:sz w:val="18"/>
                <w:szCs w:val="18"/>
              </w:rPr>
              <w:t>Claude Code — high-autonomy implementation.</w:t>
            </w:r>
          </w:p>
        </w:tc>
      </w:tr>
      <w:tr w:rsidR="00517DFC" w14:paraId="51717A83" w14:textId="77777777">
        <w:tc>
          <w:tcPr>
            <w:tcW w:w="2434" w:type="dxa"/>
            <w:shd w:val="clear" w:color="auto" w:fill="FFFFFF"/>
            <w:tcMar>
              <w:top w:w="90" w:type="dxa"/>
              <w:left w:w="130" w:type="dxa"/>
              <w:bottom w:w="90" w:type="dxa"/>
              <w:right w:w="130" w:type="dxa"/>
            </w:tcMar>
          </w:tcPr>
          <w:p w14:paraId="7E142AD3" w14:textId="77777777" w:rsidR="00517DFC" w:rsidRDefault="00000000">
            <w:pPr>
              <w:spacing w:after="0" w:line="260" w:lineRule="auto"/>
            </w:pPr>
            <w:r>
              <w:rPr>
                <w:sz w:val="18"/>
                <w:szCs w:val="18"/>
              </w:rPr>
              <w:lastRenderedPageBreak/>
              <w:t>Meaningful AI activity</w:t>
            </w:r>
          </w:p>
        </w:tc>
        <w:tc>
          <w:tcPr>
            <w:tcW w:w="6926" w:type="dxa"/>
            <w:shd w:val="clear" w:color="auto" w:fill="FFFFFF"/>
            <w:tcMar>
              <w:top w:w="90" w:type="dxa"/>
              <w:left w:w="130" w:type="dxa"/>
              <w:bottom w:w="90" w:type="dxa"/>
              <w:right w:w="130" w:type="dxa"/>
            </w:tcMar>
          </w:tcPr>
          <w:p w14:paraId="66BBE5F3" w14:textId="77777777" w:rsidR="00517DFC" w:rsidRDefault="00000000">
            <w:pPr>
              <w:spacing w:after="0" w:line="260" w:lineRule="auto"/>
            </w:pPr>
            <w:r>
              <w:rPr>
                <w:sz w:val="18"/>
                <w:szCs w:val="18"/>
              </w:rPr>
              <w:t>Because learners already built a prior capstone, Claude may implement most of the ingestion boilerplate and its tests.</w:t>
            </w:r>
          </w:p>
        </w:tc>
      </w:tr>
      <w:tr w:rsidR="00517DFC" w14:paraId="6E1483C8" w14:textId="77777777">
        <w:tc>
          <w:tcPr>
            <w:tcW w:w="2434" w:type="dxa"/>
            <w:shd w:val="clear" w:color="auto" w:fill="F7FAFC"/>
            <w:tcMar>
              <w:top w:w="90" w:type="dxa"/>
              <w:left w:w="130" w:type="dxa"/>
              <w:bottom w:w="90" w:type="dxa"/>
              <w:right w:w="130" w:type="dxa"/>
            </w:tcMar>
          </w:tcPr>
          <w:p w14:paraId="0975C843"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06906F8F" w14:textId="77777777" w:rsidR="00517DFC" w:rsidRDefault="00000000">
            <w:pPr>
              <w:spacing w:after="0" w:line="260" w:lineRule="auto"/>
            </w:pPr>
            <w:r>
              <w:rPr>
                <w:sz w:val="18"/>
                <w:szCs w:val="18"/>
              </w:rPr>
              <w:t>High (DELEGATE)</w:t>
            </w:r>
          </w:p>
        </w:tc>
      </w:tr>
    </w:tbl>
    <w:p w14:paraId="241090C2"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7328103B" w14:textId="77777777">
        <w:tc>
          <w:tcPr>
            <w:tcW w:w="9360" w:type="dxa"/>
            <w:shd w:val="clear" w:color="auto" w:fill="EEF3F1"/>
            <w:tcMar>
              <w:top w:w="90" w:type="dxa"/>
              <w:left w:w="130" w:type="dxa"/>
              <w:bottom w:w="90" w:type="dxa"/>
              <w:right w:w="130" w:type="dxa"/>
            </w:tcMar>
          </w:tcPr>
          <w:p w14:paraId="2A8E3B1E" w14:textId="77777777" w:rsidR="00517DFC" w:rsidRDefault="00000000">
            <w:pPr>
              <w:spacing w:after="100"/>
            </w:pPr>
            <w:r>
              <w:rPr>
                <w:b/>
                <w:bCs/>
                <w:caps/>
                <w:color w:val="0E7C86"/>
                <w:spacing w:val="20"/>
                <w:sz w:val="17"/>
                <w:szCs w:val="17"/>
              </w:rPr>
              <w:t>SUGGESTED LEARNER PROMPT — PASTE INTO CLAUDE / CLAUDE CODE</w:t>
            </w:r>
          </w:p>
          <w:p w14:paraId="2D7EC32B" w14:textId="77777777" w:rsidR="00517DFC" w:rsidRDefault="00000000">
            <w:pPr>
              <w:spacing w:after="40" w:line="250" w:lineRule="auto"/>
            </w:pPr>
            <w:r>
              <w:rPr>
                <w:rFonts w:ascii="Consolas" w:eastAsia="Consolas" w:hAnsi="Consolas" w:cs="Consolas"/>
                <w:color w:val="15343F"/>
                <w:sz w:val="18"/>
                <w:szCs w:val="18"/>
              </w:rPr>
              <w:t>Implement the agreed daily CSV ingestion design in ingestion/.</w:t>
            </w:r>
          </w:p>
          <w:p w14:paraId="73121738" w14:textId="77777777" w:rsidR="00517DFC" w:rsidRDefault="00000000">
            <w:pPr>
              <w:spacing w:after="40" w:line="250" w:lineRule="auto"/>
            </w:pPr>
            <w:r>
              <w:rPr>
                <w:rFonts w:ascii="Consolas" w:eastAsia="Consolas" w:hAnsi="Consolas" w:cs="Consolas"/>
                <w:color w:val="15343F"/>
                <w:sz w:val="18"/>
                <w:szCs w:val="18"/>
              </w:rPr>
              <w:t xml:space="preserve"> </w:t>
            </w:r>
          </w:p>
          <w:p w14:paraId="1811ADF1" w14:textId="77777777" w:rsidR="00517DFC" w:rsidRDefault="00000000">
            <w:pPr>
              <w:spacing w:after="40" w:line="250" w:lineRule="auto"/>
            </w:pPr>
            <w:r>
              <w:rPr>
                <w:rFonts w:ascii="Consolas" w:eastAsia="Consolas" w:hAnsi="Consolas" w:cs="Consolas"/>
                <w:color w:val="15343F"/>
                <w:sz w:val="18"/>
                <w:szCs w:val="18"/>
              </w:rPr>
              <w:t>Required:</w:t>
            </w:r>
          </w:p>
          <w:p w14:paraId="794AADEB" w14:textId="77777777" w:rsidR="00517DFC" w:rsidRDefault="00000000">
            <w:pPr>
              <w:spacing w:after="40" w:line="250" w:lineRule="auto"/>
            </w:pPr>
            <w:r>
              <w:rPr>
                <w:rFonts w:ascii="Consolas" w:eastAsia="Consolas" w:hAnsi="Consolas" w:cs="Consolas"/>
                <w:color w:val="15343F"/>
                <w:sz w:val="18"/>
                <w:szCs w:val="18"/>
              </w:rPr>
              <w:t>- detect new files in data/landing/ matching sms-call-internet-mi-*.csv</w:t>
            </w:r>
          </w:p>
          <w:p w14:paraId="40FF197D" w14:textId="77777777" w:rsidR="00517DFC" w:rsidRDefault="00000000">
            <w:pPr>
              <w:spacing w:after="40" w:line="250" w:lineRule="auto"/>
            </w:pPr>
            <w:r>
              <w:rPr>
                <w:rFonts w:ascii="Consolas" w:eastAsia="Consolas" w:hAnsi="Consolas" w:cs="Consolas"/>
                <w:color w:val="15343F"/>
                <w:sz w:val="18"/>
                <w:szCs w:val="18"/>
              </w:rPr>
              <w:t xml:space="preserve">  (</w:t>
            </w:r>
            <w:proofErr w:type="gramStart"/>
            <w:r>
              <w:rPr>
                <w:rFonts w:ascii="Consolas" w:eastAsia="Consolas" w:hAnsi="Consolas" w:cs="Consolas"/>
                <w:color w:val="15343F"/>
                <w:sz w:val="18"/>
                <w:szCs w:val="18"/>
              </w:rPr>
              <w:t>the</w:t>
            </w:r>
            <w:proofErr w:type="gramEnd"/>
            <w:r>
              <w:rPr>
                <w:rFonts w:ascii="Consolas" w:eastAsia="Consolas" w:hAnsi="Consolas" w:cs="Consolas"/>
                <w:color w:val="15343F"/>
                <w:sz w:val="18"/>
                <w:szCs w:val="18"/>
              </w:rPr>
              <w:t xml:space="preserve"> -mi- is mandatory; a looser glob would admit files from a different</w:t>
            </w:r>
          </w:p>
          <w:p w14:paraId="1581B9D6" w14:textId="77777777" w:rsidR="00517DFC" w:rsidRDefault="00000000">
            <w:pPr>
              <w:spacing w:after="40" w:line="250" w:lineRule="auto"/>
            </w:pPr>
            <w:r>
              <w:rPr>
                <w:rFonts w:ascii="Consolas" w:eastAsia="Consolas" w:hAnsi="Consolas" w:cs="Consolas"/>
                <w:color w:val="15343F"/>
                <w:sz w:val="18"/>
                <w:szCs w:val="18"/>
              </w:rPr>
              <w:t xml:space="preserve">  city whose cell IDs collide numerically with Milan)</w:t>
            </w:r>
          </w:p>
          <w:p w14:paraId="2CC31006" w14:textId="77777777" w:rsidR="00517DFC" w:rsidRDefault="00000000">
            <w:pPr>
              <w:spacing w:after="40" w:line="250" w:lineRule="auto"/>
            </w:pPr>
            <w:r>
              <w:rPr>
                <w:rFonts w:ascii="Consolas" w:eastAsia="Consolas" w:hAnsi="Consolas" w:cs="Consolas"/>
                <w:color w:val="15343F"/>
                <w:sz w:val="18"/>
                <w:szCs w:val="18"/>
              </w:rPr>
              <w:t>- validate the required raw columns</w:t>
            </w:r>
          </w:p>
          <w:p w14:paraId="524A8262" w14:textId="77777777" w:rsidR="00517DFC" w:rsidRDefault="00000000">
            <w:pPr>
              <w:spacing w:after="40" w:line="250" w:lineRule="auto"/>
            </w:pPr>
            <w:r>
              <w:rPr>
                <w:rFonts w:ascii="Consolas" w:eastAsia="Consolas" w:hAnsi="Consolas" w:cs="Consolas"/>
                <w:color w:val="15343F"/>
                <w:sz w:val="18"/>
                <w:szCs w:val="18"/>
              </w:rPr>
              <w:t>- validate minimum file quality</w:t>
            </w:r>
          </w:p>
          <w:p w14:paraId="0F78B907" w14:textId="77777777" w:rsidR="00517DFC" w:rsidRDefault="00000000">
            <w:pPr>
              <w:spacing w:after="40" w:line="250" w:lineRule="auto"/>
            </w:pPr>
            <w:r>
              <w:rPr>
                <w:rFonts w:ascii="Consolas" w:eastAsia="Consolas" w:hAnsi="Consolas" w:cs="Consolas"/>
                <w:color w:val="15343F"/>
                <w:sz w:val="18"/>
                <w:szCs w:val="18"/>
              </w:rPr>
              <w:t>- route valid files to data/raw/</w:t>
            </w:r>
          </w:p>
          <w:p w14:paraId="255F09B3" w14:textId="77777777" w:rsidR="00517DFC" w:rsidRDefault="00000000">
            <w:pPr>
              <w:spacing w:after="40" w:line="250" w:lineRule="auto"/>
            </w:pPr>
            <w:r>
              <w:rPr>
                <w:rFonts w:ascii="Consolas" w:eastAsia="Consolas" w:hAnsi="Consolas" w:cs="Consolas"/>
                <w:color w:val="15343F"/>
                <w:sz w:val="18"/>
                <w:szCs w:val="18"/>
              </w:rPr>
              <w:t>- route invalid files to data/rejected/ with a stated reason</w:t>
            </w:r>
          </w:p>
          <w:p w14:paraId="4A03EECB" w14:textId="77777777" w:rsidR="00517DFC" w:rsidRDefault="00000000">
            <w:pPr>
              <w:spacing w:after="40" w:line="250" w:lineRule="auto"/>
            </w:pPr>
            <w:r>
              <w:rPr>
                <w:rFonts w:ascii="Consolas" w:eastAsia="Consolas" w:hAnsi="Consolas" w:cs="Consolas"/>
                <w:color w:val="15343F"/>
                <w:sz w:val="18"/>
                <w:szCs w:val="18"/>
              </w:rPr>
              <w:t>- write audit metadata: filename, status, row_count, reason, processed_at</w:t>
            </w:r>
          </w:p>
          <w:p w14:paraId="13ECC8A0" w14:textId="77777777" w:rsidR="00517DFC" w:rsidRDefault="00000000">
            <w:pPr>
              <w:spacing w:after="40" w:line="250" w:lineRule="auto"/>
            </w:pPr>
            <w:r>
              <w:rPr>
                <w:rFonts w:ascii="Consolas" w:eastAsia="Consolas" w:hAnsi="Consolas" w:cs="Consolas"/>
                <w:color w:val="15343F"/>
                <w:sz w:val="18"/>
                <w:szCs w:val="18"/>
              </w:rPr>
              <w:t>- generate tests for valid and invalid inputs</w:t>
            </w:r>
          </w:p>
          <w:p w14:paraId="7DD964A8" w14:textId="77777777" w:rsidR="00517DFC" w:rsidRDefault="00000000">
            <w:pPr>
              <w:spacing w:after="40" w:line="250" w:lineRule="auto"/>
            </w:pPr>
            <w:r>
              <w:rPr>
                <w:rFonts w:ascii="Consolas" w:eastAsia="Consolas" w:hAnsi="Consolas" w:cs="Consolas"/>
                <w:color w:val="15343F"/>
                <w:sz w:val="18"/>
                <w:szCs w:val="18"/>
              </w:rPr>
              <w:t xml:space="preserve"> </w:t>
            </w:r>
          </w:p>
          <w:p w14:paraId="17F78CA0" w14:textId="77777777" w:rsidR="00517DFC" w:rsidRDefault="00000000">
            <w:pPr>
              <w:spacing w:after="40" w:line="250" w:lineRule="auto"/>
            </w:pPr>
            <w:r>
              <w:rPr>
                <w:rFonts w:ascii="Consolas" w:eastAsia="Consolas" w:hAnsi="Consolas" w:cs="Consolas"/>
                <w:color w:val="15343F"/>
                <w:sz w:val="18"/>
                <w:szCs w:val="18"/>
              </w:rPr>
              <w:t>Do NOT treat data/reference/milano-grid.geojson as a daily landing file.</w:t>
            </w:r>
          </w:p>
          <w:p w14:paraId="0EDA98E4" w14:textId="77777777" w:rsidR="00517DFC" w:rsidRDefault="00000000">
            <w:pPr>
              <w:spacing w:after="0" w:line="250" w:lineRule="auto"/>
            </w:pPr>
            <w:r>
              <w:rPr>
                <w:rFonts w:ascii="Consolas" w:eastAsia="Consolas" w:hAnsi="Consolas" w:cs="Consolas"/>
                <w:color w:val="15343F"/>
                <w:sz w:val="18"/>
                <w:szCs w:val="18"/>
              </w:rPr>
              <w:t>It is static reference data and is validated and managed separately.</w:t>
            </w:r>
          </w:p>
        </w:tc>
      </w:tr>
    </w:tbl>
    <w:p w14:paraId="6303AA7B" w14:textId="77777777" w:rsidR="00517DFC" w:rsidRDefault="00517DFC" w:rsidP="00C33637">
      <w:pPr>
        <w:spacing w:after="0"/>
      </w:pPr>
    </w:p>
    <w:p w14:paraId="1EB0250D" w14:textId="77777777" w:rsidR="00517DFC" w:rsidRDefault="00000000" w:rsidP="00C33637">
      <w:pPr>
        <w:pStyle w:val="Heading3"/>
        <w:keepNext/>
        <w:spacing w:after="80"/>
      </w:pPr>
      <w:r>
        <w:t>Learner Validation &amp; Discussion</w:t>
      </w:r>
    </w:p>
    <w:p w14:paraId="668A1A91" w14:textId="77777777" w:rsidR="00517DFC" w:rsidRDefault="00000000">
      <w:pPr>
        <w:pStyle w:val="ListParagraph"/>
        <w:numPr>
          <w:ilvl w:val="0"/>
          <w:numId w:val="1"/>
        </w:numPr>
        <w:spacing w:after="60"/>
      </w:pPr>
      <w:r>
        <w:t xml:space="preserve">Trainer supplies one malformed file that is </w:t>
      </w:r>
      <w:r>
        <w:rPr>
          <w:b/>
          <w:bCs/>
        </w:rPr>
        <w:t>not</w:t>
      </w:r>
      <w:r>
        <w:t xml:space="preserve"> covered by the generated tests.</w:t>
      </w:r>
    </w:p>
    <w:p w14:paraId="5B2A2B61" w14:textId="77777777" w:rsidR="00517DFC" w:rsidRDefault="00000000">
      <w:pPr>
        <w:pStyle w:val="ListParagraph"/>
        <w:numPr>
          <w:ilvl w:val="0"/>
          <w:numId w:val="1"/>
        </w:numPr>
        <w:spacing w:after="60"/>
      </w:pPr>
      <w:r>
        <w:t xml:space="preserve">Learner diagnoses it and extends the validation and test coverage rather than </w:t>
      </w:r>
      <w:proofErr w:type="gramStart"/>
      <w:r>
        <w:t>special-casing</w:t>
      </w:r>
      <w:proofErr w:type="gramEnd"/>
      <w:r>
        <w:t xml:space="preserve"> it.</w:t>
      </w:r>
    </w:p>
    <w:p w14:paraId="7BCF07FE" w14:textId="77777777" w:rsidR="00517DFC" w:rsidRDefault="00000000">
      <w:pPr>
        <w:pStyle w:val="ListParagraph"/>
        <w:numPr>
          <w:ilvl w:val="0"/>
          <w:numId w:val="1"/>
        </w:numPr>
        <w:spacing w:after="60"/>
      </w:pPr>
      <w:r>
        <w:t>Learner verifies the raw files are preserved unchanged after routing.</w:t>
      </w:r>
    </w:p>
    <w:p w14:paraId="5072A0B8"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19AF9D30" w14:textId="77777777">
        <w:tc>
          <w:tcPr>
            <w:tcW w:w="9360" w:type="dxa"/>
            <w:shd w:val="clear" w:color="auto" w:fill="F1F7F4"/>
            <w:tcMar>
              <w:top w:w="90" w:type="dxa"/>
              <w:left w:w="130" w:type="dxa"/>
              <w:bottom w:w="90" w:type="dxa"/>
              <w:right w:w="130" w:type="dxa"/>
            </w:tcMar>
          </w:tcPr>
          <w:p w14:paraId="588CA003" w14:textId="77777777" w:rsidR="00517DFC" w:rsidRDefault="00000000">
            <w:pPr>
              <w:spacing w:after="80"/>
            </w:pPr>
            <w:r>
              <w:rPr>
                <w:b/>
                <w:bCs/>
                <w:caps/>
                <w:color w:val="17324D"/>
                <w:spacing w:val="20"/>
                <w:sz w:val="18"/>
                <w:szCs w:val="18"/>
              </w:rPr>
              <w:t>Acceptance criteria — lab is not complete until all pass</w:t>
            </w:r>
          </w:p>
          <w:p w14:paraId="25E385E2" w14:textId="77777777" w:rsidR="00517DFC" w:rsidRDefault="00000000">
            <w:pPr>
              <w:spacing w:after="80" w:line="264" w:lineRule="auto"/>
            </w:pPr>
            <w:proofErr w:type="gramStart"/>
            <w:r>
              <w:rPr>
                <w:sz w:val="19"/>
                <w:szCs w:val="19"/>
              </w:rPr>
              <w:t>☐  A</w:t>
            </w:r>
            <w:proofErr w:type="gramEnd"/>
            <w:r>
              <w:rPr>
                <w:sz w:val="19"/>
                <w:szCs w:val="19"/>
              </w:rPr>
              <w:t xml:space="preserve"> valid file lands in </w:t>
            </w:r>
            <w:r>
              <w:rPr>
                <w:rFonts w:ascii="Consolas" w:eastAsia="Consolas" w:hAnsi="Consolas" w:cs="Consolas"/>
                <w:color w:val="0B4F6C"/>
                <w:sz w:val="19"/>
                <w:szCs w:val="19"/>
              </w:rPr>
              <w:t>data/raw/</w:t>
            </w:r>
            <w:r>
              <w:rPr>
                <w:sz w:val="19"/>
                <w:szCs w:val="19"/>
              </w:rPr>
              <w:t xml:space="preserve"> and an </w:t>
            </w:r>
            <w:proofErr w:type="gramStart"/>
            <w:r>
              <w:rPr>
                <w:sz w:val="19"/>
                <w:szCs w:val="19"/>
              </w:rPr>
              <w:t>invalid file lands</w:t>
            </w:r>
            <w:proofErr w:type="gramEnd"/>
            <w:r>
              <w:rPr>
                <w:sz w:val="19"/>
                <w:szCs w:val="19"/>
              </w:rPr>
              <w:t xml:space="preserve"> in </w:t>
            </w:r>
            <w:r>
              <w:rPr>
                <w:rFonts w:ascii="Consolas" w:eastAsia="Consolas" w:hAnsi="Consolas" w:cs="Consolas"/>
                <w:color w:val="0B4F6C"/>
                <w:sz w:val="19"/>
                <w:szCs w:val="19"/>
              </w:rPr>
              <w:t>data/rejected/</w:t>
            </w:r>
            <w:r>
              <w:rPr>
                <w:sz w:val="19"/>
                <w:szCs w:val="19"/>
              </w:rPr>
              <w:t>, both with an audit record.</w:t>
            </w:r>
          </w:p>
          <w:p w14:paraId="2493ED12" w14:textId="77777777" w:rsidR="00517DFC" w:rsidRDefault="00000000">
            <w:pPr>
              <w:spacing w:after="80" w:line="264" w:lineRule="auto"/>
            </w:pPr>
            <w:proofErr w:type="gramStart"/>
            <w:r>
              <w:rPr>
                <w:sz w:val="19"/>
                <w:szCs w:val="19"/>
              </w:rPr>
              <w:t>☐  The</w:t>
            </w:r>
            <w:proofErr w:type="gramEnd"/>
            <w:r>
              <w:rPr>
                <w:sz w:val="19"/>
                <w:szCs w:val="19"/>
              </w:rPr>
              <w:t xml:space="preserve"> audit record for the rejected file names the specific failed check.</w:t>
            </w:r>
          </w:p>
          <w:p w14:paraId="59FA8755" w14:textId="77777777" w:rsidR="00517DFC" w:rsidRDefault="00000000">
            <w:pPr>
              <w:spacing w:after="80" w:line="264" w:lineRule="auto"/>
            </w:pPr>
            <w:proofErr w:type="gramStart"/>
            <w:r>
              <w:rPr>
                <w:sz w:val="19"/>
                <w:szCs w:val="19"/>
              </w:rPr>
              <w:t>☐  The</w:t>
            </w:r>
            <w:proofErr w:type="gramEnd"/>
            <w:r>
              <w:rPr>
                <w:sz w:val="19"/>
                <w:szCs w:val="19"/>
              </w:rPr>
              <w:t xml:space="preserve"> GeoJSON in </w:t>
            </w:r>
            <w:r>
              <w:rPr>
                <w:rFonts w:ascii="Consolas" w:eastAsia="Consolas" w:hAnsi="Consolas" w:cs="Consolas"/>
                <w:color w:val="0B4F6C"/>
                <w:sz w:val="19"/>
                <w:szCs w:val="19"/>
              </w:rPr>
              <w:t>data/reference/</w:t>
            </w:r>
            <w:r>
              <w:rPr>
                <w:sz w:val="19"/>
                <w:szCs w:val="19"/>
              </w:rPr>
              <w:t xml:space="preserve"> is untouched by the ingestion run.</w:t>
            </w:r>
          </w:p>
          <w:p w14:paraId="7B269FC4" w14:textId="77777777" w:rsidR="00517DFC" w:rsidRDefault="00000000">
            <w:pPr>
              <w:spacing w:after="80" w:line="264" w:lineRule="auto"/>
            </w:pPr>
            <w:proofErr w:type="gramStart"/>
            <w:r>
              <w:rPr>
                <w:sz w:val="19"/>
                <w:szCs w:val="19"/>
              </w:rPr>
              <w:t>☐  Re</w:t>
            </w:r>
            <w:proofErr w:type="gramEnd"/>
            <w:r>
              <w:rPr>
                <w:sz w:val="19"/>
                <w:szCs w:val="19"/>
              </w:rPr>
              <w:t>-running the DAG on an already-processed file does not silently duplicate it — the behaviour is defined and logged, whether that is skip, warn or reject.</w:t>
            </w:r>
          </w:p>
          <w:p w14:paraId="13CC24E2" w14:textId="77777777" w:rsidR="00517DFC" w:rsidRDefault="00000000">
            <w:pPr>
              <w:spacing w:after="0" w:line="264" w:lineRule="auto"/>
            </w:pPr>
            <w:proofErr w:type="gramStart"/>
            <w:r>
              <w:rPr>
                <w:sz w:val="19"/>
                <w:szCs w:val="19"/>
              </w:rPr>
              <w:t>☐  Tests</w:t>
            </w:r>
            <w:proofErr w:type="gramEnd"/>
            <w:r>
              <w:rPr>
                <w:sz w:val="19"/>
                <w:szCs w:val="19"/>
              </w:rPr>
              <w:t xml:space="preserve"> cover both the valid and the invalid path.</w:t>
            </w:r>
          </w:p>
        </w:tc>
      </w:tr>
    </w:tbl>
    <w:p w14:paraId="012DFEED"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3A7ADAAA" w14:textId="77777777">
        <w:tc>
          <w:tcPr>
            <w:tcW w:w="9360" w:type="dxa"/>
            <w:shd w:val="clear" w:color="auto" w:fill="F2F6F9"/>
            <w:tcMar>
              <w:top w:w="90" w:type="dxa"/>
              <w:left w:w="130" w:type="dxa"/>
              <w:bottom w:w="90" w:type="dxa"/>
              <w:right w:w="130" w:type="dxa"/>
            </w:tcMar>
          </w:tcPr>
          <w:p w14:paraId="5C997E52" w14:textId="77777777" w:rsidR="00517DFC" w:rsidRDefault="00000000">
            <w:pPr>
              <w:spacing w:after="80"/>
            </w:pPr>
            <w:r>
              <w:rPr>
                <w:b/>
                <w:bCs/>
                <w:caps/>
                <w:color w:val="17324D"/>
                <w:spacing w:val="20"/>
                <w:sz w:val="18"/>
                <w:szCs w:val="18"/>
              </w:rPr>
              <w:t>Trainer focus</w:t>
            </w:r>
          </w:p>
          <w:p w14:paraId="079000C9" w14:textId="77777777" w:rsidR="00517DFC" w:rsidRDefault="00000000">
            <w:pPr>
              <w:spacing w:after="0" w:line="264" w:lineRule="auto"/>
            </w:pPr>
            <w:r>
              <w:rPr>
                <w:sz w:val="19"/>
                <w:szCs w:val="19"/>
              </w:rPr>
              <w:t>Airflow orchestrates. Validation logic stays in reusable Python functions rather than being buried in DAG code — otherwise it cannot be tested and cannot be reused by SP7 or DE8.</w:t>
            </w:r>
          </w:p>
        </w:tc>
      </w:tr>
    </w:tbl>
    <w:p w14:paraId="162375B7" w14:textId="77777777" w:rsidR="00517DFC" w:rsidRDefault="00517DFC" w:rsidP="00C33637">
      <w:pPr>
        <w:spacing w:after="0"/>
      </w:pPr>
    </w:p>
    <w:p w14:paraId="6967ABAB" w14:textId="77777777" w:rsidR="00517DFC" w:rsidRDefault="00000000">
      <w:pPr>
        <w:spacing w:after="240"/>
      </w:pPr>
      <w:r>
        <w:rPr>
          <w:b/>
          <w:bCs/>
          <w:color w:val="0E7C86"/>
          <w:sz w:val="18"/>
          <w:szCs w:val="18"/>
        </w:rPr>
        <w:t xml:space="preserve">↳ Connects to: </w:t>
      </w:r>
      <w:r>
        <w:rPr>
          <w:color w:val="5A6B7A"/>
          <w:sz w:val="18"/>
          <w:szCs w:val="18"/>
        </w:rPr>
        <w:t>DE3; DE8</w:t>
      </w:r>
    </w:p>
    <w:p w14:paraId="4931B62F" w14:textId="77777777" w:rsidR="00517DFC" w:rsidRDefault="00000000">
      <w:pPr>
        <w:pStyle w:val="Heading2"/>
        <w:keepNext/>
        <w:spacing w:before="300"/>
      </w:pPr>
      <w:bookmarkStart w:id="25" w:name="_Toc237186088"/>
      <w:r>
        <w:t>DE3 — Orchestrate the Spark Processing Job</w:t>
      </w:r>
      <w:bookmarkEnd w:id="25"/>
    </w:p>
    <w:p w14:paraId="1326F49B" w14:textId="60B092F1" w:rsidR="00517DFC" w:rsidRDefault="00000000">
      <w:pPr>
        <w:spacing w:after="140"/>
      </w:pPr>
      <w:proofErr w:type="gramStart"/>
      <w:r>
        <w:rPr>
          <w:b/>
          <w:bCs/>
          <w:color w:val="5A6B7A"/>
          <w:sz w:val="17"/>
          <w:szCs w:val="17"/>
        </w:rPr>
        <w:t>▦  Data</w:t>
      </w:r>
      <w:proofErr w:type="gramEnd"/>
      <w:r>
        <w:rPr>
          <w:b/>
          <w:bCs/>
          <w:color w:val="5A6B7A"/>
          <w:sz w:val="17"/>
          <w:szCs w:val="17"/>
        </w:rPr>
        <w:t xml:space="preserve">: raw zone as populated by DE2     </w:t>
      </w:r>
      <w:proofErr w:type="gramStart"/>
      <w:r>
        <w:rPr>
          <w:b/>
          <w:bCs/>
          <w:color w:val="5A6B7A"/>
          <w:sz w:val="17"/>
          <w:szCs w:val="17"/>
        </w:rPr>
        <w:t>◆  Autonomy</w:t>
      </w:r>
      <w:proofErr w:type="gramEnd"/>
      <w:r>
        <w:rPr>
          <w:b/>
          <w:bCs/>
          <w:color w:val="5A6B7A"/>
          <w:sz w:val="17"/>
          <w:szCs w:val="17"/>
        </w:rPr>
        <w:t>: High after planning (DELEGATE)</w:t>
      </w:r>
    </w:p>
    <w:p w14:paraId="58829561" w14:textId="77777777" w:rsidR="00517DFC" w:rsidRDefault="00000000">
      <w:pPr>
        <w:pStyle w:val="Heading4"/>
        <w:keepNext/>
        <w:spacing w:before="160" w:after="60"/>
      </w:pPr>
      <w:r>
        <w:t>Business / Training Scenario</w:t>
      </w:r>
    </w:p>
    <w:p w14:paraId="24A9977C" w14:textId="77777777" w:rsidR="00517DFC" w:rsidRDefault="00000000">
      <w:r>
        <w:t xml:space="preserve">After ingestion succeeds, Airflow must invoke </w:t>
      </w:r>
      <w:r>
        <w:rPr>
          <w:rFonts w:ascii="Consolas" w:eastAsia="Consolas" w:hAnsi="Consolas" w:cs="Consolas"/>
          <w:color w:val="0B4F6C"/>
        </w:rPr>
        <w:t>telecom_pipeline.py</w:t>
      </w:r>
      <w:r>
        <w:t xml:space="preserve"> and publish the processed outputs.</w:t>
      </w:r>
    </w:p>
    <w:p w14:paraId="19254372" w14:textId="77777777" w:rsidR="00517DFC" w:rsidRDefault="00000000">
      <w:pPr>
        <w:pStyle w:val="Heading4"/>
        <w:keepNext/>
        <w:spacing w:before="160" w:after="60"/>
      </w:pPr>
      <w:r>
        <w:lastRenderedPageBreak/>
        <w:t>Goal</w:t>
      </w:r>
    </w:p>
    <w:p w14:paraId="45992642" w14:textId="77777777" w:rsidR="00517DFC" w:rsidRDefault="00000000">
      <w:r>
        <w:t>Integrate the reusable PySpark job into the end-to-end pipeline.</w:t>
      </w:r>
    </w:p>
    <w:p w14:paraId="1F5D9482" w14:textId="77777777" w:rsidR="00517DFC" w:rsidRDefault="00000000">
      <w:pPr>
        <w:pStyle w:val="Heading3"/>
        <w:keepNext/>
        <w:spacing w:before="200" w:after="80"/>
      </w:pPr>
      <w:r>
        <w:t>Student Activities</w:t>
      </w:r>
    </w:p>
    <w:p w14:paraId="64171398" w14:textId="77777777" w:rsidR="00517DFC" w:rsidRDefault="00000000">
      <w:pPr>
        <w:pStyle w:val="ListParagraph"/>
        <w:numPr>
          <w:ilvl w:val="0"/>
          <w:numId w:val="15"/>
        </w:numPr>
        <w:spacing w:after="60"/>
      </w:pPr>
      <w:r>
        <w:t xml:space="preserve">Configure </w:t>
      </w:r>
      <w:r>
        <w:rPr>
          <w:rFonts w:ascii="Consolas" w:eastAsia="Consolas" w:hAnsi="Consolas" w:cs="Consolas"/>
          <w:color w:val="0B4F6C"/>
        </w:rPr>
        <w:t>telecom_pipeline.py</w:t>
      </w:r>
      <w:r>
        <w:t xml:space="preserve"> to read </w:t>
      </w:r>
      <w:r>
        <w:rPr>
          <w:rFonts w:ascii="Consolas" w:eastAsia="Consolas" w:hAnsi="Consolas" w:cs="Consolas"/>
          <w:color w:val="0B4F6C"/>
        </w:rPr>
        <w:t>data/raw/</w:t>
      </w:r>
      <w:r>
        <w:t xml:space="preserve"> and write </w:t>
      </w:r>
      <w:r>
        <w:rPr>
          <w:rFonts w:ascii="Consolas" w:eastAsia="Consolas" w:hAnsi="Consolas" w:cs="Consolas"/>
          <w:color w:val="0B4F6C"/>
        </w:rPr>
        <w:t>data/processed/</w:t>
      </w:r>
      <w:r>
        <w:t xml:space="preserve"> and </w:t>
      </w:r>
      <w:r>
        <w:rPr>
          <w:rFonts w:ascii="Consolas" w:eastAsia="Consolas" w:hAnsi="Consolas" w:cs="Consolas"/>
          <w:color w:val="0B4F6C"/>
        </w:rPr>
        <w:t>data/analytics/</w:t>
      </w:r>
      <w:r>
        <w:t>.</w:t>
      </w:r>
    </w:p>
    <w:p w14:paraId="64579C49" w14:textId="77777777" w:rsidR="00517DFC" w:rsidRDefault="00000000">
      <w:pPr>
        <w:pStyle w:val="ListParagraph"/>
        <w:numPr>
          <w:ilvl w:val="0"/>
          <w:numId w:val="15"/>
        </w:numPr>
        <w:spacing w:after="60"/>
      </w:pPr>
      <w:r>
        <w:t xml:space="preserve">Add an Airflow task that launches the Spark job, passing the reference path for </w:t>
      </w:r>
      <w:r>
        <w:rPr>
          <w:rFonts w:ascii="Consolas" w:eastAsia="Consolas" w:hAnsi="Consolas" w:cs="Consolas"/>
          <w:color w:val="0B4F6C"/>
        </w:rPr>
        <w:t>milano-</w:t>
      </w:r>
      <w:proofErr w:type="gramStart"/>
      <w:r>
        <w:rPr>
          <w:rFonts w:ascii="Consolas" w:eastAsia="Consolas" w:hAnsi="Consolas" w:cs="Consolas"/>
          <w:color w:val="0B4F6C"/>
        </w:rPr>
        <w:t>grid.geojson</w:t>
      </w:r>
      <w:proofErr w:type="gramEnd"/>
      <w:r>
        <w:t>.</w:t>
      </w:r>
    </w:p>
    <w:p w14:paraId="10139635" w14:textId="77777777" w:rsidR="00517DFC" w:rsidRDefault="00000000">
      <w:pPr>
        <w:pStyle w:val="ListParagraph"/>
        <w:numPr>
          <w:ilvl w:val="0"/>
          <w:numId w:val="15"/>
        </w:numPr>
        <w:spacing w:after="60"/>
      </w:pPr>
      <w:r>
        <w:t>Make downstream tasks depend on Spark success.</w:t>
      </w:r>
    </w:p>
    <w:p w14:paraId="5A762221" w14:textId="77777777" w:rsidR="00517DFC" w:rsidRDefault="00000000">
      <w:pPr>
        <w:pStyle w:val="ListParagraph"/>
        <w:numPr>
          <w:ilvl w:val="0"/>
          <w:numId w:val="15"/>
        </w:numPr>
        <w:spacing w:after="60"/>
      </w:pPr>
      <w:r>
        <w:t xml:space="preserve">Log Spark job </w:t>
      </w:r>
      <w:proofErr w:type="gramStart"/>
      <w:r>
        <w:t>start</w:t>
      </w:r>
      <w:proofErr w:type="gramEnd"/>
      <w:r>
        <w:t>, end and status.</w:t>
      </w:r>
    </w:p>
    <w:p w14:paraId="010832A5" w14:textId="77777777" w:rsidR="00517DFC" w:rsidRDefault="00000000">
      <w:pPr>
        <w:pStyle w:val="ListParagraph"/>
        <w:numPr>
          <w:ilvl w:val="0"/>
          <w:numId w:val="15"/>
        </w:numPr>
        <w:spacing w:after="60"/>
      </w:pPr>
      <w:r>
        <w:t>Test the empty-input path and the Spark-failure path.</w:t>
      </w:r>
    </w:p>
    <w:p w14:paraId="328B9193" w14:textId="77777777" w:rsidR="00517DFC" w:rsidRDefault="00000000">
      <w:pPr>
        <w:pStyle w:val="ListParagraph"/>
        <w:numPr>
          <w:ilvl w:val="0"/>
          <w:numId w:val="15"/>
        </w:numPr>
        <w:spacing w:after="60"/>
      </w:pPr>
      <w:r>
        <w:t>Confirm analytics files are produced only after successful ingestion.</w:t>
      </w:r>
    </w:p>
    <w:p w14:paraId="2F5C7FA2" w14:textId="77777777" w:rsidR="00517DFC" w:rsidRDefault="00000000">
      <w:pPr>
        <w:pStyle w:val="Heading3"/>
        <w:keepNext/>
        <w:spacing w:before="200" w:after="80"/>
      </w:pPr>
      <w:r>
        <w:t>Concepts</w:t>
      </w:r>
    </w:p>
    <w:p w14:paraId="0A9936EB" w14:textId="77777777" w:rsidR="00517DFC" w:rsidRDefault="00000000">
      <w:pPr>
        <w:pStyle w:val="ListParagraph"/>
        <w:numPr>
          <w:ilvl w:val="0"/>
          <w:numId w:val="1"/>
        </w:numPr>
        <w:spacing w:after="60"/>
      </w:pPr>
      <w:r>
        <w:t>task dependencies</w:t>
      </w:r>
    </w:p>
    <w:p w14:paraId="32DC9506" w14:textId="77777777" w:rsidR="00517DFC" w:rsidRDefault="00000000">
      <w:pPr>
        <w:pStyle w:val="ListParagraph"/>
        <w:numPr>
          <w:ilvl w:val="0"/>
          <w:numId w:val="1"/>
        </w:numPr>
        <w:spacing w:after="60"/>
      </w:pPr>
      <w:r>
        <w:t>Spark as processing engine, Airflow as orchestrator</w:t>
      </w:r>
    </w:p>
    <w:p w14:paraId="534DD97D" w14:textId="77777777" w:rsidR="00517DFC" w:rsidRDefault="00000000">
      <w:pPr>
        <w:pStyle w:val="ListParagraph"/>
        <w:numPr>
          <w:ilvl w:val="0"/>
          <w:numId w:val="1"/>
        </w:numPr>
        <w:spacing w:after="60"/>
      </w:pPr>
      <w:r>
        <w:t>failure propagation</w:t>
      </w:r>
    </w:p>
    <w:p w14:paraId="6C9D6B7C" w14:textId="77777777" w:rsidR="00517DFC" w:rsidRDefault="00000000">
      <w:pPr>
        <w:pStyle w:val="ListParagraph"/>
        <w:numPr>
          <w:ilvl w:val="0"/>
          <w:numId w:val="1"/>
        </w:numPr>
        <w:spacing w:after="60"/>
      </w:pPr>
      <w:r>
        <w:t>why the orchestrator must not contain business logic</w:t>
      </w:r>
    </w:p>
    <w:p w14:paraId="6E3158BF" w14:textId="77777777" w:rsidR="00517DFC" w:rsidRDefault="00000000">
      <w:pPr>
        <w:pStyle w:val="Heading3"/>
        <w:keepNext/>
        <w:spacing w:before="200" w:after="80"/>
      </w:pPr>
      <w:r>
        <w:t>Expected Output</w:t>
      </w:r>
    </w:p>
    <w:p w14:paraId="76269C62" w14:textId="77777777" w:rsidR="00517DFC" w:rsidRDefault="00000000">
      <w:pPr>
        <w:pStyle w:val="ListParagraph"/>
        <w:numPr>
          <w:ilvl w:val="0"/>
          <w:numId w:val="1"/>
        </w:numPr>
        <w:spacing w:after="60"/>
      </w:pPr>
      <w:r>
        <w:t>DAG containing ingestion plus Spark task</w:t>
      </w:r>
    </w:p>
    <w:p w14:paraId="424A4553" w14:textId="77777777" w:rsidR="00517DFC" w:rsidRDefault="00000000">
      <w:pPr>
        <w:pStyle w:val="ListParagraph"/>
        <w:numPr>
          <w:ilvl w:val="0"/>
          <w:numId w:val="1"/>
        </w:numPr>
        <w:spacing w:after="60"/>
      </w:pPr>
      <w:r>
        <w:t>processed outputs</w:t>
      </w:r>
    </w:p>
    <w:p w14:paraId="36526662" w14:textId="77777777" w:rsidR="00517DFC" w:rsidRDefault="00000000">
      <w:pPr>
        <w:pStyle w:val="ListParagraph"/>
        <w:numPr>
          <w:ilvl w:val="0"/>
          <w:numId w:val="1"/>
        </w:numPr>
        <w:spacing w:after="60"/>
      </w:pPr>
      <w:r>
        <w:t>execution logs</w:t>
      </w:r>
    </w:p>
    <w:p w14:paraId="122E804A"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3A6CAA27" w14:textId="77777777">
        <w:tc>
          <w:tcPr>
            <w:tcW w:w="2434" w:type="dxa"/>
            <w:shd w:val="clear" w:color="auto" w:fill="FFFFFF"/>
            <w:tcMar>
              <w:top w:w="90" w:type="dxa"/>
              <w:left w:w="130" w:type="dxa"/>
              <w:bottom w:w="90" w:type="dxa"/>
              <w:right w:w="130" w:type="dxa"/>
            </w:tcMar>
          </w:tcPr>
          <w:p w14:paraId="1CFC63B0"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19891162" w14:textId="77777777" w:rsidR="00517DFC" w:rsidRDefault="00000000">
            <w:pPr>
              <w:spacing w:after="0" w:line="260" w:lineRule="auto"/>
            </w:pPr>
            <w:r>
              <w:rPr>
                <w:sz w:val="18"/>
                <w:szCs w:val="18"/>
              </w:rPr>
              <w:t>Airflow task boundaries and failure propagation.</w:t>
            </w:r>
          </w:p>
        </w:tc>
      </w:tr>
      <w:tr w:rsidR="00517DFC" w14:paraId="7714B2A0" w14:textId="77777777">
        <w:tc>
          <w:tcPr>
            <w:tcW w:w="2434" w:type="dxa"/>
            <w:shd w:val="clear" w:color="auto" w:fill="F7FAFC"/>
            <w:tcMar>
              <w:top w:w="90" w:type="dxa"/>
              <w:left w:w="130" w:type="dxa"/>
              <w:bottom w:w="90" w:type="dxa"/>
              <w:right w:w="130" w:type="dxa"/>
            </w:tcMar>
          </w:tcPr>
          <w:p w14:paraId="75C873EE"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26146288" w14:textId="77777777" w:rsidR="00517DFC" w:rsidRDefault="00000000">
            <w:pPr>
              <w:spacing w:after="0" w:line="260" w:lineRule="auto"/>
            </w:pPr>
            <w:r>
              <w:rPr>
                <w:sz w:val="18"/>
                <w:szCs w:val="18"/>
              </w:rPr>
              <w:t>Claude Code — plan, then implement.</w:t>
            </w:r>
          </w:p>
        </w:tc>
      </w:tr>
      <w:tr w:rsidR="00517DFC" w14:paraId="3362E03B" w14:textId="77777777">
        <w:tc>
          <w:tcPr>
            <w:tcW w:w="2434" w:type="dxa"/>
            <w:shd w:val="clear" w:color="auto" w:fill="FFFFFF"/>
            <w:tcMar>
              <w:top w:w="90" w:type="dxa"/>
              <w:left w:w="130" w:type="dxa"/>
              <w:bottom w:w="90" w:type="dxa"/>
              <w:right w:w="130" w:type="dxa"/>
            </w:tcMar>
          </w:tcPr>
          <w:p w14:paraId="70159F4E"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088D64DB" w14:textId="77777777" w:rsidR="00517DFC" w:rsidRDefault="00000000">
            <w:pPr>
              <w:spacing w:after="0" w:line="260" w:lineRule="auto"/>
            </w:pPr>
            <w:r>
              <w:rPr>
                <w:sz w:val="18"/>
                <w:szCs w:val="18"/>
              </w:rPr>
              <w:t>Claude can implement the DAG after the learner approves the task graph.</w:t>
            </w:r>
          </w:p>
        </w:tc>
      </w:tr>
      <w:tr w:rsidR="00517DFC" w14:paraId="1BB39452" w14:textId="77777777">
        <w:tc>
          <w:tcPr>
            <w:tcW w:w="2434" w:type="dxa"/>
            <w:shd w:val="clear" w:color="auto" w:fill="F7FAFC"/>
            <w:tcMar>
              <w:top w:w="90" w:type="dxa"/>
              <w:left w:w="130" w:type="dxa"/>
              <w:bottom w:w="90" w:type="dxa"/>
              <w:right w:w="130" w:type="dxa"/>
            </w:tcMar>
          </w:tcPr>
          <w:p w14:paraId="7340F386"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1DCB4F72" w14:textId="77777777" w:rsidR="00517DFC" w:rsidRDefault="00000000">
            <w:pPr>
              <w:spacing w:after="0" w:line="260" w:lineRule="auto"/>
            </w:pPr>
            <w:r>
              <w:rPr>
                <w:sz w:val="18"/>
                <w:szCs w:val="18"/>
              </w:rPr>
              <w:t>High after planning (DELEGATE)</w:t>
            </w:r>
          </w:p>
        </w:tc>
      </w:tr>
    </w:tbl>
    <w:p w14:paraId="534DC157"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456D295" w14:textId="77777777">
        <w:tc>
          <w:tcPr>
            <w:tcW w:w="9360" w:type="dxa"/>
            <w:shd w:val="clear" w:color="auto" w:fill="EEF3F1"/>
            <w:tcMar>
              <w:top w:w="90" w:type="dxa"/>
              <w:left w:w="130" w:type="dxa"/>
              <w:bottom w:w="90" w:type="dxa"/>
              <w:right w:w="130" w:type="dxa"/>
            </w:tcMar>
          </w:tcPr>
          <w:p w14:paraId="68FEFF3E" w14:textId="77777777" w:rsidR="00517DFC" w:rsidRDefault="00000000">
            <w:pPr>
              <w:spacing w:after="100"/>
            </w:pPr>
            <w:r>
              <w:rPr>
                <w:b/>
                <w:bCs/>
                <w:caps/>
                <w:color w:val="0E7C86"/>
                <w:spacing w:val="20"/>
                <w:sz w:val="17"/>
                <w:szCs w:val="17"/>
              </w:rPr>
              <w:t>SUGGESTED LEARNER PROMPT — PASTE INTO CLAUDE / CLAUDE CODE</w:t>
            </w:r>
          </w:p>
          <w:p w14:paraId="1992E928" w14:textId="77777777" w:rsidR="00517DFC" w:rsidRDefault="00000000">
            <w:pPr>
              <w:spacing w:after="40" w:line="250" w:lineRule="auto"/>
            </w:pPr>
            <w:r>
              <w:rPr>
                <w:rFonts w:ascii="Consolas" w:eastAsia="Consolas" w:hAnsi="Consolas" w:cs="Consolas"/>
                <w:color w:val="15343F"/>
                <w:sz w:val="18"/>
                <w:szCs w:val="18"/>
              </w:rPr>
              <w:t>Explore ingestion/, spark/, airflow/ and the data zone layout.</w:t>
            </w:r>
          </w:p>
          <w:p w14:paraId="34077222" w14:textId="77777777" w:rsidR="00517DFC" w:rsidRDefault="00000000">
            <w:pPr>
              <w:spacing w:after="40" w:line="250" w:lineRule="auto"/>
            </w:pPr>
            <w:r>
              <w:rPr>
                <w:rFonts w:ascii="Consolas" w:eastAsia="Consolas" w:hAnsi="Consolas" w:cs="Consolas"/>
                <w:color w:val="15343F"/>
                <w:sz w:val="18"/>
                <w:szCs w:val="18"/>
              </w:rPr>
              <w:t xml:space="preserve"> </w:t>
            </w:r>
          </w:p>
          <w:p w14:paraId="1CB24A96" w14:textId="77777777" w:rsidR="00517DFC" w:rsidRDefault="00000000">
            <w:pPr>
              <w:spacing w:after="40" w:line="250" w:lineRule="auto"/>
            </w:pPr>
            <w:r>
              <w:rPr>
                <w:rFonts w:ascii="Consolas" w:eastAsia="Consolas" w:hAnsi="Consolas" w:cs="Consolas"/>
                <w:color w:val="15343F"/>
                <w:sz w:val="18"/>
                <w:szCs w:val="18"/>
              </w:rPr>
              <w:t>Propose an Airflow task graph that:</w:t>
            </w:r>
          </w:p>
          <w:p w14:paraId="7EE413DC" w14:textId="77777777" w:rsidR="00517DFC" w:rsidRDefault="00000000">
            <w:pPr>
              <w:spacing w:after="40" w:line="250" w:lineRule="auto"/>
            </w:pPr>
            <w:r>
              <w:rPr>
                <w:rFonts w:ascii="Consolas" w:eastAsia="Consolas" w:hAnsi="Consolas" w:cs="Consolas"/>
                <w:color w:val="15343F"/>
                <w:sz w:val="18"/>
                <w:szCs w:val="18"/>
              </w:rPr>
              <w:t>- detects, validates and routes the daily CSV</w:t>
            </w:r>
          </w:p>
          <w:p w14:paraId="0EDAE80B" w14:textId="77777777" w:rsidR="00517DFC" w:rsidRDefault="00000000">
            <w:pPr>
              <w:spacing w:after="40" w:line="250" w:lineRule="auto"/>
            </w:pPr>
            <w:r>
              <w:rPr>
                <w:rFonts w:ascii="Consolas" w:eastAsia="Consolas" w:hAnsi="Consolas" w:cs="Consolas"/>
                <w:color w:val="15343F"/>
                <w:sz w:val="18"/>
                <w:szCs w:val="18"/>
              </w:rPr>
              <w:t>- launches spark/telecom_pipeline.py</w:t>
            </w:r>
          </w:p>
          <w:p w14:paraId="7F04B10E" w14:textId="77777777" w:rsidR="00517DFC" w:rsidRDefault="00000000">
            <w:pPr>
              <w:spacing w:after="40" w:line="250" w:lineRule="auto"/>
            </w:pPr>
            <w:r>
              <w:rPr>
                <w:rFonts w:ascii="Consolas" w:eastAsia="Consolas" w:hAnsi="Consolas" w:cs="Consolas"/>
                <w:color w:val="15343F"/>
                <w:sz w:val="18"/>
                <w:szCs w:val="18"/>
              </w:rPr>
              <w:t>- passes data/reference/milano-grid.geojson as a static reference input</w:t>
            </w:r>
          </w:p>
          <w:p w14:paraId="720955BA" w14:textId="77777777" w:rsidR="00517DFC" w:rsidRDefault="00000000">
            <w:pPr>
              <w:spacing w:after="40" w:line="250" w:lineRule="auto"/>
            </w:pPr>
            <w:r>
              <w:rPr>
                <w:rFonts w:ascii="Consolas" w:eastAsia="Consolas" w:hAnsi="Consolas" w:cs="Consolas"/>
                <w:color w:val="15343F"/>
                <w:sz w:val="18"/>
                <w:szCs w:val="18"/>
              </w:rPr>
              <w:t>- publishes processed and analytics outputs only after successful</w:t>
            </w:r>
          </w:p>
          <w:p w14:paraId="6B2AB349" w14:textId="77777777" w:rsidR="00517DFC" w:rsidRDefault="00000000">
            <w:pPr>
              <w:spacing w:after="40" w:line="250" w:lineRule="auto"/>
            </w:pPr>
            <w:r>
              <w:rPr>
                <w:rFonts w:ascii="Consolas" w:eastAsia="Consolas" w:hAnsi="Consolas" w:cs="Consolas"/>
                <w:color w:val="15343F"/>
                <w:sz w:val="18"/>
                <w:szCs w:val="18"/>
              </w:rPr>
              <w:t xml:space="preserve">  processing</w:t>
            </w:r>
          </w:p>
          <w:p w14:paraId="602CD4F4" w14:textId="77777777" w:rsidR="00517DFC" w:rsidRDefault="00000000">
            <w:pPr>
              <w:spacing w:after="40" w:line="250" w:lineRule="auto"/>
            </w:pPr>
            <w:r>
              <w:rPr>
                <w:rFonts w:ascii="Consolas" w:eastAsia="Consolas" w:hAnsi="Consolas" w:cs="Consolas"/>
                <w:color w:val="15343F"/>
                <w:sz w:val="18"/>
                <w:szCs w:val="18"/>
              </w:rPr>
              <w:t>- logs start, end and status</w:t>
            </w:r>
          </w:p>
          <w:p w14:paraId="32F281F6" w14:textId="77777777" w:rsidR="00517DFC" w:rsidRDefault="00000000">
            <w:pPr>
              <w:spacing w:after="40" w:line="250" w:lineRule="auto"/>
            </w:pPr>
            <w:r>
              <w:rPr>
                <w:rFonts w:ascii="Consolas" w:eastAsia="Consolas" w:hAnsi="Consolas" w:cs="Consolas"/>
                <w:color w:val="15343F"/>
                <w:sz w:val="18"/>
                <w:szCs w:val="18"/>
              </w:rPr>
              <w:t xml:space="preserve"> </w:t>
            </w:r>
          </w:p>
          <w:p w14:paraId="1C7094BC" w14:textId="77777777" w:rsidR="00517DFC" w:rsidRDefault="00000000">
            <w:pPr>
              <w:spacing w:after="40" w:line="250" w:lineRule="auto"/>
            </w:pPr>
            <w:r>
              <w:rPr>
                <w:rFonts w:ascii="Consolas" w:eastAsia="Consolas" w:hAnsi="Consolas" w:cs="Consolas"/>
                <w:color w:val="15343F"/>
                <w:sz w:val="18"/>
                <w:szCs w:val="18"/>
              </w:rPr>
              <w:t>Rules:</w:t>
            </w:r>
          </w:p>
          <w:p w14:paraId="2606A606" w14:textId="77777777" w:rsidR="00517DFC" w:rsidRDefault="00000000">
            <w:pPr>
              <w:spacing w:after="40" w:line="250" w:lineRule="auto"/>
            </w:pPr>
            <w:r>
              <w:rPr>
                <w:rFonts w:ascii="Consolas" w:eastAsia="Consolas" w:hAnsi="Consolas" w:cs="Consolas"/>
                <w:color w:val="15343F"/>
                <w:sz w:val="18"/>
                <w:szCs w:val="18"/>
              </w:rPr>
              <w:t>- Airflow must NOT duplicate cleaning or aggregation logic</w:t>
            </w:r>
          </w:p>
          <w:p w14:paraId="681BF0B8" w14:textId="77777777" w:rsidR="00517DFC" w:rsidRDefault="00000000">
            <w:pPr>
              <w:spacing w:after="40" w:line="250" w:lineRule="auto"/>
            </w:pPr>
            <w:r>
              <w:rPr>
                <w:rFonts w:ascii="Consolas" w:eastAsia="Consolas" w:hAnsi="Consolas" w:cs="Consolas"/>
                <w:color w:val="15343F"/>
                <w:sz w:val="18"/>
                <w:szCs w:val="18"/>
              </w:rPr>
              <w:t>- Spark business logic stays in telecom_pipeline.py</w:t>
            </w:r>
          </w:p>
          <w:p w14:paraId="12EEBA0F" w14:textId="77777777" w:rsidR="00517DFC" w:rsidRDefault="00000000">
            <w:pPr>
              <w:spacing w:after="40" w:line="250" w:lineRule="auto"/>
            </w:pPr>
            <w:r>
              <w:rPr>
                <w:rFonts w:ascii="Consolas" w:eastAsia="Consolas" w:hAnsi="Consolas" w:cs="Consolas"/>
                <w:color w:val="15343F"/>
                <w:sz w:val="18"/>
                <w:szCs w:val="18"/>
              </w:rPr>
              <w:t>- downstream tasks must not run after a Spark failure</w:t>
            </w:r>
          </w:p>
          <w:p w14:paraId="6B64848C" w14:textId="77777777" w:rsidR="00517DFC" w:rsidRDefault="00000000">
            <w:pPr>
              <w:spacing w:after="40" w:line="250" w:lineRule="auto"/>
            </w:pPr>
            <w:r>
              <w:rPr>
                <w:rFonts w:ascii="Consolas" w:eastAsia="Consolas" w:hAnsi="Consolas" w:cs="Consolas"/>
                <w:color w:val="15343F"/>
                <w:sz w:val="18"/>
                <w:szCs w:val="18"/>
              </w:rPr>
              <w:t xml:space="preserve"> </w:t>
            </w:r>
          </w:p>
          <w:p w14:paraId="0A3DEA6B" w14:textId="77777777" w:rsidR="00517DFC" w:rsidRDefault="00000000">
            <w:pPr>
              <w:spacing w:after="0" w:line="250" w:lineRule="auto"/>
            </w:pPr>
            <w:r>
              <w:rPr>
                <w:rFonts w:ascii="Consolas" w:eastAsia="Consolas" w:hAnsi="Consolas" w:cs="Consolas"/>
                <w:color w:val="15343F"/>
                <w:sz w:val="18"/>
                <w:szCs w:val="18"/>
              </w:rPr>
              <w:t>Show the task graph first. Implement only after I approve it.</w:t>
            </w:r>
          </w:p>
        </w:tc>
      </w:tr>
    </w:tbl>
    <w:p w14:paraId="11D94B17" w14:textId="77777777" w:rsidR="00517DFC" w:rsidRDefault="00517DFC">
      <w:pPr>
        <w:spacing w:after="140"/>
      </w:pPr>
    </w:p>
    <w:p w14:paraId="5822643B" w14:textId="77777777" w:rsidR="00517DFC" w:rsidRDefault="00000000">
      <w:pPr>
        <w:pStyle w:val="Heading3"/>
        <w:keepNext/>
        <w:spacing w:before="200" w:after="80"/>
      </w:pPr>
      <w:r>
        <w:t>Learner Validation &amp; Discussion</w:t>
      </w:r>
    </w:p>
    <w:p w14:paraId="3A6C1216" w14:textId="77777777" w:rsidR="00517DFC" w:rsidRDefault="00000000">
      <w:pPr>
        <w:pStyle w:val="ListParagraph"/>
        <w:numPr>
          <w:ilvl w:val="0"/>
          <w:numId w:val="1"/>
        </w:numPr>
        <w:spacing w:after="60"/>
      </w:pPr>
      <w:r>
        <w:t>Learner explains what happens to each downstream task when Spark fails.</w:t>
      </w:r>
    </w:p>
    <w:p w14:paraId="5EFEA9FC" w14:textId="77777777" w:rsidR="00517DFC" w:rsidRDefault="00000000">
      <w:pPr>
        <w:pStyle w:val="ListParagraph"/>
        <w:numPr>
          <w:ilvl w:val="0"/>
          <w:numId w:val="1"/>
        </w:numPr>
        <w:spacing w:after="60"/>
      </w:pPr>
      <w:r>
        <w:t xml:space="preserve">Learner verifies that reference data is </w:t>
      </w:r>
      <w:r>
        <w:rPr>
          <w:b/>
          <w:bCs/>
        </w:rPr>
        <w:t>read</w:t>
      </w:r>
      <w:r>
        <w:t>, not re-ingested or copied per run.</w:t>
      </w:r>
    </w:p>
    <w:p w14:paraId="6ACC1A23" w14:textId="77777777" w:rsidR="00517DFC" w:rsidRDefault="00000000">
      <w:pPr>
        <w:pStyle w:val="ListParagraph"/>
        <w:numPr>
          <w:ilvl w:val="0"/>
          <w:numId w:val="1"/>
        </w:numPr>
        <w:spacing w:after="60"/>
      </w:pPr>
      <w:r>
        <w:t>Learner confirms analytics outputs appear only after successful upstream tasks.</w:t>
      </w:r>
    </w:p>
    <w:p w14:paraId="331398A4"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46FEB9F3" w14:textId="77777777">
        <w:tc>
          <w:tcPr>
            <w:tcW w:w="9360" w:type="dxa"/>
            <w:shd w:val="clear" w:color="auto" w:fill="F1F7F4"/>
            <w:tcMar>
              <w:top w:w="90" w:type="dxa"/>
              <w:left w:w="130" w:type="dxa"/>
              <w:bottom w:w="90" w:type="dxa"/>
              <w:right w:w="130" w:type="dxa"/>
            </w:tcMar>
          </w:tcPr>
          <w:p w14:paraId="11D3A306" w14:textId="77777777" w:rsidR="00517DFC" w:rsidRDefault="00000000">
            <w:pPr>
              <w:spacing w:after="80"/>
            </w:pPr>
            <w:r>
              <w:rPr>
                <w:b/>
                <w:bCs/>
                <w:caps/>
                <w:color w:val="17324D"/>
                <w:spacing w:val="20"/>
                <w:sz w:val="18"/>
                <w:szCs w:val="18"/>
              </w:rPr>
              <w:t>Acceptance criteria — lab is not complete until all pass</w:t>
            </w:r>
          </w:p>
          <w:p w14:paraId="7F21CFAE" w14:textId="77777777" w:rsidR="00517DFC" w:rsidRDefault="00000000">
            <w:pPr>
              <w:spacing w:after="80" w:line="264" w:lineRule="auto"/>
            </w:pPr>
            <w:proofErr w:type="gramStart"/>
            <w:r>
              <w:rPr>
                <w:sz w:val="19"/>
                <w:szCs w:val="19"/>
              </w:rPr>
              <w:t>☐  A</w:t>
            </w:r>
            <w:proofErr w:type="gramEnd"/>
            <w:r>
              <w:rPr>
                <w:sz w:val="19"/>
                <w:szCs w:val="19"/>
              </w:rPr>
              <w:t xml:space="preserve"> forced Spark failure leaves the analytics layer untouched and marks the DAG run failed.</w:t>
            </w:r>
          </w:p>
          <w:p w14:paraId="4F293062" w14:textId="77777777" w:rsidR="00517DFC" w:rsidRDefault="00000000">
            <w:pPr>
              <w:spacing w:after="80" w:line="264" w:lineRule="auto"/>
            </w:pPr>
            <w:proofErr w:type="gramStart"/>
            <w:r>
              <w:rPr>
                <w:sz w:val="19"/>
                <w:szCs w:val="19"/>
              </w:rPr>
              <w:t>☐  An</w:t>
            </w:r>
            <w:proofErr w:type="gramEnd"/>
            <w:r>
              <w:rPr>
                <w:sz w:val="19"/>
                <w:szCs w:val="19"/>
              </w:rPr>
              <w:t xml:space="preserve"> empty raw folder produces a clean, understandable failure rather than an empty successful run.</w:t>
            </w:r>
          </w:p>
          <w:p w14:paraId="7A320846" w14:textId="77777777" w:rsidR="00517DFC" w:rsidRDefault="00000000">
            <w:pPr>
              <w:spacing w:after="80" w:line="264" w:lineRule="auto"/>
            </w:pPr>
            <w:proofErr w:type="gramStart"/>
            <w:r>
              <w:rPr>
                <w:sz w:val="19"/>
                <w:szCs w:val="19"/>
              </w:rPr>
              <w:t>☐  No</w:t>
            </w:r>
            <w:proofErr w:type="gramEnd"/>
            <w:r>
              <w:rPr>
                <w:sz w:val="19"/>
                <w:szCs w:val="19"/>
              </w:rPr>
              <w:t xml:space="preserve"> cleaning or aggregation code exists inside the DAG file.</w:t>
            </w:r>
          </w:p>
          <w:p w14:paraId="6C745C1D" w14:textId="77777777" w:rsidR="00517DFC" w:rsidRDefault="00000000">
            <w:pPr>
              <w:spacing w:after="0" w:line="264" w:lineRule="auto"/>
            </w:pPr>
            <w:proofErr w:type="gramStart"/>
            <w:r>
              <w:rPr>
                <w:sz w:val="19"/>
                <w:szCs w:val="19"/>
              </w:rPr>
              <w:t>☐  The</w:t>
            </w:r>
            <w:proofErr w:type="gramEnd"/>
            <w:r>
              <w:rPr>
                <w:sz w:val="19"/>
                <w:szCs w:val="19"/>
              </w:rPr>
              <w:t xml:space="preserve"> reference GeoJSON path is configuration, not a hardcoded string.</w:t>
            </w:r>
          </w:p>
        </w:tc>
      </w:tr>
    </w:tbl>
    <w:p w14:paraId="35306B08" w14:textId="77777777" w:rsidR="00517DFC" w:rsidRDefault="00517DFC" w:rsidP="00C33637">
      <w:pPr>
        <w:spacing w:after="0"/>
      </w:pPr>
    </w:p>
    <w:p w14:paraId="1D86DDE3" w14:textId="77777777" w:rsidR="00517DFC" w:rsidRDefault="00000000">
      <w:pPr>
        <w:spacing w:after="240"/>
      </w:pPr>
      <w:r>
        <w:rPr>
          <w:b/>
          <w:bCs/>
          <w:color w:val="0E7C86"/>
          <w:sz w:val="18"/>
          <w:szCs w:val="18"/>
        </w:rPr>
        <w:t xml:space="preserve">↳ Connects to: </w:t>
      </w:r>
      <w:r>
        <w:rPr>
          <w:color w:val="5A6B7A"/>
          <w:sz w:val="18"/>
          <w:szCs w:val="18"/>
        </w:rPr>
        <w:t>DE4; DE6; DE7</w:t>
      </w:r>
    </w:p>
    <w:p w14:paraId="59FB07FC" w14:textId="77777777" w:rsidR="00517DFC" w:rsidRDefault="00000000">
      <w:pPr>
        <w:pStyle w:val="Heading2"/>
        <w:keepNext/>
        <w:spacing w:before="300"/>
      </w:pPr>
      <w:bookmarkStart w:id="26" w:name="_Toc237186089"/>
      <w:r>
        <w:t>DE4 — Batch vs Streaming Decision Workshop</w:t>
      </w:r>
      <w:bookmarkEnd w:id="26"/>
    </w:p>
    <w:p w14:paraId="0E6E2312" w14:textId="026B5F31" w:rsidR="00517DFC" w:rsidRDefault="00000000">
      <w:pPr>
        <w:spacing w:after="140"/>
      </w:pPr>
      <w:r>
        <w:rPr>
          <w:b/>
          <w:bCs/>
          <w:color w:val="5A6B7A"/>
          <w:sz w:val="17"/>
          <w:szCs w:val="17"/>
        </w:rPr>
        <w:t xml:space="preserve"> </w:t>
      </w:r>
      <w:proofErr w:type="gramStart"/>
      <w:r>
        <w:rPr>
          <w:b/>
          <w:bCs/>
          <w:color w:val="5A6B7A"/>
          <w:sz w:val="17"/>
          <w:szCs w:val="17"/>
        </w:rPr>
        <w:t>▦  Data</w:t>
      </w:r>
      <w:proofErr w:type="gramEnd"/>
      <w:r>
        <w:rPr>
          <w:b/>
          <w:bCs/>
          <w:color w:val="5A6B7A"/>
          <w:sz w:val="17"/>
          <w:szCs w:val="17"/>
        </w:rPr>
        <w:t xml:space="preserve">: discussion lab — no data processing     </w:t>
      </w:r>
      <w:proofErr w:type="gramStart"/>
      <w:r>
        <w:rPr>
          <w:b/>
          <w:bCs/>
          <w:color w:val="5A6B7A"/>
          <w:sz w:val="17"/>
          <w:szCs w:val="17"/>
        </w:rPr>
        <w:t>◆  Autonomy</w:t>
      </w:r>
      <w:proofErr w:type="gramEnd"/>
      <w:r>
        <w:rPr>
          <w:b/>
          <w:bCs/>
          <w:color w:val="5A6B7A"/>
          <w:sz w:val="17"/>
          <w:szCs w:val="17"/>
        </w:rPr>
        <w:t>: Low (REVIEW)</w:t>
      </w:r>
    </w:p>
    <w:p w14:paraId="324418D2" w14:textId="77777777" w:rsidR="00517DFC" w:rsidRDefault="00000000">
      <w:pPr>
        <w:pStyle w:val="Heading4"/>
        <w:keepNext/>
        <w:spacing w:before="160" w:after="60"/>
      </w:pPr>
      <w:r>
        <w:t>Business / Training Scenario</w:t>
      </w:r>
    </w:p>
    <w:p w14:paraId="7978FB5D" w14:textId="77777777" w:rsidR="00517DFC" w:rsidRDefault="00000000">
      <w:r>
        <w:t>Different telecom workloads have different latency needs. Students classify operational scenarios and justify their choices rather than reaching for the newest tool.</w:t>
      </w:r>
    </w:p>
    <w:p w14:paraId="31501F23" w14:textId="77777777" w:rsidR="00517DFC" w:rsidRDefault="00000000">
      <w:pPr>
        <w:pStyle w:val="Heading4"/>
        <w:keepNext/>
        <w:spacing w:before="160" w:after="60"/>
      </w:pPr>
      <w:r>
        <w:t>Goal</w:t>
      </w:r>
    </w:p>
    <w:p w14:paraId="69C76165" w14:textId="77777777" w:rsidR="00517DFC" w:rsidRDefault="00000000">
      <w:r>
        <w:t>Develop architecture judgement rather than tool memorization.</w:t>
      </w:r>
    </w:p>
    <w:p w14:paraId="20F05E2C" w14:textId="77777777" w:rsidR="00517DFC" w:rsidRDefault="00000000">
      <w:pPr>
        <w:pStyle w:val="Heading3"/>
        <w:keepNext/>
        <w:spacing w:before="200" w:after="80"/>
      </w:pPr>
      <w:r>
        <w:t>Student Activities</w:t>
      </w:r>
    </w:p>
    <w:p w14:paraId="405988D7" w14:textId="77777777" w:rsidR="00517DFC" w:rsidRDefault="00000000">
      <w:pPr>
        <w:pStyle w:val="ListParagraph"/>
        <w:numPr>
          <w:ilvl w:val="0"/>
          <w:numId w:val="16"/>
        </w:numPr>
        <w:spacing w:after="60"/>
      </w:pPr>
      <w:r>
        <w:t>Classify: daily usage summary, hypothetical live activity events, billing report, hotspot alerts, executive dashboard refresh, and model training and scoring.</w:t>
      </w:r>
    </w:p>
    <w:p w14:paraId="45E36530" w14:textId="77777777" w:rsidR="00517DFC" w:rsidRDefault="00000000">
      <w:pPr>
        <w:pStyle w:val="ListParagraph"/>
        <w:numPr>
          <w:ilvl w:val="0"/>
          <w:numId w:val="16"/>
        </w:numPr>
        <w:spacing w:after="60"/>
      </w:pPr>
      <w:r>
        <w:t>For each, document the source, arrival pattern, required latency, and the batch-or-streaming decision.</w:t>
      </w:r>
    </w:p>
    <w:p w14:paraId="3FADCE69" w14:textId="77777777" w:rsidR="00517DFC" w:rsidRDefault="00000000">
      <w:pPr>
        <w:pStyle w:val="ListParagraph"/>
        <w:numPr>
          <w:ilvl w:val="0"/>
          <w:numId w:val="16"/>
        </w:numPr>
        <w:spacing w:after="60"/>
      </w:pPr>
      <w:r>
        <w:t>Identify where Kafka could conceptually enter the architecture, without changing this training dataset.</w:t>
      </w:r>
    </w:p>
    <w:p w14:paraId="09D4622C" w14:textId="77777777" w:rsidR="00517DFC" w:rsidRDefault="00000000">
      <w:pPr>
        <w:pStyle w:val="ListParagraph"/>
        <w:numPr>
          <w:ilvl w:val="0"/>
          <w:numId w:val="16"/>
        </w:numPr>
        <w:spacing w:after="60"/>
      </w:pPr>
      <w:r>
        <w:t>Discuss why these files are processed as batch even though real network activity is continuous.</w:t>
      </w:r>
    </w:p>
    <w:p w14:paraId="33C6E529" w14:textId="77777777" w:rsidR="00517DFC" w:rsidRDefault="00000000">
      <w:pPr>
        <w:pStyle w:val="ListParagraph"/>
        <w:numPr>
          <w:ilvl w:val="0"/>
          <w:numId w:val="16"/>
        </w:numPr>
        <w:spacing w:after="60"/>
      </w:pPr>
      <w:r>
        <w:t xml:space="preserve">Map batch to model </w:t>
      </w:r>
      <w:proofErr w:type="gramStart"/>
      <w:r>
        <w:t>training, and</w:t>
      </w:r>
      <w:proofErr w:type="gramEnd"/>
      <w:r>
        <w:t xml:space="preserve"> streaming to potential real-time scoring.</w:t>
      </w:r>
    </w:p>
    <w:p w14:paraId="7052320E" w14:textId="77777777" w:rsidR="00517DFC" w:rsidRDefault="00000000">
      <w:pPr>
        <w:pStyle w:val="ListParagraph"/>
        <w:numPr>
          <w:ilvl w:val="0"/>
          <w:numId w:val="16"/>
        </w:numPr>
        <w:spacing w:after="60"/>
      </w:pPr>
      <w:r>
        <w:t xml:space="preserve">Present one decision where batch is the better engineering </w:t>
      </w:r>
      <w:proofErr w:type="gramStart"/>
      <w:r>
        <w:t>choice, and</w:t>
      </w:r>
      <w:proofErr w:type="gramEnd"/>
      <w:r>
        <w:t xml:space="preserve"> defend it.</w:t>
      </w:r>
    </w:p>
    <w:p w14:paraId="1C572CF6" w14:textId="77777777" w:rsidR="00517DFC" w:rsidRDefault="00000000">
      <w:pPr>
        <w:pStyle w:val="Heading3"/>
        <w:keepNext/>
        <w:spacing w:before="200" w:after="80"/>
      </w:pPr>
      <w:r>
        <w:t>Concepts</w:t>
      </w:r>
    </w:p>
    <w:p w14:paraId="5764A62B" w14:textId="77777777" w:rsidR="00517DFC" w:rsidRDefault="00000000">
      <w:pPr>
        <w:pStyle w:val="ListParagraph"/>
        <w:numPr>
          <w:ilvl w:val="0"/>
          <w:numId w:val="1"/>
        </w:numPr>
        <w:spacing w:after="60"/>
      </w:pPr>
      <w:r>
        <w:t>batch versus streaming</w:t>
      </w:r>
    </w:p>
    <w:p w14:paraId="4B47A06E" w14:textId="77777777" w:rsidR="00517DFC" w:rsidRDefault="00000000">
      <w:pPr>
        <w:pStyle w:val="ListParagraph"/>
        <w:numPr>
          <w:ilvl w:val="0"/>
          <w:numId w:val="1"/>
        </w:numPr>
        <w:spacing w:after="60"/>
      </w:pPr>
      <w:r>
        <w:t>latency requirements</w:t>
      </w:r>
    </w:p>
    <w:p w14:paraId="15E26984" w14:textId="77777777" w:rsidR="00517DFC" w:rsidRDefault="00000000">
      <w:pPr>
        <w:pStyle w:val="ListParagraph"/>
        <w:numPr>
          <w:ilvl w:val="0"/>
          <w:numId w:val="1"/>
        </w:numPr>
        <w:spacing w:after="60"/>
      </w:pPr>
      <w:r>
        <w:t>event ingestion</w:t>
      </w:r>
    </w:p>
    <w:p w14:paraId="29F6A05B" w14:textId="77777777" w:rsidR="00517DFC" w:rsidRDefault="00000000">
      <w:pPr>
        <w:pStyle w:val="ListParagraph"/>
        <w:numPr>
          <w:ilvl w:val="0"/>
          <w:numId w:val="1"/>
        </w:numPr>
        <w:spacing w:after="60"/>
      </w:pPr>
      <w:r>
        <w:t>architecture trade-offs</w:t>
      </w:r>
    </w:p>
    <w:p w14:paraId="75728DC2" w14:textId="77777777" w:rsidR="00517DFC" w:rsidRDefault="00000000">
      <w:pPr>
        <w:pStyle w:val="ListParagraph"/>
        <w:numPr>
          <w:ilvl w:val="0"/>
          <w:numId w:val="1"/>
        </w:numPr>
        <w:spacing w:after="60"/>
      </w:pPr>
      <w:r>
        <w:t>cost and operational complexity as first-class criteria</w:t>
      </w:r>
    </w:p>
    <w:p w14:paraId="46B54F5A" w14:textId="77777777" w:rsidR="00517DFC" w:rsidRDefault="00000000">
      <w:pPr>
        <w:pStyle w:val="Heading3"/>
        <w:keepNext/>
        <w:spacing w:before="200" w:after="80"/>
      </w:pPr>
      <w:r>
        <w:t>Expected Output</w:t>
      </w:r>
    </w:p>
    <w:p w14:paraId="34B1FD8C" w14:textId="77777777" w:rsidR="00517DFC" w:rsidRDefault="00000000">
      <w:pPr>
        <w:pStyle w:val="ListParagraph"/>
        <w:numPr>
          <w:ilvl w:val="0"/>
          <w:numId w:val="1"/>
        </w:numPr>
        <w:spacing w:after="60"/>
      </w:pPr>
      <w:r>
        <w:t>decision matrix</w:t>
      </w:r>
    </w:p>
    <w:p w14:paraId="2B58B323" w14:textId="77777777" w:rsidR="00517DFC" w:rsidRDefault="00000000">
      <w:pPr>
        <w:pStyle w:val="ListParagraph"/>
        <w:numPr>
          <w:ilvl w:val="0"/>
          <w:numId w:val="1"/>
        </w:numPr>
        <w:spacing w:after="60"/>
      </w:pPr>
      <w:r>
        <w:t>revised architecture with an optional streaming path drawn but not built</w:t>
      </w:r>
    </w:p>
    <w:p w14:paraId="04DCFFF0" w14:textId="77777777" w:rsidR="00517DFC" w:rsidRDefault="00000000">
      <w:pPr>
        <w:pStyle w:val="Heading3"/>
        <w:keepNext/>
        <w:spacing w:before="200" w:after="80"/>
      </w:pPr>
      <w:r>
        <w:lastRenderedPageBreak/>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696393CE" w14:textId="77777777">
        <w:tc>
          <w:tcPr>
            <w:tcW w:w="2434" w:type="dxa"/>
            <w:shd w:val="clear" w:color="auto" w:fill="FFFFFF"/>
            <w:tcMar>
              <w:top w:w="90" w:type="dxa"/>
              <w:left w:w="130" w:type="dxa"/>
              <w:bottom w:w="90" w:type="dxa"/>
              <w:right w:w="130" w:type="dxa"/>
            </w:tcMar>
          </w:tcPr>
          <w:p w14:paraId="2D5352D6"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709D9B81" w14:textId="77777777" w:rsidR="00517DFC" w:rsidRDefault="00000000">
            <w:pPr>
              <w:spacing w:after="0" w:line="260" w:lineRule="auto"/>
            </w:pPr>
            <w:r>
              <w:rPr>
                <w:sz w:val="18"/>
                <w:szCs w:val="18"/>
              </w:rPr>
              <w:t>Make and defend architecture choices using latency and business needs.</w:t>
            </w:r>
          </w:p>
        </w:tc>
      </w:tr>
      <w:tr w:rsidR="00517DFC" w14:paraId="542C8FB6" w14:textId="77777777">
        <w:tc>
          <w:tcPr>
            <w:tcW w:w="2434" w:type="dxa"/>
            <w:shd w:val="clear" w:color="auto" w:fill="F7FAFC"/>
            <w:tcMar>
              <w:top w:w="90" w:type="dxa"/>
              <w:left w:w="130" w:type="dxa"/>
              <w:bottom w:w="90" w:type="dxa"/>
              <w:right w:w="130" w:type="dxa"/>
            </w:tcMar>
          </w:tcPr>
          <w:p w14:paraId="2C2A2E10"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6935E8B0" w14:textId="77777777" w:rsidR="00517DFC" w:rsidRDefault="00000000">
            <w:pPr>
              <w:spacing w:after="0" w:line="260" w:lineRule="auto"/>
            </w:pPr>
            <w:r>
              <w:rPr>
                <w:sz w:val="18"/>
                <w:szCs w:val="18"/>
              </w:rPr>
              <w:t>Claude as adversarial reviewer.</w:t>
            </w:r>
          </w:p>
        </w:tc>
      </w:tr>
      <w:tr w:rsidR="00517DFC" w14:paraId="70E68233" w14:textId="77777777">
        <w:tc>
          <w:tcPr>
            <w:tcW w:w="2434" w:type="dxa"/>
            <w:shd w:val="clear" w:color="auto" w:fill="FFFFFF"/>
            <w:tcMar>
              <w:top w:w="90" w:type="dxa"/>
              <w:left w:w="130" w:type="dxa"/>
              <w:bottom w:w="90" w:type="dxa"/>
              <w:right w:w="130" w:type="dxa"/>
            </w:tcMar>
          </w:tcPr>
          <w:p w14:paraId="4C9228E9"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1E384CC9" w14:textId="77777777" w:rsidR="00517DFC" w:rsidRDefault="00000000">
            <w:pPr>
              <w:spacing w:after="0" w:line="260" w:lineRule="auto"/>
            </w:pPr>
            <w:r>
              <w:rPr>
                <w:sz w:val="18"/>
                <w:szCs w:val="18"/>
              </w:rPr>
              <w:t>Claude should challenge decisions rather than provide the initial answer. A team that asks Claude first has skipped the lab.</w:t>
            </w:r>
          </w:p>
        </w:tc>
      </w:tr>
      <w:tr w:rsidR="00517DFC" w14:paraId="7B16E147" w14:textId="77777777">
        <w:tc>
          <w:tcPr>
            <w:tcW w:w="2434" w:type="dxa"/>
            <w:shd w:val="clear" w:color="auto" w:fill="F7FAFC"/>
            <w:tcMar>
              <w:top w:w="90" w:type="dxa"/>
              <w:left w:w="130" w:type="dxa"/>
              <w:bottom w:w="90" w:type="dxa"/>
              <w:right w:w="130" w:type="dxa"/>
            </w:tcMar>
          </w:tcPr>
          <w:p w14:paraId="561DCDCB"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506CDAE8" w14:textId="77777777" w:rsidR="00517DFC" w:rsidRDefault="00000000">
            <w:pPr>
              <w:spacing w:after="0" w:line="260" w:lineRule="auto"/>
            </w:pPr>
            <w:r>
              <w:rPr>
                <w:sz w:val="18"/>
                <w:szCs w:val="18"/>
              </w:rPr>
              <w:t>Low (REVIEW)</w:t>
            </w:r>
          </w:p>
        </w:tc>
      </w:tr>
      <w:tr w:rsidR="00517DFC" w14:paraId="010B2284" w14:textId="77777777">
        <w:tc>
          <w:tcPr>
            <w:tcW w:w="2434" w:type="dxa"/>
            <w:shd w:val="clear" w:color="auto" w:fill="FFFFFF"/>
            <w:tcMar>
              <w:top w:w="90" w:type="dxa"/>
              <w:left w:w="130" w:type="dxa"/>
              <w:bottom w:w="90" w:type="dxa"/>
              <w:right w:w="130" w:type="dxa"/>
            </w:tcMar>
          </w:tcPr>
          <w:p w14:paraId="37CD4952" w14:textId="77777777" w:rsidR="00517DFC" w:rsidRDefault="00000000">
            <w:pPr>
              <w:spacing w:after="0" w:line="260" w:lineRule="auto"/>
            </w:pPr>
            <w:r>
              <w:rPr>
                <w:sz w:val="18"/>
                <w:szCs w:val="18"/>
              </w:rPr>
              <w:t>Where Cowork fits</w:t>
            </w:r>
          </w:p>
        </w:tc>
        <w:tc>
          <w:tcPr>
            <w:tcW w:w="6926" w:type="dxa"/>
            <w:shd w:val="clear" w:color="auto" w:fill="FFFFFF"/>
            <w:tcMar>
              <w:top w:w="90" w:type="dxa"/>
              <w:left w:w="130" w:type="dxa"/>
              <w:bottom w:w="90" w:type="dxa"/>
              <w:right w:w="130" w:type="dxa"/>
            </w:tcMar>
          </w:tcPr>
          <w:p w14:paraId="59829140" w14:textId="77777777" w:rsidR="00517DFC" w:rsidRDefault="00000000">
            <w:pPr>
              <w:spacing w:after="0" w:line="260" w:lineRule="auto"/>
            </w:pPr>
            <w:r>
              <w:rPr>
                <w:sz w:val="18"/>
                <w:szCs w:val="18"/>
              </w:rPr>
              <w:t>The decision matrix is a hand-over artifact — build it in Cowork.</w:t>
            </w:r>
          </w:p>
        </w:tc>
      </w:tr>
    </w:tbl>
    <w:p w14:paraId="2337C266"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71E2E3B4" w14:textId="77777777">
        <w:tc>
          <w:tcPr>
            <w:tcW w:w="9360" w:type="dxa"/>
            <w:shd w:val="clear" w:color="auto" w:fill="EEF3F1"/>
            <w:tcMar>
              <w:top w:w="90" w:type="dxa"/>
              <w:left w:w="130" w:type="dxa"/>
              <w:bottom w:w="90" w:type="dxa"/>
              <w:right w:w="130" w:type="dxa"/>
            </w:tcMar>
          </w:tcPr>
          <w:p w14:paraId="2D298F7C" w14:textId="77777777" w:rsidR="00517DFC" w:rsidRDefault="00000000">
            <w:pPr>
              <w:spacing w:after="100"/>
            </w:pPr>
            <w:r>
              <w:rPr>
                <w:b/>
                <w:bCs/>
                <w:caps/>
                <w:color w:val="0E7C86"/>
                <w:spacing w:val="20"/>
                <w:sz w:val="17"/>
                <w:szCs w:val="17"/>
              </w:rPr>
              <w:t>SUGGESTED LEARNER PROMPT — PASTE INTO CLAUDE / CLAUDE CODE</w:t>
            </w:r>
          </w:p>
          <w:p w14:paraId="2E725184" w14:textId="77777777" w:rsidR="00517DFC" w:rsidRDefault="00000000">
            <w:pPr>
              <w:spacing w:after="40" w:line="250" w:lineRule="auto"/>
            </w:pPr>
            <w:r>
              <w:rPr>
                <w:rFonts w:ascii="Consolas" w:eastAsia="Consolas" w:hAnsi="Consolas" w:cs="Consolas"/>
                <w:color w:val="15343F"/>
                <w:sz w:val="18"/>
                <w:szCs w:val="18"/>
              </w:rPr>
              <w:t>I will give you our batch-versus-streaming decisions for:</w:t>
            </w:r>
          </w:p>
          <w:p w14:paraId="72ADFF64" w14:textId="77777777" w:rsidR="00517DFC" w:rsidRDefault="00000000">
            <w:pPr>
              <w:spacing w:after="40" w:line="250" w:lineRule="auto"/>
            </w:pPr>
            <w:r>
              <w:rPr>
                <w:rFonts w:ascii="Consolas" w:eastAsia="Consolas" w:hAnsi="Consolas" w:cs="Consolas"/>
                <w:color w:val="15343F"/>
                <w:sz w:val="18"/>
                <w:szCs w:val="18"/>
              </w:rPr>
              <w:t>- daily activity summary</w:t>
            </w:r>
          </w:p>
          <w:p w14:paraId="182B9DFF" w14:textId="77777777" w:rsidR="00517DFC" w:rsidRDefault="00000000">
            <w:pPr>
              <w:spacing w:after="40" w:line="250" w:lineRule="auto"/>
            </w:pPr>
            <w:r>
              <w:rPr>
                <w:rFonts w:ascii="Consolas" w:eastAsia="Consolas" w:hAnsi="Consolas" w:cs="Consolas"/>
                <w:color w:val="15343F"/>
                <w:sz w:val="18"/>
                <w:szCs w:val="18"/>
              </w:rPr>
              <w:t>- hypothetical live activity events</w:t>
            </w:r>
          </w:p>
          <w:p w14:paraId="5C5908D7" w14:textId="77777777" w:rsidR="00517DFC" w:rsidRDefault="00000000">
            <w:pPr>
              <w:spacing w:after="40" w:line="250" w:lineRule="auto"/>
            </w:pPr>
            <w:r>
              <w:rPr>
                <w:rFonts w:ascii="Consolas" w:eastAsia="Consolas" w:hAnsi="Consolas" w:cs="Consolas"/>
                <w:color w:val="15343F"/>
                <w:sz w:val="18"/>
                <w:szCs w:val="18"/>
              </w:rPr>
              <w:t>- hotspot alerts</w:t>
            </w:r>
          </w:p>
          <w:p w14:paraId="5EB50BB3" w14:textId="77777777" w:rsidR="00517DFC" w:rsidRDefault="00000000">
            <w:pPr>
              <w:spacing w:after="40" w:line="250" w:lineRule="auto"/>
            </w:pPr>
            <w:r>
              <w:rPr>
                <w:rFonts w:ascii="Consolas" w:eastAsia="Consolas" w:hAnsi="Consolas" w:cs="Consolas"/>
                <w:color w:val="15343F"/>
                <w:sz w:val="18"/>
                <w:szCs w:val="18"/>
              </w:rPr>
              <w:t>- executive dashboard refresh</w:t>
            </w:r>
          </w:p>
          <w:p w14:paraId="628ECBEF" w14:textId="77777777" w:rsidR="00517DFC" w:rsidRDefault="00000000">
            <w:pPr>
              <w:spacing w:after="40" w:line="250" w:lineRule="auto"/>
            </w:pPr>
            <w:r>
              <w:rPr>
                <w:rFonts w:ascii="Consolas" w:eastAsia="Consolas" w:hAnsi="Consolas" w:cs="Consolas"/>
                <w:color w:val="15343F"/>
                <w:sz w:val="18"/>
                <w:szCs w:val="18"/>
              </w:rPr>
              <w:t>- model training and scoring</w:t>
            </w:r>
          </w:p>
          <w:p w14:paraId="1B327DF9" w14:textId="77777777" w:rsidR="00517DFC" w:rsidRDefault="00000000">
            <w:pPr>
              <w:spacing w:after="40" w:line="250" w:lineRule="auto"/>
            </w:pPr>
            <w:r>
              <w:rPr>
                <w:rFonts w:ascii="Consolas" w:eastAsia="Consolas" w:hAnsi="Consolas" w:cs="Consolas"/>
                <w:color w:val="15343F"/>
                <w:sz w:val="18"/>
                <w:szCs w:val="18"/>
              </w:rPr>
              <w:t xml:space="preserve"> </w:t>
            </w:r>
          </w:p>
          <w:p w14:paraId="7B176D61" w14:textId="77777777" w:rsidR="00517DFC" w:rsidRDefault="00000000">
            <w:pPr>
              <w:spacing w:after="40" w:line="250" w:lineRule="auto"/>
            </w:pPr>
            <w:r>
              <w:rPr>
                <w:rFonts w:ascii="Consolas" w:eastAsia="Consolas" w:hAnsi="Consolas" w:cs="Consolas"/>
                <w:color w:val="15343F"/>
                <w:sz w:val="18"/>
                <w:szCs w:val="18"/>
              </w:rPr>
              <w:t>Challenge each decision. Identify hidden assumptions about source arrival,</w:t>
            </w:r>
          </w:p>
          <w:p w14:paraId="4CCC1DB8" w14:textId="77777777" w:rsidR="00517DFC" w:rsidRDefault="00000000">
            <w:pPr>
              <w:spacing w:after="40" w:line="250" w:lineRule="auto"/>
            </w:pPr>
            <w:r>
              <w:rPr>
                <w:rFonts w:ascii="Consolas" w:eastAsia="Consolas" w:hAnsi="Consolas" w:cs="Consolas"/>
                <w:color w:val="15343F"/>
                <w:sz w:val="18"/>
                <w:szCs w:val="18"/>
              </w:rPr>
              <w:t>required latency, cost and operational complexity.</w:t>
            </w:r>
          </w:p>
          <w:p w14:paraId="4D9D02DF" w14:textId="77777777" w:rsidR="00517DFC" w:rsidRDefault="00000000">
            <w:pPr>
              <w:spacing w:after="40" w:line="250" w:lineRule="auto"/>
            </w:pPr>
            <w:r>
              <w:rPr>
                <w:rFonts w:ascii="Consolas" w:eastAsia="Consolas" w:hAnsi="Consolas" w:cs="Consolas"/>
                <w:color w:val="15343F"/>
                <w:sz w:val="18"/>
                <w:szCs w:val="18"/>
              </w:rPr>
              <w:t xml:space="preserve"> </w:t>
            </w:r>
          </w:p>
          <w:p w14:paraId="1B83F57D" w14:textId="77777777" w:rsidR="00517DFC" w:rsidRDefault="00000000">
            <w:pPr>
              <w:spacing w:after="40" w:line="250" w:lineRule="auto"/>
            </w:pPr>
            <w:r>
              <w:rPr>
                <w:rFonts w:ascii="Consolas" w:eastAsia="Consolas" w:hAnsi="Consolas" w:cs="Consolas"/>
                <w:color w:val="15343F"/>
                <w:sz w:val="18"/>
                <w:szCs w:val="18"/>
              </w:rPr>
              <w:t>Remember: the project files are daily batch files containing hourly</w:t>
            </w:r>
          </w:p>
          <w:p w14:paraId="306D7309" w14:textId="77777777" w:rsidR="00517DFC" w:rsidRDefault="00000000">
            <w:pPr>
              <w:spacing w:after="0" w:line="250" w:lineRule="auto"/>
            </w:pPr>
            <w:r>
              <w:rPr>
                <w:rFonts w:ascii="Consolas" w:eastAsia="Consolas" w:hAnsi="Consolas" w:cs="Consolas"/>
                <w:color w:val="15343F"/>
                <w:sz w:val="18"/>
                <w:szCs w:val="18"/>
              </w:rPr>
              <w:t>observations. Do not pretend this dataset is a live stream.</w:t>
            </w:r>
          </w:p>
        </w:tc>
      </w:tr>
    </w:tbl>
    <w:p w14:paraId="28465C84" w14:textId="77777777" w:rsidR="00517DFC" w:rsidRDefault="00517DFC" w:rsidP="00C33637">
      <w:pPr>
        <w:spacing w:after="0"/>
      </w:pPr>
    </w:p>
    <w:p w14:paraId="2E57EBA0" w14:textId="77777777" w:rsidR="00517DFC" w:rsidRDefault="00000000" w:rsidP="00C33637">
      <w:pPr>
        <w:pStyle w:val="Heading3"/>
        <w:keepNext/>
        <w:spacing w:after="80"/>
      </w:pPr>
      <w:r>
        <w:t>Learner Validation &amp; Discussion</w:t>
      </w:r>
    </w:p>
    <w:p w14:paraId="7DF73163" w14:textId="77777777" w:rsidR="00517DFC" w:rsidRDefault="00000000">
      <w:pPr>
        <w:pStyle w:val="ListParagraph"/>
        <w:numPr>
          <w:ilvl w:val="0"/>
          <w:numId w:val="1"/>
        </w:numPr>
        <w:spacing w:after="60"/>
      </w:pPr>
      <w:r>
        <w:t>Learner defends at least one batch choice and one hypothetical streaming choice.</w:t>
      </w:r>
    </w:p>
    <w:p w14:paraId="0F2EA21F" w14:textId="77777777" w:rsidR="00517DFC" w:rsidRDefault="00000000">
      <w:pPr>
        <w:pStyle w:val="ListParagraph"/>
        <w:numPr>
          <w:ilvl w:val="0"/>
          <w:numId w:val="1"/>
        </w:numPr>
        <w:spacing w:after="60"/>
      </w:pPr>
      <w:r>
        <w:t>Learner explains where Kafka could enter a real production architecture without changing this training dataset.</w:t>
      </w:r>
    </w:p>
    <w:p w14:paraId="0B0E3C2F"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228EA844" w14:textId="77777777">
        <w:tc>
          <w:tcPr>
            <w:tcW w:w="9360" w:type="dxa"/>
            <w:shd w:val="clear" w:color="auto" w:fill="F1F7F4"/>
            <w:tcMar>
              <w:top w:w="90" w:type="dxa"/>
              <w:left w:w="130" w:type="dxa"/>
              <w:bottom w:w="90" w:type="dxa"/>
              <w:right w:w="130" w:type="dxa"/>
            </w:tcMar>
          </w:tcPr>
          <w:p w14:paraId="3C277E0A" w14:textId="77777777" w:rsidR="00517DFC" w:rsidRDefault="00000000">
            <w:pPr>
              <w:spacing w:after="80"/>
            </w:pPr>
            <w:r>
              <w:rPr>
                <w:b/>
                <w:bCs/>
                <w:caps/>
                <w:color w:val="17324D"/>
                <w:spacing w:val="20"/>
                <w:sz w:val="18"/>
                <w:szCs w:val="18"/>
              </w:rPr>
              <w:t>Acceptance criteria — lab is not complete until all pass</w:t>
            </w:r>
          </w:p>
          <w:p w14:paraId="521B0A7E" w14:textId="5D536DF5" w:rsidR="00517DFC" w:rsidRDefault="00000000">
            <w:pPr>
              <w:spacing w:after="80" w:line="264" w:lineRule="auto"/>
            </w:pPr>
            <w:r>
              <w:rPr>
                <w:sz w:val="19"/>
                <w:szCs w:val="19"/>
              </w:rPr>
              <w:t>☐</w:t>
            </w:r>
            <w:r w:rsidR="00C33637">
              <w:rPr>
                <w:sz w:val="19"/>
                <w:szCs w:val="19"/>
              </w:rPr>
              <w:t xml:space="preserve"> </w:t>
            </w:r>
            <w:r>
              <w:rPr>
                <w:sz w:val="19"/>
                <w:szCs w:val="19"/>
              </w:rPr>
              <w:t>Every row of the decision matrix records required latency as a number or range, not as an adjective.</w:t>
            </w:r>
          </w:p>
          <w:p w14:paraId="726E5AD6" w14:textId="64AE256C" w:rsidR="00517DFC" w:rsidRDefault="00000000">
            <w:pPr>
              <w:spacing w:after="80" w:line="264" w:lineRule="auto"/>
            </w:pPr>
            <w:r>
              <w:rPr>
                <w:sz w:val="19"/>
                <w:szCs w:val="19"/>
              </w:rPr>
              <w:t>☐ At least one decision is explicitly “batch, because streaming would add cost without adding value here”.</w:t>
            </w:r>
          </w:p>
          <w:p w14:paraId="0E9FC67F" w14:textId="07DE7CC6" w:rsidR="00517DFC" w:rsidRDefault="00000000">
            <w:pPr>
              <w:spacing w:after="0" w:line="264" w:lineRule="auto"/>
            </w:pPr>
            <w:r>
              <w:rPr>
                <w:sz w:val="19"/>
                <w:szCs w:val="19"/>
              </w:rPr>
              <w:t>☐ The revised architecture shows the streaming path as optional and unbuilt.</w:t>
            </w:r>
          </w:p>
        </w:tc>
      </w:tr>
    </w:tbl>
    <w:p w14:paraId="55DA0009"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7FDBCE3A" w14:textId="77777777">
        <w:tc>
          <w:tcPr>
            <w:tcW w:w="9360" w:type="dxa"/>
            <w:shd w:val="clear" w:color="auto" w:fill="F2F6F9"/>
            <w:tcMar>
              <w:top w:w="90" w:type="dxa"/>
              <w:left w:w="130" w:type="dxa"/>
              <w:bottom w:w="90" w:type="dxa"/>
              <w:right w:w="130" w:type="dxa"/>
            </w:tcMar>
          </w:tcPr>
          <w:p w14:paraId="2740301D" w14:textId="77777777" w:rsidR="00517DFC" w:rsidRDefault="00000000">
            <w:pPr>
              <w:spacing w:after="80"/>
            </w:pPr>
            <w:r>
              <w:rPr>
                <w:b/>
                <w:bCs/>
                <w:caps/>
                <w:color w:val="17324D"/>
                <w:spacing w:val="20"/>
                <w:sz w:val="18"/>
                <w:szCs w:val="18"/>
              </w:rPr>
              <w:t>Trainer focus</w:t>
            </w:r>
          </w:p>
          <w:p w14:paraId="64829004" w14:textId="77777777" w:rsidR="00517DFC" w:rsidRDefault="00000000">
            <w:pPr>
              <w:spacing w:after="0" w:line="264" w:lineRule="auto"/>
            </w:pPr>
            <w:r>
              <w:rPr>
                <w:sz w:val="19"/>
                <w:szCs w:val="19"/>
              </w:rPr>
              <w:t>Do not implement deep Kafka or Spark Streaming here unless separately scheduled. The objective is choosing correctly and being able to say why.</w:t>
            </w:r>
          </w:p>
        </w:tc>
      </w:tr>
    </w:tbl>
    <w:p w14:paraId="2E83930A" w14:textId="77777777" w:rsidR="00517DFC" w:rsidRDefault="00517DFC" w:rsidP="00C33637">
      <w:pPr>
        <w:spacing w:after="0"/>
      </w:pPr>
    </w:p>
    <w:p w14:paraId="08ACA5CD" w14:textId="77777777" w:rsidR="00517DFC" w:rsidRDefault="00000000">
      <w:pPr>
        <w:spacing w:after="240"/>
      </w:pPr>
      <w:r>
        <w:rPr>
          <w:b/>
          <w:bCs/>
          <w:color w:val="0E7C86"/>
          <w:sz w:val="18"/>
          <w:szCs w:val="18"/>
        </w:rPr>
        <w:t xml:space="preserve">↳ Connects to: </w:t>
      </w:r>
      <w:r>
        <w:rPr>
          <w:color w:val="5A6B7A"/>
          <w:sz w:val="18"/>
          <w:szCs w:val="18"/>
        </w:rPr>
        <w:t>Future Kafka extension</w:t>
      </w:r>
    </w:p>
    <w:p w14:paraId="626161AB" w14:textId="77777777" w:rsidR="00517DFC" w:rsidRDefault="00000000">
      <w:pPr>
        <w:pStyle w:val="Heading2"/>
        <w:keepNext/>
        <w:spacing w:before="300"/>
      </w:pPr>
      <w:bookmarkStart w:id="27" w:name="_Toc237186090"/>
      <w:r>
        <w:t>DE5 — Storage Strategy &amp; Data Zones</w:t>
      </w:r>
      <w:bookmarkEnd w:id="27"/>
    </w:p>
    <w:p w14:paraId="4CECBFCD" w14:textId="6A3D90F4" w:rsidR="00517DFC" w:rsidRDefault="00000000">
      <w:pPr>
        <w:spacing w:after="140"/>
      </w:pPr>
      <w:proofErr w:type="gramStart"/>
      <w:r>
        <w:rPr>
          <w:b/>
          <w:bCs/>
          <w:color w:val="5A6B7A"/>
          <w:sz w:val="17"/>
          <w:szCs w:val="17"/>
        </w:rPr>
        <w:t>▦  Data</w:t>
      </w:r>
      <w:proofErr w:type="gramEnd"/>
      <w:r>
        <w:rPr>
          <w:b/>
          <w:bCs/>
          <w:color w:val="5A6B7A"/>
          <w:sz w:val="17"/>
          <w:szCs w:val="17"/>
        </w:rPr>
        <w:t xml:space="preserve">: existing outputs from SP6     </w:t>
      </w:r>
      <w:proofErr w:type="gramStart"/>
      <w:r>
        <w:rPr>
          <w:b/>
          <w:bCs/>
          <w:color w:val="5A6B7A"/>
          <w:sz w:val="17"/>
          <w:szCs w:val="17"/>
        </w:rPr>
        <w:t>◆  Autonomy</w:t>
      </w:r>
      <w:proofErr w:type="gramEnd"/>
      <w:r>
        <w:rPr>
          <w:b/>
          <w:bCs/>
          <w:color w:val="5A6B7A"/>
          <w:sz w:val="17"/>
          <w:szCs w:val="17"/>
        </w:rPr>
        <w:t>: Medium (PAIR / REVIEW)</w:t>
      </w:r>
    </w:p>
    <w:p w14:paraId="3186FDC8" w14:textId="77777777" w:rsidR="00517DFC" w:rsidRDefault="00000000">
      <w:pPr>
        <w:pStyle w:val="Heading4"/>
        <w:keepNext/>
        <w:spacing w:before="160" w:after="60"/>
      </w:pPr>
      <w:r>
        <w:t>Business / Training Scenario</w:t>
      </w:r>
    </w:p>
    <w:p w14:paraId="22C2A11F" w14:textId="77777777" w:rsidR="00517DFC" w:rsidRDefault="00000000">
      <w:r>
        <w:t>The pipeline now produces multiple layers. Learners must decide which formats optimize auditability, processing and querying.</w:t>
      </w:r>
    </w:p>
    <w:p w14:paraId="1FABF655" w14:textId="77777777" w:rsidR="00517DFC" w:rsidRDefault="00000000">
      <w:pPr>
        <w:pStyle w:val="Heading4"/>
        <w:keepNext/>
        <w:spacing w:before="160" w:after="60"/>
      </w:pPr>
      <w:r>
        <w:lastRenderedPageBreak/>
        <w:t>Goal</w:t>
      </w:r>
    </w:p>
    <w:p w14:paraId="2315ED14" w14:textId="77777777" w:rsidR="00517DFC" w:rsidRDefault="00000000">
      <w:r>
        <w:t>Choose practical storage formats for raw, processed and analytics data, and write the contract down.</w:t>
      </w:r>
    </w:p>
    <w:p w14:paraId="1B34D5B6" w14:textId="77777777" w:rsidR="00517DFC" w:rsidRDefault="00000000">
      <w:pPr>
        <w:pStyle w:val="Heading3"/>
        <w:keepNext/>
        <w:spacing w:before="200" w:after="80"/>
      </w:pPr>
      <w:r>
        <w:t>Student Activities</w:t>
      </w:r>
    </w:p>
    <w:p w14:paraId="54F7587E" w14:textId="77777777" w:rsidR="00517DFC" w:rsidRDefault="00000000">
      <w:pPr>
        <w:pStyle w:val="ListParagraph"/>
        <w:numPr>
          <w:ilvl w:val="0"/>
          <w:numId w:val="17"/>
        </w:numPr>
        <w:spacing w:after="60"/>
      </w:pPr>
      <w:r>
        <w:t xml:space="preserve">Map the zones: landing = incoming daily CSVs; raw = immutable accepted CSVs; reference = </w:t>
      </w:r>
      <w:r>
        <w:rPr>
          <w:rFonts w:ascii="Consolas" w:eastAsia="Consolas" w:hAnsi="Consolas" w:cs="Consolas"/>
          <w:color w:val="0B4F6C"/>
        </w:rPr>
        <w:t>milano-</w:t>
      </w:r>
      <w:proofErr w:type="gramStart"/>
      <w:r>
        <w:rPr>
          <w:rFonts w:ascii="Consolas" w:eastAsia="Consolas" w:hAnsi="Consolas" w:cs="Consolas"/>
          <w:color w:val="0B4F6C"/>
        </w:rPr>
        <w:t>grid.geojson</w:t>
      </w:r>
      <w:proofErr w:type="gramEnd"/>
      <w:r>
        <w:t xml:space="preserve">; processed = Parquet; analytics = warehouse tables and curated Parquet; </w:t>
      </w:r>
      <w:r>
        <w:rPr>
          <w:rFonts w:ascii="Consolas" w:eastAsia="Consolas" w:hAnsi="Consolas" w:cs="Consolas"/>
          <w:color w:val="0B4F6C"/>
        </w:rPr>
        <w:t>logs/</w:t>
      </w:r>
      <w:r>
        <w:t xml:space="preserve"> = audit and run history.</w:t>
      </w:r>
    </w:p>
    <w:p w14:paraId="300ACE83" w14:textId="77777777" w:rsidR="00517DFC" w:rsidRDefault="00000000">
      <w:pPr>
        <w:pStyle w:val="ListParagraph"/>
        <w:numPr>
          <w:ilvl w:val="0"/>
          <w:numId w:val="17"/>
        </w:numPr>
        <w:spacing w:after="60"/>
      </w:pPr>
      <w:r>
        <w:t>Define a date-partitioned processed directory structure, and a non-partitioned static location for the reference data.</w:t>
      </w:r>
    </w:p>
    <w:p w14:paraId="29A15148" w14:textId="77777777" w:rsidR="00517DFC" w:rsidRDefault="00000000">
      <w:pPr>
        <w:pStyle w:val="ListParagraph"/>
        <w:numPr>
          <w:ilvl w:val="0"/>
          <w:numId w:val="17"/>
        </w:numPr>
        <w:spacing w:after="60"/>
      </w:pPr>
      <w:r>
        <w:t>Explain why raw is retained unchanged.</w:t>
      </w:r>
    </w:p>
    <w:p w14:paraId="2CB7FAE5" w14:textId="77777777" w:rsidR="00517DFC" w:rsidRDefault="00000000">
      <w:pPr>
        <w:pStyle w:val="ListParagraph"/>
        <w:numPr>
          <w:ilvl w:val="0"/>
          <w:numId w:val="17"/>
        </w:numPr>
        <w:spacing w:after="60"/>
      </w:pPr>
      <w:r>
        <w:t>Compare append and overwrite semantics for each layer.</w:t>
      </w:r>
    </w:p>
    <w:p w14:paraId="2920DE76" w14:textId="77777777" w:rsidR="00517DFC" w:rsidRDefault="00000000">
      <w:pPr>
        <w:pStyle w:val="ListParagraph"/>
        <w:numPr>
          <w:ilvl w:val="0"/>
          <w:numId w:val="17"/>
        </w:numPr>
        <w:spacing w:after="60"/>
      </w:pPr>
      <w:r>
        <w:t>Define retention considerations for raw data and for logs.</w:t>
      </w:r>
    </w:p>
    <w:p w14:paraId="6D032257" w14:textId="77777777" w:rsidR="00517DFC" w:rsidRDefault="00000000">
      <w:pPr>
        <w:pStyle w:val="ListParagraph"/>
        <w:numPr>
          <w:ilvl w:val="0"/>
          <w:numId w:val="17"/>
        </w:numPr>
        <w:spacing w:after="60"/>
      </w:pPr>
      <w:r>
        <w:t>Document the storage contract.</w:t>
      </w:r>
    </w:p>
    <w:p w14:paraId="2C495CC4" w14:textId="77777777" w:rsidR="00517DFC" w:rsidRDefault="00000000">
      <w:pPr>
        <w:pStyle w:val="Heading3"/>
        <w:keepNext/>
        <w:spacing w:before="200" w:after="80"/>
      </w:pPr>
      <w:r>
        <w:t>Concepts</w:t>
      </w:r>
    </w:p>
    <w:p w14:paraId="15789A1B" w14:textId="77777777" w:rsidR="00517DFC" w:rsidRDefault="00000000">
      <w:pPr>
        <w:pStyle w:val="ListParagraph"/>
        <w:numPr>
          <w:ilvl w:val="0"/>
          <w:numId w:val="1"/>
        </w:numPr>
        <w:spacing w:after="60"/>
      </w:pPr>
      <w:r>
        <w:t>raw immutability</w:t>
      </w:r>
    </w:p>
    <w:p w14:paraId="4EBCBB8D" w14:textId="77777777" w:rsidR="00517DFC" w:rsidRDefault="00000000">
      <w:pPr>
        <w:pStyle w:val="ListParagraph"/>
        <w:numPr>
          <w:ilvl w:val="0"/>
          <w:numId w:val="1"/>
        </w:numPr>
        <w:spacing w:after="60"/>
      </w:pPr>
      <w:r>
        <w:t>Parquet</w:t>
      </w:r>
    </w:p>
    <w:p w14:paraId="3973DD79" w14:textId="77777777" w:rsidR="00517DFC" w:rsidRDefault="00000000">
      <w:pPr>
        <w:pStyle w:val="ListParagraph"/>
        <w:numPr>
          <w:ilvl w:val="0"/>
          <w:numId w:val="1"/>
        </w:numPr>
        <w:spacing w:after="60"/>
      </w:pPr>
      <w:r>
        <w:t>partitioning</w:t>
      </w:r>
    </w:p>
    <w:p w14:paraId="2D044F36" w14:textId="77777777" w:rsidR="00517DFC" w:rsidRDefault="00000000">
      <w:pPr>
        <w:pStyle w:val="ListParagraph"/>
        <w:numPr>
          <w:ilvl w:val="0"/>
          <w:numId w:val="1"/>
        </w:numPr>
        <w:spacing w:after="60"/>
      </w:pPr>
      <w:r>
        <w:t>retention</w:t>
      </w:r>
    </w:p>
    <w:p w14:paraId="195FA5CF" w14:textId="77777777" w:rsidR="00517DFC" w:rsidRDefault="00000000">
      <w:pPr>
        <w:pStyle w:val="ListParagraph"/>
        <w:numPr>
          <w:ilvl w:val="0"/>
          <w:numId w:val="1"/>
        </w:numPr>
        <w:spacing w:after="60"/>
      </w:pPr>
      <w:r>
        <w:t>lake and lakehouse thinking</w:t>
      </w:r>
    </w:p>
    <w:p w14:paraId="0568ABDA" w14:textId="77777777" w:rsidR="00517DFC" w:rsidRDefault="00000000">
      <w:pPr>
        <w:pStyle w:val="Heading3"/>
        <w:keepNext/>
        <w:spacing w:before="200" w:after="80"/>
      </w:pPr>
      <w:r>
        <w:t>Expected Output</w:t>
      </w:r>
    </w:p>
    <w:p w14:paraId="1B957FC6" w14:textId="77777777" w:rsidR="00517DFC" w:rsidRDefault="00000000">
      <w:pPr>
        <w:pStyle w:val="ListParagraph"/>
        <w:numPr>
          <w:ilvl w:val="0"/>
          <w:numId w:val="1"/>
        </w:numPr>
        <w:spacing w:after="60"/>
      </w:pPr>
      <w:r>
        <w:t>storage strategy table</w:t>
      </w:r>
    </w:p>
    <w:p w14:paraId="51537D89" w14:textId="77777777" w:rsidR="00517DFC" w:rsidRDefault="00000000">
      <w:pPr>
        <w:pStyle w:val="ListParagraph"/>
        <w:numPr>
          <w:ilvl w:val="0"/>
          <w:numId w:val="1"/>
        </w:numPr>
        <w:spacing w:after="60"/>
      </w:pPr>
      <w:r>
        <w:t>partitioned directory design</w:t>
      </w:r>
    </w:p>
    <w:p w14:paraId="0B03C9DD" w14:textId="77777777" w:rsidR="00517DFC" w:rsidRDefault="00000000">
      <w:pPr>
        <w:pStyle w:val="ListParagraph"/>
        <w:numPr>
          <w:ilvl w:val="0"/>
          <w:numId w:val="1"/>
        </w:numPr>
        <w:spacing w:after="60"/>
      </w:pPr>
      <w:r>
        <w:t>written storage contract</w:t>
      </w:r>
    </w:p>
    <w:p w14:paraId="2B63D5A3"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2429125F" w14:textId="77777777">
        <w:tc>
          <w:tcPr>
            <w:tcW w:w="2434" w:type="dxa"/>
            <w:shd w:val="clear" w:color="auto" w:fill="FFFFFF"/>
            <w:tcMar>
              <w:top w:w="90" w:type="dxa"/>
              <w:left w:w="130" w:type="dxa"/>
              <w:bottom w:w="90" w:type="dxa"/>
              <w:right w:w="130" w:type="dxa"/>
            </w:tcMar>
          </w:tcPr>
          <w:p w14:paraId="3007AA74"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3122EE9F" w14:textId="77777777" w:rsidR="00517DFC" w:rsidRDefault="00000000">
            <w:pPr>
              <w:spacing w:after="0" w:line="260" w:lineRule="auto"/>
            </w:pPr>
            <w:r>
              <w:rPr>
                <w:sz w:val="18"/>
                <w:szCs w:val="18"/>
              </w:rPr>
              <w:t>The rationale for the landing, raw, reference, processed and analytics zones.</w:t>
            </w:r>
          </w:p>
        </w:tc>
      </w:tr>
      <w:tr w:rsidR="00517DFC" w14:paraId="48292EF9" w14:textId="77777777">
        <w:tc>
          <w:tcPr>
            <w:tcW w:w="2434" w:type="dxa"/>
            <w:shd w:val="clear" w:color="auto" w:fill="F7FAFC"/>
            <w:tcMar>
              <w:top w:w="90" w:type="dxa"/>
              <w:left w:w="130" w:type="dxa"/>
              <w:bottom w:w="90" w:type="dxa"/>
              <w:right w:w="130" w:type="dxa"/>
            </w:tcMar>
          </w:tcPr>
          <w:p w14:paraId="56B27A5C"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180D0FF0" w14:textId="77777777" w:rsidR="00517DFC" w:rsidRDefault="00000000">
            <w:pPr>
              <w:spacing w:after="0" w:line="260" w:lineRule="auto"/>
            </w:pPr>
            <w:r>
              <w:rPr>
                <w:sz w:val="18"/>
                <w:szCs w:val="18"/>
              </w:rPr>
              <w:t>Claude as storage reviewer; Claude Code for the documentation and configuration update.</w:t>
            </w:r>
          </w:p>
        </w:tc>
      </w:tr>
      <w:tr w:rsidR="00517DFC" w14:paraId="4321FEC2" w14:textId="77777777">
        <w:tc>
          <w:tcPr>
            <w:tcW w:w="2434" w:type="dxa"/>
            <w:shd w:val="clear" w:color="auto" w:fill="FFFFFF"/>
            <w:tcMar>
              <w:top w:w="90" w:type="dxa"/>
              <w:left w:w="130" w:type="dxa"/>
              <w:bottom w:w="90" w:type="dxa"/>
              <w:right w:w="130" w:type="dxa"/>
            </w:tcMar>
          </w:tcPr>
          <w:p w14:paraId="6EFBD68E"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4E62E618" w14:textId="77777777" w:rsidR="00517DFC" w:rsidRDefault="00000000">
            <w:pPr>
              <w:spacing w:after="0" w:line="260" w:lineRule="auto"/>
            </w:pPr>
            <w:r>
              <w:rPr>
                <w:sz w:val="18"/>
                <w:szCs w:val="18"/>
              </w:rPr>
              <w:t>Claude can compare trade-offs, then update the project documentation and configuration after the learner chooses the convention.</w:t>
            </w:r>
          </w:p>
        </w:tc>
      </w:tr>
      <w:tr w:rsidR="00517DFC" w14:paraId="10FC7188" w14:textId="77777777">
        <w:tc>
          <w:tcPr>
            <w:tcW w:w="2434" w:type="dxa"/>
            <w:shd w:val="clear" w:color="auto" w:fill="F7FAFC"/>
            <w:tcMar>
              <w:top w:w="90" w:type="dxa"/>
              <w:left w:w="130" w:type="dxa"/>
              <w:bottom w:w="90" w:type="dxa"/>
              <w:right w:w="130" w:type="dxa"/>
            </w:tcMar>
          </w:tcPr>
          <w:p w14:paraId="0A3742BA"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0507A2C7" w14:textId="77777777" w:rsidR="00517DFC" w:rsidRDefault="00000000">
            <w:pPr>
              <w:spacing w:after="0" w:line="260" w:lineRule="auto"/>
            </w:pPr>
            <w:r>
              <w:rPr>
                <w:sz w:val="18"/>
                <w:szCs w:val="18"/>
              </w:rPr>
              <w:t>Medium (PAIR / REVIEW)</w:t>
            </w:r>
          </w:p>
        </w:tc>
      </w:tr>
    </w:tbl>
    <w:p w14:paraId="3F9C1B97"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4DC4BFFE" w14:textId="77777777">
        <w:tc>
          <w:tcPr>
            <w:tcW w:w="9360" w:type="dxa"/>
            <w:shd w:val="clear" w:color="auto" w:fill="EEF3F1"/>
            <w:tcMar>
              <w:top w:w="90" w:type="dxa"/>
              <w:left w:w="130" w:type="dxa"/>
              <w:bottom w:w="90" w:type="dxa"/>
              <w:right w:w="130" w:type="dxa"/>
            </w:tcMar>
          </w:tcPr>
          <w:p w14:paraId="62DB37A3" w14:textId="77777777" w:rsidR="00517DFC" w:rsidRDefault="00000000">
            <w:pPr>
              <w:spacing w:after="100"/>
            </w:pPr>
            <w:r>
              <w:rPr>
                <w:b/>
                <w:bCs/>
                <w:caps/>
                <w:color w:val="0E7C86"/>
                <w:spacing w:val="20"/>
                <w:sz w:val="17"/>
                <w:szCs w:val="17"/>
              </w:rPr>
              <w:t>SUGGESTED LEARNER PROMPT — PASTE INTO CLAUDE / CLAUDE CODE</w:t>
            </w:r>
          </w:p>
          <w:p w14:paraId="0EF24282" w14:textId="77777777" w:rsidR="00517DFC" w:rsidRDefault="00000000">
            <w:pPr>
              <w:spacing w:after="40" w:line="250" w:lineRule="auto"/>
            </w:pPr>
            <w:r>
              <w:rPr>
                <w:rFonts w:ascii="Consolas" w:eastAsia="Consolas" w:hAnsi="Consolas" w:cs="Consolas"/>
                <w:color w:val="15343F"/>
                <w:sz w:val="18"/>
                <w:szCs w:val="18"/>
              </w:rPr>
              <w:t>Review our current outputs and propose a storage strategy for:</w:t>
            </w:r>
          </w:p>
          <w:p w14:paraId="7EEE23FA" w14:textId="77777777" w:rsidR="00517DFC" w:rsidRDefault="00000000">
            <w:pPr>
              <w:spacing w:after="40" w:line="250" w:lineRule="auto"/>
            </w:pPr>
            <w:r>
              <w:rPr>
                <w:rFonts w:ascii="Consolas" w:eastAsia="Consolas" w:hAnsi="Consolas" w:cs="Consolas"/>
                <w:color w:val="15343F"/>
                <w:sz w:val="18"/>
                <w:szCs w:val="18"/>
              </w:rPr>
              <w:t>- data/landing/   incoming daily CSVs</w:t>
            </w:r>
          </w:p>
          <w:p w14:paraId="10E73B37" w14:textId="77777777" w:rsidR="00517DFC" w:rsidRDefault="00000000">
            <w:pPr>
              <w:spacing w:after="40" w:line="250" w:lineRule="auto"/>
            </w:pPr>
            <w:r>
              <w:rPr>
                <w:rFonts w:ascii="Consolas" w:eastAsia="Consolas" w:hAnsi="Consolas" w:cs="Consolas"/>
                <w:color w:val="15343F"/>
                <w:sz w:val="18"/>
                <w:szCs w:val="18"/>
              </w:rPr>
              <w:t>- data/raw/       immutable accepted CSVs</w:t>
            </w:r>
          </w:p>
          <w:p w14:paraId="11D7572B" w14:textId="77777777" w:rsidR="00517DFC" w:rsidRDefault="00000000">
            <w:pPr>
              <w:spacing w:after="40" w:line="250" w:lineRule="auto"/>
            </w:pPr>
            <w:r>
              <w:rPr>
                <w:rFonts w:ascii="Consolas" w:eastAsia="Consolas" w:hAnsi="Consolas" w:cs="Consolas"/>
                <w:color w:val="15343F"/>
                <w:sz w:val="18"/>
                <w:szCs w:val="18"/>
              </w:rPr>
              <w:t>- data/rejected/</w:t>
            </w:r>
          </w:p>
          <w:p w14:paraId="0D37CA37" w14:textId="77777777" w:rsidR="00517DFC" w:rsidRDefault="00000000">
            <w:pPr>
              <w:spacing w:after="40" w:line="250" w:lineRule="auto"/>
            </w:pPr>
            <w:r>
              <w:rPr>
                <w:rFonts w:ascii="Consolas" w:eastAsia="Consolas" w:hAnsi="Consolas" w:cs="Consolas"/>
                <w:color w:val="15343F"/>
                <w:sz w:val="18"/>
                <w:szCs w:val="18"/>
              </w:rPr>
              <w:t>- data/reference/ milano-</w:t>
            </w:r>
            <w:proofErr w:type="gramStart"/>
            <w:r>
              <w:rPr>
                <w:rFonts w:ascii="Consolas" w:eastAsia="Consolas" w:hAnsi="Consolas" w:cs="Consolas"/>
                <w:color w:val="15343F"/>
                <w:sz w:val="18"/>
                <w:szCs w:val="18"/>
              </w:rPr>
              <w:t>grid.geojson</w:t>
            </w:r>
            <w:proofErr w:type="gramEnd"/>
          </w:p>
          <w:p w14:paraId="30555F4C" w14:textId="77777777" w:rsidR="00517DFC" w:rsidRDefault="00000000">
            <w:pPr>
              <w:spacing w:after="40" w:line="250" w:lineRule="auto"/>
            </w:pPr>
            <w:r>
              <w:rPr>
                <w:rFonts w:ascii="Consolas" w:eastAsia="Consolas" w:hAnsi="Consolas" w:cs="Consolas"/>
                <w:color w:val="15343F"/>
                <w:sz w:val="18"/>
                <w:szCs w:val="18"/>
              </w:rPr>
              <w:t>- data/processed/ Parquet</w:t>
            </w:r>
          </w:p>
          <w:p w14:paraId="5635ACBE" w14:textId="77777777" w:rsidR="00517DFC" w:rsidRDefault="00000000">
            <w:pPr>
              <w:spacing w:after="40" w:line="250" w:lineRule="auto"/>
            </w:pPr>
            <w:r>
              <w:rPr>
                <w:rFonts w:ascii="Consolas" w:eastAsia="Consolas" w:hAnsi="Consolas" w:cs="Consolas"/>
                <w:color w:val="15343F"/>
                <w:sz w:val="18"/>
                <w:szCs w:val="18"/>
              </w:rPr>
              <w:t>- data/analytics/ curated Parquet and warehouse outputs</w:t>
            </w:r>
          </w:p>
          <w:p w14:paraId="6430CF76" w14:textId="77777777" w:rsidR="00517DFC" w:rsidRDefault="00000000">
            <w:pPr>
              <w:spacing w:after="40" w:line="250" w:lineRule="auto"/>
            </w:pPr>
            <w:r>
              <w:rPr>
                <w:rFonts w:ascii="Consolas" w:eastAsia="Consolas" w:hAnsi="Consolas" w:cs="Consolas"/>
                <w:color w:val="15343F"/>
                <w:sz w:val="18"/>
                <w:szCs w:val="18"/>
              </w:rPr>
              <w:t>- logs/</w:t>
            </w:r>
          </w:p>
          <w:p w14:paraId="3F93C4EC" w14:textId="77777777" w:rsidR="00517DFC" w:rsidRDefault="00000000">
            <w:pPr>
              <w:spacing w:after="40" w:line="250" w:lineRule="auto"/>
            </w:pPr>
            <w:r>
              <w:rPr>
                <w:rFonts w:ascii="Consolas" w:eastAsia="Consolas" w:hAnsi="Consolas" w:cs="Consolas"/>
                <w:color w:val="15343F"/>
                <w:sz w:val="18"/>
                <w:szCs w:val="18"/>
              </w:rPr>
              <w:t xml:space="preserve"> </w:t>
            </w:r>
          </w:p>
          <w:p w14:paraId="22F67085" w14:textId="77777777" w:rsidR="00517DFC" w:rsidRDefault="00000000">
            <w:pPr>
              <w:spacing w:after="40" w:line="250" w:lineRule="auto"/>
            </w:pPr>
            <w:r>
              <w:rPr>
                <w:rFonts w:ascii="Consolas" w:eastAsia="Consolas" w:hAnsi="Consolas" w:cs="Consolas"/>
                <w:color w:val="15343F"/>
                <w:sz w:val="18"/>
                <w:szCs w:val="18"/>
              </w:rPr>
              <w:t>Explain the trade-offs and recommend partitioning ONLY where it earns its</w:t>
            </w:r>
          </w:p>
          <w:p w14:paraId="63476F89" w14:textId="77777777" w:rsidR="00517DFC" w:rsidRDefault="00000000">
            <w:pPr>
              <w:spacing w:after="40" w:line="250" w:lineRule="auto"/>
            </w:pPr>
            <w:r>
              <w:rPr>
                <w:rFonts w:ascii="Consolas" w:eastAsia="Consolas" w:hAnsi="Consolas" w:cs="Consolas"/>
                <w:color w:val="15343F"/>
                <w:sz w:val="18"/>
                <w:szCs w:val="18"/>
              </w:rPr>
              <w:t>keep. Do not partition static reference data by date.</w:t>
            </w:r>
          </w:p>
          <w:p w14:paraId="468ED713" w14:textId="77777777" w:rsidR="00517DFC" w:rsidRDefault="00000000">
            <w:pPr>
              <w:spacing w:after="40" w:line="250" w:lineRule="auto"/>
            </w:pPr>
            <w:r>
              <w:rPr>
                <w:rFonts w:ascii="Consolas" w:eastAsia="Consolas" w:hAnsi="Consolas" w:cs="Consolas"/>
                <w:color w:val="15343F"/>
                <w:sz w:val="18"/>
                <w:szCs w:val="18"/>
              </w:rPr>
              <w:lastRenderedPageBreak/>
              <w:t xml:space="preserve"> </w:t>
            </w:r>
          </w:p>
          <w:p w14:paraId="70DDDADA" w14:textId="77777777" w:rsidR="00517DFC" w:rsidRDefault="00000000">
            <w:pPr>
              <w:spacing w:after="40" w:line="250" w:lineRule="auto"/>
            </w:pPr>
            <w:r>
              <w:rPr>
                <w:rFonts w:ascii="Consolas" w:eastAsia="Consolas" w:hAnsi="Consolas" w:cs="Consolas"/>
                <w:color w:val="15343F"/>
                <w:sz w:val="18"/>
                <w:szCs w:val="18"/>
              </w:rPr>
              <w:t>After I approve the strategy, update the repository documentation and</w:t>
            </w:r>
          </w:p>
          <w:p w14:paraId="0A21CD11" w14:textId="77777777" w:rsidR="00517DFC" w:rsidRDefault="00000000">
            <w:pPr>
              <w:spacing w:after="0" w:line="250" w:lineRule="auto"/>
            </w:pPr>
            <w:r>
              <w:rPr>
                <w:rFonts w:ascii="Consolas" w:eastAsia="Consolas" w:hAnsi="Consolas" w:cs="Consolas"/>
                <w:color w:val="15343F"/>
                <w:sz w:val="18"/>
                <w:szCs w:val="18"/>
              </w:rPr>
              <w:t>configuration to reflect it.</w:t>
            </w:r>
          </w:p>
        </w:tc>
      </w:tr>
    </w:tbl>
    <w:p w14:paraId="100663AB" w14:textId="77777777" w:rsidR="00517DFC" w:rsidRDefault="00517DFC">
      <w:pPr>
        <w:spacing w:after="140"/>
      </w:pPr>
    </w:p>
    <w:p w14:paraId="602A5C47" w14:textId="77777777" w:rsidR="00517DFC" w:rsidRDefault="00000000">
      <w:pPr>
        <w:pStyle w:val="Heading3"/>
        <w:keepNext/>
        <w:spacing w:before="200" w:after="80"/>
      </w:pPr>
      <w:r>
        <w:t>Learner Validation &amp; Discussion</w:t>
      </w:r>
    </w:p>
    <w:p w14:paraId="542302BB" w14:textId="77777777" w:rsidR="00517DFC" w:rsidRDefault="00000000">
      <w:pPr>
        <w:pStyle w:val="ListParagraph"/>
        <w:numPr>
          <w:ilvl w:val="0"/>
          <w:numId w:val="1"/>
        </w:numPr>
        <w:spacing w:after="60"/>
      </w:pPr>
      <w:r>
        <w:t>Learner explains why raw is immutable, in terms of what becomes impossible if it is not.</w:t>
      </w:r>
    </w:p>
    <w:p w14:paraId="5E2CB233" w14:textId="77777777" w:rsidR="00517DFC" w:rsidRDefault="00000000">
      <w:pPr>
        <w:pStyle w:val="ListParagraph"/>
        <w:numPr>
          <w:ilvl w:val="0"/>
          <w:numId w:val="1"/>
        </w:numPr>
        <w:spacing w:after="60"/>
      </w:pPr>
      <w:r>
        <w:t>Learner explains why the GeoJSON is static reference data.</w:t>
      </w:r>
    </w:p>
    <w:p w14:paraId="73BD2870" w14:textId="77777777" w:rsidR="00517DFC" w:rsidRDefault="00000000">
      <w:pPr>
        <w:pStyle w:val="ListParagraph"/>
        <w:numPr>
          <w:ilvl w:val="0"/>
          <w:numId w:val="1"/>
        </w:numPr>
        <w:spacing w:after="60"/>
      </w:pPr>
      <w:r>
        <w:t>Learner reviews the append and overwrite recommendations per layer rather than applying one rule everywhere.</w:t>
      </w:r>
    </w:p>
    <w:p w14:paraId="3AC54FB1"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CA3F0F4" w14:textId="77777777">
        <w:tc>
          <w:tcPr>
            <w:tcW w:w="9360" w:type="dxa"/>
            <w:shd w:val="clear" w:color="auto" w:fill="F1F7F4"/>
            <w:tcMar>
              <w:top w:w="90" w:type="dxa"/>
              <w:left w:w="130" w:type="dxa"/>
              <w:bottom w:w="90" w:type="dxa"/>
              <w:right w:w="130" w:type="dxa"/>
            </w:tcMar>
          </w:tcPr>
          <w:p w14:paraId="3E8F0EA5" w14:textId="77777777" w:rsidR="00517DFC" w:rsidRDefault="00000000">
            <w:pPr>
              <w:spacing w:after="80"/>
            </w:pPr>
            <w:r>
              <w:rPr>
                <w:b/>
                <w:bCs/>
                <w:caps/>
                <w:color w:val="17324D"/>
                <w:spacing w:val="20"/>
                <w:sz w:val="18"/>
                <w:szCs w:val="18"/>
              </w:rPr>
              <w:t>Acceptance criteria — lab is not complete until all pass</w:t>
            </w:r>
          </w:p>
          <w:p w14:paraId="1131A583" w14:textId="7D6577EA" w:rsidR="00517DFC" w:rsidRDefault="00000000">
            <w:pPr>
              <w:spacing w:after="80" w:line="264" w:lineRule="auto"/>
            </w:pPr>
            <w:r>
              <w:rPr>
                <w:sz w:val="19"/>
                <w:szCs w:val="19"/>
              </w:rPr>
              <w:t>☐ Every zone has a stated format, a stated write mode and a stated retention position.</w:t>
            </w:r>
          </w:p>
          <w:p w14:paraId="38A756B3" w14:textId="38B650DB" w:rsidR="00517DFC" w:rsidRDefault="00000000">
            <w:pPr>
              <w:spacing w:after="80" w:line="264" w:lineRule="auto"/>
            </w:pPr>
            <w:r>
              <w:rPr>
                <w:sz w:val="19"/>
                <w:szCs w:val="19"/>
              </w:rPr>
              <w:t xml:space="preserve">☐ The reference zone is explicitly not </w:t>
            </w:r>
            <w:proofErr w:type="gramStart"/>
            <w:r>
              <w:rPr>
                <w:sz w:val="19"/>
                <w:szCs w:val="19"/>
              </w:rPr>
              <w:t>date-partitioned</w:t>
            </w:r>
            <w:proofErr w:type="gramEnd"/>
            <w:r>
              <w:rPr>
                <w:sz w:val="19"/>
                <w:szCs w:val="19"/>
              </w:rPr>
              <w:t>.</w:t>
            </w:r>
          </w:p>
          <w:p w14:paraId="06B5EF24" w14:textId="4548BD59" w:rsidR="00517DFC" w:rsidRDefault="00000000">
            <w:pPr>
              <w:spacing w:after="0" w:line="264" w:lineRule="auto"/>
            </w:pPr>
            <w:r>
              <w:rPr>
                <w:sz w:val="19"/>
                <w:szCs w:val="19"/>
              </w:rPr>
              <w:t xml:space="preserve">☐ </w:t>
            </w:r>
            <w:r>
              <w:rPr>
                <w:rFonts w:ascii="Consolas" w:eastAsia="Consolas" w:hAnsi="Consolas" w:cs="Consolas"/>
                <w:color w:val="0B4F6C"/>
                <w:sz w:val="19"/>
                <w:szCs w:val="19"/>
              </w:rPr>
              <w:t>logs/</w:t>
            </w:r>
            <w:r>
              <w:rPr>
                <w:sz w:val="19"/>
                <w:szCs w:val="19"/>
              </w:rPr>
              <w:t xml:space="preserve"> appears in the strategy, not just in the folder listing.</w:t>
            </w:r>
          </w:p>
        </w:tc>
      </w:tr>
    </w:tbl>
    <w:p w14:paraId="085F6EF3" w14:textId="77777777" w:rsidR="00517DFC" w:rsidRDefault="00517DFC">
      <w:pPr>
        <w:spacing w:after="140"/>
      </w:pPr>
    </w:p>
    <w:p w14:paraId="50301D7E" w14:textId="77777777" w:rsidR="00517DFC" w:rsidRDefault="00000000">
      <w:pPr>
        <w:spacing w:after="240"/>
      </w:pPr>
      <w:r>
        <w:rPr>
          <w:b/>
          <w:bCs/>
          <w:color w:val="0E7C86"/>
          <w:sz w:val="18"/>
          <w:szCs w:val="18"/>
        </w:rPr>
        <w:t xml:space="preserve">↳ Connects to: </w:t>
      </w:r>
      <w:r>
        <w:rPr>
          <w:color w:val="5A6B7A"/>
          <w:sz w:val="18"/>
          <w:szCs w:val="18"/>
        </w:rPr>
        <w:t>DE6</w:t>
      </w:r>
    </w:p>
    <w:p w14:paraId="60E853F9" w14:textId="77777777" w:rsidR="00517DFC" w:rsidRDefault="00000000">
      <w:pPr>
        <w:pStyle w:val="Heading2"/>
        <w:keepNext/>
        <w:spacing w:before="300"/>
      </w:pPr>
      <w:bookmarkStart w:id="28" w:name="_Toc237186091"/>
      <w:r>
        <w:t>DE6 — Warehouse Modelling for Network Analytics</w:t>
      </w:r>
      <w:bookmarkEnd w:id="28"/>
    </w:p>
    <w:p w14:paraId="4BEA5232" w14:textId="77777777" w:rsidR="00517DFC" w:rsidRDefault="00000000">
      <w:pPr>
        <w:spacing w:after="140"/>
      </w:pPr>
      <w:r>
        <w:rPr>
          <w:b/>
          <w:bCs/>
          <w:color w:val="5A6B7A"/>
          <w:sz w:val="17"/>
          <w:szCs w:val="17"/>
        </w:rPr>
        <w:t xml:space="preserve">⏱  150 min     </w:t>
      </w:r>
      <w:proofErr w:type="gramStart"/>
      <w:r>
        <w:rPr>
          <w:b/>
          <w:bCs/>
          <w:color w:val="5A6B7A"/>
          <w:sz w:val="17"/>
          <w:szCs w:val="17"/>
        </w:rPr>
        <w:t>▦  Data</w:t>
      </w:r>
      <w:proofErr w:type="gramEnd"/>
      <w:r>
        <w:rPr>
          <w:b/>
          <w:bCs/>
          <w:color w:val="5A6B7A"/>
          <w:sz w:val="17"/>
          <w:szCs w:val="17"/>
        </w:rPr>
        <w:t xml:space="preserve">: accumulated processed history     </w:t>
      </w:r>
      <w:proofErr w:type="gramStart"/>
      <w:r>
        <w:rPr>
          <w:b/>
          <w:bCs/>
          <w:color w:val="5A6B7A"/>
          <w:sz w:val="17"/>
          <w:szCs w:val="17"/>
        </w:rPr>
        <w:t>◆  Autonomy</w:t>
      </w:r>
      <w:proofErr w:type="gramEnd"/>
      <w:r>
        <w:rPr>
          <w:b/>
          <w:bCs/>
          <w:color w:val="5A6B7A"/>
          <w:sz w:val="17"/>
          <w:szCs w:val="17"/>
        </w:rPr>
        <w:t>: High (DELEGATE)</w:t>
      </w:r>
    </w:p>
    <w:p w14:paraId="776020BA" w14:textId="77777777" w:rsidR="00517DFC" w:rsidRDefault="00000000">
      <w:pPr>
        <w:pStyle w:val="Heading4"/>
        <w:keepNext/>
        <w:spacing w:before="160" w:after="60"/>
      </w:pPr>
      <w:r>
        <w:t>Business / Training Scenario</w:t>
      </w:r>
    </w:p>
    <w:p w14:paraId="3DD4743C" w14:textId="77777777" w:rsidR="00517DFC" w:rsidRDefault="00000000">
      <w:r>
        <w:t>Operations teams need repeatable queries for activity by time and grid, not direct scans of raw files.</w:t>
      </w:r>
    </w:p>
    <w:p w14:paraId="1A7BF498" w14:textId="77777777" w:rsidR="00517DFC" w:rsidRDefault="00000000">
      <w:pPr>
        <w:pStyle w:val="Heading4"/>
        <w:keepNext/>
        <w:spacing w:before="160" w:after="60"/>
      </w:pPr>
      <w:r>
        <w:t>Goal</w:t>
      </w:r>
    </w:p>
    <w:p w14:paraId="20633A0C" w14:textId="77777777" w:rsidR="00517DFC" w:rsidRDefault="00000000">
      <w:r>
        <w:t>Create an analytics-ready relational model from the processed activity summaries.</w:t>
      </w:r>
    </w:p>
    <w:p w14:paraId="19B69522" w14:textId="77777777" w:rsidR="00517DFC" w:rsidRDefault="00000000">
      <w:pPr>
        <w:pStyle w:val="Heading3"/>
        <w:keepNext/>
        <w:spacing w:before="200" w:after="80"/>
      </w:pPr>
      <w:r>
        <w:t>Student Activities</w:t>
      </w:r>
    </w:p>
    <w:p w14:paraId="0C840ABA" w14:textId="77777777" w:rsidR="00517DFC" w:rsidRDefault="00000000">
      <w:pPr>
        <w:pStyle w:val="ListParagraph"/>
        <w:numPr>
          <w:ilvl w:val="0"/>
          <w:numId w:val="18"/>
        </w:numPr>
        <w:spacing w:after="60"/>
      </w:pPr>
      <w:r>
        <w:t xml:space="preserve">Identify the measures and the dimensions present in </w:t>
      </w:r>
      <w:r>
        <w:rPr>
          <w:rFonts w:ascii="Consolas" w:eastAsia="Consolas" w:hAnsi="Consolas" w:cs="Consolas"/>
          <w:color w:val="0B4F6C"/>
        </w:rPr>
        <w:t>hourly_grid_summary</w:t>
      </w:r>
      <w:r>
        <w:t>.</w:t>
      </w:r>
    </w:p>
    <w:p w14:paraId="409C3F16" w14:textId="77777777" w:rsidR="00517DFC" w:rsidRDefault="00000000">
      <w:pPr>
        <w:pStyle w:val="ListParagraph"/>
        <w:numPr>
          <w:ilvl w:val="0"/>
          <w:numId w:val="18"/>
        </w:numPr>
        <w:spacing w:after="60"/>
      </w:pPr>
      <w:r>
        <w:t xml:space="preserve">Design </w:t>
      </w:r>
      <w:r>
        <w:rPr>
          <w:rFonts w:ascii="Consolas" w:eastAsia="Consolas" w:hAnsi="Consolas" w:cs="Consolas"/>
          <w:color w:val="0B4F6C"/>
        </w:rPr>
        <w:t>fact_network_activity</w:t>
      </w:r>
      <w:r>
        <w:t xml:space="preserve"> with grid and time keys and the activity measures.</w:t>
      </w:r>
    </w:p>
    <w:p w14:paraId="452D0DB4" w14:textId="77777777" w:rsidR="00517DFC" w:rsidRDefault="00000000">
      <w:pPr>
        <w:pStyle w:val="ListParagraph"/>
        <w:numPr>
          <w:ilvl w:val="0"/>
          <w:numId w:val="18"/>
        </w:numPr>
        <w:spacing w:after="60"/>
      </w:pPr>
      <w:r>
        <w:t xml:space="preserve">Design </w:t>
      </w:r>
      <w:r>
        <w:rPr>
          <w:rFonts w:ascii="Consolas" w:eastAsia="Consolas" w:hAnsi="Consolas" w:cs="Consolas"/>
          <w:color w:val="0B4F6C"/>
        </w:rPr>
        <w:t>dim_time</w:t>
      </w:r>
      <w:r>
        <w:t xml:space="preserve"> and </w:t>
      </w:r>
      <w:r>
        <w:rPr>
          <w:rFonts w:ascii="Consolas" w:eastAsia="Consolas" w:hAnsi="Consolas" w:cs="Consolas"/>
          <w:color w:val="0B4F6C"/>
        </w:rPr>
        <w:t>dim_grid</w:t>
      </w:r>
      <w:r>
        <w:t xml:space="preserve">. </w:t>
      </w:r>
      <w:r>
        <w:rPr>
          <w:rFonts w:ascii="Consolas" w:eastAsia="Consolas" w:hAnsi="Consolas" w:cs="Consolas"/>
          <w:color w:val="0B4F6C"/>
        </w:rPr>
        <w:t>dim_grid</w:t>
      </w:r>
      <w:r>
        <w:t xml:space="preserve"> holds </w:t>
      </w:r>
      <w:r>
        <w:rPr>
          <w:rFonts w:ascii="Consolas" w:eastAsia="Consolas" w:hAnsi="Consolas" w:cs="Consolas"/>
          <w:color w:val="0B4F6C"/>
        </w:rPr>
        <w:t>grid_id</w:t>
      </w:r>
      <w:r>
        <w:t xml:space="preserve"> plus optional centroid latitude and longitude and a geometry reference. Do </w:t>
      </w:r>
      <w:r>
        <w:rPr>
          <w:b/>
          <w:bCs/>
        </w:rPr>
        <w:t>not</w:t>
      </w:r>
      <w:r>
        <w:t xml:space="preserve"> repeat the full Polygon geometry in </w:t>
      </w:r>
      <w:r>
        <w:rPr>
          <w:rFonts w:ascii="Consolas" w:eastAsia="Consolas" w:hAnsi="Consolas" w:cs="Consolas"/>
          <w:color w:val="0B4F6C"/>
        </w:rPr>
        <w:t>fact_network_activity</w:t>
      </w:r>
      <w:r>
        <w:t>.</w:t>
      </w:r>
    </w:p>
    <w:p w14:paraId="6C737CA4" w14:textId="77777777" w:rsidR="00517DFC" w:rsidRDefault="00000000">
      <w:pPr>
        <w:pStyle w:val="ListParagraph"/>
        <w:numPr>
          <w:ilvl w:val="0"/>
          <w:numId w:val="18"/>
        </w:numPr>
        <w:spacing w:after="60"/>
      </w:pPr>
      <w:r>
        <w:t>Create the SQL tables in PostgreSQL, MySQL or SQLite as appropriate to the environment.</w:t>
      </w:r>
    </w:p>
    <w:p w14:paraId="2581A002" w14:textId="77777777" w:rsidR="00517DFC" w:rsidRDefault="00000000">
      <w:pPr>
        <w:pStyle w:val="ListParagraph"/>
        <w:numPr>
          <w:ilvl w:val="0"/>
          <w:numId w:val="18"/>
        </w:numPr>
        <w:spacing w:after="60"/>
      </w:pPr>
      <w:r>
        <w:t xml:space="preserve">Load the dimensions and the fact data from the Spark output, populating </w:t>
      </w:r>
      <w:r>
        <w:rPr>
          <w:rFonts w:ascii="Consolas" w:eastAsia="Consolas" w:hAnsi="Consolas" w:cs="Consolas"/>
          <w:color w:val="0B4F6C"/>
        </w:rPr>
        <w:t>dim_grid</w:t>
      </w:r>
      <w:r>
        <w:t xml:space="preserve"> </w:t>
      </w:r>
      <w:r>
        <w:rPr>
          <w:b/>
          <w:bCs/>
        </w:rPr>
        <w:t>once</w:t>
      </w:r>
      <w:r>
        <w:t xml:space="preserve"> from the static Milan reference rather than once per hourly activity record.</w:t>
      </w:r>
    </w:p>
    <w:p w14:paraId="78E42D16" w14:textId="77777777" w:rsidR="00517DFC" w:rsidRDefault="00000000">
      <w:pPr>
        <w:pStyle w:val="ListParagraph"/>
        <w:numPr>
          <w:ilvl w:val="0"/>
          <w:numId w:val="18"/>
        </w:numPr>
        <w:spacing w:after="60"/>
      </w:pPr>
      <w:r>
        <w:t>Run queries for top grids, hourly trends and internet-heavy windows.</w:t>
      </w:r>
    </w:p>
    <w:p w14:paraId="64A2A651" w14:textId="77777777" w:rsidR="00517DFC" w:rsidRDefault="00000000">
      <w:pPr>
        <w:pStyle w:val="ListParagraph"/>
        <w:numPr>
          <w:ilvl w:val="0"/>
          <w:numId w:val="18"/>
        </w:numPr>
        <w:spacing w:after="60"/>
      </w:pPr>
      <w:r>
        <w:t>Add simple indexing on the common filter and join columns.</w:t>
      </w:r>
    </w:p>
    <w:p w14:paraId="4ED35F0C" w14:textId="77777777" w:rsidR="00517DFC" w:rsidRDefault="00000000">
      <w:pPr>
        <w:pStyle w:val="Heading3"/>
        <w:keepNext/>
        <w:spacing w:before="200" w:after="80"/>
      </w:pPr>
      <w:r>
        <w:t>Concepts</w:t>
      </w:r>
    </w:p>
    <w:p w14:paraId="1DF21F3C" w14:textId="77777777" w:rsidR="00517DFC" w:rsidRDefault="00000000">
      <w:pPr>
        <w:pStyle w:val="ListParagraph"/>
        <w:numPr>
          <w:ilvl w:val="0"/>
          <w:numId w:val="1"/>
        </w:numPr>
        <w:spacing w:after="60"/>
      </w:pPr>
      <w:r>
        <w:t>fact versus dimension</w:t>
      </w:r>
    </w:p>
    <w:p w14:paraId="6CA50C66" w14:textId="77777777" w:rsidR="00517DFC" w:rsidRDefault="00000000">
      <w:pPr>
        <w:pStyle w:val="ListParagraph"/>
        <w:numPr>
          <w:ilvl w:val="0"/>
          <w:numId w:val="1"/>
        </w:numPr>
        <w:spacing w:after="60"/>
      </w:pPr>
      <w:r>
        <w:t>star schema</w:t>
      </w:r>
    </w:p>
    <w:p w14:paraId="12D98976" w14:textId="77777777" w:rsidR="00517DFC" w:rsidRDefault="00000000">
      <w:pPr>
        <w:pStyle w:val="ListParagraph"/>
        <w:numPr>
          <w:ilvl w:val="0"/>
          <w:numId w:val="1"/>
        </w:numPr>
        <w:spacing w:after="60"/>
      </w:pPr>
      <w:r>
        <w:t>keys</w:t>
      </w:r>
    </w:p>
    <w:p w14:paraId="3E7B36A1" w14:textId="77777777" w:rsidR="00517DFC" w:rsidRDefault="00000000">
      <w:pPr>
        <w:pStyle w:val="ListParagraph"/>
        <w:numPr>
          <w:ilvl w:val="0"/>
          <w:numId w:val="1"/>
        </w:numPr>
        <w:spacing w:after="60"/>
      </w:pPr>
      <w:r>
        <w:t>analytics queries</w:t>
      </w:r>
    </w:p>
    <w:p w14:paraId="17EB9243" w14:textId="77777777" w:rsidR="00517DFC" w:rsidRDefault="00000000">
      <w:pPr>
        <w:pStyle w:val="ListParagraph"/>
        <w:numPr>
          <w:ilvl w:val="0"/>
          <w:numId w:val="1"/>
        </w:numPr>
        <w:spacing w:after="60"/>
      </w:pPr>
      <w:r>
        <w:t>indexing</w:t>
      </w:r>
    </w:p>
    <w:p w14:paraId="4356CAAA" w14:textId="77777777" w:rsidR="00517DFC" w:rsidRDefault="00000000">
      <w:pPr>
        <w:pStyle w:val="ListParagraph"/>
        <w:numPr>
          <w:ilvl w:val="0"/>
          <w:numId w:val="1"/>
        </w:numPr>
        <w:spacing w:after="60"/>
      </w:pPr>
      <w:r>
        <w:t>why geometry belongs in a dimension</w:t>
      </w:r>
    </w:p>
    <w:p w14:paraId="73A9A9AE" w14:textId="77777777" w:rsidR="00517DFC" w:rsidRDefault="00000000">
      <w:pPr>
        <w:pStyle w:val="Heading3"/>
        <w:keepNext/>
        <w:spacing w:before="200" w:after="80"/>
      </w:pPr>
      <w:r>
        <w:lastRenderedPageBreak/>
        <w:t>Expected Output</w:t>
      </w:r>
    </w:p>
    <w:p w14:paraId="4EDF74D1" w14:textId="77777777" w:rsidR="00517DFC" w:rsidRDefault="00000000">
      <w:pPr>
        <w:pStyle w:val="ListParagraph"/>
        <w:numPr>
          <w:ilvl w:val="0"/>
          <w:numId w:val="1"/>
        </w:numPr>
        <w:spacing w:after="60"/>
      </w:pPr>
      <w:r>
        <w:rPr>
          <w:rFonts w:ascii="Consolas" w:eastAsia="Consolas" w:hAnsi="Consolas" w:cs="Consolas"/>
          <w:color w:val="0B4F6C"/>
        </w:rPr>
        <w:t>fact_network_activity</w:t>
      </w:r>
    </w:p>
    <w:p w14:paraId="6D915276" w14:textId="77777777" w:rsidR="00517DFC" w:rsidRDefault="00000000">
      <w:pPr>
        <w:pStyle w:val="ListParagraph"/>
        <w:numPr>
          <w:ilvl w:val="0"/>
          <w:numId w:val="1"/>
        </w:numPr>
        <w:spacing w:after="60"/>
      </w:pPr>
      <w:r>
        <w:rPr>
          <w:rFonts w:ascii="Consolas" w:eastAsia="Consolas" w:hAnsi="Consolas" w:cs="Consolas"/>
          <w:color w:val="0B4F6C"/>
        </w:rPr>
        <w:t>dim_time</w:t>
      </w:r>
    </w:p>
    <w:p w14:paraId="7B155F37" w14:textId="77777777" w:rsidR="00517DFC" w:rsidRDefault="00000000">
      <w:pPr>
        <w:pStyle w:val="ListParagraph"/>
        <w:numPr>
          <w:ilvl w:val="0"/>
          <w:numId w:val="1"/>
        </w:numPr>
        <w:spacing w:after="60"/>
      </w:pPr>
      <w:r>
        <w:rPr>
          <w:rFonts w:ascii="Consolas" w:eastAsia="Consolas" w:hAnsi="Consolas" w:cs="Consolas"/>
          <w:color w:val="0B4F6C"/>
        </w:rPr>
        <w:t>dim_grid</w:t>
      </w:r>
    </w:p>
    <w:p w14:paraId="7DF2C5FA" w14:textId="77777777" w:rsidR="00517DFC" w:rsidRDefault="00000000">
      <w:pPr>
        <w:pStyle w:val="ListParagraph"/>
        <w:numPr>
          <w:ilvl w:val="0"/>
          <w:numId w:val="1"/>
        </w:numPr>
        <w:spacing w:after="60"/>
      </w:pPr>
      <w:r>
        <w:t>validated sample queries</w:t>
      </w:r>
    </w:p>
    <w:p w14:paraId="65A1F18B"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5E6680C7" w14:textId="77777777">
        <w:tc>
          <w:tcPr>
            <w:tcW w:w="2434" w:type="dxa"/>
            <w:shd w:val="clear" w:color="auto" w:fill="FFFFFF"/>
            <w:tcMar>
              <w:top w:w="90" w:type="dxa"/>
              <w:left w:w="130" w:type="dxa"/>
              <w:bottom w:w="90" w:type="dxa"/>
              <w:right w:w="130" w:type="dxa"/>
            </w:tcMar>
          </w:tcPr>
          <w:p w14:paraId="10BC46BA"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21F21042" w14:textId="77777777" w:rsidR="00517DFC" w:rsidRDefault="00000000">
            <w:pPr>
              <w:spacing w:after="0" w:line="260" w:lineRule="auto"/>
            </w:pPr>
            <w:r>
              <w:rPr>
                <w:sz w:val="18"/>
                <w:szCs w:val="18"/>
              </w:rPr>
              <w:t>Approve the minimal star schema and the treatment of geography.</w:t>
            </w:r>
          </w:p>
        </w:tc>
      </w:tr>
      <w:tr w:rsidR="00517DFC" w14:paraId="3E5DC567" w14:textId="77777777">
        <w:tc>
          <w:tcPr>
            <w:tcW w:w="2434" w:type="dxa"/>
            <w:shd w:val="clear" w:color="auto" w:fill="F7FAFC"/>
            <w:tcMar>
              <w:top w:w="90" w:type="dxa"/>
              <w:left w:w="130" w:type="dxa"/>
              <w:bottom w:w="90" w:type="dxa"/>
              <w:right w:w="130" w:type="dxa"/>
            </w:tcMar>
          </w:tcPr>
          <w:p w14:paraId="1D67331A"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1B203A00" w14:textId="77777777" w:rsidR="00517DFC" w:rsidRDefault="00000000">
            <w:pPr>
              <w:spacing w:after="0" w:line="260" w:lineRule="auto"/>
            </w:pPr>
            <w:r>
              <w:rPr>
                <w:sz w:val="18"/>
                <w:szCs w:val="18"/>
              </w:rPr>
              <w:t>Claude Code — high-autonomy SQL design and implementation.</w:t>
            </w:r>
          </w:p>
        </w:tc>
      </w:tr>
      <w:tr w:rsidR="00517DFC" w14:paraId="488B16C8" w14:textId="77777777">
        <w:tc>
          <w:tcPr>
            <w:tcW w:w="2434" w:type="dxa"/>
            <w:shd w:val="clear" w:color="auto" w:fill="FFFFFF"/>
            <w:tcMar>
              <w:top w:w="90" w:type="dxa"/>
              <w:left w:w="130" w:type="dxa"/>
              <w:bottom w:w="90" w:type="dxa"/>
              <w:right w:w="130" w:type="dxa"/>
            </w:tcMar>
          </w:tcPr>
          <w:p w14:paraId="2E6ACB1F"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51FF41C5" w14:textId="77777777" w:rsidR="00517DFC" w:rsidRDefault="00000000">
            <w:pPr>
              <w:spacing w:after="0" w:line="260" w:lineRule="auto"/>
            </w:pPr>
            <w:r>
              <w:rPr>
                <w:sz w:val="18"/>
                <w:szCs w:val="18"/>
              </w:rPr>
              <w:t>Claude may generate the DDL and the load code after the learner approves the model.</w:t>
            </w:r>
          </w:p>
        </w:tc>
      </w:tr>
      <w:tr w:rsidR="00517DFC" w14:paraId="48BBB101" w14:textId="77777777">
        <w:tc>
          <w:tcPr>
            <w:tcW w:w="2434" w:type="dxa"/>
            <w:shd w:val="clear" w:color="auto" w:fill="F7FAFC"/>
            <w:tcMar>
              <w:top w:w="90" w:type="dxa"/>
              <w:left w:w="130" w:type="dxa"/>
              <w:bottom w:w="90" w:type="dxa"/>
              <w:right w:w="130" w:type="dxa"/>
            </w:tcMar>
          </w:tcPr>
          <w:p w14:paraId="1AF5C5EF"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61B71C0B" w14:textId="77777777" w:rsidR="00517DFC" w:rsidRDefault="00000000">
            <w:pPr>
              <w:spacing w:after="0" w:line="260" w:lineRule="auto"/>
            </w:pPr>
            <w:r>
              <w:rPr>
                <w:sz w:val="18"/>
                <w:szCs w:val="18"/>
              </w:rPr>
              <w:t>High (DELEGATE)</w:t>
            </w:r>
          </w:p>
        </w:tc>
      </w:tr>
    </w:tbl>
    <w:p w14:paraId="6382597D"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E72EC4E" w14:textId="77777777">
        <w:tc>
          <w:tcPr>
            <w:tcW w:w="9360" w:type="dxa"/>
            <w:shd w:val="clear" w:color="auto" w:fill="EEF3F1"/>
            <w:tcMar>
              <w:top w:w="90" w:type="dxa"/>
              <w:left w:w="130" w:type="dxa"/>
              <w:bottom w:w="90" w:type="dxa"/>
              <w:right w:w="130" w:type="dxa"/>
            </w:tcMar>
          </w:tcPr>
          <w:p w14:paraId="1AB0005B" w14:textId="77777777" w:rsidR="00517DFC" w:rsidRDefault="00000000">
            <w:pPr>
              <w:spacing w:after="100"/>
            </w:pPr>
            <w:r>
              <w:rPr>
                <w:b/>
                <w:bCs/>
                <w:caps/>
                <w:color w:val="0E7C86"/>
                <w:spacing w:val="20"/>
                <w:sz w:val="17"/>
                <w:szCs w:val="17"/>
              </w:rPr>
              <w:t>SUGGESTED LEARNER PROMPT — PASTE INTO CLAUDE / CLAUDE CODE</w:t>
            </w:r>
          </w:p>
          <w:p w14:paraId="6D0A64C5" w14:textId="77777777" w:rsidR="00517DFC" w:rsidRDefault="00000000">
            <w:pPr>
              <w:spacing w:after="40" w:line="250" w:lineRule="auto"/>
            </w:pPr>
            <w:r>
              <w:rPr>
                <w:rFonts w:ascii="Consolas" w:eastAsia="Consolas" w:hAnsi="Consolas" w:cs="Consolas"/>
                <w:color w:val="15343F"/>
                <w:sz w:val="18"/>
                <w:szCs w:val="18"/>
              </w:rPr>
              <w:t>Inspect hourly_grid_summary and the Milan grid reference.</w:t>
            </w:r>
          </w:p>
          <w:p w14:paraId="42C8BEDF" w14:textId="77777777" w:rsidR="00517DFC" w:rsidRDefault="00000000">
            <w:pPr>
              <w:spacing w:after="40" w:line="250" w:lineRule="auto"/>
            </w:pPr>
            <w:r>
              <w:rPr>
                <w:rFonts w:ascii="Consolas" w:eastAsia="Consolas" w:hAnsi="Consolas" w:cs="Consolas"/>
                <w:color w:val="15343F"/>
                <w:sz w:val="18"/>
                <w:szCs w:val="18"/>
              </w:rPr>
              <w:t xml:space="preserve"> </w:t>
            </w:r>
          </w:p>
          <w:p w14:paraId="2A4F3AAB" w14:textId="77777777" w:rsidR="00517DFC" w:rsidRDefault="00000000">
            <w:pPr>
              <w:spacing w:after="40" w:line="250" w:lineRule="auto"/>
            </w:pPr>
            <w:r>
              <w:rPr>
                <w:rFonts w:ascii="Consolas" w:eastAsia="Consolas" w:hAnsi="Consolas" w:cs="Consolas"/>
                <w:color w:val="15343F"/>
                <w:sz w:val="18"/>
                <w:szCs w:val="18"/>
              </w:rPr>
              <w:t>Propose a minimal star schema supporting:</w:t>
            </w:r>
          </w:p>
          <w:p w14:paraId="3C8A7ACD" w14:textId="77777777" w:rsidR="00517DFC" w:rsidRDefault="00000000">
            <w:pPr>
              <w:spacing w:after="40" w:line="250" w:lineRule="auto"/>
            </w:pPr>
            <w:r>
              <w:rPr>
                <w:rFonts w:ascii="Consolas" w:eastAsia="Consolas" w:hAnsi="Consolas" w:cs="Consolas"/>
                <w:color w:val="15343F"/>
                <w:sz w:val="18"/>
                <w:szCs w:val="18"/>
              </w:rPr>
              <w:t>- grid activity drill-down</w:t>
            </w:r>
          </w:p>
          <w:p w14:paraId="2795EBA8" w14:textId="77777777" w:rsidR="00517DFC" w:rsidRDefault="00000000">
            <w:pPr>
              <w:spacing w:after="40" w:line="250" w:lineRule="auto"/>
            </w:pPr>
            <w:r>
              <w:rPr>
                <w:rFonts w:ascii="Consolas" w:eastAsia="Consolas" w:hAnsi="Consolas" w:cs="Consolas"/>
                <w:color w:val="15343F"/>
                <w:sz w:val="18"/>
                <w:szCs w:val="18"/>
              </w:rPr>
              <w:t>- hourly trends</w:t>
            </w:r>
          </w:p>
          <w:p w14:paraId="3D7E5610" w14:textId="77777777" w:rsidR="00517DFC" w:rsidRDefault="00000000">
            <w:pPr>
              <w:spacing w:after="40" w:line="250" w:lineRule="auto"/>
            </w:pPr>
            <w:r>
              <w:rPr>
                <w:rFonts w:ascii="Consolas" w:eastAsia="Consolas" w:hAnsi="Consolas" w:cs="Consolas"/>
                <w:color w:val="15343F"/>
                <w:sz w:val="18"/>
                <w:szCs w:val="18"/>
              </w:rPr>
              <w:t>- hotspot queries</w:t>
            </w:r>
          </w:p>
          <w:p w14:paraId="32B868F9" w14:textId="77777777" w:rsidR="00517DFC" w:rsidRDefault="00000000">
            <w:pPr>
              <w:spacing w:after="40" w:line="250" w:lineRule="auto"/>
            </w:pPr>
            <w:r>
              <w:rPr>
                <w:rFonts w:ascii="Consolas" w:eastAsia="Consolas" w:hAnsi="Consolas" w:cs="Consolas"/>
                <w:color w:val="15343F"/>
                <w:sz w:val="18"/>
                <w:szCs w:val="18"/>
              </w:rPr>
              <w:t>- ML feature extraction</w:t>
            </w:r>
          </w:p>
          <w:p w14:paraId="679FE508" w14:textId="77777777" w:rsidR="00517DFC" w:rsidRDefault="00000000">
            <w:pPr>
              <w:spacing w:after="40" w:line="250" w:lineRule="auto"/>
            </w:pPr>
            <w:r>
              <w:rPr>
                <w:rFonts w:ascii="Consolas" w:eastAsia="Consolas" w:hAnsi="Consolas" w:cs="Consolas"/>
                <w:color w:val="15343F"/>
                <w:sz w:val="18"/>
                <w:szCs w:val="18"/>
              </w:rPr>
              <w:t xml:space="preserve"> </w:t>
            </w:r>
          </w:p>
          <w:p w14:paraId="7C22562B" w14:textId="77777777" w:rsidR="00517DFC" w:rsidRDefault="00000000">
            <w:pPr>
              <w:spacing w:after="40" w:line="250" w:lineRule="auto"/>
            </w:pPr>
            <w:r>
              <w:rPr>
                <w:rFonts w:ascii="Consolas" w:eastAsia="Consolas" w:hAnsi="Consolas" w:cs="Consolas"/>
                <w:color w:val="15343F"/>
                <w:sz w:val="18"/>
                <w:szCs w:val="18"/>
              </w:rPr>
              <w:t>Use: fact_network_activity, dim_grid, dim_time.</w:t>
            </w:r>
          </w:p>
          <w:p w14:paraId="4C50AFE6" w14:textId="77777777" w:rsidR="00517DFC" w:rsidRDefault="00000000">
            <w:pPr>
              <w:spacing w:after="40" w:line="250" w:lineRule="auto"/>
            </w:pPr>
            <w:r>
              <w:rPr>
                <w:rFonts w:ascii="Consolas" w:eastAsia="Consolas" w:hAnsi="Consolas" w:cs="Consolas"/>
                <w:color w:val="15343F"/>
                <w:sz w:val="18"/>
                <w:szCs w:val="18"/>
              </w:rPr>
              <w:t xml:space="preserve"> </w:t>
            </w:r>
          </w:p>
          <w:p w14:paraId="4E78E332" w14:textId="77777777" w:rsidR="00517DFC" w:rsidRDefault="00000000">
            <w:pPr>
              <w:spacing w:after="40" w:line="250" w:lineRule="auto"/>
            </w:pPr>
            <w:r>
              <w:rPr>
                <w:rFonts w:ascii="Consolas" w:eastAsia="Consolas" w:hAnsi="Consolas" w:cs="Consolas"/>
                <w:color w:val="15343F"/>
                <w:sz w:val="18"/>
                <w:szCs w:val="18"/>
              </w:rPr>
              <w:t>Important:</w:t>
            </w:r>
          </w:p>
          <w:p w14:paraId="0EB0CA70" w14:textId="77777777" w:rsidR="00517DFC" w:rsidRDefault="00000000">
            <w:pPr>
              <w:spacing w:after="40" w:line="250" w:lineRule="auto"/>
            </w:pPr>
            <w:r>
              <w:rPr>
                <w:rFonts w:ascii="Consolas" w:eastAsia="Consolas" w:hAnsi="Consolas" w:cs="Consolas"/>
                <w:color w:val="15343F"/>
                <w:sz w:val="18"/>
                <w:szCs w:val="18"/>
              </w:rPr>
              <w:t>- fact_network_activity holds grid/time keys and activity measures only</w:t>
            </w:r>
          </w:p>
          <w:p w14:paraId="2F52D2ED" w14:textId="77777777" w:rsidR="00517DFC" w:rsidRDefault="00000000">
            <w:pPr>
              <w:spacing w:after="40" w:line="250" w:lineRule="auto"/>
            </w:pPr>
            <w:r>
              <w:rPr>
                <w:rFonts w:ascii="Consolas" w:eastAsia="Consolas" w:hAnsi="Consolas" w:cs="Consolas"/>
                <w:color w:val="15343F"/>
                <w:sz w:val="18"/>
                <w:szCs w:val="18"/>
              </w:rPr>
              <w:t>- dim_grid holds grid_id plus optional centroid latitude/longitude and a</w:t>
            </w:r>
          </w:p>
          <w:p w14:paraId="17729655" w14:textId="77777777" w:rsidR="00517DFC" w:rsidRDefault="00000000">
            <w:pPr>
              <w:spacing w:after="40" w:line="250" w:lineRule="auto"/>
            </w:pPr>
            <w:r>
              <w:rPr>
                <w:rFonts w:ascii="Consolas" w:eastAsia="Consolas" w:hAnsi="Consolas" w:cs="Consolas"/>
                <w:color w:val="15343F"/>
                <w:sz w:val="18"/>
                <w:szCs w:val="18"/>
              </w:rPr>
              <w:t xml:space="preserve">  geometry reference</w:t>
            </w:r>
          </w:p>
          <w:p w14:paraId="21FDF241" w14:textId="77777777" w:rsidR="00517DFC" w:rsidRDefault="00000000">
            <w:pPr>
              <w:spacing w:after="40" w:line="250" w:lineRule="auto"/>
            </w:pPr>
            <w:r>
              <w:rPr>
                <w:rFonts w:ascii="Consolas" w:eastAsia="Consolas" w:hAnsi="Consolas" w:cs="Consolas"/>
                <w:color w:val="15343F"/>
                <w:sz w:val="18"/>
                <w:szCs w:val="18"/>
              </w:rPr>
              <w:t>- do NOT repeat the full Polygon geometry in every fact row</w:t>
            </w:r>
          </w:p>
          <w:p w14:paraId="26436402" w14:textId="77777777" w:rsidR="00517DFC" w:rsidRDefault="00000000">
            <w:pPr>
              <w:spacing w:after="40" w:line="250" w:lineRule="auto"/>
            </w:pPr>
            <w:r>
              <w:rPr>
                <w:rFonts w:ascii="Consolas" w:eastAsia="Consolas" w:hAnsi="Consolas" w:cs="Consolas"/>
                <w:color w:val="15343F"/>
                <w:sz w:val="18"/>
                <w:szCs w:val="18"/>
              </w:rPr>
              <w:t>- populate dim_grid from the static Milan reference ONCE</w:t>
            </w:r>
          </w:p>
          <w:p w14:paraId="026063A4" w14:textId="77777777" w:rsidR="00517DFC" w:rsidRDefault="00000000">
            <w:pPr>
              <w:spacing w:after="40" w:line="250" w:lineRule="auto"/>
            </w:pPr>
            <w:r>
              <w:rPr>
                <w:rFonts w:ascii="Consolas" w:eastAsia="Consolas" w:hAnsi="Consolas" w:cs="Consolas"/>
                <w:color w:val="15343F"/>
                <w:sz w:val="18"/>
                <w:szCs w:val="18"/>
              </w:rPr>
              <w:t>- dim_grid must have exactly 10000 rows if fully populated, or exactly the</w:t>
            </w:r>
          </w:p>
          <w:p w14:paraId="46DB45EC" w14:textId="77777777" w:rsidR="00517DFC" w:rsidRDefault="00000000">
            <w:pPr>
              <w:spacing w:after="40" w:line="250" w:lineRule="auto"/>
            </w:pPr>
            <w:r>
              <w:rPr>
                <w:rFonts w:ascii="Consolas" w:eastAsia="Consolas" w:hAnsi="Consolas" w:cs="Consolas"/>
                <w:color w:val="15343F"/>
                <w:sz w:val="18"/>
                <w:szCs w:val="18"/>
              </w:rPr>
              <w:t xml:space="preserve">  number of distinct observed grids if populated from activity</w:t>
            </w:r>
          </w:p>
          <w:p w14:paraId="6516432E" w14:textId="77777777" w:rsidR="00517DFC" w:rsidRDefault="00000000">
            <w:pPr>
              <w:spacing w:after="40" w:line="250" w:lineRule="auto"/>
            </w:pPr>
            <w:r>
              <w:rPr>
                <w:rFonts w:ascii="Consolas" w:eastAsia="Consolas" w:hAnsi="Consolas" w:cs="Consolas"/>
                <w:color w:val="15343F"/>
                <w:sz w:val="18"/>
                <w:szCs w:val="18"/>
              </w:rPr>
              <w:t xml:space="preserve"> </w:t>
            </w:r>
          </w:p>
          <w:p w14:paraId="221C2164" w14:textId="77777777" w:rsidR="00517DFC" w:rsidRDefault="00000000">
            <w:pPr>
              <w:spacing w:after="40" w:line="250" w:lineRule="auto"/>
            </w:pPr>
            <w:r>
              <w:rPr>
                <w:rFonts w:ascii="Consolas" w:eastAsia="Consolas" w:hAnsi="Consolas" w:cs="Consolas"/>
                <w:color w:val="15343F"/>
                <w:sz w:val="18"/>
                <w:szCs w:val="18"/>
              </w:rPr>
              <w:t>Show the model and DDL before applying it. After approval, generate the</w:t>
            </w:r>
          </w:p>
          <w:p w14:paraId="2C39BF76" w14:textId="77777777" w:rsidR="00517DFC" w:rsidRDefault="00000000">
            <w:pPr>
              <w:spacing w:after="0" w:line="250" w:lineRule="auto"/>
            </w:pPr>
            <w:r>
              <w:rPr>
                <w:rFonts w:ascii="Consolas" w:eastAsia="Consolas" w:hAnsi="Consolas" w:cs="Consolas"/>
                <w:color w:val="15343F"/>
                <w:sz w:val="18"/>
                <w:szCs w:val="18"/>
              </w:rPr>
              <w:t>DDL, the load logic and three validation queries.</w:t>
            </w:r>
          </w:p>
        </w:tc>
      </w:tr>
    </w:tbl>
    <w:p w14:paraId="59E04F64" w14:textId="77777777" w:rsidR="00517DFC" w:rsidRDefault="00517DFC">
      <w:pPr>
        <w:spacing w:after="140"/>
      </w:pPr>
    </w:p>
    <w:p w14:paraId="0D528E1E" w14:textId="77777777" w:rsidR="00517DFC" w:rsidRDefault="00000000">
      <w:pPr>
        <w:pStyle w:val="Heading3"/>
        <w:keepNext/>
        <w:spacing w:before="200" w:after="80"/>
      </w:pPr>
      <w:r>
        <w:t>Learner Validation &amp; Discussion</w:t>
      </w:r>
    </w:p>
    <w:p w14:paraId="3322BFC2" w14:textId="77777777" w:rsidR="00517DFC" w:rsidRDefault="00000000">
      <w:pPr>
        <w:pStyle w:val="ListParagraph"/>
        <w:numPr>
          <w:ilvl w:val="0"/>
          <w:numId w:val="1"/>
        </w:numPr>
        <w:spacing w:after="60"/>
      </w:pPr>
      <w:r>
        <w:t>Learner reviews the keys and the indexes rather than accepting the defaults.</w:t>
      </w:r>
    </w:p>
    <w:p w14:paraId="57234B6B" w14:textId="77777777" w:rsidR="00517DFC" w:rsidRDefault="00000000">
      <w:pPr>
        <w:pStyle w:val="ListParagraph"/>
        <w:numPr>
          <w:ilvl w:val="0"/>
          <w:numId w:val="1"/>
        </w:numPr>
        <w:spacing w:after="60"/>
      </w:pPr>
      <w:r>
        <w:t>Learner manually validates one aggregate query against the Spark output it came from.</w:t>
      </w:r>
    </w:p>
    <w:p w14:paraId="00112ED4" w14:textId="77777777" w:rsidR="00517DFC" w:rsidRDefault="00000000">
      <w:pPr>
        <w:pStyle w:val="ListParagraph"/>
        <w:numPr>
          <w:ilvl w:val="0"/>
          <w:numId w:val="1"/>
        </w:numPr>
        <w:spacing w:after="60"/>
      </w:pPr>
      <w:r>
        <w:t>Learner explains why geometry belongs in or is referenced by the dimension, not repeated in the fact table.</w:t>
      </w:r>
    </w:p>
    <w:p w14:paraId="2E3E1E29"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4FBD2F7A" w14:textId="77777777">
        <w:tc>
          <w:tcPr>
            <w:tcW w:w="9360" w:type="dxa"/>
            <w:shd w:val="clear" w:color="auto" w:fill="F1F7F4"/>
            <w:tcMar>
              <w:top w:w="90" w:type="dxa"/>
              <w:left w:w="130" w:type="dxa"/>
              <w:bottom w:w="90" w:type="dxa"/>
              <w:right w:w="130" w:type="dxa"/>
            </w:tcMar>
          </w:tcPr>
          <w:p w14:paraId="2017C5A4" w14:textId="77777777" w:rsidR="00517DFC" w:rsidRDefault="00000000">
            <w:pPr>
              <w:spacing w:after="80"/>
            </w:pPr>
            <w:r>
              <w:rPr>
                <w:b/>
                <w:bCs/>
                <w:caps/>
                <w:color w:val="17324D"/>
                <w:spacing w:val="20"/>
                <w:sz w:val="18"/>
                <w:szCs w:val="18"/>
              </w:rPr>
              <w:t>Acceptance criteria — lab is not complete until all pass</w:t>
            </w:r>
          </w:p>
          <w:p w14:paraId="4B05F547" w14:textId="3EE4BDD1" w:rsidR="00517DFC" w:rsidRDefault="00000000">
            <w:pPr>
              <w:spacing w:after="80" w:line="264" w:lineRule="auto"/>
            </w:pPr>
            <w:r>
              <w:rPr>
                <w:sz w:val="19"/>
                <w:szCs w:val="19"/>
              </w:rPr>
              <w:t xml:space="preserve">☐ </w:t>
            </w:r>
            <w:r>
              <w:rPr>
                <w:rFonts w:ascii="Consolas" w:eastAsia="Consolas" w:hAnsi="Consolas" w:cs="Consolas"/>
                <w:color w:val="0B4F6C"/>
                <w:sz w:val="19"/>
                <w:szCs w:val="19"/>
              </w:rPr>
              <w:t>fact_network_activity</w:t>
            </w:r>
            <w:r>
              <w:rPr>
                <w:sz w:val="19"/>
                <w:szCs w:val="19"/>
              </w:rPr>
              <w:t xml:space="preserve"> contains no geometry column.</w:t>
            </w:r>
          </w:p>
          <w:p w14:paraId="3E9F7052" w14:textId="6852D97C" w:rsidR="00517DFC" w:rsidRDefault="00000000">
            <w:pPr>
              <w:spacing w:after="80" w:line="264" w:lineRule="auto"/>
            </w:pPr>
            <w:r>
              <w:rPr>
                <w:sz w:val="19"/>
                <w:szCs w:val="19"/>
              </w:rPr>
              <w:t xml:space="preserve">☐ </w:t>
            </w:r>
            <w:r>
              <w:rPr>
                <w:rFonts w:ascii="Consolas" w:eastAsia="Consolas" w:hAnsi="Consolas" w:cs="Consolas"/>
                <w:color w:val="0B4F6C"/>
                <w:sz w:val="19"/>
                <w:szCs w:val="19"/>
              </w:rPr>
              <w:t>dim_grid</w:t>
            </w:r>
            <w:r>
              <w:rPr>
                <w:sz w:val="19"/>
                <w:szCs w:val="19"/>
              </w:rPr>
              <w:t xml:space="preserve"> row count matches the distinct </w:t>
            </w:r>
            <w:r>
              <w:rPr>
                <w:rFonts w:ascii="Consolas" w:eastAsia="Consolas" w:hAnsi="Consolas" w:cs="Consolas"/>
                <w:color w:val="0B4F6C"/>
                <w:sz w:val="19"/>
                <w:szCs w:val="19"/>
              </w:rPr>
              <w:t>grid_id</w:t>
            </w:r>
            <w:r>
              <w:rPr>
                <w:sz w:val="19"/>
                <w:szCs w:val="19"/>
              </w:rPr>
              <w:t xml:space="preserve"> count in the source, with no duplicates on the key.</w:t>
            </w:r>
          </w:p>
          <w:p w14:paraId="05A4D73B" w14:textId="4D6E4CBA" w:rsidR="00517DFC" w:rsidRDefault="00000000">
            <w:pPr>
              <w:spacing w:after="80" w:line="264" w:lineRule="auto"/>
            </w:pPr>
            <w:r>
              <w:rPr>
                <w:sz w:val="19"/>
                <w:szCs w:val="19"/>
              </w:rPr>
              <w:t>☐ A hand-run SQL aggregate matches the equivalent Spark aggregate exactly.</w:t>
            </w:r>
          </w:p>
          <w:p w14:paraId="1FE192F4" w14:textId="1B825DE1" w:rsidR="00517DFC" w:rsidRDefault="00000000">
            <w:pPr>
              <w:spacing w:after="80" w:line="264" w:lineRule="auto"/>
            </w:pPr>
            <w:r>
              <w:rPr>
                <w:sz w:val="19"/>
                <w:szCs w:val="19"/>
              </w:rPr>
              <w:lastRenderedPageBreak/>
              <w:t xml:space="preserve">☐ Fact row count equals the </w:t>
            </w:r>
            <w:r>
              <w:rPr>
                <w:rFonts w:ascii="Consolas" w:eastAsia="Consolas" w:hAnsi="Consolas" w:cs="Consolas"/>
                <w:color w:val="0B4F6C"/>
                <w:sz w:val="19"/>
                <w:szCs w:val="19"/>
              </w:rPr>
              <w:t>hourly_grid_summary</w:t>
            </w:r>
            <w:r>
              <w:rPr>
                <w:sz w:val="19"/>
                <w:szCs w:val="19"/>
              </w:rPr>
              <w:t xml:space="preserve"> row count — no fan-out from the dimension </w:t>
            </w:r>
            <w:proofErr w:type="gramStart"/>
            <w:r>
              <w:rPr>
                <w:sz w:val="19"/>
                <w:szCs w:val="19"/>
              </w:rPr>
              <w:t>join</w:t>
            </w:r>
            <w:proofErr w:type="gramEnd"/>
            <w:r>
              <w:rPr>
                <w:sz w:val="19"/>
                <w:szCs w:val="19"/>
              </w:rPr>
              <w:t>.</w:t>
            </w:r>
          </w:p>
          <w:p w14:paraId="2BCF6E0A" w14:textId="78AD55B6" w:rsidR="00517DFC" w:rsidRDefault="00000000">
            <w:pPr>
              <w:spacing w:after="0" w:line="264" w:lineRule="auto"/>
            </w:pPr>
            <w:r>
              <w:rPr>
                <w:sz w:val="19"/>
                <w:szCs w:val="19"/>
              </w:rPr>
              <w:t>☐</w:t>
            </w:r>
            <w:r w:rsidR="00C33637">
              <w:rPr>
                <w:sz w:val="19"/>
                <w:szCs w:val="19"/>
              </w:rPr>
              <w:t xml:space="preserve"> </w:t>
            </w:r>
            <w:r>
              <w:rPr>
                <w:sz w:val="19"/>
                <w:szCs w:val="19"/>
              </w:rPr>
              <w:t xml:space="preserve">At least one index exists on the columns </w:t>
            </w:r>
            <w:proofErr w:type="gramStart"/>
            <w:r>
              <w:rPr>
                <w:sz w:val="19"/>
                <w:szCs w:val="19"/>
              </w:rPr>
              <w:t>actually used</w:t>
            </w:r>
            <w:proofErr w:type="gramEnd"/>
            <w:r>
              <w:rPr>
                <w:sz w:val="19"/>
                <w:szCs w:val="19"/>
              </w:rPr>
              <w:t xml:space="preserve"> for filtering and joining.</w:t>
            </w:r>
          </w:p>
        </w:tc>
      </w:tr>
    </w:tbl>
    <w:p w14:paraId="27D33DDA"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5A34A4FF" w14:textId="77777777">
        <w:tc>
          <w:tcPr>
            <w:tcW w:w="9360" w:type="dxa"/>
            <w:shd w:val="clear" w:color="auto" w:fill="F2F6F9"/>
            <w:tcMar>
              <w:top w:w="90" w:type="dxa"/>
              <w:left w:w="130" w:type="dxa"/>
              <w:bottom w:w="90" w:type="dxa"/>
              <w:right w:w="130" w:type="dxa"/>
            </w:tcMar>
          </w:tcPr>
          <w:p w14:paraId="6DF8A890" w14:textId="77777777" w:rsidR="00517DFC" w:rsidRDefault="00000000">
            <w:pPr>
              <w:spacing w:after="80"/>
            </w:pPr>
            <w:r>
              <w:rPr>
                <w:b/>
                <w:bCs/>
                <w:caps/>
                <w:color w:val="17324D"/>
                <w:spacing w:val="20"/>
                <w:sz w:val="18"/>
                <w:szCs w:val="18"/>
              </w:rPr>
              <w:t>Trainer focus</w:t>
            </w:r>
          </w:p>
          <w:p w14:paraId="77678A61" w14:textId="77777777" w:rsidR="00517DFC" w:rsidRDefault="00000000">
            <w:pPr>
              <w:spacing w:after="0" w:line="264" w:lineRule="auto"/>
            </w:pPr>
            <w:r>
              <w:rPr>
                <w:sz w:val="19"/>
                <w:szCs w:val="19"/>
              </w:rPr>
              <w:t xml:space="preserve">Prefer names tied to actual activity. A </w:t>
            </w:r>
            <w:r>
              <w:rPr>
                <w:rFonts w:ascii="Consolas" w:eastAsia="Consolas" w:hAnsi="Consolas" w:cs="Consolas"/>
                <w:color w:val="0B4F6C"/>
                <w:sz w:val="19"/>
                <w:szCs w:val="19"/>
              </w:rPr>
              <w:t>tower_load</w:t>
            </w:r>
            <w:r>
              <w:rPr>
                <w:sz w:val="19"/>
                <w:szCs w:val="19"/>
              </w:rPr>
              <w:t xml:space="preserve"> table is misleading unless tower and capacity data is genuinely supplied, which it is not.</w:t>
            </w:r>
          </w:p>
        </w:tc>
      </w:tr>
    </w:tbl>
    <w:p w14:paraId="30AAAAEC" w14:textId="77777777" w:rsidR="00517DFC" w:rsidRDefault="00517DFC">
      <w:pPr>
        <w:spacing w:after="140"/>
      </w:pPr>
    </w:p>
    <w:p w14:paraId="1E6BE2DF" w14:textId="77777777" w:rsidR="00517DFC" w:rsidRDefault="00000000">
      <w:pPr>
        <w:spacing w:after="240"/>
      </w:pPr>
      <w:r>
        <w:rPr>
          <w:b/>
          <w:bCs/>
          <w:color w:val="0E7C86"/>
          <w:sz w:val="18"/>
          <w:szCs w:val="18"/>
        </w:rPr>
        <w:t xml:space="preserve">↳ Connects to: </w:t>
      </w:r>
      <w:r>
        <w:rPr>
          <w:color w:val="5A6B7A"/>
          <w:sz w:val="18"/>
          <w:szCs w:val="18"/>
        </w:rPr>
        <w:t>API1; API2; API6; ML2</w:t>
      </w:r>
    </w:p>
    <w:p w14:paraId="2BEB5543" w14:textId="77777777" w:rsidR="00517DFC" w:rsidRDefault="00000000">
      <w:pPr>
        <w:pStyle w:val="Heading2"/>
        <w:keepNext/>
        <w:spacing w:before="300"/>
      </w:pPr>
      <w:bookmarkStart w:id="29" w:name="_Toc237186092"/>
      <w:r>
        <w:t>DE7 — End-to-End Airflow Orchestration</w:t>
      </w:r>
      <w:bookmarkEnd w:id="29"/>
    </w:p>
    <w:p w14:paraId="7E32B36B" w14:textId="39266196" w:rsidR="00517DFC" w:rsidRDefault="00000000">
      <w:pPr>
        <w:spacing w:after="140"/>
      </w:pPr>
      <w:proofErr w:type="gramStart"/>
      <w:r>
        <w:rPr>
          <w:b/>
          <w:bCs/>
          <w:color w:val="5A6B7A"/>
          <w:sz w:val="17"/>
          <w:szCs w:val="17"/>
        </w:rPr>
        <w:t>▦  Data</w:t>
      </w:r>
      <w:proofErr w:type="gramEnd"/>
      <w:r>
        <w:rPr>
          <w:b/>
          <w:bCs/>
          <w:color w:val="5A6B7A"/>
          <w:sz w:val="17"/>
          <w:szCs w:val="17"/>
        </w:rPr>
        <w:t xml:space="preserve">: full accumulated history, plus one held-back file to arrive live     </w:t>
      </w:r>
      <w:proofErr w:type="gramStart"/>
      <w:r>
        <w:rPr>
          <w:b/>
          <w:bCs/>
          <w:color w:val="5A6B7A"/>
          <w:sz w:val="17"/>
          <w:szCs w:val="17"/>
        </w:rPr>
        <w:t>◆  Autonomy</w:t>
      </w:r>
      <w:proofErr w:type="gramEnd"/>
      <w:r>
        <w:rPr>
          <w:b/>
          <w:bCs/>
          <w:color w:val="5A6B7A"/>
          <w:sz w:val="17"/>
          <w:szCs w:val="17"/>
        </w:rPr>
        <w:t>: High (DELEGATE + REVIEW)</w:t>
      </w:r>
    </w:p>
    <w:p w14:paraId="7A1A0608" w14:textId="77777777" w:rsidR="00517DFC" w:rsidRDefault="00000000">
      <w:pPr>
        <w:pStyle w:val="Heading4"/>
        <w:keepNext/>
        <w:spacing w:before="160" w:after="60"/>
      </w:pPr>
      <w:r>
        <w:t>Business / Training Scenario</w:t>
      </w:r>
    </w:p>
    <w:p w14:paraId="53664BFA" w14:textId="77777777" w:rsidR="00517DFC" w:rsidRDefault="00000000">
      <w:r>
        <w:t>The operator wants the process to run from one trigger and produce an unambiguous success or failure result.</w:t>
      </w:r>
    </w:p>
    <w:p w14:paraId="167DA564" w14:textId="77777777" w:rsidR="00517DFC" w:rsidRDefault="00000000">
      <w:pPr>
        <w:pStyle w:val="Heading4"/>
        <w:keepNext/>
        <w:spacing w:before="160" w:after="60"/>
      </w:pPr>
      <w:r>
        <w:t>Goal</w:t>
      </w:r>
    </w:p>
    <w:p w14:paraId="6D3EB28F" w14:textId="77777777" w:rsidR="00517DFC" w:rsidRDefault="00000000">
      <w:r>
        <w:t>Automate the complete batch data flow with clear task ownership.</w:t>
      </w:r>
    </w:p>
    <w:p w14:paraId="195511DC" w14:textId="77777777" w:rsidR="00517DFC" w:rsidRDefault="00000000">
      <w:pPr>
        <w:pStyle w:val="Heading3"/>
        <w:keepNext/>
        <w:spacing w:before="200" w:after="80"/>
      </w:pPr>
      <w:r>
        <w:t>Student Activities</w:t>
      </w:r>
    </w:p>
    <w:p w14:paraId="6F9AECC7" w14:textId="77777777" w:rsidR="00517DFC" w:rsidRDefault="00000000">
      <w:pPr>
        <w:pStyle w:val="ListParagraph"/>
        <w:numPr>
          <w:ilvl w:val="0"/>
          <w:numId w:val="19"/>
        </w:numPr>
        <w:spacing w:after="60"/>
      </w:pPr>
      <w:r>
        <w:t>Define the tasks: ingest → validate → spark_process → load_warehouse → quality_check → notify.</w:t>
      </w:r>
    </w:p>
    <w:p w14:paraId="257A6F8D" w14:textId="77777777" w:rsidR="00517DFC" w:rsidRDefault="00000000">
      <w:pPr>
        <w:pStyle w:val="ListParagraph"/>
        <w:numPr>
          <w:ilvl w:val="0"/>
          <w:numId w:val="19"/>
        </w:numPr>
        <w:spacing w:after="60"/>
      </w:pPr>
      <w:r>
        <w:t>Reuse the functions and jobs from previous labs rather than rewriting the logic.</w:t>
      </w:r>
    </w:p>
    <w:p w14:paraId="6516455E" w14:textId="77777777" w:rsidR="00517DFC" w:rsidRDefault="00000000">
      <w:pPr>
        <w:pStyle w:val="ListParagraph"/>
        <w:numPr>
          <w:ilvl w:val="0"/>
          <w:numId w:val="19"/>
        </w:numPr>
        <w:spacing w:after="60"/>
      </w:pPr>
      <w:r>
        <w:t>Add task dependencies and failure behaviour.</w:t>
      </w:r>
    </w:p>
    <w:p w14:paraId="22701C7D" w14:textId="77777777" w:rsidR="00517DFC" w:rsidRDefault="00000000">
      <w:pPr>
        <w:pStyle w:val="ListParagraph"/>
        <w:numPr>
          <w:ilvl w:val="0"/>
          <w:numId w:val="19"/>
        </w:numPr>
        <w:spacing w:after="60"/>
      </w:pPr>
      <w:r>
        <w:t xml:space="preserve">Have </w:t>
      </w:r>
      <w:r>
        <w:rPr>
          <w:rFonts w:ascii="Consolas" w:eastAsia="Consolas" w:hAnsi="Consolas" w:cs="Consolas"/>
          <w:color w:val="0B4F6C"/>
        </w:rPr>
        <w:t>quality_check</w:t>
      </w:r>
      <w:r>
        <w:t xml:space="preserve"> write a machine-readable pipeline status record — this is the evidence source that API6, C3, C12 and C14 all consume, so it must be a file or a table, not a log line.</w:t>
      </w:r>
    </w:p>
    <w:p w14:paraId="4201AC1F" w14:textId="77777777" w:rsidR="00517DFC" w:rsidRDefault="00000000">
      <w:pPr>
        <w:pStyle w:val="ListParagraph"/>
        <w:numPr>
          <w:ilvl w:val="0"/>
          <w:numId w:val="19"/>
        </w:numPr>
        <w:spacing w:after="60"/>
      </w:pPr>
      <w:r>
        <w:t>Add a lightweight success or failure notification or log entry.</w:t>
      </w:r>
    </w:p>
    <w:p w14:paraId="5534EA64" w14:textId="77777777" w:rsidR="00517DFC" w:rsidRDefault="00000000">
      <w:pPr>
        <w:pStyle w:val="ListParagraph"/>
        <w:numPr>
          <w:ilvl w:val="0"/>
          <w:numId w:val="19"/>
        </w:numPr>
        <w:spacing w:after="60"/>
      </w:pPr>
      <w:r>
        <w:t>Trigger the DAG with the held-back file and trace the data from landing to warehouse.</w:t>
      </w:r>
    </w:p>
    <w:p w14:paraId="6A10E2F4" w14:textId="77777777" w:rsidR="00517DFC" w:rsidRDefault="00000000">
      <w:pPr>
        <w:pStyle w:val="ListParagraph"/>
        <w:numPr>
          <w:ilvl w:val="0"/>
          <w:numId w:val="19"/>
        </w:numPr>
        <w:spacing w:after="60"/>
      </w:pPr>
      <w:r>
        <w:t>Document where to troubleshoot each failure type.</w:t>
      </w:r>
    </w:p>
    <w:p w14:paraId="24DFA8AC" w14:textId="77777777" w:rsidR="00517DFC" w:rsidRDefault="00000000">
      <w:pPr>
        <w:pStyle w:val="Heading3"/>
        <w:keepNext/>
        <w:spacing w:before="200" w:after="80"/>
      </w:pPr>
      <w:r>
        <w:t>Concepts</w:t>
      </w:r>
    </w:p>
    <w:p w14:paraId="335695E4" w14:textId="77777777" w:rsidR="00517DFC" w:rsidRDefault="00000000">
      <w:pPr>
        <w:pStyle w:val="ListParagraph"/>
        <w:numPr>
          <w:ilvl w:val="0"/>
          <w:numId w:val="1"/>
        </w:numPr>
        <w:spacing w:after="60"/>
      </w:pPr>
      <w:r>
        <w:t>Airflow DAGs</w:t>
      </w:r>
    </w:p>
    <w:p w14:paraId="1BC129A4" w14:textId="77777777" w:rsidR="00517DFC" w:rsidRDefault="00000000">
      <w:pPr>
        <w:pStyle w:val="ListParagraph"/>
        <w:numPr>
          <w:ilvl w:val="0"/>
          <w:numId w:val="1"/>
        </w:numPr>
        <w:spacing w:after="60"/>
      </w:pPr>
      <w:r>
        <w:t>dependencies</w:t>
      </w:r>
    </w:p>
    <w:p w14:paraId="5C673BF0" w14:textId="77777777" w:rsidR="00517DFC" w:rsidRDefault="00000000">
      <w:pPr>
        <w:pStyle w:val="ListParagraph"/>
        <w:numPr>
          <w:ilvl w:val="0"/>
          <w:numId w:val="1"/>
        </w:numPr>
        <w:spacing w:after="60"/>
      </w:pPr>
      <w:r>
        <w:t>reusability</w:t>
      </w:r>
    </w:p>
    <w:p w14:paraId="7F734B56" w14:textId="77777777" w:rsidR="00517DFC" w:rsidRDefault="00000000">
      <w:pPr>
        <w:pStyle w:val="ListParagraph"/>
        <w:numPr>
          <w:ilvl w:val="0"/>
          <w:numId w:val="1"/>
        </w:numPr>
        <w:spacing w:after="60"/>
      </w:pPr>
      <w:r>
        <w:t>observability</w:t>
      </w:r>
    </w:p>
    <w:p w14:paraId="051E2AB1" w14:textId="77777777" w:rsidR="00517DFC" w:rsidRDefault="00000000">
      <w:pPr>
        <w:pStyle w:val="ListParagraph"/>
        <w:numPr>
          <w:ilvl w:val="0"/>
          <w:numId w:val="1"/>
        </w:numPr>
        <w:spacing w:after="60"/>
      </w:pPr>
      <w:r>
        <w:t>pipeline status as a first-class data product</w:t>
      </w:r>
    </w:p>
    <w:p w14:paraId="715872EF" w14:textId="77777777" w:rsidR="00517DFC" w:rsidRDefault="00000000">
      <w:pPr>
        <w:pStyle w:val="Heading3"/>
        <w:keepNext/>
        <w:spacing w:before="200" w:after="80"/>
      </w:pPr>
      <w:r>
        <w:t>Expected Output</w:t>
      </w:r>
    </w:p>
    <w:p w14:paraId="693E2239" w14:textId="77777777" w:rsidR="00517DFC" w:rsidRDefault="00000000">
      <w:pPr>
        <w:pStyle w:val="ListParagraph"/>
        <w:numPr>
          <w:ilvl w:val="0"/>
          <w:numId w:val="1"/>
        </w:numPr>
        <w:spacing w:after="60"/>
      </w:pPr>
      <w:r>
        <w:t>working end-to-end DAG</w:t>
      </w:r>
    </w:p>
    <w:p w14:paraId="0FB3D806" w14:textId="77777777" w:rsidR="00517DFC" w:rsidRDefault="00000000">
      <w:pPr>
        <w:pStyle w:val="ListParagraph"/>
        <w:numPr>
          <w:ilvl w:val="0"/>
          <w:numId w:val="1"/>
        </w:numPr>
        <w:spacing w:after="60"/>
      </w:pPr>
      <w:r>
        <w:t>pipeline run log</w:t>
      </w:r>
    </w:p>
    <w:p w14:paraId="01732691" w14:textId="77777777" w:rsidR="00517DFC" w:rsidRDefault="00000000">
      <w:pPr>
        <w:pStyle w:val="ListParagraph"/>
        <w:numPr>
          <w:ilvl w:val="0"/>
          <w:numId w:val="1"/>
        </w:numPr>
        <w:spacing w:after="60"/>
      </w:pPr>
      <w:r>
        <w:t>machine-readable pipeline status record</w:t>
      </w:r>
    </w:p>
    <w:p w14:paraId="399B279F" w14:textId="77777777" w:rsidR="00517DFC" w:rsidRDefault="00000000">
      <w:pPr>
        <w:pStyle w:val="ListParagraph"/>
        <w:numPr>
          <w:ilvl w:val="0"/>
          <w:numId w:val="1"/>
        </w:numPr>
        <w:spacing w:after="60"/>
      </w:pPr>
      <w:r>
        <w:t>troubleshooting map</w:t>
      </w:r>
    </w:p>
    <w:p w14:paraId="104BD948"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2D92E1B5" w14:textId="77777777">
        <w:tc>
          <w:tcPr>
            <w:tcW w:w="2434" w:type="dxa"/>
            <w:shd w:val="clear" w:color="auto" w:fill="FFFFFF"/>
            <w:tcMar>
              <w:top w:w="90" w:type="dxa"/>
              <w:left w:w="130" w:type="dxa"/>
              <w:bottom w:w="90" w:type="dxa"/>
              <w:right w:w="130" w:type="dxa"/>
            </w:tcMar>
          </w:tcPr>
          <w:p w14:paraId="48DB47EB"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1F62D505" w14:textId="77777777" w:rsidR="00517DFC" w:rsidRDefault="00000000">
            <w:pPr>
              <w:spacing w:after="0" w:line="260" w:lineRule="auto"/>
            </w:pPr>
            <w:r>
              <w:rPr>
                <w:sz w:val="18"/>
                <w:szCs w:val="18"/>
              </w:rPr>
              <w:t xml:space="preserve">The complete production </w:t>
            </w:r>
            <w:proofErr w:type="gramStart"/>
            <w:r>
              <w:rPr>
                <w:sz w:val="18"/>
                <w:szCs w:val="18"/>
              </w:rPr>
              <w:t>flow, and</w:t>
            </w:r>
            <w:proofErr w:type="gramEnd"/>
            <w:r>
              <w:rPr>
                <w:sz w:val="18"/>
                <w:szCs w:val="18"/>
              </w:rPr>
              <w:t xml:space="preserve"> knowing where each failure belongs.</w:t>
            </w:r>
          </w:p>
        </w:tc>
      </w:tr>
      <w:tr w:rsidR="00517DFC" w14:paraId="3C130D5C" w14:textId="77777777">
        <w:tc>
          <w:tcPr>
            <w:tcW w:w="2434" w:type="dxa"/>
            <w:shd w:val="clear" w:color="auto" w:fill="F7FAFC"/>
            <w:tcMar>
              <w:top w:w="90" w:type="dxa"/>
              <w:left w:w="130" w:type="dxa"/>
              <w:bottom w:w="90" w:type="dxa"/>
              <w:right w:w="130" w:type="dxa"/>
            </w:tcMar>
          </w:tcPr>
          <w:p w14:paraId="76E99BC4"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7B09A530" w14:textId="77777777" w:rsidR="00517DFC" w:rsidRDefault="00000000">
            <w:pPr>
              <w:spacing w:after="0" w:line="260" w:lineRule="auto"/>
            </w:pPr>
            <w:r>
              <w:rPr>
                <w:sz w:val="18"/>
                <w:szCs w:val="18"/>
              </w:rPr>
              <w:t>Claude Code — high-autonomy integration.</w:t>
            </w:r>
          </w:p>
        </w:tc>
      </w:tr>
      <w:tr w:rsidR="00517DFC" w14:paraId="7866791B" w14:textId="77777777">
        <w:tc>
          <w:tcPr>
            <w:tcW w:w="2434" w:type="dxa"/>
            <w:shd w:val="clear" w:color="auto" w:fill="FFFFFF"/>
            <w:tcMar>
              <w:top w:w="90" w:type="dxa"/>
              <w:left w:w="130" w:type="dxa"/>
              <w:bottom w:w="90" w:type="dxa"/>
              <w:right w:w="130" w:type="dxa"/>
            </w:tcMar>
          </w:tcPr>
          <w:p w14:paraId="41F4640E" w14:textId="77777777" w:rsidR="00517DFC" w:rsidRDefault="00000000">
            <w:pPr>
              <w:spacing w:after="0" w:line="260" w:lineRule="auto"/>
            </w:pPr>
            <w:r>
              <w:rPr>
                <w:sz w:val="18"/>
                <w:szCs w:val="18"/>
              </w:rPr>
              <w:lastRenderedPageBreak/>
              <w:t>Meaningful AI activity</w:t>
            </w:r>
          </w:p>
        </w:tc>
        <w:tc>
          <w:tcPr>
            <w:tcW w:w="6926" w:type="dxa"/>
            <w:shd w:val="clear" w:color="auto" w:fill="FFFFFF"/>
            <w:tcMar>
              <w:top w:w="90" w:type="dxa"/>
              <w:left w:w="130" w:type="dxa"/>
              <w:bottom w:w="90" w:type="dxa"/>
              <w:right w:w="130" w:type="dxa"/>
            </w:tcMar>
          </w:tcPr>
          <w:p w14:paraId="57AF3A90" w14:textId="77777777" w:rsidR="00517DFC" w:rsidRDefault="00000000">
            <w:pPr>
              <w:spacing w:after="0" w:line="260" w:lineRule="auto"/>
            </w:pPr>
            <w:r>
              <w:rPr>
                <w:sz w:val="18"/>
                <w:szCs w:val="18"/>
              </w:rPr>
              <w:t>Claude can act like a developer here, because the component patterns have already been learned.</w:t>
            </w:r>
          </w:p>
        </w:tc>
      </w:tr>
      <w:tr w:rsidR="00517DFC" w14:paraId="026BC14E" w14:textId="77777777">
        <w:tc>
          <w:tcPr>
            <w:tcW w:w="2434" w:type="dxa"/>
            <w:shd w:val="clear" w:color="auto" w:fill="F7FAFC"/>
            <w:tcMar>
              <w:top w:w="90" w:type="dxa"/>
              <w:left w:w="130" w:type="dxa"/>
              <w:bottom w:w="90" w:type="dxa"/>
              <w:right w:w="130" w:type="dxa"/>
            </w:tcMar>
          </w:tcPr>
          <w:p w14:paraId="0E40F600"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6D2A14C5" w14:textId="77777777" w:rsidR="00517DFC" w:rsidRDefault="00000000">
            <w:pPr>
              <w:spacing w:after="0" w:line="260" w:lineRule="auto"/>
            </w:pPr>
            <w:r>
              <w:rPr>
                <w:sz w:val="18"/>
                <w:szCs w:val="18"/>
              </w:rPr>
              <w:t>High (DELEGATE + REVIEW)</w:t>
            </w:r>
          </w:p>
        </w:tc>
      </w:tr>
      <w:tr w:rsidR="00517DFC" w14:paraId="09269866" w14:textId="77777777">
        <w:tc>
          <w:tcPr>
            <w:tcW w:w="2434" w:type="dxa"/>
            <w:shd w:val="clear" w:color="auto" w:fill="FFFFFF"/>
            <w:tcMar>
              <w:top w:w="90" w:type="dxa"/>
              <w:left w:w="130" w:type="dxa"/>
              <w:bottom w:w="90" w:type="dxa"/>
              <w:right w:w="130" w:type="dxa"/>
            </w:tcMar>
          </w:tcPr>
          <w:p w14:paraId="7AE38B00" w14:textId="77777777" w:rsidR="00517DFC" w:rsidRDefault="00000000">
            <w:pPr>
              <w:spacing w:after="0" w:line="260" w:lineRule="auto"/>
            </w:pPr>
            <w:r>
              <w:rPr>
                <w:sz w:val="18"/>
                <w:szCs w:val="18"/>
              </w:rPr>
              <w:t>Where Cowork fits</w:t>
            </w:r>
          </w:p>
        </w:tc>
        <w:tc>
          <w:tcPr>
            <w:tcW w:w="6926" w:type="dxa"/>
            <w:shd w:val="clear" w:color="auto" w:fill="FFFFFF"/>
            <w:tcMar>
              <w:top w:w="90" w:type="dxa"/>
              <w:left w:w="130" w:type="dxa"/>
              <w:bottom w:w="90" w:type="dxa"/>
              <w:right w:w="130" w:type="dxa"/>
            </w:tcMar>
          </w:tcPr>
          <w:p w14:paraId="06586BA7" w14:textId="77777777" w:rsidR="00517DFC" w:rsidRDefault="00000000">
            <w:pPr>
              <w:spacing w:after="0" w:line="260" w:lineRule="auto"/>
            </w:pPr>
            <w:r>
              <w:rPr>
                <w:sz w:val="18"/>
                <w:szCs w:val="18"/>
              </w:rPr>
              <w:t>The troubleshooting map is an operational runbook — a Cowork deliverable.</w:t>
            </w:r>
          </w:p>
        </w:tc>
      </w:tr>
    </w:tbl>
    <w:p w14:paraId="28B13369"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3420EAA" w14:textId="77777777">
        <w:tc>
          <w:tcPr>
            <w:tcW w:w="9360" w:type="dxa"/>
            <w:shd w:val="clear" w:color="auto" w:fill="EEF3F1"/>
            <w:tcMar>
              <w:top w:w="90" w:type="dxa"/>
              <w:left w:w="130" w:type="dxa"/>
              <w:bottom w:w="90" w:type="dxa"/>
              <w:right w:w="130" w:type="dxa"/>
            </w:tcMar>
          </w:tcPr>
          <w:p w14:paraId="310DF905" w14:textId="77777777" w:rsidR="00517DFC" w:rsidRDefault="00000000">
            <w:pPr>
              <w:spacing w:after="100"/>
            </w:pPr>
            <w:r>
              <w:rPr>
                <w:b/>
                <w:bCs/>
                <w:caps/>
                <w:color w:val="0E7C86"/>
                <w:spacing w:val="20"/>
                <w:sz w:val="17"/>
                <w:szCs w:val="17"/>
              </w:rPr>
              <w:t>SUGGESTED LEARNER PROMPT — PASTE INTO CLAUDE / CLAUDE CODE</w:t>
            </w:r>
          </w:p>
          <w:p w14:paraId="0016FF4D" w14:textId="77777777" w:rsidR="00517DFC" w:rsidRDefault="00000000">
            <w:pPr>
              <w:spacing w:after="40" w:line="250" w:lineRule="auto"/>
            </w:pPr>
            <w:r>
              <w:rPr>
                <w:rFonts w:ascii="Consolas" w:eastAsia="Consolas" w:hAnsi="Consolas" w:cs="Consolas"/>
                <w:color w:val="15343F"/>
                <w:sz w:val="18"/>
                <w:szCs w:val="18"/>
              </w:rPr>
              <w:t>Explore the complete repository and build the end-to-end Airflow</w:t>
            </w:r>
          </w:p>
          <w:p w14:paraId="0D4CCF38" w14:textId="77777777" w:rsidR="00517DFC" w:rsidRDefault="00000000">
            <w:pPr>
              <w:spacing w:after="40" w:line="250" w:lineRule="auto"/>
            </w:pPr>
            <w:r>
              <w:rPr>
                <w:rFonts w:ascii="Consolas" w:eastAsia="Consolas" w:hAnsi="Consolas" w:cs="Consolas"/>
                <w:color w:val="15343F"/>
                <w:sz w:val="18"/>
                <w:szCs w:val="18"/>
              </w:rPr>
              <w:t>orchestration using the EXISTING components:</w:t>
            </w:r>
          </w:p>
          <w:p w14:paraId="56B64B32" w14:textId="77777777" w:rsidR="00517DFC" w:rsidRDefault="00000000">
            <w:pPr>
              <w:spacing w:after="40" w:line="250" w:lineRule="auto"/>
            </w:pPr>
            <w:r>
              <w:rPr>
                <w:rFonts w:ascii="Consolas" w:eastAsia="Consolas" w:hAnsi="Consolas" w:cs="Consolas"/>
                <w:color w:val="15343F"/>
                <w:sz w:val="18"/>
                <w:szCs w:val="18"/>
              </w:rPr>
              <w:t xml:space="preserve"> </w:t>
            </w:r>
          </w:p>
          <w:p w14:paraId="2A6F98F9" w14:textId="77777777" w:rsidR="00517DFC" w:rsidRDefault="00000000">
            <w:pPr>
              <w:spacing w:after="40" w:line="250" w:lineRule="auto"/>
            </w:pPr>
            <w:r>
              <w:rPr>
                <w:rFonts w:ascii="Consolas" w:eastAsia="Consolas" w:hAnsi="Consolas" w:cs="Consolas"/>
                <w:color w:val="15343F"/>
                <w:sz w:val="18"/>
                <w:szCs w:val="18"/>
              </w:rPr>
              <w:t xml:space="preserve">  ingest -&gt; validate -&gt; spark_process -&gt; load_warehouse</w:t>
            </w:r>
          </w:p>
          <w:p w14:paraId="164C47A0" w14:textId="77777777" w:rsidR="00517DFC" w:rsidRDefault="00000000">
            <w:pPr>
              <w:spacing w:after="40" w:line="250" w:lineRule="auto"/>
            </w:pPr>
            <w:r>
              <w:rPr>
                <w:rFonts w:ascii="Consolas" w:eastAsia="Consolas" w:hAnsi="Consolas" w:cs="Consolas"/>
                <w:color w:val="15343F"/>
                <w:sz w:val="18"/>
                <w:szCs w:val="18"/>
              </w:rPr>
              <w:t xml:space="preserve">         -&gt; quality_check -&gt; notify</w:t>
            </w:r>
          </w:p>
          <w:p w14:paraId="07647D53" w14:textId="77777777" w:rsidR="00517DFC" w:rsidRDefault="00000000">
            <w:pPr>
              <w:spacing w:after="40" w:line="250" w:lineRule="auto"/>
            </w:pPr>
            <w:r>
              <w:rPr>
                <w:rFonts w:ascii="Consolas" w:eastAsia="Consolas" w:hAnsi="Consolas" w:cs="Consolas"/>
                <w:color w:val="15343F"/>
                <w:sz w:val="18"/>
                <w:szCs w:val="18"/>
              </w:rPr>
              <w:t xml:space="preserve"> </w:t>
            </w:r>
          </w:p>
          <w:p w14:paraId="35289578" w14:textId="77777777" w:rsidR="00517DFC" w:rsidRDefault="00000000">
            <w:pPr>
              <w:spacing w:after="40" w:line="250" w:lineRule="auto"/>
            </w:pPr>
            <w:r>
              <w:rPr>
                <w:rFonts w:ascii="Consolas" w:eastAsia="Consolas" w:hAnsi="Consolas" w:cs="Consolas"/>
                <w:color w:val="15343F"/>
                <w:sz w:val="18"/>
                <w:szCs w:val="18"/>
              </w:rPr>
              <w:t>Requirements:</w:t>
            </w:r>
          </w:p>
          <w:p w14:paraId="70FAFEE6" w14:textId="77777777" w:rsidR="00517DFC" w:rsidRDefault="00000000">
            <w:pPr>
              <w:spacing w:after="40" w:line="250" w:lineRule="auto"/>
            </w:pPr>
            <w:r>
              <w:rPr>
                <w:rFonts w:ascii="Consolas" w:eastAsia="Consolas" w:hAnsi="Consolas" w:cs="Consolas"/>
                <w:color w:val="15343F"/>
                <w:sz w:val="18"/>
                <w:szCs w:val="18"/>
              </w:rPr>
              <w:t>- reuse existing functions and jobs; never reimplement Spark or business</w:t>
            </w:r>
          </w:p>
          <w:p w14:paraId="6811A361" w14:textId="77777777" w:rsidR="00517DFC" w:rsidRDefault="00000000">
            <w:pPr>
              <w:spacing w:after="40" w:line="250" w:lineRule="auto"/>
            </w:pPr>
            <w:r>
              <w:rPr>
                <w:rFonts w:ascii="Consolas" w:eastAsia="Consolas" w:hAnsi="Consolas" w:cs="Consolas"/>
                <w:color w:val="15343F"/>
                <w:sz w:val="18"/>
                <w:szCs w:val="18"/>
              </w:rPr>
              <w:t xml:space="preserve">  logic inside the DAG</w:t>
            </w:r>
          </w:p>
          <w:p w14:paraId="07B5BAC0" w14:textId="77777777" w:rsidR="00517DFC" w:rsidRDefault="00000000">
            <w:pPr>
              <w:spacing w:after="40" w:line="250" w:lineRule="auto"/>
            </w:pPr>
            <w:r>
              <w:rPr>
                <w:rFonts w:ascii="Consolas" w:eastAsia="Consolas" w:hAnsi="Consolas" w:cs="Consolas"/>
                <w:color w:val="15343F"/>
                <w:sz w:val="18"/>
                <w:szCs w:val="18"/>
              </w:rPr>
              <w:t>- use clear task names and structured logging</w:t>
            </w:r>
          </w:p>
          <w:p w14:paraId="61CA0A8D" w14:textId="77777777" w:rsidR="00517DFC" w:rsidRDefault="00000000">
            <w:pPr>
              <w:spacing w:after="40" w:line="250" w:lineRule="auto"/>
            </w:pPr>
            <w:r>
              <w:rPr>
                <w:rFonts w:ascii="Consolas" w:eastAsia="Consolas" w:hAnsi="Consolas" w:cs="Consolas"/>
                <w:color w:val="15343F"/>
                <w:sz w:val="18"/>
                <w:szCs w:val="18"/>
              </w:rPr>
              <w:t>- treat milano-</w:t>
            </w:r>
            <w:proofErr w:type="gramStart"/>
            <w:r>
              <w:rPr>
                <w:rFonts w:ascii="Consolas" w:eastAsia="Consolas" w:hAnsi="Consolas" w:cs="Consolas"/>
                <w:color w:val="15343F"/>
                <w:sz w:val="18"/>
                <w:szCs w:val="18"/>
              </w:rPr>
              <w:t>grid.geojson</w:t>
            </w:r>
            <w:proofErr w:type="gramEnd"/>
            <w:r>
              <w:rPr>
                <w:rFonts w:ascii="Consolas" w:eastAsia="Consolas" w:hAnsi="Consolas" w:cs="Consolas"/>
                <w:color w:val="15343F"/>
                <w:sz w:val="18"/>
                <w:szCs w:val="18"/>
              </w:rPr>
              <w:t xml:space="preserve"> as static reference input</w:t>
            </w:r>
          </w:p>
          <w:p w14:paraId="1F03A2E9" w14:textId="77777777" w:rsidR="00517DFC" w:rsidRDefault="00000000">
            <w:pPr>
              <w:spacing w:after="40" w:line="250" w:lineRule="auto"/>
            </w:pPr>
            <w:r>
              <w:rPr>
                <w:rFonts w:ascii="Consolas" w:eastAsia="Consolas" w:hAnsi="Consolas" w:cs="Consolas"/>
                <w:color w:val="15343F"/>
                <w:sz w:val="18"/>
                <w:szCs w:val="18"/>
              </w:rPr>
              <w:t>- quality_check must WRITE a machine-readable pipeline status record</w:t>
            </w:r>
          </w:p>
          <w:p w14:paraId="698D7665" w14:textId="77777777" w:rsidR="00517DFC" w:rsidRDefault="00000000">
            <w:pPr>
              <w:spacing w:after="40" w:line="250" w:lineRule="auto"/>
            </w:pPr>
            <w:r>
              <w:rPr>
                <w:rFonts w:ascii="Consolas" w:eastAsia="Consolas" w:hAnsi="Consolas" w:cs="Consolas"/>
                <w:color w:val="15343F"/>
                <w:sz w:val="18"/>
                <w:szCs w:val="18"/>
              </w:rPr>
              <w:t xml:space="preserve">  containing at minimum: run_id, run timestamp, per-task status, rows in,</w:t>
            </w:r>
          </w:p>
          <w:p w14:paraId="7303F1E8" w14:textId="77777777" w:rsidR="00517DFC" w:rsidRDefault="00000000">
            <w:pPr>
              <w:spacing w:after="40" w:line="250" w:lineRule="auto"/>
            </w:pPr>
            <w:r>
              <w:rPr>
                <w:rFonts w:ascii="Consolas" w:eastAsia="Consolas" w:hAnsi="Consolas" w:cs="Consolas"/>
                <w:color w:val="15343F"/>
                <w:sz w:val="18"/>
                <w:szCs w:val="18"/>
              </w:rPr>
              <w:t xml:space="preserve">  rows rejected, nulls handled, rows published, and the max timestamp now</w:t>
            </w:r>
          </w:p>
          <w:p w14:paraId="79643CBA" w14:textId="77777777" w:rsidR="00517DFC" w:rsidRDefault="00000000">
            <w:pPr>
              <w:spacing w:after="40" w:line="250" w:lineRule="auto"/>
            </w:pPr>
            <w:r>
              <w:rPr>
                <w:rFonts w:ascii="Consolas" w:eastAsia="Consolas" w:hAnsi="Consolas" w:cs="Consolas"/>
                <w:color w:val="15343F"/>
                <w:sz w:val="18"/>
                <w:szCs w:val="18"/>
              </w:rPr>
              <w:t xml:space="preserve">  present in the analytics layer (which becomes AS_OF)</w:t>
            </w:r>
          </w:p>
          <w:p w14:paraId="157A97B2" w14:textId="77777777" w:rsidR="00517DFC" w:rsidRDefault="00000000">
            <w:pPr>
              <w:spacing w:after="40" w:line="250" w:lineRule="auto"/>
            </w:pPr>
            <w:r>
              <w:rPr>
                <w:rFonts w:ascii="Consolas" w:eastAsia="Consolas" w:hAnsi="Consolas" w:cs="Consolas"/>
                <w:color w:val="15343F"/>
                <w:sz w:val="18"/>
                <w:szCs w:val="18"/>
              </w:rPr>
              <w:t>- produce an architecture-to-DAG mapping in docs/</w:t>
            </w:r>
          </w:p>
          <w:p w14:paraId="1B1A3F57" w14:textId="77777777" w:rsidR="00517DFC" w:rsidRDefault="00000000">
            <w:pPr>
              <w:spacing w:after="40" w:line="250" w:lineRule="auto"/>
            </w:pPr>
            <w:r>
              <w:rPr>
                <w:rFonts w:ascii="Consolas" w:eastAsia="Consolas" w:hAnsi="Consolas" w:cs="Consolas"/>
                <w:color w:val="15343F"/>
                <w:sz w:val="18"/>
                <w:szCs w:val="18"/>
              </w:rPr>
              <w:t xml:space="preserve"> </w:t>
            </w:r>
          </w:p>
          <w:p w14:paraId="58FC9E82" w14:textId="77777777" w:rsidR="00517DFC" w:rsidRDefault="00000000">
            <w:pPr>
              <w:spacing w:after="40" w:line="250" w:lineRule="auto"/>
            </w:pPr>
            <w:r>
              <w:rPr>
                <w:rFonts w:ascii="Consolas" w:eastAsia="Consolas" w:hAnsi="Consolas" w:cs="Consolas"/>
                <w:color w:val="15343F"/>
                <w:sz w:val="18"/>
                <w:szCs w:val="18"/>
              </w:rPr>
              <w:t>Before editing, show a short cross-component plan. Then implement and run</w:t>
            </w:r>
          </w:p>
          <w:p w14:paraId="6E59BA04" w14:textId="77777777" w:rsidR="00517DFC" w:rsidRDefault="00000000">
            <w:pPr>
              <w:spacing w:after="0" w:line="250" w:lineRule="auto"/>
            </w:pPr>
            <w:r>
              <w:rPr>
                <w:rFonts w:ascii="Consolas" w:eastAsia="Consolas" w:hAnsi="Consolas" w:cs="Consolas"/>
                <w:color w:val="15343F"/>
                <w:sz w:val="18"/>
                <w:szCs w:val="18"/>
              </w:rPr>
              <w:t>the relevant tests.</w:t>
            </w:r>
          </w:p>
        </w:tc>
      </w:tr>
    </w:tbl>
    <w:p w14:paraId="18392FC1" w14:textId="77777777" w:rsidR="00517DFC" w:rsidRDefault="00517DFC">
      <w:pPr>
        <w:spacing w:after="140"/>
      </w:pPr>
    </w:p>
    <w:p w14:paraId="64E9C818" w14:textId="77777777" w:rsidR="00517DFC" w:rsidRDefault="00000000">
      <w:pPr>
        <w:pStyle w:val="Heading3"/>
        <w:keepNext/>
        <w:spacing w:before="200" w:after="80"/>
      </w:pPr>
      <w:r>
        <w:t>Learner Validation &amp; Discussion</w:t>
      </w:r>
    </w:p>
    <w:p w14:paraId="77AE2E69" w14:textId="77777777" w:rsidR="00517DFC" w:rsidRDefault="00000000">
      <w:pPr>
        <w:pStyle w:val="ListParagraph"/>
        <w:numPr>
          <w:ilvl w:val="0"/>
          <w:numId w:val="1"/>
        </w:numPr>
        <w:spacing w:after="60"/>
      </w:pPr>
      <w:r>
        <w:t>Learner triggers the DAG and traces one daily file through every zone.</w:t>
      </w:r>
    </w:p>
    <w:p w14:paraId="70376F59" w14:textId="77777777" w:rsidR="00517DFC" w:rsidRDefault="00000000">
      <w:pPr>
        <w:pStyle w:val="ListParagraph"/>
        <w:numPr>
          <w:ilvl w:val="0"/>
          <w:numId w:val="1"/>
        </w:numPr>
        <w:spacing w:after="60"/>
      </w:pPr>
      <w:r>
        <w:t xml:space="preserve">Learner answers: “Which module would you debug if </w:t>
      </w:r>
      <w:r>
        <w:rPr>
          <w:rFonts w:ascii="Consolas" w:eastAsia="Consolas" w:hAnsi="Consolas" w:cs="Consolas"/>
          <w:color w:val="0B4F6C"/>
        </w:rPr>
        <w:t>load_warehouse</w:t>
      </w:r>
      <w:r>
        <w:t xml:space="preserve"> fails?”</w:t>
      </w:r>
    </w:p>
    <w:p w14:paraId="19B79741" w14:textId="77777777" w:rsidR="00517DFC" w:rsidRDefault="00000000">
      <w:pPr>
        <w:pStyle w:val="ListParagraph"/>
        <w:numPr>
          <w:ilvl w:val="0"/>
          <w:numId w:val="1"/>
        </w:numPr>
        <w:spacing w:after="60"/>
      </w:pPr>
      <w:r>
        <w:t>Learner checks that the static grid reference is not copied through the daily ingestion path.</w:t>
      </w:r>
    </w:p>
    <w:p w14:paraId="33325E13" w14:textId="77777777" w:rsidR="00517DFC" w:rsidRDefault="00000000">
      <w:pPr>
        <w:pStyle w:val="ListParagraph"/>
        <w:numPr>
          <w:ilvl w:val="0"/>
          <w:numId w:val="1"/>
        </w:numPr>
        <w:spacing w:after="60"/>
      </w:pPr>
      <w:r>
        <w:t>Learner confirms the pipeline status record is readable by something other than a human — it will be served by API6.</w:t>
      </w:r>
    </w:p>
    <w:p w14:paraId="2E4FC0FE"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2BBDA1D7" w14:textId="77777777">
        <w:tc>
          <w:tcPr>
            <w:tcW w:w="9360" w:type="dxa"/>
            <w:shd w:val="clear" w:color="auto" w:fill="F1F7F4"/>
            <w:tcMar>
              <w:top w:w="90" w:type="dxa"/>
              <w:left w:w="130" w:type="dxa"/>
              <w:bottom w:w="90" w:type="dxa"/>
              <w:right w:w="130" w:type="dxa"/>
            </w:tcMar>
          </w:tcPr>
          <w:p w14:paraId="44AB8BB1" w14:textId="77777777" w:rsidR="00517DFC" w:rsidRDefault="00000000">
            <w:pPr>
              <w:spacing w:after="80"/>
            </w:pPr>
            <w:r>
              <w:rPr>
                <w:b/>
                <w:bCs/>
                <w:caps/>
                <w:color w:val="17324D"/>
                <w:spacing w:val="20"/>
                <w:sz w:val="18"/>
                <w:szCs w:val="18"/>
              </w:rPr>
              <w:t>Acceptance criteria — lab is not complete until all pass</w:t>
            </w:r>
          </w:p>
          <w:p w14:paraId="041AE0B8" w14:textId="14A55E12" w:rsidR="00517DFC" w:rsidRDefault="00000000">
            <w:pPr>
              <w:spacing w:after="80" w:line="264" w:lineRule="auto"/>
            </w:pPr>
            <w:r>
              <w:rPr>
                <w:sz w:val="19"/>
                <w:szCs w:val="19"/>
              </w:rPr>
              <w:t>☐ One trigger runs the whole flow and produces a single unambiguous success or failure.</w:t>
            </w:r>
          </w:p>
          <w:p w14:paraId="162B9709" w14:textId="2716A006" w:rsidR="00517DFC" w:rsidRDefault="00000000">
            <w:pPr>
              <w:spacing w:after="80" w:line="264" w:lineRule="auto"/>
            </w:pPr>
            <w:r>
              <w:rPr>
                <w:sz w:val="19"/>
                <w:szCs w:val="19"/>
              </w:rPr>
              <w:t>☐ The pipeline status record exists, is machine-readable, and contains the AS_OF value.</w:t>
            </w:r>
          </w:p>
          <w:p w14:paraId="214E03D8" w14:textId="2A05C499" w:rsidR="00517DFC" w:rsidRDefault="00000000">
            <w:pPr>
              <w:spacing w:after="80" w:line="264" w:lineRule="auto"/>
            </w:pPr>
            <w:r>
              <w:rPr>
                <w:sz w:val="19"/>
                <w:szCs w:val="19"/>
              </w:rPr>
              <w:t>☐ Re-running after a mid-pipeline failure does not corrupt or duplicate the analytics layer.</w:t>
            </w:r>
          </w:p>
          <w:p w14:paraId="48F64B90" w14:textId="3A53E0D2" w:rsidR="00517DFC" w:rsidRDefault="00000000">
            <w:pPr>
              <w:spacing w:after="0" w:line="264" w:lineRule="auto"/>
            </w:pPr>
            <w:r>
              <w:rPr>
                <w:sz w:val="19"/>
                <w:szCs w:val="19"/>
              </w:rPr>
              <w:t>☐ The troubleshooting map names a module for each failure type.</w:t>
            </w:r>
          </w:p>
        </w:tc>
      </w:tr>
    </w:tbl>
    <w:p w14:paraId="24F6765F" w14:textId="77777777" w:rsidR="00517DFC" w:rsidRDefault="00517DFC">
      <w:pPr>
        <w:spacing w:after="140"/>
      </w:pPr>
    </w:p>
    <w:p w14:paraId="1E27D602" w14:textId="77777777" w:rsidR="00517DFC" w:rsidRDefault="00000000">
      <w:pPr>
        <w:spacing w:after="240"/>
      </w:pPr>
      <w:r>
        <w:rPr>
          <w:b/>
          <w:bCs/>
          <w:color w:val="0E7C86"/>
          <w:sz w:val="18"/>
          <w:szCs w:val="18"/>
        </w:rPr>
        <w:t xml:space="preserve">↳ Connects to: </w:t>
      </w:r>
      <w:r>
        <w:rPr>
          <w:color w:val="5A6B7A"/>
          <w:sz w:val="18"/>
          <w:szCs w:val="18"/>
        </w:rPr>
        <w:t>DE8; API6; Claude C3; Claude C14</w:t>
      </w:r>
    </w:p>
    <w:p w14:paraId="7949C6BE" w14:textId="77777777" w:rsidR="00517DFC" w:rsidRDefault="00000000">
      <w:pPr>
        <w:pStyle w:val="Heading2"/>
        <w:keepNext/>
        <w:spacing w:before="300"/>
      </w:pPr>
      <w:bookmarkStart w:id="30" w:name="_Toc237186093"/>
      <w:r>
        <w:t>DE8 — Network Pipeline Reliability Challenge</w:t>
      </w:r>
      <w:bookmarkEnd w:id="30"/>
    </w:p>
    <w:p w14:paraId="1E5A53D2" w14:textId="33B07C82" w:rsidR="00517DFC" w:rsidRDefault="00000000">
      <w:pPr>
        <w:spacing w:after="140"/>
      </w:pPr>
      <w:proofErr w:type="gramStart"/>
      <w:r>
        <w:rPr>
          <w:b/>
          <w:bCs/>
          <w:color w:val="5A6B7A"/>
          <w:sz w:val="17"/>
          <w:szCs w:val="17"/>
        </w:rPr>
        <w:t>▦  Data</w:t>
      </w:r>
      <w:proofErr w:type="gramEnd"/>
      <w:r>
        <w:rPr>
          <w:b/>
          <w:bCs/>
          <w:color w:val="5A6B7A"/>
          <w:sz w:val="17"/>
          <w:szCs w:val="17"/>
        </w:rPr>
        <w:t xml:space="preserve">: trainer-injected faulty files     </w:t>
      </w:r>
      <w:proofErr w:type="gramStart"/>
      <w:r>
        <w:rPr>
          <w:b/>
          <w:bCs/>
          <w:color w:val="5A6B7A"/>
          <w:sz w:val="17"/>
          <w:szCs w:val="17"/>
        </w:rPr>
        <w:t>◆  Autonomy</w:t>
      </w:r>
      <w:proofErr w:type="gramEnd"/>
      <w:r>
        <w:rPr>
          <w:b/>
          <w:bCs/>
          <w:color w:val="5A6B7A"/>
          <w:sz w:val="17"/>
          <w:szCs w:val="17"/>
        </w:rPr>
        <w:t>: High debugging / controlled modification (REVIEW then DELEGATE)</w:t>
      </w:r>
    </w:p>
    <w:p w14:paraId="0A4E6F3E" w14:textId="77777777" w:rsidR="00517DFC" w:rsidRDefault="00000000">
      <w:pPr>
        <w:pStyle w:val="Heading4"/>
        <w:keepNext/>
        <w:spacing w:before="160" w:after="60"/>
      </w:pPr>
      <w:r>
        <w:lastRenderedPageBreak/>
        <w:t>Business / Training Scenario</w:t>
      </w:r>
    </w:p>
    <w:p w14:paraId="7E0E49BA" w14:textId="77777777" w:rsidR="00517DFC" w:rsidRDefault="00000000">
      <w:r>
        <w:t>The trainer injects multiple faults. Teams decide whether each should reject a file, warn, retry, fail the pipeline or continue — and then implement the controls.</w:t>
      </w:r>
    </w:p>
    <w:p w14:paraId="052F6B38" w14:textId="77777777" w:rsidR="00517DFC" w:rsidRDefault="00000000">
      <w:pPr>
        <w:pStyle w:val="Heading4"/>
        <w:keepNext/>
        <w:spacing w:before="160" w:after="60"/>
      </w:pPr>
      <w:r>
        <w:t>Goal</w:t>
      </w:r>
    </w:p>
    <w:p w14:paraId="0731068F" w14:textId="77777777" w:rsidR="00517DFC" w:rsidRDefault="00000000">
      <w:r>
        <w:t>Practise handling realistic failures, quarantines and safe reruns.</w:t>
      </w:r>
    </w:p>
    <w:p w14:paraId="7ED54CCD" w14:textId="77777777" w:rsidR="00517DFC" w:rsidRDefault="00000000">
      <w:pPr>
        <w:pStyle w:val="Heading3"/>
        <w:keepNext/>
        <w:spacing w:before="200" w:after="80"/>
      </w:pPr>
      <w:r>
        <w:t>Student Activities</w:t>
      </w:r>
    </w:p>
    <w:p w14:paraId="57F03ECB" w14:textId="77777777" w:rsidR="00517DFC" w:rsidRDefault="00000000">
      <w:pPr>
        <w:pStyle w:val="ListParagraph"/>
        <w:numPr>
          <w:ilvl w:val="0"/>
          <w:numId w:val="20"/>
        </w:numPr>
        <w:spacing w:after="60"/>
      </w:pPr>
      <w:r>
        <w:t>Test a missing daily file.</w:t>
      </w:r>
    </w:p>
    <w:p w14:paraId="36A5E85C" w14:textId="77777777" w:rsidR="00517DFC" w:rsidRDefault="00000000">
      <w:pPr>
        <w:pStyle w:val="ListParagraph"/>
        <w:numPr>
          <w:ilvl w:val="0"/>
          <w:numId w:val="20"/>
        </w:numPr>
        <w:spacing w:after="60"/>
      </w:pPr>
      <w:r>
        <w:t>Test a duplicate file and a duplicate ingestion attempt.</w:t>
      </w:r>
    </w:p>
    <w:p w14:paraId="15CFD981" w14:textId="77777777" w:rsidR="00517DFC" w:rsidRDefault="00000000">
      <w:pPr>
        <w:pStyle w:val="ListParagraph"/>
        <w:numPr>
          <w:ilvl w:val="0"/>
          <w:numId w:val="20"/>
        </w:numPr>
        <w:spacing w:after="60"/>
      </w:pPr>
      <w:r>
        <w:t>Test malformed timestamps.</w:t>
      </w:r>
    </w:p>
    <w:p w14:paraId="61D7F9A9" w14:textId="77777777" w:rsidR="00517DFC" w:rsidRDefault="00000000">
      <w:pPr>
        <w:pStyle w:val="ListParagraph"/>
        <w:numPr>
          <w:ilvl w:val="0"/>
          <w:numId w:val="20"/>
        </w:numPr>
        <w:spacing w:after="60"/>
      </w:pPr>
      <w:r>
        <w:t>Test negative activity values.</w:t>
      </w:r>
    </w:p>
    <w:p w14:paraId="3591B365" w14:textId="77777777" w:rsidR="00517DFC" w:rsidRDefault="00000000">
      <w:pPr>
        <w:pStyle w:val="ListParagraph"/>
        <w:numPr>
          <w:ilvl w:val="0"/>
          <w:numId w:val="20"/>
        </w:numPr>
        <w:spacing w:after="60"/>
      </w:pPr>
      <w:r>
        <w:t>Test an unexpected or missing column.</w:t>
      </w:r>
    </w:p>
    <w:p w14:paraId="319BEBDB" w14:textId="77777777" w:rsidR="00517DFC" w:rsidRDefault="00000000">
      <w:pPr>
        <w:pStyle w:val="ListParagraph"/>
        <w:numPr>
          <w:ilvl w:val="0"/>
          <w:numId w:val="20"/>
        </w:numPr>
        <w:spacing w:after="60"/>
      </w:pPr>
      <w:r>
        <w:t>Test a partially corrupt file.</w:t>
      </w:r>
    </w:p>
    <w:p w14:paraId="45B3F2F2" w14:textId="77777777" w:rsidR="00517DFC" w:rsidRDefault="00000000">
      <w:pPr>
        <w:pStyle w:val="ListParagraph"/>
        <w:numPr>
          <w:ilvl w:val="0"/>
          <w:numId w:val="20"/>
        </w:numPr>
        <w:spacing w:after="60"/>
      </w:pPr>
      <w:r>
        <w:t>Simulate a Spark job failure.</w:t>
      </w:r>
    </w:p>
    <w:p w14:paraId="237C0535" w14:textId="77777777" w:rsidR="00517DFC" w:rsidRDefault="00000000">
      <w:pPr>
        <w:pStyle w:val="ListParagraph"/>
        <w:numPr>
          <w:ilvl w:val="0"/>
          <w:numId w:val="20"/>
        </w:numPr>
        <w:spacing w:after="60"/>
      </w:pPr>
      <w:r>
        <w:t>For each case, record the expected action: REJECT, QUARANTINE, WARN, RETRY, FAIL or CONTINUE.</w:t>
      </w:r>
    </w:p>
    <w:p w14:paraId="67E08D2E" w14:textId="77777777" w:rsidR="00517DFC" w:rsidRDefault="00000000">
      <w:pPr>
        <w:pStyle w:val="ListParagraph"/>
        <w:numPr>
          <w:ilvl w:val="0"/>
          <w:numId w:val="20"/>
        </w:numPr>
        <w:spacing w:after="60"/>
      </w:pPr>
      <w:r>
        <w:t>Demonstrate at least three implemented controls and one safe rerun.</w:t>
      </w:r>
    </w:p>
    <w:p w14:paraId="2C951021" w14:textId="77777777" w:rsidR="00517DFC" w:rsidRDefault="00000000">
      <w:pPr>
        <w:pStyle w:val="ListParagraph"/>
        <w:numPr>
          <w:ilvl w:val="0"/>
          <w:numId w:val="20"/>
        </w:numPr>
        <w:spacing w:after="60"/>
      </w:pPr>
      <w:r>
        <w:t>Confirm each failure is reflected in the pipeline status record from DE7 — the assistant will read this later.</w:t>
      </w:r>
    </w:p>
    <w:p w14:paraId="6D988379" w14:textId="77777777" w:rsidR="00517DFC" w:rsidRDefault="00000000">
      <w:pPr>
        <w:pStyle w:val="Heading3"/>
        <w:keepNext/>
        <w:spacing w:before="200" w:after="80"/>
      </w:pPr>
      <w:r>
        <w:t>Concepts</w:t>
      </w:r>
    </w:p>
    <w:p w14:paraId="0EF8AFB9" w14:textId="77777777" w:rsidR="00517DFC" w:rsidRDefault="00000000">
      <w:pPr>
        <w:pStyle w:val="ListParagraph"/>
        <w:numPr>
          <w:ilvl w:val="0"/>
          <w:numId w:val="1"/>
        </w:numPr>
        <w:spacing w:after="60"/>
      </w:pPr>
      <w:r>
        <w:t>idempotency</w:t>
      </w:r>
    </w:p>
    <w:p w14:paraId="7579FBEF" w14:textId="77777777" w:rsidR="00517DFC" w:rsidRDefault="00000000">
      <w:pPr>
        <w:pStyle w:val="ListParagraph"/>
        <w:numPr>
          <w:ilvl w:val="0"/>
          <w:numId w:val="1"/>
        </w:numPr>
        <w:spacing w:after="60"/>
      </w:pPr>
      <w:r>
        <w:t>quarantine</w:t>
      </w:r>
    </w:p>
    <w:p w14:paraId="63C2F4B6" w14:textId="77777777" w:rsidR="00517DFC" w:rsidRDefault="00000000">
      <w:pPr>
        <w:pStyle w:val="ListParagraph"/>
        <w:numPr>
          <w:ilvl w:val="0"/>
          <w:numId w:val="1"/>
        </w:numPr>
        <w:spacing w:after="60"/>
      </w:pPr>
      <w:r>
        <w:t>fail-fast versus warn</w:t>
      </w:r>
    </w:p>
    <w:p w14:paraId="4932D1BE" w14:textId="77777777" w:rsidR="00517DFC" w:rsidRDefault="00000000">
      <w:pPr>
        <w:pStyle w:val="ListParagraph"/>
        <w:numPr>
          <w:ilvl w:val="0"/>
          <w:numId w:val="1"/>
        </w:numPr>
        <w:spacing w:after="60"/>
      </w:pPr>
      <w:r>
        <w:t>retries</w:t>
      </w:r>
    </w:p>
    <w:p w14:paraId="3DA547E1" w14:textId="77777777" w:rsidR="00517DFC" w:rsidRDefault="00000000">
      <w:pPr>
        <w:pStyle w:val="ListParagraph"/>
        <w:numPr>
          <w:ilvl w:val="0"/>
          <w:numId w:val="1"/>
        </w:numPr>
        <w:spacing w:after="60"/>
      </w:pPr>
      <w:r>
        <w:t>operational runbooks</w:t>
      </w:r>
    </w:p>
    <w:p w14:paraId="08C3651F" w14:textId="77777777" w:rsidR="00517DFC" w:rsidRDefault="00000000">
      <w:pPr>
        <w:pStyle w:val="Heading3"/>
        <w:keepNext/>
        <w:spacing w:before="200" w:after="80"/>
      </w:pPr>
      <w:r>
        <w:t>Expected Output</w:t>
      </w:r>
    </w:p>
    <w:p w14:paraId="4B0B1CB2" w14:textId="77777777" w:rsidR="00517DFC" w:rsidRDefault="00000000">
      <w:pPr>
        <w:pStyle w:val="ListParagraph"/>
        <w:numPr>
          <w:ilvl w:val="0"/>
          <w:numId w:val="1"/>
        </w:numPr>
        <w:spacing w:after="60"/>
      </w:pPr>
      <w:r>
        <w:t>failure handling matrix</w:t>
      </w:r>
    </w:p>
    <w:p w14:paraId="0458A89E" w14:textId="77777777" w:rsidR="00517DFC" w:rsidRDefault="00000000">
      <w:pPr>
        <w:pStyle w:val="ListParagraph"/>
        <w:numPr>
          <w:ilvl w:val="0"/>
          <w:numId w:val="1"/>
        </w:numPr>
        <w:spacing w:after="60"/>
      </w:pPr>
      <w:r>
        <w:t>three implemented controls</w:t>
      </w:r>
    </w:p>
    <w:p w14:paraId="5849619B" w14:textId="77777777" w:rsidR="00517DFC" w:rsidRDefault="00000000">
      <w:pPr>
        <w:pStyle w:val="ListParagraph"/>
        <w:numPr>
          <w:ilvl w:val="0"/>
          <w:numId w:val="1"/>
        </w:numPr>
        <w:spacing w:after="60"/>
      </w:pPr>
      <w:r>
        <w:t>safe rerun demonstration</w:t>
      </w:r>
    </w:p>
    <w:p w14:paraId="12325798" w14:textId="77777777" w:rsidR="00517DFC" w:rsidRDefault="00000000">
      <w:pPr>
        <w:pStyle w:val="ListParagraph"/>
        <w:numPr>
          <w:ilvl w:val="0"/>
          <w:numId w:val="1"/>
        </w:numPr>
        <w:spacing w:after="60"/>
      </w:pPr>
      <w:r>
        <w:t>pipeline status records showing each failure</w:t>
      </w:r>
    </w:p>
    <w:p w14:paraId="3057255B"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3BD73275" w14:textId="77777777">
        <w:tc>
          <w:tcPr>
            <w:tcW w:w="2434" w:type="dxa"/>
            <w:shd w:val="clear" w:color="auto" w:fill="FFFFFF"/>
            <w:tcMar>
              <w:top w:w="90" w:type="dxa"/>
              <w:left w:w="130" w:type="dxa"/>
              <w:bottom w:w="90" w:type="dxa"/>
              <w:right w:w="130" w:type="dxa"/>
            </w:tcMar>
          </w:tcPr>
          <w:p w14:paraId="1A40E44F"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468372C8" w14:textId="77777777" w:rsidR="00517DFC" w:rsidRDefault="00000000">
            <w:pPr>
              <w:spacing w:after="0" w:line="260" w:lineRule="auto"/>
            </w:pPr>
            <w:r>
              <w:rPr>
                <w:sz w:val="18"/>
                <w:szCs w:val="18"/>
              </w:rPr>
              <w:t xml:space="preserve">Investigate the evidence before changing </w:t>
            </w:r>
            <w:proofErr w:type="gramStart"/>
            <w:r>
              <w:rPr>
                <w:sz w:val="18"/>
                <w:szCs w:val="18"/>
              </w:rPr>
              <w:t>code, and</w:t>
            </w:r>
            <w:proofErr w:type="gramEnd"/>
            <w:r>
              <w:rPr>
                <w:sz w:val="18"/>
                <w:szCs w:val="18"/>
              </w:rPr>
              <w:t xml:space="preserve"> choose the appropriate failure behaviour.</w:t>
            </w:r>
          </w:p>
        </w:tc>
      </w:tr>
      <w:tr w:rsidR="00517DFC" w14:paraId="3F5FA6E9" w14:textId="77777777">
        <w:tc>
          <w:tcPr>
            <w:tcW w:w="2434" w:type="dxa"/>
            <w:shd w:val="clear" w:color="auto" w:fill="F7FAFC"/>
            <w:tcMar>
              <w:top w:w="90" w:type="dxa"/>
              <w:left w:w="130" w:type="dxa"/>
              <w:bottom w:w="90" w:type="dxa"/>
              <w:right w:w="130" w:type="dxa"/>
            </w:tcMar>
          </w:tcPr>
          <w:p w14:paraId="49B77723"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1E62623E" w14:textId="77777777" w:rsidR="00517DFC" w:rsidRDefault="00000000">
            <w:pPr>
              <w:spacing w:after="0" w:line="260" w:lineRule="auto"/>
            </w:pPr>
            <w:r>
              <w:rPr>
                <w:sz w:val="18"/>
                <w:szCs w:val="18"/>
              </w:rPr>
              <w:t>Claude Code — incident and debugging partner.</w:t>
            </w:r>
          </w:p>
        </w:tc>
      </w:tr>
      <w:tr w:rsidR="00517DFC" w14:paraId="1A1D8BF4" w14:textId="77777777">
        <w:tc>
          <w:tcPr>
            <w:tcW w:w="2434" w:type="dxa"/>
            <w:shd w:val="clear" w:color="auto" w:fill="FFFFFF"/>
            <w:tcMar>
              <w:top w:w="90" w:type="dxa"/>
              <w:left w:w="130" w:type="dxa"/>
              <w:bottom w:w="90" w:type="dxa"/>
              <w:right w:w="130" w:type="dxa"/>
            </w:tcMar>
          </w:tcPr>
          <w:p w14:paraId="53930FEF"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4BD7351E" w14:textId="77777777" w:rsidR="00517DFC" w:rsidRDefault="00000000">
            <w:pPr>
              <w:spacing w:after="0" w:line="260" w:lineRule="auto"/>
            </w:pPr>
            <w:r>
              <w:rPr>
                <w:sz w:val="18"/>
                <w:szCs w:val="18"/>
              </w:rPr>
              <w:t>Claude may inspect logs and the repository deeply, but changes happen only after the learner reviews the diagnosis.</w:t>
            </w:r>
          </w:p>
        </w:tc>
      </w:tr>
      <w:tr w:rsidR="00517DFC" w14:paraId="2CCA3F0F" w14:textId="77777777">
        <w:tc>
          <w:tcPr>
            <w:tcW w:w="2434" w:type="dxa"/>
            <w:shd w:val="clear" w:color="auto" w:fill="F7FAFC"/>
            <w:tcMar>
              <w:top w:w="90" w:type="dxa"/>
              <w:left w:w="130" w:type="dxa"/>
              <w:bottom w:w="90" w:type="dxa"/>
              <w:right w:w="130" w:type="dxa"/>
            </w:tcMar>
          </w:tcPr>
          <w:p w14:paraId="7A8ED120"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53F9AF63" w14:textId="77777777" w:rsidR="00517DFC" w:rsidRDefault="00000000">
            <w:pPr>
              <w:spacing w:after="0" w:line="260" w:lineRule="auto"/>
            </w:pPr>
            <w:r>
              <w:rPr>
                <w:sz w:val="18"/>
                <w:szCs w:val="18"/>
              </w:rPr>
              <w:t>High debugging / controlled modification (REVIEW then DELEGATE)</w:t>
            </w:r>
          </w:p>
        </w:tc>
      </w:tr>
      <w:tr w:rsidR="00517DFC" w14:paraId="4D33CF7C" w14:textId="77777777">
        <w:tc>
          <w:tcPr>
            <w:tcW w:w="2434" w:type="dxa"/>
            <w:shd w:val="clear" w:color="auto" w:fill="FFFFFF"/>
            <w:tcMar>
              <w:top w:w="90" w:type="dxa"/>
              <w:left w:w="130" w:type="dxa"/>
              <w:bottom w:w="90" w:type="dxa"/>
              <w:right w:w="130" w:type="dxa"/>
            </w:tcMar>
          </w:tcPr>
          <w:p w14:paraId="65E1F0F9" w14:textId="77777777" w:rsidR="00517DFC" w:rsidRDefault="00000000">
            <w:pPr>
              <w:spacing w:after="0" w:line="260" w:lineRule="auto"/>
            </w:pPr>
            <w:r>
              <w:rPr>
                <w:sz w:val="18"/>
                <w:szCs w:val="18"/>
              </w:rPr>
              <w:t>Where Cowork fits</w:t>
            </w:r>
          </w:p>
        </w:tc>
        <w:tc>
          <w:tcPr>
            <w:tcW w:w="6926" w:type="dxa"/>
            <w:shd w:val="clear" w:color="auto" w:fill="FFFFFF"/>
            <w:tcMar>
              <w:top w:w="90" w:type="dxa"/>
              <w:left w:w="130" w:type="dxa"/>
              <w:bottom w:w="90" w:type="dxa"/>
              <w:right w:w="130" w:type="dxa"/>
            </w:tcMar>
          </w:tcPr>
          <w:p w14:paraId="27E66816" w14:textId="77777777" w:rsidR="00517DFC" w:rsidRDefault="00000000">
            <w:pPr>
              <w:spacing w:after="0" w:line="260" w:lineRule="auto"/>
            </w:pPr>
            <w:r>
              <w:rPr>
                <w:sz w:val="18"/>
                <w:szCs w:val="18"/>
              </w:rPr>
              <w:t>The failure handling matrix is the operational deliverable — build it in Cowork.</w:t>
            </w:r>
          </w:p>
        </w:tc>
      </w:tr>
    </w:tbl>
    <w:p w14:paraId="57ABAA6D"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69E0727" w14:textId="77777777">
        <w:tc>
          <w:tcPr>
            <w:tcW w:w="9360" w:type="dxa"/>
            <w:shd w:val="clear" w:color="auto" w:fill="EEF3F1"/>
            <w:tcMar>
              <w:top w:w="90" w:type="dxa"/>
              <w:left w:w="130" w:type="dxa"/>
              <w:bottom w:w="90" w:type="dxa"/>
              <w:right w:w="130" w:type="dxa"/>
            </w:tcMar>
          </w:tcPr>
          <w:p w14:paraId="6FB60464" w14:textId="77777777" w:rsidR="00517DFC" w:rsidRDefault="00000000">
            <w:pPr>
              <w:spacing w:after="100"/>
            </w:pPr>
            <w:r>
              <w:rPr>
                <w:b/>
                <w:bCs/>
                <w:caps/>
                <w:color w:val="0E7C86"/>
                <w:spacing w:val="20"/>
                <w:sz w:val="17"/>
                <w:szCs w:val="17"/>
              </w:rPr>
              <w:t>SUGGESTED LEARNER PROMPT — PASTE INTO CLAUDE / CLAUDE CODE</w:t>
            </w:r>
          </w:p>
          <w:p w14:paraId="34D366A4" w14:textId="77777777" w:rsidR="00517DFC" w:rsidRDefault="00000000">
            <w:pPr>
              <w:spacing w:after="40" w:line="250" w:lineRule="auto"/>
            </w:pPr>
            <w:r>
              <w:rPr>
                <w:rFonts w:ascii="Consolas" w:eastAsia="Consolas" w:hAnsi="Consolas" w:cs="Consolas"/>
                <w:color w:val="15343F"/>
                <w:sz w:val="18"/>
                <w:szCs w:val="18"/>
              </w:rPr>
              <w:t>The Network Intelligence Airflow pipeline has failed.</w:t>
            </w:r>
          </w:p>
          <w:p w14:paraId="2D15743A" w14:textId="77777777" w:rsidR="00517DFC" w:rsidRDefault="00000000">
            <w:pPr>
              <w:spacing w:after="40" w:line="250" w:lineRule="auto"/>
            </w:pPr>
            <w:r>
              <w:rPr>
                <w:rFonts w:ascii="Consolas" w:eastAsia="Consolas" w:hAnsi="Consolas" w:cs="Consolas"/>
                <w:color w:val="15343F"/>
                <w:sz w:val="18"/>
                <w:szCs w:val="18"/>
              </w:rPr>
              <w:lastRenderedPageBreak/>
              <w:t xml:space="preserve"> </w:t>
            </w:r>
          </w:p>
          <w:p w14:paraId="2B1895F6" w14:textId="77777777" w:rsidR="00517DFC" w:rsidRDefault="00000000">
            <w:pPr>
              <w:spacing w:after="40" w:line="250" w:lineRule="auto"/>
            </w:pPr>
            <w:r>
              <w:rPr>
                <w:rFonts w:ascii="Consolas" w:eastAsia="Consolas" w:hAnsi="Consolas" w:cs="Consolas"/>
                <w:color w:val="15343F"/>
                <w:sz w:val="18"/>
                <w:szCs w:val="18"/>
              </w:rPr>
              <w:t>Investigate the repository, the run logs and the recent input data, but</w:t>
            </w:r>
          </w:p>
          <w:p w14:paraId="693DBD61" w14:textId="77777777" w:rsidR="00517DFC" w:rsidRDefault="00000000">
            <w:pPr>
              <w:spacing w:after="40" w:line="250" w:lineRule="auto"/>
            </w:pPr>
            <w:r>
              <w:rPr>
                <w:rFonts w:ascii="Consolas" w:eastAsia="Consolas" w:hAnsi="Consolas" w:cs="Consolas"/>
                <w:color w:val="15343F"/>
                <w:sz w:val="18"/>
                <w:szCs w:val="18"/>
              </w:rPr>
              <w:t>DO NOT immediately change any code.</w:t>
            </w:r>
          </w:p>
          <w:p w14:paraId="0097293B" w14:textId="77777777" w:rsidR="00517DFC" w:rsidRDefault="00000000">
            <w:pPr>
              <w:spacing w:after="40" w:line="250" w:lineRule="auto"/>
            </w:pPr>
            <w:r>
              <w:rPr>
                <w:rFonts w:ascii="Consolas" w:eastAsia="Consolas" w:hAnsi="Consolas" w:cs="Consolas"/>
                <w:color w:val="15343F"/>
                <w:sz w:val="18"/>
                <w:szCs w:val="18"/>
              </w:rPr>
              <w:t xml:space="preserve"> </w:t>
            </w:r>
          </w:p>
          <w:p w14:paraId="42155AA1" w14:textId="77777777" w:rsidR="00517DFC" w:rsidRDefault="00000000">
            <w:pPr>
              <w:spacing w:after="40" w:line="250" w:lineRule="auto"/>
            </w:pPr>
            <w:r>
              <w:rPr>
                <w:rFonts w:ascii="Consolas" w:eastAsia="Consolas" w:hAnsi="Consolas" w:cs="Consolas"/>
                <w:color w:val="15343F"/>
                <w:sz w:val="18"/>
                <w:szCs w:val="18"/>
              </w:rPr>
              <w:t>Return:</w:t>
            </w:r>
          </w:p>
          <w:p w14:paraId="4842B40C" w14:textId="77777777" w:rsidR="00517DFC" w:rsidRDefault="00000000">
            <w:pPr>
              <w:spacing w:after="40" w:line="250" w:lineRule="auto"/>
            </w:pPr>
            <w:r>
              <w:rPr>
                <w:rFonts w:ascii="Consolas" w:eastAsia="Consolas" w:hAnsi="Consolas" w:cs="Consolas"/>
                <w:color w:val="15343F"/>
                <w:sz w:val="18"/>
                <w:szCs w:val="18"/>
              </w:rPr>
              <w:t xml:space="preserve">  1. the most likely failure point</w:t>
            </w:r>
          </w:p>
          <w:p w14:paraId="42020255" w14:textId="77777777" w:rsidR="00517DFC" w:rsidRDefault="00000000">
            <w:pPr>
              <w:spacing w:after="40" w:line="250" w:lineRule="auto"/>
            </w:pPr>
            <w:r>
              <w:rPr>
                <w:rFonts w:ascii="Consolas" w:eastAsia="Consolas" w:hAnsi="Consolas" w:cs="Consolas"/>
                <w:color w:val="15343F"/>
                <w:sz w:val="18"/>
                <w:szCs w:val="18"/>
              </w:rPr>
              <w:t xml:space="preserve">  2. the evidence that supports it</w:t>
            </w:r>
          </w:p>
          <w:p w14:paraId="622045C7" w14:textId="77777777" w:rsidR="00517DFC" w:rsidRDefault="00000000">
            <w:pPr>
              <w:spacing w:after="40" w:line="250" w:lineRule="auto"/>
            </w:pPr>
            <w:r>
              <w:rPr>
                <w:rFonts w:ascii="Consolas" w:eastAsia="Consolas" w:hAnsi="Consolas" w:cs="Consolas"/>
                <w:color w:val="15343F"/>
                <w:sz w:val="18"/>
                <w:szCs w:val="18"/>
              </w:rPr>
              <w:t xml:space="preserve">  3. the expected operational action:</w:t>
            </w:r>
          </w:p>
          <w:p w14:paraId="0B21C767" w14:textId="77777777" w:rsidR="00517DFC" w:rsidRDefault="00000000">
            <w:pPr>
              <w:spacing w:after="40" w:line="250" w:lineRule="auto"/>
            </w:pPr>
            <w:r>
              <w:rPr>
                <w:rFonts w:ascii="Consolas" w:eastAsia="Consolas" w:hAnsi="Consolas" w:cs="Consolas"/>
                <w:color w:val="15343F"/>
                <w:sz w:val="18"/>
                <w:szCs w:val="18"/>
              </w:rPr>
              <w:t xml:space="preserve">     REJECT / QUARANTINE / WARN / RETRY / FAIL / CONTINUE</w:t>
            </w:r>
          </w:p>
          <w:p w14:paraId="29EB614F" w14:textId="77777777" w:rsidR="00517DFC" w:rsidRDefault="00000000">
            <w:pPr>
              <w:spacing w:after="40" w:line="250" w:lineRule="auto"/>
            </w:pPr>
            <w:r>
              <w:rPr>
                <w:rFonts w:ascii="Consolas" w:eastAsia="Consolas" w:hAnsi="Consolas" w:cs="Consolas"/>
                <w:color w:val="15343F"/>
                <w:sz w:val="18"/>
                <w:szCs w:val="18"/>
              </w:rPr>
              <w:t xml:space="preserve">  4. a proposed correction</w:t>
            </w:r>
          </w:p>
          <w:p w14:paraId="4600D197" w14:textId="77777777" w:rsidR="00517DFC" w:rsidRDefault="00000000">
            <w:pPr>
              <w:spacing w:after="40" w:line="250" w:lineRule="auto"/>
            </w:pPr>
            <w:r>
              <w:rPr>
                <w:rFonts w:ascii="Consolas" w:eastAsia="Consolas" w:hAnsi="Consolas" w:cs="Consolas"/>
                <w:color w:val="15343F"/>
                <w:sz w:val="18"/>
                <w:szCs w:val="18"/>
              </w:rPr>
              <w:t xml:space="preserve">  5. the regression test that should be added</w:t>
            </w:r>
          </w:p>
          <w:p w14:paraId="2875690C" w14:textId="77777777" w:rsidR="00517DFC" w:rsidRDefault="00000000">
            <w:pPr>
              <w:spacing w:after="40" w:line="250" w:lineRule="auto"/>
            </w:pPr>
            <w:r>
              <w:rPr>
                <w:rFonts w:ascii="Consolas" w:eastAsia="Consolas" w:hAnsi="Consolas" w:cs="Consolas"/>
                <w:color w:val="15343F"/>
                <w:sz w:val="18"/>
                <w:szCs w:val="18"/>
              </w:rPr>
              <w:t xml:space="preserve"> </w:t>
            </w:r>
          </w:p>
          <w:p w14:paraId="3B4BA702" w14:textId="77777777" w:rsidR="00517DFC" w:rsidRDefault="00000000">
            <w:pPr>
              <w:spacing w:after="40" w:line="250" w:lineRule="auto"/>
            </w:pPr>
            <w:r>
              <w:rPr>
                <w:rFonts w:ascii="Consolas" w:eastAsia="Consolas" w:hAnsi="Consolas" w:cs="Consolas"/>
                <w:color w:val="15343F"/>
                <w:sz w:val="18"/>
                <w:szCs w:val="18"/>
              </w:rPr>
              <w:t xml:space="preserve">Possible faults </w:t>
            </w:r>
            <w:proofErr w:type="gramStart"/>
            <w:r>
              <w:rPr>
                <w:rFonts w:ascii="Consolas" w:eastAsia="Consolas" w:hAnsi="Consolas" w:cs="Consolas"/>
                <w:color w:val="15343F"/>
                <w:sz w:val="18"/>
                <w:szCs w:val="18"/>
              </w:rPr>
              <w:t>include:</w:t>
            </w:r>
            <w:proofErr w:type="gramEnd"/>
            <w:r>
              <w:rPr>
                <w:rFonts w:ascii="Consolas" w:eastAsia="Consolas" w:hAnsi="Consolas" w:cs="Consolas"/>
                <w:color w:val="15343F"/>
                <w:sz w:val="18"/>
                <w:szCs w:val="18"/>
              </w:rPr>
              <w:t xml:space="preserve"> missing daily CSV, duplicate ingestion, malformed</w:t>
            </w:r>
          </w:p>
          <w:p w14:paraId="6052D3A9" w14:textId="77777777" w:rsidR="00517DFC" w:rsidRDefault="00000000">
            <w:pPr>
              <w:spacing w:after="40" w:line="250" w:lineRule="auto"/>
            </w:pPr>
            <w:r>
              <w:rPr>
                <w:rFonts w:ascii="Consolas" w:eastAsia="Consolas" w:hAnsi="Consolas" w:cs="Consolas"/>
                <w:color w:val="15343F"/>
                <w:sz w:val="18"/>
                <w:szCs w:val="18"/>
              </w:rPr>
              <w:t>datetime, negative activity value, missing required column, partially</w:t>
            </w:r>
          </w:p>
          <w:p w14:paraId="648EF5B9" w14:textId="77777777" w:rsidR="00517DFC" w:rsidRDefault="00000000">
            <w:pPr>
              <w:spacing w:after="40" w:line="250" w:lineRule="auto"/>
            </w:pPr>
            <w:r>
              <w:rPr>
                <w:rFonts w:ascii="Consolas" w:eastAsia="Consolas" w:hAnsi="Consolas" w:cs="Consolas"/>
                <w:color w:val="15343F"/>
                <w:sz w:val="18"/>
                <w:szCs w:val="18"/>
              </w:rPr>
              <w:t>corrupt CSV, Spark failure.</w:t>
            </w:r>
          </w:p>
          <w:p w14:paraId="5B75B9A9" w14:textId="77777777" w:rsidR="00517DFC" w:rsidRDefault="00000000">
            <w:pPr>
              <w:spacing w:after="40" w:line="250" w:lineRule="auto"/>
            </w:pPr>
            <w:r>
              <w:rPr>
                <w:rFonts w:ascii="Consolas" w:eastAsia="Consolas" w:hAnsi="Consolas" w:cs="Consolas"/>
                <w:color w:val="15343F"/>
                <w:sz w:val="18"/>
                <w:szCs w:val="18"/>
              </w:rPr>
              <w:t xml:space="preserve"> </w:t>
            </w:r>
          </w:p>
          <w:p w14:paraId="4E60611C" w14:textId="77777777" w:rsidR="00517DFC" w:rsidRDefault="00000000">
            <w:pPr>
              <w:spacing w:after="40" w:line="250" w:lineRule="auto"/>
            </w:pPr>
            <w:r>
              <w:rPr>
                <w:rFonts w:ascii="Consolas" w:eastAsia="Consolas" w:hAnsi="Consolas" w:cs="Consolas"/>
                <w:color w:val="15343F"/>
                <w:sz w:val="18"/>
                <w:szCs w:val="18"/>
              </w:rPr>
              <w:t>Separate what you OBSERVED from what you INFERRED.</w:t>
            </w:r>
          </w:p>
          <w:p w14:paraId="627A4B68" w14:textId="77777777" w:rsidR="00517DFC" w:rsidRDefault="00000000">
            <w:pPr>
              <w:spacing w:after="40" w:line="250" w:lineRule="auto"/>
            </w:pPr>
            <w:r>
              <w:rPr>
                <w:rFonts w:ascii="Consolas" w:eastAsia="Consolas" w:hAnsi="Consolas" w:cs="Consolas"/>
                <w:color w:val="15343F"/>
                <w:sz w:val="18"/>
                <w:szCs w:val="18"/>
              </w:rPr>
              <w:t xml:space="preserve"> </w:t>
            </w:r>
          </w:p>
          <w:p w14:paraId="08ABC5A1" w14:textId="77777777" w:rsidR="00517DFC" w:rsidRDefault="00000000">
            <w:pPr>
              <w:spacing w:after="40" w:line="250" w:lineRule="auto"/>
            </w:pPr>
            <w:r>
              <w:rPr>
                <w:rFonts w:ascii="Consolas" w:eastAsia="Consolas" w:hAnsi="Consolas" w:cs="Consolas"/>
                <w:color w:val="15343F"/>
                <w:sz w:val="18"/>
                <w:szCs w:val="18"/>
              </w:rPr>
              <w:t>After I approve the diagnosis, implement the correction and the regression</w:t>
            </w:r>
          </w:p>
          <w:p w14:paraId="40C953BB" w14:textId="77777777" w:rsidR="00517DFC" w:rsidRDefault="00000000">
            <w:pPr>
              <w:spacing w:after="0" w:line="250" w:lineRule="auto"/>
            </w:pPr>
            <w:r>
              <w:rPr>
                <w:rFonts w:ascii="Consolas" w:eastAsia="Consolas" w:hAnsi="Consolas" w:cs="Consolas"/>
                <w:color w:val="15343F"/>
                <w:sz w:val="18"/>
                <w:szCs w:val="18"/>
              </w:rPr>
              <w:t>test.</w:t>
            </w:r>
          </w:p>
        </w:tc>
      </w:tr>
    </w:tbl>
    <w:p w14:paraId="77850AF4" w14:textId="77777777" w:rsidR="00517DFC" w:rsidRDefault="00517DFC">
      <w:pPr>
        <w:spacing w:after="140"/>
      </w:pPr>
    </w:p>
    <w:p w14:paraId="46021DCA" w14:textId="77777777" w:rsidR="00517DFC" w:rsidRDefault="00000000">
      <w:pPr>
        <w:pStyle w:val="Heading3"/>
        <w:keepNext/>
        <w:spacing w:before="200" w:after="80"/>
      </w:pPr>
      <w:r>
        <w:t>Learner Validation &amp; Discussion</w:t>
      </w:r>
    </w:p>
    <w:p w14:paraId="5A3D9EA1" w14:textId="77777777" w:rsidR="00517DFC" w:rsidRDefault="00000000">
      <w:pPr>
        <w:pStyle w:val="ListParagraph"/>
        <w:numPr>
          <w:ilvl w:val="0"/>
          <w:numId w:val="1"/>
        </w:numPr>
        <w:spacing w:after="60"/>
      </w:pPr>
      <w:r>
        <w:t xml:space="preserve">Learner separates the evidence from Claude’s </w:t>
      </w:r>
      <w:proofErr w:type="gramStart"/>
      <w:r>
        <w:t>hypothesis, and</w:t>
      </w:r>
      <w:proofErr w:type="gramEnd"/>
      <w:r>
        <w:t xml:space="preserve"> says which is which.</w:t>
      </w:r>
    </w:p>
    <w:p w14:paraId="08FB74F0" w14:textId="77777777" w:rsidR="00517DFC" w:rsidRDefault="00000000">
      <w:pPr>
        <w:pStyle w:val="ListParagraph"/>
        <w:numPr>
          <w:ilvl w:val="0"/>
          <w:numId w:val="1"/>
        </w:numPr>
        <w:spacing w:after="60"/>
      </w:pPr>
      <w:r>
        <w:t xml:space="preserve">Learner decides whether the correct response is </w:t>
      </w:r>
      <w:proofErr w:type="gramStart"/>
      <w:r>
        <w:t>retry</w:t>
      </w:r>
      <w:proofErr w:type="gramEnd"/>
      <w:r>
        <w:t>, quarantine or failure — Claude proposes, the learner decides.</w:t>
      </w:r>
    </w:p>
    <w:p w14:paraId="31C1C4A0" w14:textId="77777777" w:rsidR="00517DFC" w:rsidRDefault="00000000">
      <w:pPr>
        <w:pStyle w:val="ListParagraph"/>
        <w:numPr>
          <w:ilvl w:val="0"/>
          <w:numId w:val="1"/>
        </w:numPr>
        <w:spacing w:after="60"/>
      </w:pPr>
      <w:r>
        <w:t>Learner demonstrates a safe rerun that leaves the analytics layer correct.</w:t>
      </w:r>
    </w:p>
    <w:p w14:paraId="71A0F2C2"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908EB07" w14:textId="77777777">
        <w:tc>
          <w:tcPr>
            <w:tcW w:w="9360" w:type="dxa"/>
            <w:shd w:val="clear" w:color="auto" w:fill="F1F7F4"/>
            <w:tcMar>
              <w:top w:w="90" w:type="dxa"/>
              <w:left w:w="130" w:type="dxa"/>
              <w:bottom w:w="90" w:type="dxa"/>
              <w:right w:w="130" w:type="dxa"/>
            </w:tcMar>
          </w:tcPr>
          <w:p w14:paraId="468DE500" w14:textId="77777777" w:rsidR="00517DFC" w:rsidRDefault="00000000">
            <w:pPr>
              <w:spacing w:after="80"/>
            </w:pPr>
            <w:r>
              <w:rPr>
                <w:b/>
                <w:bCs/>
                <w:caps/>
                <w:color w:val="17324D"/>
                <w:spacing w:val="20"/>
                <w:sz w:val="18"/>
                <w:szCs w:val="18"/>
              </w:rPr>
              <w:t>Acceptance criteria — lab is not complete until all pass</w:t>
            </w:r>
          </w:p>
          <w:p w14:paraId="4C9719D3" w14:textId="2CBE18DC" w:rsidR="00517DFC" w:rsidRDefault="00000000">
            <w:pPr>
              <w:spacing w:after="80" w:line="264" w:lineRule="auto"/>
            </w:pPr>
            <w:r>
              <w:rPr>
                <w:sz w:val="19"/>
                <w:szCs w:val="19"/>
              </w:rPr>
              <w:t>☐ All seven fault types appear in the matrix with an assigned action.</w:t>
            </w:r>
          </w:p>
          <w:p w14:paraId="5BC691E9" w14:textId="13CC7F93" w:rsidR="00517DFC" w:rsidRDefault="00000000">
            <w:pPr>
              <w:spacing w:after="80" w:line="264" w:lineRule="auto"/>
            </w:pPr>
            <w:r>
              <w:rPr>
                <w:sz w:val="19"/>
                <w:szCs w:val="19"/>
              </w:rPr>
              <w:t>☐ At least three controls are implemented and demonstrated live.</w:t>
            </w:r>
          </w:p>
          <w:p w14:paraId="6BD884D0" w14:textId="2746E11A" w:rsidR="00517DFC" w:rsidRDefault="00000000">
            <w:pPr>
              <w:spacing w:after="80" w:line="264" w:lineRule="auto"/>
            </w:pPr>
            <w:r>
              <w:rPr>
                <w:sz w:val="19"/>
                <w:szCs w:val="19"/>
              </w:rPr>
              <w:t>☐ A safe rerun is demonstrated and the analytics layer is verified correct afterwards, including the duplicate check on (</w:t>
            </w:r>
            <w:r>
              <w:rPr>
                <w:rFonts w:ascii="Consolas" w:eastAsia="Consolas" w:hAnsi="Consolas" w:cs="Consolas"/>
                <w:color w:val="0B4F6C"/>
                <w:sz w:val="19"/>
                <w:szCs w:val="19"/>
              </w:rPr>
              <w:t>grid_id</w:t>
            </w:r>
            <w:r>
              <w:rPr>
                <w:sz w:val="19"/>
                <w:szCs w:val="19"/>
              </w:rPr>
              <w:t xml:space="preserve">, </w:t>
            </w:r>
            <w:r>
              <w:rPr>
                <w:rFonts w:ascii="Consolas" w:eastAsia="Consolas" w:hAnsi="Consolas" w:cs="Consolas"/>
                <w:color w:val="0B4F6C"/>
                <w:sz w:val="19"/>
                <w:szCs w:val="19"/>
              </w:rPr>
              <w:t>timestamp</w:t>
            </w:r>
            <w:r>
              <w:rPr>
                <w:sz w:val="19"/>
                <w:szCs w:val="19"/>
              </w:rPr>
              <w:t>).</w:t>
            </w:r>
          </w:p>
          <w:p w14:paraId="6C6C125A" w14:textId="65366CD9" w:rsidR="00517DFC" w:rsidRDefault="00000000">
            <w:pPr>
              <w:spacing w:after="0" w:line="264" w:lineRule="auto"/>
            </w:pPr>
            <w:r>
              <w:rPr>
                <w:sz w:val="19"/>
                <w:szCs w:val="19"/>
              </w:rPr>
              <w:t>☐ Each injected failure produces a distinguishable pipeline status record.</w:t>
            </w:r>
          </w:p>
        </w:tc>
      </w:tr>
    </w:tbl>
    <w:p w14:paraId="362D2769"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63CCD57B" w14:textId="77777777">
        <w:tc>
          <w:tcPr>
            <w:tcW w:w="9360" w:type="dxa"/>
            <w:shd w:val="clear" w:color="auto" w:fill="F2F6F9"/>
            <w:tcMar>
              <w:top w:w="90" w:type="dxa"/>
              <w:left w:w="130" w:type="dxa"/>
              <w:bottom w:w="90" w:type="dxa"/>
              <w:right w:w="130" w:type="dxa"/>
            </w:tcMar>
          </w:tcPr>
          <w:p w14:paraId="7D4DC600" w14:textId="77777777" w:rsidR="00517DFC" w:rsidRDefault="00000000">
            <w:pPr>
              <w:spacing w:after="80"/>
            </w:pPr>
            <w:r>
              <w:rPr>
                <w:b/>
                <w:bCs/>
                <w:caps/>
                <w:color w:val="17324D"/>
                <w:spacing w:val="20"/>
                <w:sz w:val="18"/>
                <w:szCs w:val="18"/>
              </w:rPr>
              <w:t>Trainer focus</w:t>
            </w:r>
          </w:p>
          <w:p w14:paraId="2BB1EC8E" w14:textId="77777777" w:rsidR="00517DFC" w:rsidRDefault="00000000">
            <w:pPr>
              <w:spacing w:after="0" w:line="264" w:lineRule="auto"/>
            </w:pPr>
            <w:r>
              <w:rPr>
                <w:sz w:val="19"/>
                <w:szCs w:val="19"/>
              </w:rPr>
              <w:t xml:space="preserve">This lab produces excellent evidence for the later Claude assistant: pipeline health and data-quality state become </w:t>
            </w:r>
            <w:r>
              <w:rPr>
                <w:b/>
                <w:bCs/>
                <w:sz w:val="19"/>
                <w:szCs w:val="19"/>
              </w:rPr>
              <w:t>tools and evidence</w:t>
            </w:r>
            <w:r>
              <w:rPr>
                <w:sz w:val="19"/>
                <w:szCs w:val="19"/>
              </w:rPr>
              <w:t xml:space="preserve"> rather than vague narrative. Point this forward explicitly — C3 and C14 depend on what is built here.</w:t>
            </w:r>
          </w:p>
        </w:tc>
      </w:tr>
    </w:tbl>
    <w:p w14:paraId="4426BDFA" w14:textId="77777777" w:rsidR="00517DFC" w:rsidRDefault="00517DFC">
      <w:pPr>
        <w:spacing w:after="140"/>
      </w:pPr>
    </w:p>
    <w:p w14:paraId="1D53080C" w14:textId="77777777" w:rsidR="00517DFC" w:rsidRDefault="00000000">
      <w:pPr>
        <w:spacing w:after="240"/>
      </w:pPr>
      <w:r>
        <w:rPr>
          <w:b/>
          <w:bCs/>
          <w:color w:val="0E7C86"/>
          <w:sz w:val="18"/>
          <w:szCs w:val="18"/>
        </w:rPr>
        <w:t xml:space="preserve">↳ Connects to: </w:t>
      </w:r>
      <w:r>
        <w:rPr>
          <w:color w:val="5A6B7A"/>
          <w:sz w:val="18"/>
          <w:szCs w:val="18"/>
        </w:rPr>
        <w:t>API6; Claude C3; Claude C14</w:t>
      </w:r>
    </w:p>
    <w:p w14:paraId="1568813D" w14:textId="77777777" w:rsidR="00517DFC" w:rsidRDefault="00000000">
      <w:r>
        <w:br w:type="page"/>
      </w:r>
    </w:p>
    <w:p w14:paraId="6532C292" w14:textId="77777777" w:rsidR="00517DFC" w:rsidRDefault="00000000">
      <w:pPr>
        <w:pStyle w:val="Heading1"/>
        <w:pBdr>
          <w:bottom w:val="single" w:sz="12" w:space="6" w:color="0E7C86"/>
        </w:pBdr>
        <w:spacing w:before="360" w:after="160"/>
      </w:pPr>
      <w:bookmarkStart w:id="31" w:name="_Toc237186094"/>
      <w:r>
        <w:lastRenderedPageBreak/>
        <w:t>Phase 4 — FastAPI: Network Intelligence Service Layer</w:t>
      </w:r>
      <w:bookmarkEnd w:id="31"/>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059"/>
        <w:gridCol w:w="7301"/>
      </w:tblGrid>
      <w:tr w:rsidR="00517DFC" w14:paraId="5915607F" w14:textId="77777777">
        <w:tc>
          <w:tcPr>
            <w:tcW w:w="2059" w:type="dxa"/>
            <w:shd w:val="clear" w:color="auto" w:fill="FFFFFF"/>
            <w:tcMar>
              <w:top w:w="90" w:type="dxa"/>
              <w:left w:w="130" w:type="dxa"/>
              <w:bottom w:w="90" w:type="dxa"/>
              <w:right w:w="130" w:type="dxa"/>
            </w:tcMar>
          </w:tcPr>
          <w:p w14:paraId="675F4AD4" w14:textId="77777777" w:rsidR="00517DFC" w:rsidRDefault="00000000">
            <w:pPr>
              <w:spacing w:after="0" w:line="260" w:lineRule="auto"/>
            </w:pPr>
            <w:r>
              <w:rPr>
                <w:sz w:val="18"/>
                <w:szCs w:val="18"/>
              </w:rPr>
              <w:t>Purpose</w:t>
            </w:r>
          </w:p>
        </w:tc>
        <w:tc>
          <w:tcPr>
            <w:tcW w:w="7301" w:type="dxa"/>
            <w:shd w:val="clear" w:color="auto" w:fill="FFFFFF"/>
            <w:tcMar>
              <w:top w:w="90" w:type="dxa"/>
              <w:left w:w="130" w:type="dxa"/>
              <w:bottom w:w="90" w:type="dxa"/>
              <w:right w:w="130" w:type="dxa"/>
            </w:tcMar>
          </w:tcPr>
          <w:p w14:paraId="4DC6A784" w14:textId="77777777" w:rsidR="00517DFC" w:rsidRDefault="00000000">
            <w:pPr>
              <w:spacing w:after="0" w:line="260" w:lineRule="auto"/>
            </w:pPr>
            <w:r>
              <w:rPr>
                <w:sz w:val="18"/>
                <w:szCs w:val="18"/>
              </w:rPr>
              <w:t>Expose curated network intelligence as stable REST APIs that can be consumed by React, by the ML integration and by Claude tools.</w:t>
            </w:r>
          </w:p>
        </w:tc>
      </w:tr>
      <w:tr w:rsidR="00517DFC" w14:paraId="6A4DB8E4" w14:textId="77777777">
        <w:tc>
          <w:tcPr>
            <w:tcW w:w="2059" w:type="dxa"/>
            <w:shd w:val="clear" w:color="auto" w:fill="F7FAFC"/>
            <w:tcMar>
              <w:top w:w="90" w:type="dxa"/>
              <w:left w:w="130" w:type="dxa"/>
              <w:bottom w:w="90" w:type="dxa"/>
              <w:right w:w="130" w:type="dxa"/>
            </w:tcMar>
          </w:tcPr>
          <w:p w14:paraId="2423D768" w14:textId="77777777" w:rsidR="00517DFC" w:rsidRDefault="00000000">
            <w:pPr>
              <w:spacing w:after="0" w:line="260" w:lineRule="auto"/>
            </w:pPr>
            <w:r>
              <w:rPr>
                <w:sz w:val="18"/>
                <w:szCs w:val="18"/>
              </w:rPr>
              <w:t>Storyline</w:t>
            </w:r>
          </w:p>
        </w:tc>
        <w:tc>
          <w:tcPr>
            <w:tcW w:w="7301" w:type="dxa"/>
            <w:shd w:val="clear" w:color="auto" w:fill="F7FAFC"/>
            <w:tcMar>
              <w:top w:w="90" w:type="dxa"/>
              <w:left w:w="130" w:type="dxa"/>
              <w:bottom w:w="90" w:type="dxa"/>
              <w:right w:w="130" w:type="dxa"/>
            </w:tcMar>
          </w:tcPr>
          <w:p w14:paraId="0E0B8082" w14:textId="77777777" w:rsidR="00517DFC" w:rsidRDefault="00000000">
            <w:pPr>
              <w:spacing w:after="0" w:line="260" w:lineRule="auto"/>
            </w:pPr>
            <w:r>
              <w:rPr>
                <w:sz w:val="18"/>
                <w:szCs w:val="18"/>
              </w:rPr>
              <w:t>Warehouse and feature data → FastAPI → operational consumers.</w:t>
            </w:r>
          </w:p>
        </w:tc>
      </w:tr>
      <w:tr w:rsidR="00517DFC" w14:paraId="4914E0B1" w14:textId="77777777">
        <w:tc>
          <w:tcPr>
            <w:tcW w:w="2059" w:type="dxa"/>
            <w:shd w:val="clear" w:color="auto" w:fill="FFFFFF"/>
            <w:tcMar>
              <w:top w:w="90" w:type="dxa"/>
              <w:left w:w="130" w:type="dxa"/>
              <w:bottom w:w="90" w:type="dxa"/>
              <w:right w:w="130" w:type="dxa"/>
            </w:tcMar>
          </w:tcPr>
          <w:p w14:paraId="42BAEF79" w14:textId="77777777" w:rsidR="00517DFC" w:rsidRDefault="00000000">
            <w:pPr>
              <w:spacing w:after="0" w:line="260" w:lineRule="auto"/>
            </w:pPr>
            <w:r>
              <w:rPr>
                <w:sz w:val="18"/>
                <w:szCs w:val="18"/>
              </w:rPr>
              <w:t>Data scope</w:t>
            </w:r>
          </w:p>
        </w:tc>
        <w:tc>
          <w:tcPr>
            <w:tcW w:w="7301" w:type="dxa"/>
            <w:shd w:val="clear" w:color="auto" w:fill="FFFFFF"/>
            <w:tcMar>
              <w:top w:w="90" w:type="dxa"/>
              <w:left w:w="130" w:type="dxa"/>
              <w:bottom w:w="90" w:type="dxa"/>
              <w:right w:w="130" w:type="dxa"/>
            </w:tcMar>
          </w:tcPr>
          <w:p w14:paraId="1881DD56" w14:textId="77777777" w:rsidR="00517DFC" w:rsidRDefault="00000000">
            <w:pPr>
              <w:spacing w:after="0" w:line="260" w:lineRule="auto"/>
            </w:pPr>
            <w:r>
              <w:rPr>
                <w:b/>
                <w:bCs/>
                <w:sz w:val="18"/>
                <w:szCs w:val="18"/>
              </w:rPr>
              <w:t>The accumulated warehouse.</w:t>
            </w:r>
            <w:r>
              <w:rPr>
                <w:sz w:val="18"/>
                <w:szCs w:val="18"/>
              </w:rPr>
              <w:t xml:space="preserve"> No endpoint reads a raw CSV.</w:t>
            </w:r>
          </w:p>
        </w:tc>
      </w:tr>
      <w:tr w:rsidR="00517DFC" w14:paraId="41E56CD4" w14:textId="77777777">
        <w:tc>
          <w:tcPr>
            <w:tcW w:w="2059" w:type="dxa"/>
            <w:shd w:val="clear" w:color="auto" w:fill="F7FAFC"/>
            <w:tcMar>
              <w:top w:w="90" w:type="dxa"/>
              <w:left w:w="130" w:type="dxa"/>
              <w:bottom w:w="90" w:type="dxa"/>
              <w:right w:w="130" w:type="dxa"/>
            </w:tcMar>
          </w:tcPr>
          <w:p w14:paraId="40FCC5D6" w14:textId="77777777" w:rsidR="00517DFC" w:rsidRDefault="00000000">
            <w:pPr>
              <w:spacing w:after="0" w:line="260" w:lineRule="auto"/>
            </w:pPr>
            <w:r>
              <w:rPr>
                <w:sz w:val="18"/>
                <w:szCs w:val="18"/>
              </w:rPr>
              <w:t>Indicative duration</w:t>
            </w:r>
          </w:p>
        </w:tc>
        <w:tc>
          <w:tcPr>
            <w:tcW w:w="7301" w:type="dxa"/>
            <w:shd w:val="clear" w:color="auto" w:fill="F7FAFC"/>
            <w:tcMar>
              <w:top w:w="90" w:type="dxa"/>
              <w:left w:w="130" w:type="dxa"/>
              <w:bottom w:w="90" w:type="dxa"/>
              <w:right w:w="130" w:type="dxa"/>
            </w:tcMar>
          </w:tcPr>
          <w:p w14:paraId="3C3E6CEC" w14:textId="77777777" w:rsidR="00517DFC" w:rsidRDefault="00000000">
            <w:pPr>
              <w:spacing w:after="0" w:line="260" w:lineRule="auto"/>
            </w:pPr>
            <w:r>
              <w:rPr>
                <w:sz w:val="18"/>
                <w:szCs w:val="18"/>
              </w:rPr>
              <w:t>Approximately 9–10 hours</w:t>
            </w:r>
          </w:p>
        </w:tc>
      </w:tr>
      <w:tr w:rsidR="00517DFC" w14:paraId="5F482338" w14:textId="77777777">
        <w:tc>
          <w:tcPr>
            <w:tcW w:w="2059" w:type="dxa"/>
            <w:shd w:val="clear" w:color="auto" w:fill="FFFFFF"/>
            <w:tcMar>
              <w:top w:w="90" w:type="dxa"/>
              <w:left w:w="130" w:type="dxa"/>
              <w:bottom w:w="90" w:type="dxa"/>
              <w:right w:w="130" w:type="dxa"/>
            </w:tcMar>
          </w:tcPr>
          <w:p w14:paraId="198CEBB7" w14:textId="77777777" w:rsidR="00517DFC" w:rsidRDefault="00000000">
            <w:pPr>
              <w:spacing w:after="0" w:line="260" w:lineRule="auto"/>
            </w:pPr>
            <w:r>
              <w:rPr>
                <w:sz w:val="18"/>
                <w:szCs w:val="18"/>
              </w:rPr>
              <w:t xml:space="preserve">Autonomy </w:t>
            </w:r>
            <w:proofErr w:type="gramStart"/>
            <w:r>
              <w:rPr>
                <w:sz w:val="18"/>
                <w:szCs w:val="18"/>
              </w:rPr>
              <w:t>note</w:t>
            </w:r>
            <w:proofErr w:type="gramEnd"/>
          </w:p>
        </w:tc>
        <w:tc>
          <w:tcPr>
            <w:tcW w:w="7301" w:type="dxa"/>
            <w:shd w:val="clear" w:color="auto" w:fill="FFFFFF"/>
            <w:tcMar>
              <w:top w:w="90" w:type="dxa"/>
              <w:left w:w="130" w:type="dxa"/>
              <w:bottom w:w="90" w:type="dxa"/>
              <w:right w:w="130" w:type="dxa"/>
            </w:tcMar>
          </w:tcPr>
          <w:p w14:paraId="4E3B9822" w14:textId="77777777" w:rsidR="00517DFC" w:rsidRDefault="00000000">
            <w:pPr>
              <w:spacing w:after="0" w:line="260" w:lineRule="auto"/>
            </w:pPr>
            <w:r>
              <w:rPr>
                <w:sz w:val="18"/>
                <w:szCs w:val="18"/>
              </w:rPr>
              <w:t>Very High throughout. Backend patterns were learned in the prior capstone; learners own the contracts and the data correctness, not the boilerplate.</w:t>
            </w:r>
          </w:p>
        </w:tc>
      </w:tr>
    </w:tbl>
    <w:p w14:paraId="6D7C177F" w14:textId="77777777" w:rsidR="00517DFC" w:rsidRDefault="00517DFC">
      <w:pPr>
        <w:spacing w:after="200"/>
      </w:pPr>
    </w:p>
    <w:p w14:paraId="4C9E6284" w14:textId="77777777" w:rsidR="00517DFC" w:rsidRDefault="00000000">
      <w:pPr>
        <w:pStyle w:val="Heading2"/>
        <w:keepNext/>
        <w:spacing w:before="300"/>
      </w:pPr>
      <w:bookmarkStart w:id="32" w:name="_Toc237186095"/>
      <w:r>
        <w:t>API1 — Network Summary Endpoint</w:t>
      </w:r>
      <w:bookmarkEnd w:id="32"/>
    </w:p>
    <w:p w14:paraId="733633B2" w14:textId="3CDBFD5A" w:rsidR="00517DFC" w:rsidRDefault="00000000">
      <w:pPr>
        <w:spacing w:after="140"/>
      </w:pPr>
      <w:proofErr w:type="gramStart"/>
      <w:r>
        <w:rPr>
          <w:b/>
          <w:bCs/>
          <w:color w:val="5A6B7A"/>
          <w:sz w:val="17"/>
          <w:szCs w:val="17"/>
        </w:rPr>
        <w:t>▦  Data</w:t>
      </w:r>
      <w:proofErr w:type="gramEnd"/>
      <w:r>
        <w:rPr>
          <w:b/>
          <w:bCs/>
          <w:color w:val="5A6B7A"/>
          <w:sz w:val="17"/>
          <w:szCs w:val="17"/>
        </w:rPr>
        <w:t xml:space="preserve">: analytics warehouse     </w:t>
      </w:r>
      <w:proofErr w:type="gramStart"/>
      <w:r>
        <w:rPr>
          <w:b/>
          <w:bCs/>
          <w:color w:val="5A6B7A"/>
          <w:sz w:val="17"/>
          <w:szCs w:val="17"/>
        </w:rPr>
        <w:t>◆  Autonomy</w:t>
      </w:r>
      <w:proofErr w:type="gramEnd"/>
      <w:r>
        <w:rPr>
          <w:b/>
          <w:bCs/>
          <w:color w:val="5A6B7A"/>
          <w:sz w:val="17"/>
          <w:szCs w:val="17"/>
        </w:rPr>
        <w:t>: Very High (DELEGATE)</w:t>
      </w:r>
    </w:p>
    <w:p w14:paraId="016A3A64" w14:textId="77777777" w:rsidR="00517DFC" w:rsidRDefault="00000000">
      <w:pPr>
        <w:pStyle w:val="Heading4"/>
        <w:keepNext/>
        <w:spacing w:before="160" w:after="60"/>
      </w:pPr>
      <w:r>
        <w:t>Business / Training Scenario</w:t>
      </w:r>
    </w:p>
    <w:p w14:paraId="634EB238" w14:textId="77777777" w:rsidR="00517DFC" w:rsidRDefault="00000000">
      <w:r>
        <w:t>The dashboard needs one endpoint that summarizes the current reporting window.</w:t>
      </w:r>
    </w:p>
    <w:p w14:paraId="5D17E868" w14:textId="77777777" w:rsidR="00517DFC" w:rsidRDefault="00000000">
      <w:pPr>
        <w:pStyle w:val="Heading4"/>
        <w:keepNext/>
        <w:spacing w:before="160" w:after="60"/>
      </w:pPr>
      <w:r>
        <w:t>Goal</w:t>
      </w:r>
    </w:p>
    <w:p w14:paraId="793BCFD2" w14:textId="77777777" w:rsidR="00517DFC" w:rsidRDefault="00000000">
      <w:r>
        <w:t>Expose the top-level NOC KPIs.</w:t>
      </w:r>
    </w:p>
    <w:p w14:paraId="06A096AA" w14:textId="77777777" w:rsidR="00517DFC" w:rsidRDefault="00000000">
      <w:pPr>
        <w:pStyle w:val="Heading3"/>
        <w:keepNext/>
        <w:spacing w:before="200" w:after="80"/>
      </w:pPr>
      <w:r>
        <w:t>Student Activities</w:t>
      </w:r>
    </w:p>
    <w:p w14:paraId="59C0B679" w14:textId="77777777" w:rsidR="00517DFC" w:rsidRDefault="00000000">
      <w:pPr>
        <w:pStyle w:val="ListParagraph"/>
        <w:numPr>
          <w:ilvl w:val="0"/>
          <w:numId w:val="21"/>
        </w:numPr>
        <w:spacing w:after="60"/>
      </w:pPr>
      <w:r>
        <w:t xml:space="preserve">Create </w:t>
      </w:r>
      <w:r>
        <w:rPr>
          <w:rFonts w:ascii="Consolas" w:eastAsia="Consolas" w:hAnsi="Consolas" w:cs="Consolas"/>
          <w:color w:val="0B4F6C"/>
        </w:rPr>
        <w:t>GET /network/summary</w:t>
      </w:r>
      <w:r>
        <w:t>.</w:t>
      </w:r>
    </w:p>
    <w:p w14:paraId="51251B12" w14:textId="77777777" w:rsidR="00517DFC" w:rsidRDefault="00000000">
      <w:pPr>
        <w:pStyle w:val="ListParagraph"/>
        <w:numPr>
          <w:ilvl w:val="0"/>
          <w:numId w:val="21"/>
        </w:numPr>
        <w:spacing w:after="60"/>
      </w:pPr>
      <w:r>
        <w:t xml:space="preserve">Return </w:t>
      </w:r>
      <w:r>
        <w:rPr>
          <w:rFonts w:ascii="Consolas" w:eastAsia="Consolas" w:hAnsi="Consolas" w:cs="Consolas"/>
          <w:color w:val="0B4F6C"/>
        </w:rPr>
        <w:t>total_activity</w:t>
      </w:r>
      <w:r>
        <w:t xml:space="preserve">, </w:t>
      </w:r>
      <w:r>
        <w:rPr>
          <w:rFonts w:ascii="Consolas" w:eastAsia="Consolas" w:hAnsi="Consolas" w:cs="Consolas"/>
          <w:color w:val="0B4F6C"/>
        </w:rPr>
        <w:t>active_grids</w:t>
      </w:r>
      <w:r>
        <w:t xml:space="preserve">, </w:t>
      </w:r>
      <w:r>
        <w:rPr>
          <w:rFonts w:ascii="Consolas" w:eastAsia="Consolas" w:hAnsi="Consolas" w:cs="Consolas"/>
          <w:color w:val="0B4F6C"/>
        </w:rPr>
        <w:t>peak_hour</w:t>
      </w:r>
      <w:r>
        <w:t xml:space="preserve"> and </w:t>
      </w:r>
      <w:r>
        <w:rPr>
          <w:rFonts w:ascii="Consolas" w:eastAsia="Consolas" w:hAnsi="Consolas" w:cs="Consolas"/>
          <w:color w:val="0B4F6C"/>
        </w:rPr>
        <w:t>top_grid</w:t>
      </w:r>
      <w:r>
        <w:t>.</w:t>
      </w:r>
    </w:p>
    <w:p w14:paraId="178C5696" w14:textId="77777777" w:rsidR="00517DFC" w:rsidRDefault="00000000">
      <w:pPr>
        <w:pStyle w:val="ListParagraph"/>
        <w:numPr>
          <w:ilvl w:val="0"/>
          <w:numId w:val="21"/>
        </w:numPr>
        <w:spacing w:after="60"/>
      </w:pPr>
      <w:r>
        <w:t xml:space="preserve">Accept an optional </w:t>
      </w:r>
      <w:r>
        <w:rPr>
          <w:rFonts w:ascii="Consolas" w:eastAsia="Consolas" w:hAnsi="Consolas" w:cs="Consolas"/>
          <w:color w:val="0B4F6C"/>
        </w:rPr>
        <w:t>as_of</w:t>
      </w:r>
      <w:r>
        <w:t xml:space="preserve"> query parameter. When absent, default to the configured </w:t>
      </w:r>
      <w:r>
        <w:rPr>
          <w:rFonts w:ascii="Consolas" w:eastAsia="Consolas" w:hAnsi="Consolas" w:cs="Consolas"/>
          <w:color w:val="0B4F6C"/>
        </w:rPr>
        <w:t>AS_OF</w:t>
      </w:r>
      <w:r>
        <w:t xml:space="preserve"> — the maximum timestamp in the analytics layer. Never hardcode a date.</w:t>
      </w:r>
    </w:p>
    <w:p w14:paraId="7DE2722F" w14:textId="77777777" w:rsidR="00517DFC" w:rsidRDefault="00000000">
      <w:pPr>
        <w:pStyle w:val="ListParagraph"/>
        <w:numPr>
          <w:ilvl w:val="0"/>
          <w:numId w:val="21"/>
        </w:numPr>
        <w:spacing w:after="60"/>
      </w:pPr>
      <w:r>
        <w:t>Use a Pydantic response model.</w:t>
      </w:r>
    </w:p>
    <w:p w14:paraId="73437007" w14:textId="77777777" w:rsidR="00517DFC" w:rsidRDefault="00000000">
      <w:pPr>
        <w:pStyle w:val="ListParagraph"/>
        <w:numPr>
          <w:ilvl w:val="0"/>
          <w:numId w:val="21"/>
        </w:numPr>
        <w:spacing w:after="60"/>
      </w:pPr>
      <w:r>
        <w:t>Query the warehouse and analytics layer rather than raw CSV.</w:t>
      </w:r>
    </w:p>
    <w:p w14:paraId="7D2DBF97" w14:textId="77777777" w:rsidR="00517DFC" w:rsidRDefault="00000000">
      <w:pPr>
        <w:pStyle w:val="ListParagraph"/>
        <w:numPr>
          <w:ilvl w:val="0"/>
          <w:numId w:val="21"/>
        </w:numPr>
        <w:spacing w:after="60"/>
      </w:pPr>
      <w:r>
        <w:t xml:space="preserve">Return clear 500 errors when the data source is </w:t>
      </w:r>
      <w:proofErr w:type="gramStart"/>
      <w:r>
        <w:t>unavailable, and</w:t>
      </w:r>
      <w:proofErr w:type="gramEnd"/>
      <w:r>
        <w:t xml:space="preserve"> include the effective </w:t>
      </w:r>
      <w:r>
        <w:rPr>
          <w:rFonts w:ascii="Consolas" w:eastAsia="Consolas" w:hAnsi="Consolas" w:cs="Consolas"/>
          <w:color w:val="0B4F6C"/>
        </w:rPr>
        <w:t>as_of</w:t>
      </w:r>
      <w:r>
        <w:t xml:space="preserve"> in every successful response.</w:t>
      </w:r>
    </w:p>
    <w:p w14:paraId="5F1BF838" w14:textId="77777777" w:rsidR="00517DFC" w:rsidRDefault="00000000">
      <w:pPr>
        <w:pStyle w:val="Heading3"/>
        <w:keepNext/>
        <w:spacing w:before="200" w:after="80"/>
      </w:pPr>
      <w:r>
        <w:t>Concepts</w:t>
      </w:r>
    </w:p>
    <w:p w14:paraId="4F0E59A1" w14:textId="77777777" w:rsidR="00517DFC" w:rsidRDefault="00000000">
      <w:pPr>
        <w:pStyle w:val="ListParagraph"/>
        <w:numPr>
          <w:ilvl w:val="0"/>
          <w:numId w:val="1"/>
        </w:numPr>
        <w:spacing w:after="60"/>
      </w:pPr>
      <w:r>
        <w:t>FastAPI routing</w:t>
      </w:r>
    </w:p>
    <w:p w14:paraId="749154CB" w14:textId="77777777" w:rsidR="00517DFC" w:rsidRDefault="00000000">
      <w:pPr>
        <w:pStyle w:val="ListParagraph"/>
        <w:numPr>
          <w:ilvl w:val="0"/>
          <w:numId w:val="1"/>
        </w:numPr>
        <w:spacing w:after="60"/>
      </w:pPr>
      <w:r>
        <w:t>Pydantic</w:t>
      </w:r>
    </w:p>
    <w:p w14:paraId="066EF1C0" w14:textId="77777777" w:rsidR="00517DFC" w:rsidRDefault="00000000">
      <w:pPr>
        <w:pStyle w:val="ListParagraph"/>
        <w:numPr>
          <w:ilvl w:val="0"/>
          <w:numId w:val="1"/>
        </w:numPr>
        <w:spacing w:after="60"/>
      </w:pPr>
      <w:r>
        <w:t>service layer</w:t>
      </w:r>
    </w:p>
    <w:p w14:paraId="693D0BEB" w14:textId="77777777" w:rsidR="00517DFC" w:rsidRDefault="00000000">
      <w:pPr>
        <w:pStyle w:val="ListParagraph"/>
        <w:numPr>
          <w:ilvl w:val="0"/>
          <w:numId w:val="1"/>
        </w:numPr>
        <w:spacing w:after="60"/>
      </w:pPr>
      <w:r>
        <w:t>HTTP errors</w:t>
      </w:r>
    </w:p>
    <w:p w14:paraId="65FF26E9" w14:textId="77777777" w:rsidR="00517DFC" w:rsidRDefault="00000000">
      <w:pPr>
        <w:pStyle w:val="ListParagraph"/>
        <w:numPr>
          <w:ilvl w:val="0"/>
          <w:numId w:val="1"/>
        </w:numPr>
        <w:spacing w:after="60"/>
      </w:pPr>
      <w:r>
        <w:t>making a historical dataset behave like a live one, reproducibly</w:t>
      </w:r>
    </w:p>
    <w:p w14:paraId="0884B21B" w14:textId="77777777" w:rsidR="00517DFC" w:rsidRDefault="00000000">
      <w:pPr>
        <w:pStyle w:val="Heading3"/>
        <w:keepNext/>
        <w:spacing w:before="200" w:after="80"/>
      </w:pPr>
      <w:r>
        <w:t>Expected Output</w:t>
      </w:r>
    </w:p>
    <w:p w14:paraId="65B17A24" w14:textId="77777777" w:rsidR="00517DFC" w:rsidRDefault="00000000">
      <w:pPr>
        <w:pStyle w:val="ListParagraph"/>
        <w:numPr>
          <w:ilvl w:val="0"/>
          <w:numId w:val="1"/>
        </w:numPr>
        <w:spacing w:after="60"/>
      </w:pPr>
      <w:r>
        <w:t>working summary endpoint</w:t>
      </w:r>
    </w:p>
    <w:p w14:paraId="64A7AA17" w14:textId="77777777" w:rsidR="00517DFC" w:rsidRDefault="00000000">
      <w:pPr>
        <w:pStyle w:val="ListParagraph"/>
        <w:numPr>
          <w:ilvl w:val="0"/>
          <w:numId w:val="1"/>
        </w:numPr>
        <w:spacing w:after="60"/>
      </w:pPr>
      <w:r>
        <w:t>Swagger documentation</w:t>
      </w:r>
    </w:p>
    <w:p w14:paraId="0F352D98"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066AD78A" w14:textId="77777777">
        <w:tc>
          <w:tcPr>
            <w:tcW w:w="2434" w:type="dxa"/>
            <w:shd w:val="clear" w:color="auto" w:fill="FFFFFF"/>
            <w:tcMar>
              <w:top w:w="90" w:type="dxa"/>
              <w:left w:w="130" w:type="dxa"/>
              <w:bottom w:w="90" w:type="dxa"/>
              <w:right w:w="130" w:type="dxa"/>
            </w:tcMar>
          </w:tcPr>
          <w:p w14:paraId="0622CFA7"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0084EC53" w14:textId="77777777" w:rsidR="00517DFC" w:rsidRDefault="00000000">
            <w:pPr>
              <w:spacing w:after="0" w:line="260" w:lineRule="auto"/>
            </w:pPr>
            <w:r>
              <w:rPr>
                <w:sz w:val="18"/>
                <w:szCs w:val="18"/>
              </w:rPr>
              <w:t xml:space="preserve">The API </w:t>
            </w:r>
            <w:proofErr w:type="gramStart"/>
            <w:r>
              <w:rPr>
                <w:sz w:val="18"/>
                <w:szCs w:val="18"/>
              </w:rPr>
              <w:t>contract, and</w:t>
            </w:r>
            <w:proofErr w:type="gramEnd"/>
            <w:r>
              <w:rPr>
                <w:sz w:val="18"/>
                <w:szCs w:val="18"/>
              </w:rPr>
              <w:t xml:space="preserve"> validating the results against the warehouse.</w:t>
            </w:r>
          </w:p>
        </w:tc>
      </w:tr>
      <w:tr w:rsidR="00517DFC" w14:paraId="70339A06" w14:textId="77777777">
        <w:tc>
          <w:tcPr>
            <w:tcW w:w="2434" w:type="dxa"/>
            <w:shd w:val="clear" w:color="auto" w:fill="F7FAFC"/>
            <w:tcMar>
              <w:top w:w="90" w:type="dxa"/>
              <w:left w:w="130" w:type="dxa"/>
              <w:bottom w:w="90" w:type="dxa"/>
              <w:right w:w="130" w:type="dxa"/>
            </w:tcMar>
          </w:tcPr>
          <w:p w14:paraId="4BDB8321"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3F425E97" w14:textId="77777777" w:rsidR="00517DFC" w:rsidRDefault="00000000">
            <w:pPr>
              <w:spacing w:after="0" w:line="260" w:lineRule="auto"/>
            </w:pPr>
            <w:r>
              <w:rPr>
                <w:sz w:val="18"/>
                <w:szCs w:val="18"/>
              </w:rPr>
              <w:t>Claude Code — very high autonomy.</w:t>
            </w:r>
          </w:p>
        </w:tc>
      </w:tr>
      <w:tr w:rsidR="00517DFC" w14:paraId="01EB6CE8" w14:textId="77777777">
        <w:tc>
          <w:tcPr>
            <w:tcW w:w="2434" w:type="dxa"/>
            <w:shd w:val="clear" w:color="auto" w:fill="FFFFFF"/>
            <w:tcMar>
              <w:top w:w="90" w:type="dxa"/>
              <w:left w:w="130" w:type="dxa"/>
              <w:bottom w:w="90" w:type="dxa"/>
              <w:right w:w="130" w:type="dxa"/>
            </w:tcMar>
          </w:tcPr>
          <w:p w14:paraId="06A8C9DA" w14:textId="77777777" w:rsidR="00517DFC" w:rsidRDefault="00000000">
            <w:pPr>
              <w:spacing w:after="0" w:line="260" w:lineRule="auto"/>
            </w:pPr>
            <w:r>
              <w:rPr>
                <w:sz w:val="18"/>
                <w:szCs w:val="18"/>
              </w:rPr>
              <w:lastRenderedPageBreak/>
              <w:t>Meaningful AI activity</w:t>
            </w:r>
          </w:p>
        </w:tc>
        <w:tc>
          <w:tcPr>
            <w:tcW w:w="6926" w:type="dxa"/>
            <w:shd w:val="clear" w:color="auto" w:fill="FFFFFF"/>
            <w:tcMar>
              <w:top w:w="90" w:type="dxa"/>
              <w:left w:w="130" w:type="dxa"/>
              <w:bottom w:w="90" w:type="dxa"/>
              <w:right w:w="130" w:type="dxa"/>
            </w:tcMar>
          </w:tcPr>
          <w:p w14:paraId="14545271" w14:textId="77777777" w:rsidR="00517DFC" w:rsidRDefault="00000000">
            <w:pPr>
              <w:spacing w:after="0" w:line="260" w:lineRule="auto"/>
            </w:pPr>
            <w:r>
              <w:rPr>
                <w:sz w:val="18"/>
                <w:szCs w:val="18"/>
              </w:rPr>
              <w:t>Claude can scaffold the route, the service, the response model and the tests using the existing project patterns.</w:t>
            </w:r>
          </w:p>
        </w:tc>
      </w:tr>
      <w:tr w:rsidR="00517DFC" w14:paraId="24527A41" w14:textId="77777777">
        <w:tc>
          <w:tcPr>
            <w:tcW w:w="2434" w:type="dxa"/>
            <w:shd w:val="clear" w:color="auto" w:fill="F7FAFC"/>
            <w:tcMar>
              <w:top w:w="90" w:type="dxa"/>
              <w:left w:w="130" w:type="dxa"/>
              <w:bottom w:w="90" w:type="dxa"/>
              <w:right w:w="130" w:type="dxa"/>
            </w:tcMar>
          </w:tcPr>
          <w:p w14:paraId="3FBDA812"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69E57F53" w14:textId="77777777" w:rsidR="00517DFC" w:rsidRDefault="00000000">
            <w:pPr>
              <w:spacing w:after="0" w:line="260" w:lineRule="auto"/>
            </w:pPr>
            <w:r>
              <w:rPr>
                <w:sz w:val="18"/>
                <w:szCs w:val="18"/>
              </w:rPr>
              <w:t>Very High (DELEGATE)</w:t>
            </w:r>
          </w:p>
        </w:tc>
      </w:tr>
    </w:tbl>
    <w:p w14:paraId="0B28E70F"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1CC50386" w14:textId="77777777">
        <w:tc>
          <w:tcPr>
            <w:tcW w:w="9360" w:type="dxa"/>
            <w:shd w:val="clear" w:color="auto" w:fill="EEF3F1"/>
            <w:tcMar>
              <w:top w:w="90" w:type="dxa"/>
              <w:left w:w="130" w:type="dxa"/>
              <w:bottom w:w="90" w:type="dxa"/>
              <w:right w:w="130" w:type="dxa"/>
            </w:tcMar>
          </w:tcPr>
          <w:p w14:paraId="3B34DCF4" w14:textId="77777777" w:rsidR="00517DFC" w:rsidRDefault="00000000">
            <w:pPr>
              <w:spacing w:after="100"/>
            </w:pPr>
            <w:r>
              <w:rPr>
                <w:b/>
                <w:bCs/>
                <w:caps/>
                <w:color w:val="0E7C86"/>
                <w:spacing w:val="20"/>
                <w:sz w:val="17"/>
                <w:szCs w:val="17"/>
              </w:rPr>
              <w:t>SUGGESTED LEARNER PROMPT — PASTE INTO CLAUDE / CLAUDE CODE</w:t>
            </w:r>
          </w:p>
          <w:p w14:paraId="760D4073" w14:textId="77777777" w:rsidR="00517DFC" w:rsidRDefault="00000000">
            <w:pPr>
              <w:spacing w:after="40" w:line="250" w:lineRule="auto"/>
            </w:pPr>
            <w:r>
              <w:rPr>
                <w:rFonts w:ascii="Consolas" w:eastAsia="Consolas" w:hAnsi="Consolas" w:cs="Consolas"/>
                <w:color w:val="15343F"/>
                <w:sz w:val="18"/>
                <w:szCs w:val="18"/>
              </w:rPr>
              <w:t>Inspect the analytics warehouse and the existing API structure.</w:t>
            </w:r>
          </w:p>
          <w:p w14:paraId="756E6460" w14:textId="77777777" w:rsidR="00517DFC" w:rsidRDefault="00000000">
            <w:pPr>
              <w:spacing w:after="40" w:line="250" w:lineRule="auto"/>
            </w:pPr>
            <w:r>
              <w:rPr>
                <w:rFonts w:ascii="Consolas" w:eastAsia="Consolas" w:hAnsi="Consolas" w:cs="Consolas"/>
                <w:color w:val="15343F"/>
                <w:sz w:val="18"/>
                <w:szCs w:val="18"/>
              </w:rPr>
              <w:t xml:space="preserve"> </w:t>
            </w:r>
          </w:p>
          <w:p w14:paraId="270DA698" w14:textId="77777777" w:rsidR="00517DFC" w:rsidRDefault="00000000">
            <w:pPr>
              <w:spacing w:after="40" w:line="250" w:lineRule="auto"/>
            </w:pPr>
            <w:r>
              <w:rPr>
                <w:rFonts w:ascii="Consolas" w:eastAsia="Consolas" w:hAnsi="Consolas" w:cs="Consolas"/>
                <w:color w:val="15343F"/>
                <w:sz w:val="18"/>
                <w:szCs w:val="18"/>
              </w:rPr>
              <w:t>Implement GET /network/summary returning:</w:t>
            </w:r>
          </w:p>
          <w:p w14:paraId="51BCE877" w14:textId="77777777" w:rsidR="00517DFC" w:rsidRDefault="00000000">
            <w:pPr>
              <w:spacing w:after="40" w:line="250" w:lineRule="auto"/>
            </w:pPr>
            <w:r>
              <w:rPr>
                <w:rFonts w:ascii="Consolas" w:eastAsia="Consolas" w:hAnsi="Consolas" w:cs="Consolas"/>
                <w:color w:val="15343F"/>
                <w:sz w:val="18"/>
                <w:szCs w:val="18"/>
              </w:rPr>
              <w:t>- total_activity</w:t>
            </w:r>
          </w:p>
          <w:p w14:paraId="572EEF80" w14:textId="77777777" w:rsidR="00517DFC" w:rsidRDefault="00000000">
            <w:pPr>
              <w:spacing w:after="40" w:line="250" w:lineRule="auto"/>
            </w:pPr>
            <w:r>
              <w:rPr>
                <w:rFonts w:ascii="Consolas" w:eastAsia="Consolas" w:hAnsi="Consolas" w:cs="Consolas"/>
                <w:color w:val="15343F"/>
                <w:sz w:val="18"/>
                <w:szCs w:val="18"/>
              </w:rPr>
              <w:t>- active_grids</w:t>
            </w:r>
          </w:p>
          <w:p w14:paraId="3EA6EC46" w14:textId="77777777" w:rsidR="00517DFC" w:rsidRDefault="00000000">
            <w:pPr>
              <w:spacing w:after="40" w:line="250" w:lineRule="auto"/>
            </w:pPr>
            <w:r>
              <w:rPr>
                <w:rFonts w:ascii="Consolas" w:eastAsia="Consolas" w:hAnsi="Consolas" w:cs="Consolas"/>
                <w:color w:val="15343F"/>
                <w:sz w:val="18"/>
                <w:szCs w:val="18"/>
              </w:rPr>
              <w:t>- peak_hour</w:t>
            </w:r>
          </w:p>
          <w:p w14:paraId="24C30D0D" w14:textId="77777777" w:rsidR="00517DFC" w:rsidRDefault="00000000">
            <w:pPr>
              <w:spacing w:after="40" w:line="250" w:lineRule="auto"/>
            </w:pPr>
            <w:r>
              <w:rPr>
                <w:rFonts w:ascii="Consolas" w:eastAsia="Consolas" w:hAnsi="Consolas" w:cs="Consolas"/>
                <w:color w:val="15343F"/>
                <w:sz w:val="18"/>
                <w:szCs w:val="18"/>
              </w:rPr>
              <w:t>- top_grid</w:t>
            </w:r>
          </w:p>
          <w:p w14:paraId="69D87A78" w14:textId="77777777" w:rsidR="00517DFC" w:rsidRDefault="00000000">
            <w:pPr>
              <w:spacing w:after="40" w:line="250" w:lineRule="auto"/>
            </w:pPr>
            <w:r>
              <w:rPr>
                <w:rFonts w:ascii="Consolas" w:eastAsia="Consolas" w:hAnsi="Consolas" w:cs="Consolas"/>
                <w:color w:val="15343F"/>
                <w:sz w:val="18"/>
                <w:szCs w:val="18"/>
              </w:rPr>
              <w:t>- as_</w:t>
            </w:r>
            <w:proofErr w:type="gramStart"/>
            <w:r>
              <w:rPr>
                <w:rFonts w:ascii="Consolas" w:eastAsia="Consolas" w:hAnsi="Consolas" w:cs="Consolas"/>
                <w:color w:val="15343F"/>
                <w:sz w:val="18"/>
                <w:szCs w:val="18"/>
              </w:rPr>
              <w:t>of  (</w:t>
            </w:r>
            <w:proofErr w:type="gramEnd"/>
            <w:r>
              <w:rPr>
                <w:rFonts w:ascii="Consolas" w:eastAsia="Consolas" w:hAnsi="Consolas" w:cs="Consolas"/>
                <w:color w:val="15343F"/>
                <w:sz w:val="18"/>
                <w:szCs w:val="18"/>
              </w:rPr>
              <w:t>the effective reporting timestamp used for this response)</w:t>
            </w:r>
          </w:p>
          <w:p w14:paraId="30DF4A20" w14:textId="77777777" w:rsidR="00517DFC" w:rsidRDefault="00000000">
            <w:pPr>
              <w:spacing w:after="40" w:line="250" w:lineRule="auto"/>
            </w:pPr>
            <w:r>
              <w:rPr>
                <w:rFonts w:ascii="Consolas" w:eastAsia="Consolas" w:hAnsi="Consolas" w:cs="Consolas"/>
                <w:color w:val="15343F"/>
                <w:sz w:val="18"/>
                <w:szCs w:val="18"/>
              </w:rPr>
              <w:t xml:space="preserve"> </w:t>
            </w:r>
          </w:p>
          <w:p w14:paraId="012B831F" w14:textId="77777777" w:rsidR="00517DFC" w:rsidRDefault="00000000">
            <w:pPr>
              <w:spacing w:after="40" w:line="250" w:lineRule="auto"/>
            </w:pPr>
            <w:r>
              <w:rPr>
                <w:rFonts w:ascii="Consolas" w:eastAsia="Consolas" w:hAnsi="Consolas" w:cs="Consolas"/>
                <w:color w:val="15343F"/>
                <w:sz w:val="18"/>
                <w:szCs w:val="18"/>
              </w:rPr>
              <w:t>Requirements:</w:t>
            </w:r>
          </w:p>
          <w:p w14:paraId="7D51F966" w14:textId="77777777" w:rsidR="00517DFC" w:rsidRDefault="00000000">
            <w:pPr>
              <w:spacing w:after="40" w:line="250" w:lineRule="auto"/>
            </w:pPr>
            <w:r>
              <w:rPr>
                <w:rFonts w:ascii="Consolas" w:eastAsia="Consolas" w:hAnsi="Consolas" w:cs="Consolas"/>
                <w:color w:val="15343F"/>
                <w:sz w:val="18"/>
                <w:szCs w:val="18"/>
              </w:rPr>
              <w:t>- optional as_of query parameter; when absent, default to the configured</w:t>
            </w:r>
          </w:p>
          <w:p w14:paraId="4CD9C6A6" w14:textId="77777777" w:rsidR="00517DFC" w:rsidRDefault="00000000">
            <w:pPr>
              <w:spacing w:after="40" w:line="250" w:lineRule="auto"/>
            </w:pPr>
            <w:r>
              <w:rPr>
                <w:rFonts w:ascii="Consolas" w:eastAsia="Consolas" w:hAnsi="Consolas" w:cs="Consolas"/>
                <w:color w:val="15343F"/>
                <w:sz w:val="18"/>
                <w:szCs w:val="18"/>
              </w:rPr>
              <w:t xml:space="preserve">  AS_OF value, which is </w:t>
            </w:r>
            <w:proofErr w:type="gramStart"/>
            <w:r>
              <w:rPr>
                <w:rFonts w:ascii="Consolas" w:eastAsia="Consolas" w:hAnsi="Consolas" w:cs="Consolas"/>
                <w:color w:val="15343F"/>
                <w:sz w:val="18"/>
                <w:szCs w:val="18"/>
              </w:rPr>
              <w:t>MAX(</w:t>
            </w:r>
            <w:proofErr w:type="gramEnd"/>
            <w:r>
              <w:rPr>
                <w:rFonts w:ascii="Consolas" w:eastAsia="Consolas" w:hAnsi="Consolas" w:cs="Consolas"/>
                <w:color w:val="15343F"/>
                <w:sz w:val="18"/>
                <w:szCs w:val="18"/>
              </w:rPr>
              <w:t>timestamp) in the analytics layer</w:t>
            </w:r>
          </w:p>
          <w:p w14:paraId="59A6B8C7" w14:textId="77777777" w:rsidR="00517DFC" w:rsidRDefault="00000000">
            <w:pPr>
              <w:spacing w:after="40" w:line="250" w:lineRule="auto"/>
            </w:pPr>
            <w:r>
              <w:rPr>
                <w:rFonts w:ascii="Consolas" w:eastAsia="Consolas" w:hAnsi="Consolas" w:cs="Consolas"/>
                <w:color w:val="15343F"/>
                <w:sz w:val="18"/>
                <w:szCs w:val="18"/>
              </w:rPr>
              <w:t>- never hardcode a date anywhere</w:t>
            </w:r>
          </w:p>
          <w:p w14:paraId="6C0B8867" w14:textId="77777777" w:rsidR="00517DFC" w:rsidRDefault="00000000">
            <w:pPr>
              <w:spacing w:after="40" w:line="250" w:lineRule="auto"/>
            </w:pPr>
            <w:r>
              <w:rPr>
                <w:rFonts w:ascii="Consolas" w:eastAsia="Consolas" w:hAnsi="Consolas" w:cs="Consolas"/>
                <w:color w:val="15343F"/>
                <w:sz w:val="18"/>
                <w:szCs w:val="18"/>
              </w:rPr>
              <w:t>- use a service layer and a Pydantic response model</w:t>
            </w:r>
          </w:p>
          <w:p w14:paraId="117CB6A8" w14:textId="77777777" w:rsidR="00517DFC" w:rsidRDefault="00000000">
            <w:pPr>
              <w:spacing w:after="40" w:line="250" w:lineRule="auto"/>
            </w:pPr>
            <w:r>
              <w:rPr>
                <w:rFonts w:ascii="Consolas" w:eastAsia="Consolas" w:hAnsi="Consolas" w:cs="Consolas"/>
                <w:color w:val="15343F"/>
                <w:sz w:val="18"/>
                <w:szCs w:val="18"/>
              </w:rPr>
              <w:t>- read the warehouse/analytics data, not raw CSV</w:t>
            </w:r>
          </w:p>
          <w:p w14:paraId="7877F969" w14:textId="77777777" w:rsidR="00517DFC" w:rsidRDefault="00000000">
            <w:pPr>
              <w:spacing w:after="40" w:line="250" w:lineRule="auto"/>
            </w:pPr>
            <w:r>
              <w:rPr>
                <w:rFonts w:ascii="Consolas" w:eastAsia="Consolas" w:hAnsi="Consolas" w:cs="Consolas"/>
                <w:color w:val="15343F"/>
                <w:sz w:val="18"/>
                <w:szCs w:val="18"/>
              </w:rPr>
              <w:t>- clear error handling and endpoint tests</w:t>
            </w:r>
          </w:p>
          <w:p w14:paraId="2DA81BB2" w14:textId="77777777" w:rsidR="00517DFC" w:rsidRDefault="00000000">
            <w:pPr>
              <w:spacing w:after="40" w:line="250" w:lineRule="auto"/>
            </w:pPr>
            <w:r>
              <w:rPr>
                <w:rFonts w:ascii="Consolas" w:eastAsia="Consolas" w:hAnsi="Consolas" w:cs="Consolas"/>
                <w:color w:val="15343F"/>
                <w:sz w:val="18"/>
                <w:szCs w:val="18"/>
              </w:rPr>
              <w:t xml:space="preserve"> </w:t>
            </w:r>
          </w:p>
          <w:p w14:paraId="253B3A88" w14:textId="77777777" w:rsidR="00517DFC" w:rsidRDefault="00000000">
            <w:pPr>
              <w:spacing w:after="40" w:line="250" w:lineRule="auto"/>
            </w:pPr>
            <w:r>
              <w:rPr>
                <w:rFonts w:ascii="Consolas" w:eastAsia="Consolas" w:hAnsi="Consolas" w:cs="Consolas"/>
                <w:color w:val="15343F"/>
                <w:sz w:val="18"/>
                <w:szCs w:val="18"/>
              </w:rPr>
              <w:t>Remember the metrics come from the grid/hour analytics layer AFTER</w:t>
            </w:r>
          </w:p>
          <w:p w14:paraId="6C413617" w14:textId="77777777" w:rsidR="00517DFC" w:rsidRDefault="00000000">
            <w:pPr>
              <w:spacing w:after="0" w:line="250" w:lineRule="auto"/>
            </w:pPr>
            <w:r>
              <w:rPr>
                <w:rFonts w:ascii="Consolas" w:eastAsia="Consolas" w:hAnsi="Consolas" w:cs="Consolas"/>
                <w:color w:val="15343F"/>
                <w:sz w:val="18"/>
                <w:szCs w:val="18"/>
              </w:rPr>
              <w:t>country-code aggregation.</w:t>
            </w:r>
          </w:p>
        </w:tc>
      </w:tr>
    </w:tbl>
    <w:p w14:paraId="4D24E633" w14:textId="77777777" w:rsidR="00517DFC" w:rsidRDefault="00517DFC">
      <w:pPr>
        <w:spacing w:after="140"/>
      </w:pPr>
    </w:p>
    <w:p w14:paraId="1BA0070D" w14:textId="77777777" w:rsidR="00517DFC" w:rsidRDefault="00000000">
      <w:pPr>
        <w:pStyle w:val="Heading3"/>
        <w:keepNext/>
        <w:spacing w:before="200" w:after="80"/>
      </w:pPr>
      <w:r>
        <w:t>Learner Validation &amp; Discussion</w:t>
      </w:r>
    </w:p>
    <w:p w14:paraId="653B2D00" w14:textId="77777777" w:rsidR="00517DFC" w:rsidRDefault="00000000">
      <w:pPr>
        <w:pStyle w:val="ListParagraph"/>
        <w:numPr>
          <w:ilvl w:val="0"/>
          <w:numId w:val="1"/>
        </w:numPr>
        <w:spacing w:after="60"/>
      </w:pPr>
      <w:r>
        <w:t>Learner runs one equivalent SQL query manually and compares the result field by field.</w:t>
      </w:r>
    </w:p>
    <w:p w14:paraId="2A3A4A71" w14:textId="77777777" w:rsidR="00517DFC" w:rsidRDefault="00000000">
      <w:pPr>
        <w:pStyle w:val="ListParagraph"/>
        <w:numPr>
          <w:ilvl w:val="0"/>
          <w:numId w:val="1"/>
        </w:numPr>
        <w:spacing w:after="60"/>
      </w:pPr>
      <w:r>
        <w:t>Learner verifies the endpoint does not query raw country-code-level data.</w:t>
      </w:r>
    </w:p>
    <w:p w14:paraId="1946AB0B" w14:textId="77777777" w:rsidR="00517DFC" w:rsidRDefault="00000000">
      <w:pPr>
        <w:pStyle w:val="ListParagraph"/>
        <w:numPr>
          <w:ilvl w:val="0"/>
          <w:numId w:val="1"/>
        </w:numPr>
        <w:spacing w:after="60"/>
      </w:pPr>
      <w:r>
        <w:t xml:space="preserve">Learner calls the endpoint twice with an explicit </w:t>
      </w:r>
      <w:r>
        <w:rPr>
          <w:rFonts w:ascii="Consolas" w:eastAsia="Consolas" w:hAnsi="Consolas" w:cs="Consolas"/>
          <w:color w:val="0B4F6C"/>
        </w:rPr>
        <w:t>as_of</w:t>
      </w:r>
      <w:r>
        <w:t xml:space="preserve"> and confirms the response is identical both times.</w:t>
      </w:r>
    </w:p>
    <w:p w14:paraId="471C7E3E"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4797E7F4" w14:textId="77777777">
        <w:tc>
          <w:tcPr>
            <w:tcW w:w="9360" w:type="dxa"/>
            <w:shd w:val="clear" w:color="auto" w:fill="F1F7F4"/>
            <w:tcMar>
              <w:top w:w="90" w:type="dxa"/>
              <w:left w:w="130" w:type="dxa"/>
              <w:bottom w:w="90" w:type="dxa"/>
              <w:right w:w="130" w:type="dxa"/>
            </w:tcMar>
          </w:tcPr>
          <w:p w14:paraId="2B23E1AC" w14:textId="77777777" w:rsidR="00517DFC" w:rsidRDefault="00000000">
            <w:pPr>
              <w:spacing w:after="80"/>
            </w:pPr>
            <w:r>
              <w:rPr>
                <w:b/>
                <w:bCs/>
                <w:caps/>
                <w:color w:val="17324D"/>
                <w:spacing w:val="20"/>
                <w:sz w:val="18"/>
                <w:szCs w:val="18"/>
              </w:rPr>
              <w:t>Acceptance criteria — lab is not complete until all pass</w:t>
            </w:r>
          </w:p>
          <w:p w14:paraId="1A955276" w14:textId="5E9342AE" w:rsidR="00517DFC" w:rsidRDefault="00000000">
            <w:pPr>
              <w:spacing w:after="80" w:line="264" w:lineRule="auto"/>
            </w:pPr>
            <w:r>
              <w:rPr>
                <w:sz w:val="19"/>
                <w:szCs w:val="19"/>
              </w:rPr>
              <w:t>☐ Response matches a hand-run SQL query on every field.</w:t>
            </w:r>
          </w:p>
          <w:p w14:paraId="6D893D93" w14:textId="5271F702" w:rsidR="00517DFC" w:rsidRDefault="00000000">
            <w:pPr>
              <w:spacing w:after="80" w:line="264" w:lineRule="auto"/>
            </w:pPr>
            <w:r>
              <w:rPr>
                <w:sz w:val="19"/>
                <w:szCs w:val="19"/>
              </w:rPr>
              <w:t xml:space="preserve">☐ Every response includes the effective </w:t>
            </w:r>
            <w:r>
              <w:rPr>
                <w:rFonts w:ascii="Consolas" w:eastAsia="Consolas" w:hAnsi="Consolas" w:cs="Consolas"/>
                <w:color w:val="0B4F6C"/>
                <w:sz w:val="19"/>
                <w:szCs w:val="19"/>
              </w:rPr>
              <w:t>as_of</w:t>
            </w:r>
            <w:r>
              <w:rPr>
                <w:sz w:val="19"/>
                <w:szCs w:val="19"/>
              </w:rPr>
              <w:t>.</w:t>
            </w:r>
          </w:p>
          <w:p w14:paraId="450C1FE5" w14:textId="791DF3D8" w:rsidR="00517DFC" w:rsidRDefault="00000000">
            <w:pPr>
              <w:spacing w:after="80" w:line="264" w:lineRule="auto"/>
            </w:pPr>
            <w:r>
              <w:rPr>
                <w:sz w:val="19"/>
                <w:szCs w:val="19"/>
              </w:rPr>
              <w:t>☐ No date literal appears anywhere in the endpoint or service code.</w:t>
            </w:r>
          </w:p>
          <w:p w14:paraId="7D3078D1" w14:textId="0D20A9CC" w:rsidR="00517DFC" w:rsidRDefault="00000000">
            <w:pPr>
              <w:spacing w:after="0" w:line="264" w:lineRule="auto"/>
            </w:pPr>
            <w:r>
              <w:rPr>
                <w:sz w:val="19"/>
                <w:szCs w:val="19"/>
              </w:rPr>
              <w:t>☐ Swagger renders the response model correctly.</w:t>
            </w:r>
          </w:p>
        </w:tc>
      </w:tr>
    </w:tbl>
    <w:p w14:paraId="29AA6990" w14:textId="77777777" w:rsidR="00517DFC" w:rsidRDefault="00517DFC">
      <w:pPr>
        <w:spacing w:after="140"/>
      </w:pPr>
    </w:p>
    <w:p w14:paraId="09A07EB3" w14:textId="77777777" w:rsidR="00517DFC" w:rsidRDefault="00000000">
      <w:pPr>
        <w:spacing w:after="240"/>
      </w:pPr>
      <w:r>
        <w:rPr>
          <w:b/>
          <w:bCs/>
          <w:color w:val="0E7C86"/>
          <w:sz w:val="18"/>
          <w:szCs w:val="18"/>
        </w:rPr>
        <w:t xml:space="preserve">↳ Connects to: </w:t>
      </w:r>
      <w:r>
        <w:rPr>
          <w:color w:val="5A6B7A"/>
          <w:sz w:val="18"/>
          <w:szCs w:val="18"/>
        </w:rPr>
        <w:t>API6; RE2; Claude C1; Claude C2</w:t>
      </w:r>
    </w:p>
    <w:p w14:paraId="6D295425" w14:textId="77777777" w:rsidR="00517DFC" w:rsidRDefault="00000000">
      <w:pPr>
        <w:pStyle w:val="Heading2"/>
        <w:keepNext/>
        <w:spacing w:before="300"/>
      </w:pPr>
      <w:bookmarkStart w:id="33" w:name="_Toc237186096"/>
      <w:r>
        <w:t>API2 — Grid Activity Drill-Down Endpoint</w:t>
      </w:r>
      <w:bookmarkEnd w:id="33"/>
    </w:p>
    <w:p w14:paraId="658DF558" w14:textId="2F950A3E" w:rsidR="00517DFC" w:rsidRDefault="00000000">
      <w:pPr>
        <w:spacing w:after="140"/>
      </w:pPr>
      <w:proofErr w:type="gramStart"/>
      <w:r>
        <w:rPr>
          <w:b/>
          <w:bCs/>
          <w:color w:val="5A6B7A"/>
          <w:sz w:val="17"/>
          <w:szCs w:val="17"/>
        </w:rPr>
        <w:t>▦  Data</w:t>
      </w:r>
      <w:proofErr w:type="gramEnd"/>
      <w:r>
        <w:rPr>
          <w:b/>
          <w:bCs/>
          <w:color w:val="5A6B7A"/>
          <w:sz w:val="17"/>
          <w:szCs w:val="17"/>
        </w:rPr>
        <w:t xml:space="preserve">: analytics warehouse     </w:t>
      </w:r>
      <w:proofErr w:type="gramStart"/>
      <w:r>
        <w:rPr>
          <w:b/>
          <w:bCs/>
          <w:color w:val="5A6B7A"/>
          <w:sz w:val="17"/>
          <w:szCs w:val="17"/>
        </w:rPr>
        <w:t>◆  Autonomy</w:t>
      </w:r>
      <w:proofErr w:type="gramEnd"/>
      <w:r>
        <w:rPr>
          <w:b/>
          <w:bCs/>
          <w:color w:val="5A6B7A"/>
          <w:sz w:val="17"/>
          <w:szCs w:val="17"/>
        </w:rPr>
        <w:t>: Very High (DELEGATE)</w:t>
      </w:r>
    </w:p>
    <w:p w14:paraId="120A0C02" w14:textId="77777777" w:rsidR="00517DFC" w:rsidRDefault="00000000">
      <w:pPr>
        <w:pStyle w:val="Heading4"/>
        <w:keepNext/>
        <w:spacing w:before="160" w:after="60"/>
      </w:pPr>
      <w:r>
        <w:t>Business / Training Scenario</w:t>
      </w:r>
    </w:p>
    <w:p w14:paraId="267B76CE" w14:textId="77777777" w:rsidR="00517DFC" w:rsidRDefault="00000000">
      <w:r>
        <w:t>A NOC engineer selects a grid and needs its recent call, SMS, internet and total activity trend.</w:t>
      </w:r>
    </w:p>
    <w:p w14:paraId="69897AA6" w14:textId="77777777" w:rsidR="00517DFC" w:rsidRDefault="00000000">
      <w:pPr>
        <w:pStyle w:val="Heading4"/>
        <w:keepNext/>
        <w:spacing w:before="160" w:after="60"/>
      </w:pPr>
      <w:r>
        <w:t>Goal</w:t>
      </w:r>
    </w:p>
    <w:p w14:paraId="5A332CE3" w14:textId="77777777" w:rsidR="00517DFC" w:rsidRDefault="00000000">
      <w:r>
        <w:t>Serve the historical activity for one grid.</w:t>
      </w:r>
    </w:p>
    <w:p w14:paraId="784DE098" w14:textId="77777777" w:rsidR="00517DFC" w:rsidRDefault="00000000">
      <w:pPr>
        <w:pStyle w:val="Heading3"/>
        <w:keepNext/>
        <w:spacing w:before="200" w:after="80"/>
      </w:pPr>
      <w:r>
        <w:lastRenderedPageBreak/>
        <w:t>Student Activities</w:t>
      </w:r>
    </w:p>
    <w:p w14:paraId="5EAE2925" w14:textId="77777777" w:rsidR="00517DFC" w:rsidRDefault="00000000">
      <w:pPr>
        <w:pStyle w:val="ListParagraph"/>
        <w:numPr>
          <w:ilvl w:val="0"/>
          <w:numId w:val="22"/>
        </w:numPr>
        <w:spacing w:after="60"/>
      </w:pPr>
      <w:r>
        <w:t xml:space="preserve">Create </w:t>
      </w:r>
      <w:r>
        <w:rPr>
          <w:rFonts w:ascii="Consolas" w:eastAsia="Consolas" w:hAnsi="Consolas" w:cs="Consolas"/>
          <w:color w:val="0B4F6C"/>
        </w:rPr>
        <w:t>GET /network/grid/{grid_id}</w:t>
      </w:r>
      <w:r>
        <w:t>.</w:t>
      </w:r>
    </w:p>
    <w:p w14:paraId="5A6D4915" w14:textId="77777777" w:rsidR="00517DFC" w:rsidRDefault="00000000">
      <w:pPr>
        <w:pStyle w:val="ListParagraph"/>
        <w:numPr>
          <w:ilvl w:val="0"/>
          <w:numId w:val="22"/>
        </w:numPr>
        <w:spacing w:after="60"/>
      </w:pPr>
      <w:r>
        <w:t xml:space="preserve">Add optional </w:t>
      </w:r>
      <w:r>
        <w:rPr>
          <w:rFonts w:ascii="Consolas" w:eastAsia="Consolas" w:hAnsi="Consolas" w:cs="Consolas"/>
          <w:color w:val="0B4F6C"/>
        </w:rPr>
        <w:t>date</w:t>
      </w:r>
      <w:r>
        <w:t xml:space="preserve">, </w:t>
      </w:r>
      <w:r>
        <w:rPr>
          <w:rFonts w:ascii="Consolas" w:eastAsia="Consolas" w:hAnsi="Consolas" w:cs="Consolas"/>
          <w:color w:val="0B4F6C"/>
        </w:rPr>
        <w:t>hour</w:t>
      </w:r>
      <w:r>
        <w:t xml:space="preserve"> and </w:t>
      </w:r>
      <w:r>
        <w:rPr>
          <w:rFonts w:ascii="Consolas" w:eastAsia="Consolas" w:hAnsi="Consolas" w:cs="Consolas"/>
          <w:color w:val="0B4F6C"/>
        </w:rPr>
        <w:t>as_of</w:t>
      </w:r>
      <w:r>
        <w:t xml:space="preserve"> query parameters. Default the window to the trailing </w:t>
      </w:r>
      <w:proofErr w:type="gramStart"/>
      <w:r>
        <w:t>24 hourly</w:t>
      </w:r>
      <w:proofErr w:type="gramEnd"/>
      <w:r>
        <w:t xml:space="preserve"> intervals ending at </w:t>
      </w:r>
      <w:r>
        <w:rPr>
          <w:rFonts w:ascii="Consolas" w:eastAsia="Consolas" w:hAnsi="Consolas" w:cs="Consolas"/>
          <w:color w:val="0B4F6C"/>
        </w:rPr>
        <w:t>AS_OF</w:t>
      </w:r>
      <w:r>
        <w:t>.</w:t>
      </w:r>
    </w:p>
    <w:p w14:paraId="2D997FE6" w14:textId="77777777" w:rsidR="00517DFC" w:rsidRDefault="00000000">
      <w:pPr>
        <w:pStyle w:val="ListParagraph"/>
        <w:numPr>
          <w:ilvl w:val="0"/>
          <w:numId w:val="22"/>
        </w:numPr>
        <w:spacing w:after="60"/>
      </w:pPr>
      <w:r>
        <w:t>Return the activity time series and the derived measures.</w:t>
      </w:r>
    </w:p>
    <w:p w14:paraId="74CC6927" w14:textId="77777777" w:rsidR="00517DFC" w:rsidRDefault="00000000">
      <w:pPr>
        <w:pStyle w:val="ListParagraph"/>
        <w:numPr>
          <w:ilvl w:val="0"/>
          <w:numId w:val="22"/>
        </w:numPr>
        <w:spacing w:after="60"/>
      </w:pPr>
      <w:r>
        <w:t xml:space="preserve">Return 404 for an unknown grid — and treat any </w:t>
      </w:r>
      <w:r>
        <w:rPr>
          <w:rFonts w:ascii="Consolas" w:eastAsia="Consolas" w:hAnsi="Consolas" w:cs="Consolas"/>
          <w:color w:val="0B4F6C"/>
        </w:rPr>
        <w:t>grid_id</w:t>
      </w:r>
      <w:r>
        <w:t xml:space="preserve"> outside 1–10000 as unknown.</w:t>
      </w:r>
    </w:p>
    <w:p w14:paraId="60EAEBC3" w14:textId="77777777" w:rsidR="00517DFC" w:rsidRDefault="00000000">
      <w:pPr>
        <w:pStyle w:val="ListParagraph"/>
        <w:numPr>
          <w:ilvl w:val="0"/>
          <w:numId w:val="22"/>
        </w:numPr>
        <w:spacing w:after="60"/>
      </w:pPr>
      <w:r>
        <w:t>Validate the results against SQL.</w:t>
      </w:r>
    </w:p>
    <w:p w14:paraId="2F637594" w14:textId="77777777" w:rsidR="00517DFC" w:rsidRDefault="00000000">
      <w:pPr>
        <w:pStyle w:val="Heading3"/>
        <w:keepNext/>
        <w:spacing w:before="200" w:after="80"/>
      </w:pPr>
      <w:r>
        <w:t>Concepts</w:t>
      </w:r>
    </w:p>
    <w:p w14:paraId="15A26B29" w14:textId="77777777" w:rsidR="00517DFC" w:rsidRDefault="00000000">
      <w:pPr>
        <w:pStyle w:val="ListParagraph"/>
        <w:numPr>
          <w:ilvl w:val="0"/>
          <w:numId w:val="1"/>
        </w:numPr>
        <w:spacing w:after="60"/>
      </w:pPr>
      <w:r>
        <w:t>path versus query parameters</w:t>
      </w:r>
    </w:p>
    <w:p w14:paraId="12F5C6CF" w14:textId="77777777" w:rsidR="00517DFC" w:rsidRDefault="00000000">
      <w:pPr>
        <w:pStyle w:val="ListParagraph"/>
        <w:numPr>
          <w:ilvl w:val="0"/>
          <w:numId w:val="1"/>
        </w:numPr>
        <w:spacing w:after="60"/>
      </w:pPr>
      <w:r>
        <w:t>404 handling</w:t>
      </w:r>
    </w:p>
    <w:p w14:paraId="79D8AE8A" w14:textId="77777777" w:rsidR="00517DFC" w:rsidRDefault="00000000">
      <w:pPr>
        <w:pStyle w:val="ListParagraph"/>
        <w:numPr>
          <w:ilvl w:val="0"/>
          <w:numId w:val="1"/>
        </w:numPr>
        <w:spacing w:after="60"/>
      </w:pPr>
      <w:r>
        <w:t>time-series JSON</w:t>
      </w:r>
    </w:p>
    <w:p w14:paraId="08ACDEF2" w14:textId="77777777" w:rsidR="00517DFC" w:rsidRDefault="00000000">
      <w:pPr>
        <w:pStyle w:val="ListParagraph"/>
        <w:numPr>
          <w:ilvl w:val="0"/>
          <w:numId w:val="1"/>
        </w:numPr>
        <w:spacing w:after="60"/>
      </w:pPr>
      <w:r>
        <w:t>default windows derived from a shared AS_OF</w:t>
      </w:r>
    </w:p>
    <w:p w14:paraId="6AF1924C" w14:textId="77777777" w:rsidR="00517DFC" w:rsidRDefault="00000000">
      <w:pPr>
        <w:pStyle w:val="Heading3"/>
        <w:keepNext/>
        <w:spacing w:before="200" w:after="80"/>
      </w:pPr>
      <w:r>
        <w:t>Expected Output</w:t>
      </w:r>
    </w:p>
    <w:p w14:paraId="50866A24" w14:textId="77777777" w:rsidR="00517DFC" w:rsidRDefault="00000000">
      <w:pPr>
        <w:pStyle w:val="ListParagraph"/>
        <w:numPr>
          <w:ilvl w:val="0"/>
          <w:numId w:val="1"/>
        </w:numPr>
        <w:spacing w:after="60"/>
      </w:pPr>
      <w:r>
        <w:t>grid activity endpoint</w:t>
      </w:r>
    </w:p>
    <w:p w14:paraId="4FA2BCB8"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58120CD5" w14:textId="77777777">
        <w:tc>
          <w:tcPr>
            <w:tcW w:w="2434" w:type="dxa"/>
            <w:shd w:val="clear" w:color="auto" w:fill="FFFFFF"/>
            <w:tcMar>
              <w:top w:w="90" w:type="dxa"/>
              <w:left w:w="130" w:type="dxa"/>
              <w:bottom w:w="90" w:type="dxa"/>
              <w:right w:w="130" w:type="dxa"/>
            </w:tcMar>
          </w:tcPr>
          <w:p w14:paraId="312ED049"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6BF95A82" w14:textId="77777777" w:rsidR="00517DFC" w:rsidRDefault="00000000">
            <w:pPr>
              <w:spacing w:after="0" w:line="260" w:lineRule="auto"/>
            </w:pPr>
            <w:r>
              <w:rPr>
                <w:sz w:val="18"/>
                <w:szCs w:val="18"/>
              </w:rPr>
              <w:t>The time-series contract and the grid-level semantics.</w:t>
            </w:r>
          </w:p>
        </w:tc>
      </w:tr>
      <w:tr w:rsidR="00517DFC" w14:paraId="4103C68C" w14:textId="77777777">
        <w:tc>
          <w:tcPr>
            <w:tcW w:w="2434" w:type="dxa"/>
            <w:shd w:val="clear" w:color="auto" w:fill="F7FAFC"/>
            <w:tcMar>
              <w:top w:w="90" w:type="dxa"/>
              <w:left w:w="130" w:type="dxa"/>
              <w:bottom w:w="90" w:type="dxa"/>
              <w:right w:w="130" w:type="dxa"/>
            </w:tcMar>
          </w:tcPr>
          <w:p w14:paraId="47833EE4"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11107FCE" w14:textId="77777777" w:rsidR="00517DFC" w:rsidRDefault="00000000">
            <w:pPr>
              <w:spacing w:after="0" w:line="260" w:lineRule="auto"/>
            </w:pPr>
            <w:r>
              <w:rPr>
                <w:sz w:val="18"/>
                <w:szCs w:val="18"/>
              </w:rPr>
              <w:t>Claude Code — very high autonomy.</w:t>
            </w:r>
          </w:p>
        </w:tc>
      </w:tr>
      <w:tr w:rsidR="00517DFC" w14:paraId="286654CD" w14:textId="77777777">
        <w:tc>
          <w:tcPr>
            <w:tcW w:w="2434" w:type="dxa"/>
            <w:shd w:val="clear" w:color="auto" w:fill="FFFFFF"/>
            <w:tcMar>
              <w:top w:w="90" w:type="dxa"/>
              <w:left w:w="130" w:type="dxa"/>
              <w:bottom w:w="90" w:type="dxa"/>
              <w:right w:w="130" w:type="dxa"/>
            </w:tcMar>
          </w:tcPr>
          <w:p w14:paraId="48E4B1FD"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088D1B8B" w14:textId="77777777" w:rsidR="00517DFC" w:rsidRDefault="00000000">
            <w:pPr>
              <w:spacing w:after="0" w:line="260" w:lineRule="auto"/>
            </w:pPr>
            <w:r>
              <w:rPr>
                <w:sz w:val="18"/>
                <w:szCs w:val="18"/>
              </w:rPr>
              <w:t>Claude can implement most of the endpoint and its tests.</w:t>
            </w:r>
          </w:p>
        </w:tc>
      </w:tr>
      <w:tr w:rsidR="00517DFC" w14:paraId="0FB56096" w14:textId="77777777">
        <w:tc>
          <w:tcPr>
            <w:tcW w:w="2434" w:type="dxa"/>
            <w:shd w:val="clear" w:color="auto" w:fill="F7FAFC"/>
            <w:tcMar>
              <w:top w:w="90" w:type="dxa"/>
              <w:left w:w="130" w:type="dxa"/>
              <w:bottom w:w="90" w:type="dxa"/>
              <w:right w:w="130" w:type="dxa"/>
            </w:tcMar>
          </w:tcPr>
          <w:p w14:paraId="78D003E0"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5F31AC8C" w14:textId="77777777" w:rsidR="00517DFC" w:rsidRDefault="00000000">
            <w:pPr>
              <w:spacing w:after="0" w:line="260" w:lineRule="auto"/>
            </w:pPr>
            <w:r>
              <w:rPr>
                <w:sz w:val="18"/>
                <w:szCs w:val="18"/>
              </w:rPr>
              <w:t>Very High (DELEGATE)</w:t>
            </w:r>
          </w:p>
        </w:tc>
      </w:tr>
    </w:tbl>
    <w:p w14:paraId="3C471948"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39AB2B0" w14:textId="77777777">
        <w:tc>
          <w:tcPr>
            <w:tcW w:w="9360" w:type="dxa"/>
            <w:shd w:val="clear" w:color="auto" w:fill="EEF3F1"/>
            <w:tcMar>
              <w:top w:w="90" w:type="dxa"/>
              <w:left w:w="130" w:type="dxa"/>
              <w:bottom w:w="90" w:type="dxa"/>
              <w:right w:w="130" w:type="dxa"/>
            </w:tcMar>
          </w:tcPr>
          <w:p w14:paraId="0EA1C13E" w14:textId="77777777" w:rsidR="00517DFC" w:rsidRDefault="00000000">
            <w:pPr>
              <w:spacing w:after="100"/>
            </w:pPr>
            <w:r>
              <w:rPr>
                <w:b/>
                <w:bCs/>
                <w:caps/>
                <w:color w:val="0E7C86"/>
                <w:spacing w:val="20"/>
                <w:sz w:val="17"/>
                <w:szCs w:val="17"/>
              </w:rPr>
              <w:t>SUGGESTED LEARNER PROMPT — PASTE INTO CLAUDE / CLAUDE CODE</w:t>
            </w:r>
          </w:p>
          <w:p w14:paraId="6E7F1215" w14:textId="77777777" w:rsidR="00517DFC" w:rsidRDefault="00000000">
            <w:pPr>
              <w:spacing w:after="40" w:line="250" w:lineRule="auto"/>
            </w:pPr>
            <w:r>
              <w:rPr>
                <w:rFonts w:ascii="Consolas" w:eastAsia="Consolas" w:hAnsi="Consolas" w:cs="Consolas"/>
                <w:color w:val="15343F"/>
                <w:sz w:val="18"/>
                <w:szCs w:val="18"/>
              </w:rPr>
              <w:t>Add GET /network/grid/{grid_id}.</w:t>
            </w:r>
          </w:p>
          <w:p w14:paraId="1BE59010" w14:textId="77777777" w:rsidR="00517DFC" w:rsidRDefault="00000000">
            <w:pPr>
              <w:spacing w:after="40" w:line="250" w:lineRule="auto"/>
            </w:pPr>
            <w:r>
              <w:rPr>
                <w:rFonts w:ascii="Consolas" w:eastAsia="Consolas" w:hAnsi="Consolas" w:cs="Consolas"/>
                <w:color w:val="15343F"/>
                <w:sz w:val="18"/>
                <w:szCs w:val="18"/>
              </w:rPr>
              <w:t xml:space="preserve"> </w:t>
            </w:r>
          </w:p>
          <w:p w14:paraId="50D486F6" w14:textId="77777777" w:rsidR="00517DFC" w:rsidRDefault="00000000">
            <w:pPr>
              <w:spacing w:after="40" w:line="250" w:lineRule="auto"/>
            </w:pPr>
            <w:r>
              <w:rPr>
                <w:rFonts w:ascii="Consolas" w:eastAsia="Consolas" w:hAnsi="Consolas" w:cs="Consolas"/>
                <w:color w:val="15343F"/>
                <w:sz w:val="18"/>
                <w:szCs w:val="18"/>
              </w:rPr>
              <w:t>Requirements:</w:t>
            </w:r>
          </w:p>
          <w:p w14:paraId="044A5A58" w14:textId="77777777" w:rsidR="00517DFC" w:rsidRDefault="00000000">
            <w:pPr>
              <w:spacing w:after="40" w:line="250" w:lineRule="auto"/>
            </w:pPr>
            <w:r>
              <w:rPr>
                <w:rFonts w:ascii="Consolas" w:eastAsia="Consolas" w:hAnsi="Consolas" w:cs="Consolas"/>
                <w:color w:val="15343F"/>
                <w:sz w:val="18"/>
                <w:szCs w:val="18"/>
              </w:rPr>
              <w:t>- optional date / hour / as_of filtering</w:t>
            </w:r>
          </w:p>
          <w:p w14:paraId="3378A6AE" w14:textId="77777777" w:rsidR="00517DFC" w:rsidRDefault="00000000">
            <w:pPr>
              <w:spacing w:after="40" w:line="250" w:lineRule="auto"/>
            </w:pPr>
            <w:r>
              <w:rPr>
                <w:rFonts w:ascii="Consolas" w:eastAsia="Consolas" w:hAnsi="Consolas" w:cs="Consolas"/>
                <w:color w:val="15343F"/>
                <w:sz w:val="18"/>
                <w:szCs w:val="18"/>
              </w:rPr>
              <w:t xml:space="preserve">- default window: the trailing </w:t>
            </w:r>
            <w:proofErr w:type="gramStart"/>
            <w:r>
              <w:rPr>
                <w:rFonts w:ascii="Consolas" w:eastAsia="Consolas" w:hAnsi="Consolas" w:cs="Consolas"/>
                <w:color w:val="15343F"/>
                <w:sz w:val="18"/>
                <w:szCs w:val="18"/>
              </w:rPr>
              <w:t>24 hourly</w:t>
            </w:r>
            <w:proofErr w:type="gramEnd"/>
            <w:r>
              <w:rPr>
                <w:rFonts w:ascii="Consolas" w:eastAsia="Consolas" w:hAnsi="Consolas" w:cs="Consolas"/>
                <w:color w:val="15343F"/>
                <w:sz w:val="18"/>
                <w:szCs w:val="18"/>
              </w:rPr>
              <w:t xml:space="preserve"> intervals ending at AS_OF</w:t>
            </w:r>
          </w:p>
          <w:p w14:paraId="369F2A58" w14:textId="77777777" w:rsidR="00517DFC" w:rsidRDefault="00000000">
            <w:pPr>
              <w:spacing w:after="40" w:line="250" w:lineRule="auto"/>
            </w:pPr>
            <w:r>
              <w:rPr>
                <w:rFonts w:ascii="Consolas" w:eastAsia="Consolas" w:hAnsi="Consolas" w:cs="Consolas"/>
                <w:color w:val="15343F"/>
                <w:sz w:val="18"/>
                <w:szCs w:val="18"/>
              </w:rPr>
              <w:t>- return the grid-level hourly activity time series</w:t>
            </w:r>
          </w:p>
          <w:p w14:paraId="1328303D" w14:textId="77777777" w:rsidR="00517DFC" w:rsidRDefault="00000000">
            <w:pPr>
              <w:spacing w:after="40" w:line="250" w:lineRule="auto"/>
            </w:pPr>
            <w:r>
              <w:rPr>
                <w:rFonts w:ascii="Consolas" w:eastAsia="Consolas" w:hAnsi="Consolas" w:cs="Consolas"/>
                <w:color w:val="15343F"/>
                <w:sz w:val="18"/>
                <w:szCs w:val="18"/>
              </w:rPr>
              <w:t>- include sms activity, call activity, internet activity and total_activity</w:t>
            </w:r>
          </w:p>
          <w:p w14:paraId="07CF4577" w14:textId="77777777" w:rsidR="00517DFC" w:rsidRDefault="00000000">
            <w:pPr>
              <w:spacing w:after="40" w:line="250" w:lineRule="auto"/>
            </w:pPr>
            <w:r>
              <w:rPr>
                <w:rFonts w:ascii="Consolas" w:eastAsia="Consolas" w:hAnsi="Consolas" w:cs="Consolas"/>
                <w:color w:val="15343F"/>
                <w:sz w:val="18"/>
                <w:szCs w:val="18"/>
              </w:rPr>
              <w:t>- return 404 for an unknown grid, including any grid_id outside 1-10000</w:t>
            </w:r>
          </w:p>
          <w:p w14:paraId="35A8ADA3" w14:textId="77777777" w:rsidR="00517DFC" w:rsidRDefault="00000000">
            <w:pPr>
              <w:spacing w:after="40" w:line="250" w:lineRule="auto"/>
            </w:pPr>
            <w:r>
              <w:rPr>
                <w:rFonts w:ascii="Consolas" w:eastAsia="Consolas" w:hAnsi="Consolas" w:cs="Consolas"/>
                <w:color w:val="15343F"/>
                <w:sz w:val="18"/>
                <w:szCs w:val="18"/>
              </w:rPr>
              <w:t>- validate inputs and add tests</w:t>
            </w:r>
          </w:p>
          <w:p w14:paraId="231A2407" w14:textId="77777777" w:rsidR="00517DFC" w:rsidRDefault="00000000">
            <w:pPr>
              <w:spacing w:after="40" w:line="250" w:lineRule="auto"/>
            </w:pPr>
            <w:r>
              <w:rPr>
                <w:rFonts w:ascii="Consolas" w:eastAsia="Consolas" w:hAnsi="Consolas" w:cs="Consolas"/>
                <w:color w:val="15343F"/>
                <w:sz w:val="18"/>
                <w:szCs w:val="18"/>
              </w:rPr>
              <w:t>- use the existing database and service patterns</w:t>
            </w:r>
          </w:p>
          <w:p w14:paraId="3CE4E3E7" w14:textId="77777777" w:rsidR="00517DFC" w:rsidRDefault="00000000">
            <w:pPr>
              <w:spacing w:after="40" w:line="250" w:lineRule="auto"/>
            </w:pPr>
            <w:r>
              <w:rPr>
                <w:rFonts w:ascii="Consolas" w:eastAsia="Consolas" w:hAnsi="Consolas" w:cs="Consolas"/>
                <w:color w:val="15343F"/>
                <w:sz w:val="18"/>
                <w:szCs w:val="18"/>
              </w:rPr>
              <w:t xml:space="preserve"> </w:t>
            </w:r>
          </w:p>
          <w:p w14:paraId="3407FA12" w14:textId="77777777" w:rsidR="00517DFC" w:rsidRDefault="00000000">
            <w:pPr>
              <w:spacing w:after="40" w:line="250" w:lineRule="auto"/>
            </w:pPr>
            <w:r>
              <w:rPr>
                <w:rFonts w:ascii="Consolas" w:eastAsia="Consolas" w:hAnsi="Consolas" w:cs="Consolas"/>
                <w:color w:val="15343F"/>
                <w:sz w:val="18"/>
                <w:szCs w:val="18"/>
              </w:rPr>
              <w:t>Do NOT expose country-code rows as if they were separate grid</w:t>
            </w:r>
          </w:p>
          <w:p w14:paraId="3111669F" w14:textId="77777777" w:rsidR="00517DFC" w:rsidRDefault="00000000">
            <w:pPr>
              <w:spacing w:after="0" w:line="250" w:lineRule="auto"/>
            </w:pPr>
            <w:r>
              <w:rPr>
                <w:rFonts w:ascii="Consolas" w:eastAsia="Consolas" w:hAnsi="Consolas" w:cs="Consolas"/>
                <w:color w:val="15343F"/>
                <w:sz w:val="18"/>
                <w:szCs w:val="18"/>
              </w:rPr>
              <w:t>observations — one grid has one record per hourly interval.</w:t>
            </w:r>
          </w:p>
        </w:tc>
      </w:tr>
    </w:tbl>
    <w:p w14:paraId="60C5C401" w14:textId="77777777" w:rsidR="00517DFC" w:rsidRDefault="00517DFC">
      <w:pPr>
        <w:spacing w:after="140"/>
      </w:pPr>
    </w:p>
    <w:p w14:paraId="1DFD51CD" w14:textId="77777777" w:rsidR="00517DFC" w:rsidRDefault="00000000">
      <w:pPr>
        <w:pStyle w:val="Heading3"/>
        <w:keepNext/>
        <w:spacing w:before="200" w:after="80"/>
      </w:pPr>
      <w:r>
        <w:t>Learner Validation &amp; Discussion</w:t>
      </w:r>
    </w:p>
    <w:p w14:paraId="1A37ED7B" w14:textId="77777777" w:rsidR="00517DFC" w:rsidRDefault="00000000">
      <w:pPr>
        <w:pStyle w:val="ListParagraph"/>
        <w:numPr>
          <w:ilvl w:val="0"/>
          <w:numId w:val="1"/>
        </w:numPr>
        <w:spacing w:after="60"/>
      </w:pPr>
      <w:r>
        <w:t>Learner compares one API response against the warehouse rows behind it.</w:t>
      </w:r>
    </w:p>
    <w:p w14:paraId="6E9E5083" w14:textId="77777777" w:rsidR="00517DFC" w:rsidRDefault="00000000">
      <w:pPr>
        <w:pStyle w:val="ListParagraph"/>
        <w:numPr>
          <w:ilvl w:val="0"/>
          <w:numId w:val="1"/>
        </w:numPr>
        <w:spacing w:after="60"/>
      </w:pPr>
      <w:r>
        <w:t>Learner checks the unknown-grid behaviour, including grid 0 and grid 10001.</w:t>
      </w:r>
    </w:p>
    <w:p w14:paraId="4A83A0B5" w14:textId="77777777" w:rsidR="00517DFC" w:rsidRDefault="00000000">
      <w:pPr>
        <w:pStyle w:val="ListParagraph"/>
        <w:numPr>
          <w:ilvl w:val="0"/>
          <w:numId w:val="1"/>
        </w:numPr>
        <w:spacing w:after="60"/>
      </w:pPr>
      <w:r>
        <w:t>Learner confirms the returned series has one point per hour with no duplicates.</w:t>
      </w:r>
    </w:p>
    <w:p w14:paraId="36B927FB"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27867606" w14:textId="77777777">
        <w:tc>
          <w:tcPr>
            <w:tcW w:w="9360" w:type="dxa"/>
            <w:shd w:val="clear" w:color="auto" w:fill="F1F7F4"/>
            <w:tcMar>
              <w:top w:w="90" w:type="dxa"/>
              <w:left w:w="130" w:type="dxa"/>
              <w:bottom w:w="90" w:type="dxa"/>
              <w:right w:w="130" w:type="dxa"/>
            </w:tcMar>
          </w:tcPr>
          <w:p w14:paraId="783F950F" w14:textId="77777777" w:rsidR="00517DFC" w:rsidRDefault="00000000">
            <w:pPr>
              <w:spacing w:after="80"/>
            </w:pPr>
            <w:r>
              <w:rPr>
                <w:b/>
                <w:bCs/>
                <w:caps/>
                <w:color w:val="17324D"/>
                <w:spacing w:val="20"/>
                <w:sz w:val="18"/>
                <w:szCs w:val="18"/>
              </w:rPr>
              <w:lastRenderedPageBreak/>
              <w:t>Acceptance criteria — lab is not complete until all pass</w:t>
            </w:r>
          </w:p>
          <w:p w14:paraId="3A46483A" w14:textId="03B6B116" w:rsidR="00517DFC" w:rsidRDefault="00000000">
            <w:pPr>
              <w:spacing w:after="80" w:line="264" w:lineRule="auto"/>
            </w:pPr>
            <w:r>
              <w:rPr>
                <w:sz w:val="19"/>
                <w:szCs w:val="19"/>
              </w:rPr>
              <w:t>☐ Grid 4821 returns exactly 24 points for the default window.</w:t>
            </w:r>
          </w:p>
          <w:p w14:paraId="354DA293" w14:textId="12B45430" w:rsidR="00517DFC" w:rsidRDefault="00000000">
            <w:pPr>
              <w:spacing w:after="80" w:line="264" w:lineRule="auto"/>
            </w:pPr>
            <w:r>
              <w:rPr>
                <w:sz w:val="19"/>
                <w:szCs w:val="19"/>
              </w:rPr>
              <w:t xml:space="preserve">☐ </w:t>
            </w:r>
            <w:r>
              <w:rPr>
                <w:rFonts w:ascii="Consolas" w:eastAsia="Consolas" w:hAnsi="Consolas" w:cs="Consolas"/>
                <w:color w:val="0B4F6C"/>
                <w:sz w:val="19"/>
                <w:szCs w:val="19"/>
              </w:rPr>
              <w:t>grid_id</w:t>
            </w:r>
            <w:r>
              <w:rPr>
                <w:sz w:val="19"/>
                <w:szCs w:val="19"/>
              </w:rPr>
              <w:t xml:space="preserve"> 0 and 10001 both return 404.</w:t>
            </w:r>
          </w:p>
          <w:p w14:paraId="7E62C282" w14:textId="2B0E7BF2" w:rsidR="00517DFC" w:rsidRDefault="00000000">
            <w:pPr>
              <w:spacing w:after="80" w:line="264" w:lineRule="auto"/>
            </w:pPr>
            <w:r>
              <w:rPr>
                <w:sz w:val="19"/>
                <w:szCs w:val="19"/>
              </w:rPr>
              <w:t>☐ No timestamp appears twice in a single response.</w:t>
            </w:r>
          </w:p>
          <w:p w14:paraId="2DCCDEA7" w14:textId="65B5C9D4" w:rsidR="00517DFC" w:rsidRDefault="00000000">
            <w:pPr>
              <w:spacing w:after="0" w:line="264" w:lineRule="auto"/>
            </w:pPr>
            <w:r>
              <w:rPr>
                <w:sz w:val="19"/>
                <w:szCs w:val="19"/>
              </w:rPr>
              <w:t>☐ Values match the warehouse exactly for a spot-checked hour.</w:t>
            </w:r>
          </w:p>
        </w:tc>
      </w:tr>
    </w:tbl>
    <w:p w14:paraId="6C6A9759" w14:textId="77777777" w:rsidR="00517DFC" w:rsidRDefault="00517DFC">
      <w:pPr>
        <w:spacing w:after="140"/>
      </w:pPr>
    </w:p>
    <w:p w14:paraId="503D22FF" w14:textId="77777777" w:rsidR="00517DFC" w:rsidRDefault="00000000">
      <w:pPr>
        <w:spacing w:after="240"/>
      </w:pPr>
      <w:r>
        <w:rPr>
          <w:b/>
          <w:bCs/>
          <w:color w:val="0E7C86"/>
          <w:sz w:val="18"/>
          <w:szCs w:val="18"/>
        </w:rPr>
        <w:t xml:space="preserve">↳ Connects to: </w:t>
      </w:r>
      <w:r>
        <w:rPr>
          <w:color w:val="5A6B7A"/>
          <w:sz w:val="18"/>
          <w:szCs w:val="18"/>
        </w:rPr>
        <w:t>RE3; Claude C2; Claude C3</w:t>
      </w:r>
    </w:p>
    <w:p w14:paraId="54747F9B" w14:textId="77777777" w:rsidR="00517DFC" w:rsidRDefault="00000000">
      <w:pPr>
        <w:pStyle w:val="Heading2"/>
        <w:keepNext/>
        <w:spacing w:before="300"/>
      </w:pPr>
      <w:bookmarkStart w:id="34" w:name="_Toc237186097"/>
      <w:r>
        <w:t>API3 — Hotspot &amp; Alert Endpoint</w:t>
      </w:r>
      <w:bookmarkEnd w:id="34"/>
    </w:p>
    <w:p w14:paraId="14503786" w14:textId="67AEDFDF" w:rsidR="00517DFC" w:rsidRDefault="00000000">
      <w:pPr>
        <w:spacing w:after="140"/>
      </w:pPr>
      <w:r>
        <w:rPr>
          <w:b/>
          <w:bCs/>
          <w:color w:val="5A6B7A"/>
          <w:sz w:val="17"/>
          <w:szCs w:val="17"/>
        </w:rPr>
        <w:t xml:space="preserve"> </w:t>
      </w:r>
      <w:proofErr w:type="gramStart"/>
      <w:r>
        <w:rPr>
          <w:b/>
          <w:bCs/>
          <w:color w:val="5A6B7A"/>
          <w:sz w:val="17"/>
          <w:szCs w:val="17"/>
        </w:rPr>
        <w:t>▦  Data</w:t>
      </w:r>
      <w:proofErr w:type="gramEnd"/>
      <w:r>
        <w:rPr>
          <w:b/>
          <w:bCs/>
          <w:color w:val="5A6B7A"/>
          <w:sz w:val="17"/>
          <w:szCs w:val="17"/>
        </w:rPr>
        <w:t xml:space="preserve">: analytics warehouse + NP3 alert output     </w:t>
      </w:r>
      <w:proofErr w:type="gramStart"/>
      <w:r>
        <w:rPr>
          <w:b/>
          <w:bCs/>
          <w:color w:val="5A6B7A"/>
          <w:sz w:val="17"/>
          <w:szCs w:val="17"/>
        </w:rPr>
        <w:t>◆  Autonomy</w:t>
      </w:r>
      <w:proofErr w:type="gramEnd"/>
      <w:r>
        <w:rPr>
          <w:b/>
          <w:bCs/>
          <w:color w:val="5A6B7A"/>
          <w:sz w:val="17"/>
          <w:szCs w:val="17"/>
        </w:rPr>
        <w:t>: Very High (DELEGATE)</w:t>
      </w:r>
    </w:p>
    <w:p w14:paraId="646EDDD4" w14:textId="77777777" w:rsidR="00517DFC" w:rsidRDefault="00000000">
      <w:pPr>
        <w:pStyle w:val="Heading4"/>
        <w:keepNext/>
        <w:spacing w:before="160" w:after="60"/>
      </w:pPr>
      <w:r>
        <w:t>Business / Training Scenario</w:t>
      </w:r>
    </w:p>
    <w:p w14:paraId="0C40F92B" w14:textId="77777777" w:rsidR="00517DFC" w:rsidRDefault="00000000">
      <w:r>
        <w:t xml:space="preserve">Operations </w:t>
      </w:r>
      <w:proofErr w:type="gramStart"/>
      <w:r>
        <w:t>needs</w:t>
      </w:r>
      <w:proofErr w:type="gramEnd"/>
      <w:r>
        <w:t xml:space="preserve"> a prioritized list rather than manually scanning ten thousand grids.</w:t>
      </w:r>
    </w:p>
    <w:p w14:paraId="33A3905B" w14:textId="77777777" w:rsidR="00517DFC" w:rsidRDefault="00000000">
      <w:pPr>
        <w:pStyle w:val="Heading4"/>
        <w:keepNext/>
        <w:spacing w:before="160" w:after="60"/>
      </w:pPr>
      <w:r>
        <w:t>Goal</w:t>
      </w:r>
    </w:p>
    <w:p w14:paraId="24E5D391" w14:textId="77777777" w:rsidR="00517DFC" w:rsidRDefault="00000000">
      <w:r>
        <w:t>Serve the current high-activity areas and the rule-based alerts, with a contract that will survive the arrival of ML scores.</w:t>
      </w:r>
    </w:p>
    <w:p w14:paraId="1FF239B8" w14:textId="77777777" w:rsidR="00517DFC" w:rsidRDefault="00000000">
      <w:pPr>
        <w:pStyle w:val="Heading3"/>
        <w:keepNext/>
        <w:spacing w:before="200" w:after="80"/>
      </w:pPr>
      <w:r>
        <w:t>Student Activities</w:t>
      </w:r>
    </w:p>
    <w:p w14:paraId="2A9D0BBB" w14:textId="77777777" w:rsidR="00517DFC" w:rsidRDefault="00000000">
      <w:pPr>
        <w:pStyle w:val="ListParagraph"/>
        <w:numPr>
          <w:ilvl w:val="0"/>
          <w:numId w:val="23"/>
        </w:numPr>
        <w:spacing w:after="60"/>
      </w:pPr>
      <w:r>
        <w:t xml:space="preserve">Create </w:t>
      </w:r>
      <w:r>
        <w:rPr>
          <w:rFonts w:ascii="Consolas" w:eastAsia="Consolas" w:hAnsi="Consolas" w:cs="Consolas"/>
          <w:color w:val="0B4F6C"/>
        </w:rPr>
        <w:t>GET /network/hotspots</w:t>
      </w:r>
      <w:r>
        <w:t xml:space="preserve"> and </w:t>
      </w:r>
      <w:r>
        <w:rPr>
          <w:rFonts w:ascii="Consolas" w:eastAsia="Consolas" w:hAnsi="Consolas" w:cs="Consolas"/>
          <w:color w:val="0B4F6C"/>
        </w:rPr>
        <w:t>GET /network/alerts</w:t>
      </w:r>
      <w:r>
        <w:t>.</w:t>
      </w:r>
    </w:p>
    <w:p w14:paraId="65D7CE23" w14:textId="77777777" w:rsidR="00517DFC" w:rsidRDefault="00000000">
      <w:pPr>
        <w:pStyle w:val="ListParagraph"/>
        <w:numPr>
          <w:ilvl w:val="0"/>
          <w:numId w:val="23"/>
        </w:numPr>
        <w:spacing w:after="60"/>
      </w:pPr>
      <w:r>
        <w:t xml:space="preserve">Allow </w:t>
      </w:r>
      <w:r>
        <w:rPr>
          <w:rFonts w:ascii="Consolas" w:eastAsia="Consolas" w:hAnsi="Consolas" w:cs="Consolas"/>
          <w:color w:val="0B4F6C"/>
        </w:rPr>
        <w:t>limit</w:t>
      </w:r>
      <w:r>
        <w:t xml:space="preserve">, </w:t>
      </w:r>
      <w:r>
        <w:rPr>
          <w:rFonts w:ascii="Consolas" w:eastAsia="Consolas" w:hAnsi="Consolas" w:cs="Consolas"/>
          <w:color w:val="0B4F6C"/>
        </w:rPr>
        <w:t>severity</w:t>
      </w:r>
      <w:r>
        <w:t xml:space="preserve"> and </w:t>
      </w:r>
      <w:r>
        <w:rPr>
          <w:rFonts w:ascii="Consolas" w:eastAsia="Consolas" w:hAnsi="Consolas" w:cs="Consolas"/>
          <w:color w:val="0B4F6C"/>
        </w:rPr>
        <w:t>as_of</w:t>
      </w:r>
      <w:r>
        <w:t xml:space="preserve"> query parameters.</w:t>
      </w:r>
    </w:p>
    <w:p w14:paraId="230C0050" w14:textId="77777777" w:rsidR="00517DFC" w:rsidRDefault="00000000">
      <w:pPr>
        <w:pStyle w:val="ListParagraph"/>
        <w:numPr>
          <w:ilvl w:val="0"/>
          <w:numId w:val="23"/>
        </w:numPr>
        <w:spacing w:after="60"/>
      </w:pPr>
      <w:r>
        <w:t>Initially serve the rule-based NP3 alerts.</w:t>
      </w:r>
    </w:p>
    <w:p w14:paraId="1E74D09C" w14:textId="77777777" w:rsidR="00517DFC" w:rsidRDefault="00000000">
      <w:pPr>
        <w:pStyle w:val="ListParagraph"/>
        <w:numPr>
          <w:ilvl w:val="0"/>
          <w:numId w:val="23"/>
        </w:numPr>
        <w:spacing w:after="60"/>
      </w:pPr>
      <w:r>
        <w:t>Design the response shape so ML risk fields can be added later without breaking the React client.</w:t>
      </w:r>
    </w:p>
    <w:p w14:paraId="0273B875" w14:textId="77777777" w:rsidR="00517DFC" w:rsidRDefault="00000000">
      <w:pPr>
        <w:pStyle w:val="ListParagraph"/>
        <w:numPr>
          <w:ilvl w:val="0"/>
          <w:numId w:val="23"/>
        </w:numPr>
        <w:spacing w:after="60"/>
      </w:pPr>
      <w:r>
        <w:t xml:space="preserve">Include </w:t>
      </w:r>
      <w:r>
        <w:rPr>
          <w:rFonts w:ascii="Consolas" w:eastAsia="Consolas" w:hAnsi="Consolas" w:cs="Consolas"/>
          <w:color w:val="0B4F6C"/>
        </w:rPr>
        <w:t>grid_id</w:t>
      </w:r>
      <w:r>
        <w:t xml:space="preserve">, hourly </w:t>
      </w:r>
      <w:r>
        <w:rPr>
          <w:rFonts w:ascii="Consolas" w:eastAsia="Consolas" w:hAnsi="Consolas" w:cs="Consolas"/>
          <w:color w:val="0B4F6C"/>
        </w:rPr>
        <w:t>timestamp</w:t>
      </w:r>
      <w:r>
        <w:t>, the relevant activity measures, status or severity, and a human-readable reason.</w:t>
      </w:r>
    </w:p>
    <w:p w14:paraId="2C78146E" w14:textId="77777777" w:rsidR="00517DFC" w:rsidRDefault="00000000">
      <w:pPr>
        <w:pStyle w:val="Heading3"/>
        <w:keepNext/>
        <w:spacing w:before="200" w:after="80"/>
      </w:pPr>
      <w:r>
        <w:t>Concepts</w:t>
      </w:r>
    </w:p>
    <w:p w14:paraId="15B49516" w14:textId="77777777" w:rsidR="00517DFC" w:rsidRDefault="00000000">
      <w:pPr>
        <w:pStyle w:val="ListParagraph"/>
        <w:numPr>
          <w:ilvl w:val="0"/>
          <w:numId w:val="1"/>
        </w:numPr>
        <w:spacing w:after="60"/>
      </w:pPr>
      <w:r>
        <w:t>API contracts</w:t>
      </w:r>
    </w:p>
    <w:p w14:paraId="4BC81E4B" w14:textId="77777777" w:rsidR="00517DFC" w:rsidRDefault="00000000">
      <w:pPr>
        <w:pStyle w:val="ListParagraph"/>
        <w:numPr>
          <w:ilvl w:val="0"/>
          <w:numId w:val="1"/>
        </w:numPr>
        <w:spacing w:after="60"/>
      </w:pPr>
      <w:r>
        <w:t>pagination and limits</w:t>
      </w:r>
    </w:p>
    <w:p w14:paraId="573F1104" w14:textId="77777777" w:rsidR="00517DFC" w:rsidRDefault="00000000">
      <w:pPr>
        <w:pStyle w:val="ListParagraph"/>
        <w:numPr>
          <w:ilvl w:val="0"/>
          <w:numId w:val="1"/>
        </w:numPr>
        <w:spacing w:after="60"/>
      </w:pPr>
      <w:r>
        <w:t>designing for a known future change</w:t>
      </w:r>
    </w:p>
    <w:p w14:paraId="297CA444" w14:textId="77777777" w:rsidR="00517DFC" w:rsidRDefault="00000000">
      <w:pPr>
        <w:pStyle w:val="ListParagraph"/>
        <w:numPr>
          <w:ilvl w:val="0"/>
          <w:numId w:val="1"/>
        </w:numPr>
        <w:spacing w:after="60"/>
      </w:pPr>
      <w:r>
        <w:t>evolution from rules to ML</w:t>
      </w:r>
    </w:p>
    <w:p w14:paraId="2DB68811" w14:textId="77777777" w:rsidR="00517DFC" w:rsidRDefault="00000000">
      <w:pPr>
        <w:pStyle w:val="Heading3"/>
        <w:keepNext/>
        <w:spacing w:before="200" w:after="80"/>
      </w:pPr>
      <w:r>
        <w:t>Expected Output</w:t>
      </w:r>
    </w:p>
    <w:p w14:paraId="4E8EB2F7" w14:textId="77777777" w:rsidR="00517DFC" w:rsidRDefault="00000000">
      <w:pPr>
        <w:pStyle w:val="ListParagraph"/>
        <w:numPr>
          <w:ilvl w:val="0"/>
          <w:numId w:val="1"/>
        </w:numPr>
        <w:spacing w:after="60"/>
      </w:pPr>
      <w:r>
        <w:t>hotspot endpoint</w:t>
      </w:r>
    </w:p>
    <w:p w14:paraId="53748FD0" w14:textId="77777777" w:rsidR="00517DFC" w:rsidRDefault="00000000">
      <w:pPr>
        <w:pStyle w:val="ListParagraph"/>
        <w:numPr>
          <w:ilvl w:val="0"/>
          <w:numId w:val="1"/>
        </w:numPr>
        <w:spacing w:after="60"/>
      </w:pPr>
      <w:r>
        <w:t>alert endpoint</w:t>
      </w:r>
    </w:p>
    <w:p w14:paraId="39BDEF7C"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695F457B" w14:textId="77777777">
        <w:tc>
          <w:tcPr>
            <w:tcW w:w="2434" w:type="dxa"/>
            <w:shd w:val="clear" w:color="auto" w:fill="FFFFFF"/>
            <w:tcMar>
              <w:top w:w="90" w:type="dxa"/>
              <w:left w:w="130" w:type="dxa"/>
              <w:bottom w:w="90" w:type="dxa"/>
              <w:right w:w="130" w:type="dxa"/>
            </w:tcMar>
          </w:tcPr>
          <w:p w14:paraId="4699487B"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017E67C3" w14:textId="77777777" w:rsidR="00517DFC" w:rsidRDefault="00000000">
            <w:pPr>
              <w:spacing w:after="0" w:line="260" w:lineRule="auto"/>
            </w:pPr>
            <w:r>
              <w:rPr>
                <w:sz w:val="18"/>
                <w:szCs w:val="18"/>
              </w:rPr>
              <w:t>The response contract, so rules can later evolve into ML scores without breaking clients.</w:t>
            </w:r>
          </w:p>
        </w:tc>
      </w:tr>
      <w:tr w:rsidR="00517DFC" w14:paraId="15C97424" w14:textId="77777777">
        <w:tc>
          <w:tcPr>
            <w:tcW w:w="2434" w:type="dxa"/>
            <w:shd w:val="clear" w:color="auto" w:fill="F7FAFC"/>
            <w:tcMar>
              <w:top w:w="90" w:type="dxa"/>
              <w:left w:w="130" w:type="dxa"/>
              <w:bottom w:w="90" w:type="dxa"/>
              <w:right w:w="130" w:type="dxa"/>
            </w:tcMar>
          </w:tcPr>
          <w:p w14:paraId="06F96EE2"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2A1F81F6" w14:textId="77777777" w:rsidR="00517DFC" w:rsidRDefault="00000000">
            <w:pPr>
              <w:spacing w:after="0" w:line="260" w:lineRule="auto"/>
            </w:pPr>
            <w:r>
              <w:rPr>
                <w:sz w:val="18"/>
                <w:szCs w:val="18"/>
              </w:rPr>
              <w:t>Claude Code — very high autonomy.</w:t>
            </w:r>
          </w:p>
        </w:tc>
      </w:tr>
      <w:tr w:rsidR="00517DFC" w14:paraId="5EFF71ED" w14:textId="77777777">
        <w:tc>
          <w:tcPr>
            <w:tcW w:w="2434" w:type="dxa"/>
            <w:shd w:val="clear" w:color="auto" w:fill="FFFFFF"/>
            <w:tcMar>
              <w:top w:w="90" w:type="dxa"/>
              <w:left w:w="130" w:type="dxa"/>
              <w:bottom w:w="90" w:type="dxa"/>
              <w:right w:w="130" w:type="dxa"/>
            </w:tcMar>
          </w:tcPr>
          <w:p w14:paraId="6C793E46"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0257024A" w14:textId="77777777" w:rsidR="00517DFC" w:rsidRDefault="00000000">
            <w:pPr>
              <w:spacing w:after="0" w:line="260" w:lineRule="auto"/>
            </w:pPr>
            <w:r>
              <w:rPr>
                <w:sz w:val="18"/>
                <w:szCs w:val="18"/>
              </w:rPr>
              <w:t>Claude may build both endpoints and their tests.</w:t>
            </w:r>
          </w:p>
        </w:tc>
      </w:tr>
      <w:tr w:rsidR="00517DFC" w14:paraId="108417D1" w14:textId="77777777">
        <w:tc>
          <w:tcPr>
            <w:tcW w:w="2434" w:type="dxa"/>
            <w:shd w:val="clear" w:color="auto" w:fill="F7FAFC"/>
            <w:tcMar>
              <w:top w:w="90" w:type="dxa"/>
              <w:left w:w="130" w:type="dxa"/>
              <w:bottom w:w="90" w:type="dxa"/>
              <w:right w:w="130" w:type="dxa"/>
            </w:tcMar>
          </w:tcPr>
          <w:p w14:paraId="08C26EEA"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2625BB03" w14:textId="77777777" w:rsidR="00517DFC" w:rsidRDefault="00000000">
            <w:pPr>
              <w:spacing w:after="0" w:line="260" w:lineRule="auto"/>
            </w:pPr>
            <w:r>
              <w:rPr>
                <w:sz w:val="18"/>
                <w:szCs w:val="18"/>
              </w:rPr>
              <w:t>Very High (DELEGATE)</w:t>
            </w:r>
          </w:p>
        </w:tc>
      </w:tr>
    </w:tbl>
    <w:p w14:paraId="36926978"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6470D2C0" w14:textId="77777777">
        <w:tc>
          <w:tcPr>
            <w:tcW w:w="9360" w:type="dxa"/>
            <w:shd w:val="clear" w:color="auto" w:fill="EEF3F1"/>
            <w:tcMar>
              <w:top w:w="90" w:type="dxa"/>
              <w:left w:w="130" w:type="dxa"/>
              <w:bottom w:w="90" w:type="dxa"/>
              <w:right w:w="130" w:type="dxa"/>
            </w:tcMar>
          </w:tcPr>
          <w:p w14:paraId="29E4F171" w14:textId="77777777" w:rsidR="00517DFC" w:rsidRDefault="00000000">
            <w:pPr>
              <w:spacing w:after="100"/>
            </w:pPr>
            <w:r>
              <w:rPr>
                <w:b/>
                <w:bCs/>
                <w:caps/>
                <w:color w:val="0E7C86"/>
                <w:spacing w:val="20"/>
                <w:sz w:val="17"/>
                <w:szCs w:val="17"/>
              </w:rPr>
              <w:t>SUGGESTED LEARNER PROMPT — PASTE INTO CLAUDE / CLAUDE CODE</w:t>
            </w:r>
          </w:p>
          <w:p w14:paraId="4F0F5584" w14:textId="77777777" w:rsidR="00517DFC" w:rsidRDefault="00000000">
            <w:pPr>
              <w:spacing w:after="40" w:line="250" w:lineRule="auto"/>
            </w:pPr>
            <w:r>
              <w:rPr>
                <w:rFonts w:ascii="Consolas" w:eastAsia="Consolas" w:hAnsi="Consolas" w:cs="Consolas"/>
                <w:color w:val="15343F"/>
                <w:sz w:val="18"/>
                <w:szCs w:val="18"/>
              </w:rPr>
              <w:lastRenderedPageBreak/>
              <w:t>Add:</w:t>
            </w:r>
          </w:p>
          <w:p w14:paraId="1A507E26" w14:textId="77777777" w:rsidR="00517DFC" w:rsidRDefault="00000000">
            <w:pPr>
              <w:spacing w:after="40" w:line="250" w:lineRule="auto"/>
            </w:pPr>
            <w:r>
              <w:rPr>
                <w:rFonts w:ascii="Consolas" w:eastAsia="Consolas" w:hAnsi="Consolas" w:cs="Consolas"/>
                <w:color w:val="15343F"/>
                <w:sz w:val="18"/>
                <w:szCs w:val="18"/>
              </w:rPr>
              <w:t xml:space="preserve">  GET /network/hotspots</w:t>
            </w:r>
          </w:p>
          <w:p w14:paraId="1D043F70" w14:textId="77777777" w:rsidR="00517DFC" w:rsidRDefault="00000000">
            <w:pPr>
              <w:spacing w:after="40" w:line="250" w:lineRule="auto"/>
            </w:pPr>
            <w:r>
              <w:rPr>
                <w:rFonts w:ascii="Consolas" w:eastAsia="Consolas" w:hAnsi="Consolas" w:cs="Consolas"/>
                <w:color w:val="15343F"/>
                <w:sz w:val="18"/>
                <w:szCs w:val="18"/>
              </w:rPr>
              <w:t xml:space="preserve">  GET /network/alerts</w:t>
            </w:r>
          </w:p>
          <w:p w14:paraId="4702780A" w14:textId="77777777" w:rsidR="00517DFC" w:rsidRDefault="00000000">
            <w:pPr>
              <w:spacing w:after="40" w:line="250" w:lineRule="auto"/>
            </w:pPr>
            <w:r>
              <w:rPr>
                <w:rFonts w:ascii="Consolas" w:eastAsia="Consolas" w:hAnsi="Consolas" w:cs="Consolas"/>
                <w:color w:val="15343F"/>
                <w:sz w:val="18"/>
                <w:szCs w:val="18"/>
              </w:rPr>
              <w:t xml:space="preserve"> </w:t>
            </w:r>
          </w:p>
          <w:p w14:paraId="44C3F4FE" w14:textId="77777777" w:rsidR="00517DFC" w:rsidRDefault="00000000">
            <w:pPr>
              <w:spacing w:after="40" w:line="250" w:lineRule="auto"/>
            </w:pPr>
            <w:r>
              <w:rPr>
                <w:rFonts w:ascii="Consolas" w:eastAsia="Consolas" w:hAnsi="Consolas" w:cs="Consolas"/>
                <w:color w:val="15343F"/>
                <w:sz w:val="18"/>
                <w:szCs w:val="18"/>
              </w:rPr>
              <w:t>Initially serve the NP3 rule-based alert data.</w:t>
            </w:r>
          </w:p>
          <w:p w14:paraId="2C9A9A8D" w14:textId="77777777" w:rsidR="00517DFC" w:rsidRDefault="00000000">
            <w:pPr>
              <w:spacing w:after="40" w:line="250" w:lineRule="auto"/>
            </w:pPr>
            <w:r>
              <w:rPr>
                <w:rFonts w:ascii="Consolas" w:eastAsia="Consolas" w:hAnsi="Consolas" w:cs="Consolas"/>
                <w:color w:val="15343F"/>
                <w:sz w:val="18"/>
                <w:szCs w:val="18"/>
              </w:rPr>
              <w:t xml:space="preserve"> </w:t>
            </w:r>
          </w:p>
          <w:p w14:paraId="4227EABD" w14:textId="77777777" w:rsidR="00517DFC" w:rsidRDefault="00000000">
            <w:pPr>
              <w:spacing w:after="40" w:line="250" w:lineRule="auto"/>
            </w:pPr>
            <w:r>
              <w:rPr>
                <w:rFonts w:ascii="Consolas" w:eastAsia="Consolas" w:hAnsi="Consolas" w:cs="Consolas"/>
                <w:color w:val="15343F"/>
                <w:sz w:val="18"/>
                <w:szCs w:val="18"/>
              </w:rPr>
              <w:t>Design the response contract so that ML fields (risk_score, risk_level,</w:t>
            </w:r>
          </w:p>
          <w:p w14:paraId="1065347F" w14:textId="77777777" w:rsidR="00517DFC" w:rsidRDefault="00000000">
            <w:pPr>
              <w:spacing w:after="40" w:line="250" w:lineRule="auto"/>
            </w:pPr>
            <w:r>
              <w:rPr>
                <w:rFonts w:ascii="Consolas" w:eastAsia="Consolas" w:hAnsi="Consolas" w:cs="Consolas"/>
                <w:color w:val="15343F"/>
                <w:sz w:val="18"/>
                <w:szCs w:val="18"/>
              </w:rPr>
              <w:t>model_version) can be ADDED later without breaking the React client.</w:t>
            </w:r>
          </w:p>
          <w:p w14:paraId="159BABD4" w14:textId="77777777" w:rsidR="00517DFC" w:rsidRDefault="00000000">
            <w:pPr>
              <w:spacing w:after="40" w:line="250" w:lineRule="auto"/>
            </w:pPr>
            <w:r>
              <w:rPr>
                <w:rFonts w:ascii="Consolas" w:eastAsia="Consolas" w:hAnsi="Consolas" w:cs="Consolas"/>
                <w:color w:val="15343F"/>
                <w:sz w:val="18"/>
                <w:szCs w:val="18"/>
              </w:rPr>
              <w:t>Include grid_id, hourly timestamp, the relevant activity measure(s),</w:t>
            </w:r>
          </w:p>
          <w:p w14:paraId="101BA6A1" w14:textId="77777777" w:rsidR="00517DFC" w:rsidRDefault="00000000">
            <w:pPr>
              <w:spacing w:after="40" w:line="250" w:lineRule="auto"/>
            </w:pPr>
            <w:r>
              <w:rPr>
                <w:rFonts w:ascii="Consolas" w:eastAsia="Consolas" w:hAnsi="Consolas" w:cs="Consolas"/>
                <w:color w:val="15343F"/>
                <w:sz w:val="18"/>
                <w:szCs w:val="18"/>
              </w:rPr>
              <w:t>status/severity and a human-readable reason.</w:t>
            </w:r>
          </w:p>
          <w:p w14:paraId="0FD43453" w14:textId="77777777" w:rsidR="00517DFC" w:rsidRDefault="00000000">
            <w:pPr>
              <w:spacing w:after="40" w:line="250" w:lineRule="auto"/>
            </w:pPr>
            <w:r>
              <w:rPr>
                <w:rFonts w:ascii="Consolas" w:eastAsia="Consolas" w:hAnsi="Consolas" w:cs="Consolas"/>
                <w:color w:val="15343F"/>
                <w:sz w:val="18"/>
                <w:szCs w:val="18"/>
              </w:rPr>
              <w:t xml:space="preserve"> </w:t>
            </w:r>
          </w:p>
          <w:p w14:paraId="5AE812B7" w14:textId="77777777" w:rsidR="00517DFC" w:rsidRDefault="00000000">
            <w:pPr>
              <w:spacing w:after="40" w:line="250" w:lineRule="auto"/>
            </w:pPr>
            <w:r>
              <w:rPr>
                <w:rFonts w:ascii="Consolas" w:eastAsia="Consolas" w:hAnsi="Consolas" w:cs="Consolas"/>
                <w:color w:val="15343F"/>
                <w:sz w:val="18"/>
                <w:szCs w:val="18"/>
              </w:rPr>
              <w:t>Support limit, severity and as_of filters.</w:t>
            </w:r>
          </w:p>
          <w:p w14:paraId="1422EA06" w14:textId="77777777" w:rsidR="00517DFC" w:rsidRDefault="00000000">
            <w:pPr>
              <w:spacing w:after="40" w:line="250" w:lineRule="auto"/>
            </w:pPr>
            <w:r>
              <w:rPr>
                <w:rFonts w:ascii="Consolas" w:eastAsia="Consolas" w:hAnsi="Consolas" w:cs="Consolas"/>
                <w:color w:val="15343F"/>
                <w:sz w:val="18"/>
                <w:szCs w:val="18"/>
              </w:rPr>
              <w:t xml:space="preserve"> </w:t>
            </w:r>
          </w:p>
          <w:p w14:paraId="1A789F1B" w14:textId="77777777" w:rsidR="00517DFC" w:rsidRDefault="00000000">
            <w:pPr>
              <w:spacing w:after="40" w:line="250" w:lineRule="auto"/>
            </w:pPr>
            <w:r>
              <w:rPr>
                <w:rFonts w:ascii="Consolas" w:eastAsia="Consolas" w:hAnsi="Consolas" w:cs="Consolas"/>
                <w:color w:val="15343F"/>
                <w:sz w:val="18"/>
                <w:szCs w:val="18"/>
              </w:rPr>
              <w:t>Do NOT label a hotspot as confirmed congestion anywhere in the response,</w:t>
            </w:r>
          </w:p>
          <w:p w14:paraId="207C87C2" w14:textId="77777777" w:rsidR="00517DFC" w:rsidRDefault="00000000">
            <w:pPr>
              <w:spacing w:after="0" w:line="250" w:lineRule="auto"/>
            </w:pPr>
            <w:r>
              <w:rPr>
                <w:rFonts w:ascii="Consolas" w:eastAsia="Consolas" w:hAnsi="Consolas" w:cs="Consolas"/>
                <w:color w:val="15343F"/>
                <w:sz w:val="18"/>
                <w:szCs w:val="18"/>
              </w:rPr>
              <w:t>the field names or the documentation.</w:t>
            </w:r>
          </w:p>
        </w:tc>
      </w:tr>
    </w:tbl>
    <w:p w14:paraId="5751EF35" w14:textId="77777777" w:rsidR="00517DFC" w:rsidRDefault="00517DFC">
      <w:pPr>
        <w:spacing w:after="140"/>
      </w:pPr>
    </w:p>
    <w:p w14:paraId="7D52ADD3" w14:textId="77777777" w:rsidR="00517DFC" w:rsidRDefault="00000000">
      <w:pPr>
        <w:pStyle w:val="Heading3"/>
        <w:keepNext/>
        <w:spacing w:before="200" w:after="80"/>
      </w:pPr>
      <w:r>
        <w:t>Learner Validation &amp; Discussion</w:t>
      </w:r>
    </w:p>
    <w:p w14:paraId="67E3753B" w14:textId="77777777" w:rsidR="00517DFC" w:rsidRDefault="00000000">
      <w:pPr>
        <w:pStyle w:val="ListParagraph"/>
        <w:numPr>
          <w:ilvl w:val="0"/>
          <w:numId w:val="1"/>
        </w:numPr>
        <w:spacing w:after="60"/>
      </w:pPr>
      <w:r>
        <w:t>Learner reviews the API response schema and can say which fields are additive-safe.</w:t>
      </w:r>
    </w:p>
    <w:p w14:paraId="1C1542C2" w14:textId="77777777" w:rsidR="00517DFC" w:rsidRDefault="00000000">
      <w:pPr>
        <w:pStyle w:val="ListParagraph"/>
        <w:numPr>
          <w:ilvl w:val="0"/>
          <w:numId w:val="1"/>
        </w:numPr>
        <w:spacing w:after="60"/>
      </w:pPr>
      <w:r>
        <w:t>Learner checks that the terminology remains hotspot, alert or operational attention throughout — including in field names.</w:t>
      </w:r>
    </w:p>
    <w:p w14:paraId="76AEDCA6" w14:textId="77777777" w:rsidR="00517DFC" w:rsidRDefault="00000000">
      <w:pPr>
        <w:pStyle w:val="ListParagraph"/>
        <w:numPr>
          <w:ilvl w:val="0"/>
          <w:numId w:val="1"/>
        </w:numPr>
        <w:spacing w:after="60"/>
      </w:pPr>
      <w:r>
        <w:t xml:space="preserve">Learner confirms every </w:t>
      </w:r>
      <w:r>
        <w:rPr>
          <w:rFonts w:ascii="Consolas" w:eastAsia="Consolas" w:hAnsi="Consolas" w:cs="Consolas"/>
          <w:color w:val="0B4F6C"/>
        </w:rPr>
        <w:t>grid_id</w:t>
      </w:r>
      <w:r>
        <w:t xml:space="preserve"> returned exists in the Milan grid.</w:t>
      </w:r>
    </w:p>
    <w:p w14:paraId="2D53B3C8"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265C30E1" w14:textId="77777777">
        <w:tc>
          <w:tcPr>
            <w:tcW w:w="9360" w:type="dxa"/>
            <w:shd w:val="clear" w:color="auto" w:fill="F1F7F4"/>
            <w:tcMar>
              <w:top w:w="90" w:type="dxa"/>
              <w:left w:w="130" w:type="dxa"/>
              <w:bottom w:w="90" w:type="dxa"/>
              <w:right w:w="130" w:type="dxa"/>
            </w:tcMar>
          </w:tcPr>
          <w:p w14:paraId="7F24D3A6" w14:textId="77777777" w:rsidR="00517DFC" w:rsidRDefault="00000000">
            <w:pPr>
              <w:spacing w:after="80"/>
            </w:pPr>
            <w:r>
              <w:rPr>
                <w:b/>
                <w:bCs/>
                <w:caps/>
                <w:color w:val="17324D"/>
                <w:spacing w:val="20"/>
                <w:sz w:val="18"/>
                <w:szCs w:val="18"/>
              </w:rPr>
              <w:t>Acceptance criteria — lab is not complete until all pass</w:t>
            </w:r>
          </w:p>
          <w:p w14:paraId="42D878E5" w14:textId="3ACF68BF" w:rsidR="00517DFC" w:rsidRDefault="00000000">
            <w:pPr>
              <w:spacing w:after="80" w:line="264" w:lineRule="auto"/>
            </w:pPr>
            <w:r>
              <w:rPr>
                <w:sz w:val="19"/>
                <w:szCs w:val="19"/>
              </w:rPr>
              <w:t xml:space="preserve">☐ </w:t>
            </w:r>
            <w:r>
              <w:rPr>
                <w:rFonts w:ascii="Consolas" w:eastAsia="Consolas" w:hAnsi="Consolas" w:cs="Consolas"/>
                <w:color w:val="0B4F6C"/>
                <w:sz w:val="19"/>
                <w:szCs w:val="19"/>
              </w:rPr>
              <w:t>limit</w:t>
            </w:r>
            <w:r>
              <w:rPr>
                <w:sz w:val="19"/>
                <w:szCs w:val="19"/>
              </w:rPr>
              <w:t xml:space="preserve"> is respected exactly.</w:t>
            </w:r>
          </w:p>
          <w:p w14:paraId="05A2D11F" w14:textId="41F22F18" w:rsidR="00517DFC" w:rsidRDefault="00000000">
            <w:pPr>
              <w:spacing w:after="80" w:line="264" w:lineRule="auto"/>
            </w:pPr>
            <w:r>
              <w:rPr>
                <w:sz w:val="19"/>
                <w:szCs w:val="19"/>
              </w:rPr>
              <w:t>☐ The word “congestion” appears nowhere in the response, the schema or the documentation.</w:t>
            </w:r>
          </w:p>
          <w:p w14:paraId="523D4344" w14:textId="03057F0B" w:rsidR="00517DFC" w:rsidRDefault="00000000">
            <w:pPr>
              <w:spacing w:after="80" w:line="264" w:lineRule="auto"/>
            </w:pPr>
            <w:r>
              <w:rPr>
                <w:sz w:val="19"/>
                <w:szCs w:val="19"/>
              </w:rPr>
              <w:t xml:space="preserve">☐ Adding a nullable </w:t>
            </w:r>
            <w:r>
              <w:rPr>
                <w:rFonts w:ascii="Consolas" w:eastAsia="Consolas" w:hAnsi="Consolas" w:cs="Consolas"/>
                <w:color w:val="0B4F6C"/>
                <w:sz w:val="19"/>
                <w:szCs w:val="19"/>
              </w:rPr>
              <w:t>risk_score</w:t>
            </w:r>
            <w:r>
              <w:rPr>
                <w:sz w:val="19"/>
                <w:szCs w:val="19"/>
              </w:rPr>
              <w:t xml:space="preserve"> field later would not break an existing client — demonstrate this with a test.</w:t>
            </w:r>
          </w:p>
          <w:p w14:paraId="134A599A" w14:textId="04E77BE0" w:rsidR="00517DFC" w:rsidRDefault="00000000">
            <w:pPr>
              <w:spacing w:after="0" w:line="264" w:lineRule="auto"/>
            </w:pPr>
            <w:r>
              <w:rPr>
                <w:sz w:val="19"/>
                <w:szCs w:val="19"/>
              </w:rPr>
              <w:t>☐ Results are ordered deterministically, so the same request twice returns the same order.</w:t>
            </w:r>
          </w:p>
        </w:tc>
      </w:tr>
    </w:tbl>
    <w:p w14:paraId="39CBE99A" w14:textId="77777777" w:rsidR="00517DFC" w:rsidRDefault="00517DFC">
      <w:pPr>
        <w:spacing w:after="140"/>
      </w:pPr>
    </w:p>
    <w:p w14:paraId="5ECD85D2" w14:textId="77777777" w:rsidR="00517DFC" w:rsidRDefault="00000000">
      <w:pPr>
        <w:spacing w:after="240"/>
      </w:pPr>
      <w:r>
        <w:rPr>
          <w:b/>
          <w:bCs/>
          <w:color w:val="0E7C86"/>
          <w:sz w:val="18"/>
          <w:szCs w:val="18"/>
        </w:rPr>
        <w:t xml:space="preserve">↳ Connects to: </w:t>
      </w:r>
      <w:r>
        <w:rPr>
          <w:color w:val="5A6B7A"/>
          <w:sz w:val="18"/>
          <w:szCs w:val="18"/>
        </w:rPr>
        <w:t>RE4; ML6; Claude C2</w:t>
      </w:r>
    </w:p>
    <w:p w14:paraId="0D93B111" w14:textId="77777777" w:rsidR="00517DFC" w:rsidRDefault="00000000">
      <w:pPr>
        <w:pStyle w:val="Heading2"/>
        <w:keepNext/>
        <w:spacing w:before="300"/>
      </w:pPr>
      <w:bookmarkStart w:id="35" w:name="_Toc237186098"/>
      <w:r>
        <w:t>API4 — Grid Feature Endpoint</w:t>
      </w:r>
      <w:bookmarkEnd w:id="35"/>
    </w:p>
    <w:p w14:paraId="75FCA29A" w14:textId="3F3109A2" w:rsidR="00517DFC" w:rsidRDefault="00000000">
      <w:pPr>
        <w:spacing w:after="140"/>
      </w:pPr>
      <w:r>
        <w:rPr>
          <w:b/>
          <w:bCs/>
          <w:color w:val="5A6B7A"/>
          <w:sz w:val="17"/>
          <w:szCs w:val="17"/>
        </w:rPr>
        <w:t xml:space="preserve"> </w:t>
      </w:r>
      <w:proofErr w:type="gramStart"/>
      <w:r>
        <w:rPr>
          <w:b/>
          <w:bCs/>
          <w:color w:val="5A6B7A"/>
          <w:sz w:val="17"/>
          <w:szCs w:val="17"/>
        </w:rPr>
        <w:t>▦  Data</w:t>
      </w:r>
      <w:proofErr w:type="gramEnd"/>
      <w:r>
        <w:rPr>
          <w:b/>
          <w:bCs/>
          <w:color w:val="5A6B7A"/>
          <w:sz w:val="17"/>
          <w:szCs w:val="17"/>
        </w:rPr>
        <w:t xml:space="preserve">: ML feature table     </w:t>
      </w:r>
      <w:proofErr w:type="gramStart"/>
      <w:r>
        <w:rPr>
          <w:b/>
          <w:bCs/>
          <w:color w:val="5A6B7A"/>
          <w:sz w:val="17"/>
          <w:szCs w:val="17"/>
        </w:rPr>
        <w:t>◆  Autonomy</w:t>
      </w:r>
      <w:proofErr w:type="gramEnd"/>
      <w:r>
        <w:rPr>
          <w:b/>
          <w:bCs/>
          <w:color w:val="5A6B7A"/>
          <w:sz w:val="17"/>
          <w:szCs w:val="17"/>
        </w:rPr>
        <w:t>: High (DELEGATE + REVIEW)</w:t>
      </w:r>
    </w:p>
    <w:p w14:paraId="77F6EE72" w14:textId="77777777" w:rsidR="00517DFC" w:rsidRDefault="00000000">
      <w:pPr>
        <w:pStyle w:val="Heading4"/>
        <w:keepNext/>
        <w:spacing w:before="160" w:after="60"/>
      </w:pPr>
      <w:r>
        <w:t>Business / Training Scenario</w:t>
      </w:r>
    </w:p>
    <w:p w14:paraId="57267908" w14:textId="77777777" w:rsidR="00517DFC" w:rsidRDefault="00000000">
      <w:r>
        <w:t>The prediction service and the Claude investigation agent both need a consistent feature vector for a grid.</w:t>
      </w:r>
    </w:p>
    <w:p w14:paraId="79FE1E37" w14:textId="77777777" w:rsidR="00517DFC" w:rsidRDefault="00000000">
      <w:pPr>
        <w:pStyle w:val="Heading4"/>
        <w:keepNext/>
        <w:spacing w:before="160" w:after="60"/>
      </w:pPr>
      <w:r>
        <w:t>Goal</w:t>
      </w:r>
    </w:p>
    <w:p w14:paraId="24DA1CEB" w14:textId="77777777" w:rsidR="00517DFC" w:rsidRDefault="00000000">
      <w:r>
        <w:t>Expose the ML-ready features for a selected grid and time window.</w:t>
      </w:r>
    </w:p>
    <w:p w14:paraId="5E941D70" w14:textId="77777777" w:rsidR="00517DFC" w:rsidRDefault="00000000">
      <w:pPr>
        <w:pStyle w:val="Heading3"/>
        <w:keepNext/>
        <w:spacing w:before="200" w:after="80"/>
      </w:pPr>
      <w:r>
        <w:t>Student Activities</w:t>
      </w:r>
    </w:p>
    <w:p w14:paraId="733A491F" w14:textId="77777777" w:rsidR="00517DFC" w:rsidRDefault="00000000">
      <w:pPr>
        <w:pStyle w:val="ListParagraph"/>
        <w:numPr>
          <w:ilvl w:val="0"/>
          <w:numId w:val="24"/>
        </w:numPr>
        <w:spacing w:after="60"/>
      </w:pPr>
      <w:r>
        <w:t xml:space="preserve">Create </w:t>
      </w:r>
      <w:r>
        <w:rPr>
          <w:rFonts w:ascii="Consolas" w:eastAsia="Consolas" w:hAnsi="Consolas" w:cs="Consolas"/>
          <w:color w:val="0B4F6C"/>
        </w:rPr>
        <w:t>GET /network/grid/{grid_id}/features</w:t>
      </w:r>
      <w:r>
        <w:t>.</w:t>
      </w:r>
    </w:p>
    <w:p w14:paraId="1E1418A2" w14:textId="77777777" w:rsidR="00517DFC" w:rsidRDefault="00000000">
      <w:pPr>
        <w:pStyle w:val="ListParagraph"/>
        <w:numPr>
          <w:ilvl w:val="0"/>
          <w:numId w:val="24"/>
        </w:numPr>
        <w:spacing w:after="60"/>
      </w:pPr>
      <w:r>
        <w:t xml:space="preserve">Return the exact ML2 feature set: </w:t>
      </w:r>
      <w:r>
        <w:rPr>
          <w:rFonts w:ascii="Consolas" w:eastAsia="Consolas" w:hAnsi="Consolas" w:cs="Consolas"/>
          <w:color w:val="0B4F6C"/>
        </w:rPr>
        <w:t>avg_activity</w:t>
      </w:r>
      <w:r>
        <w:t xml:space="preserve">, </w:t>
      </w:r>
      <w:r>
        <w:rPr>
          <w:rFonts w:ascii="Consolas" w:eastAsia="Consolas" w:hAnsi="Consolas" w:cs="Consolas"/>
          <w:color w:val="0B4F6C"/>
        </w:rPr>
        <w:t>activity_growth</w:t>
      </w:r>
      <w:r>
        <w:t xml:space="preserve">, </w:t>
      </w:r>
      <w:r>
        <w:rPr>
          <w:rFonts w:ascii="Consolas" w:eastAsia="Consolas" w:hAnsi="Consolas" w:cs="Consolas"/>
          <w:color w:val="0B4F6C"/>
        </w:rPr>
        <w:t>active_hours</w:t>
      </w:r>
      <w:r>
        <w:t xml:space="preserve">, </w:t>
      </w:r>
      <w:r>
        <w:rPr>
          <w:rFonts w:ascii="Consolas" w:eastAsia="Consolas" w:hAnsi="Consolas" w:cs="Consolas"/>
          <w:color w:val="0B4F6C"/>
        </w:rPr>
        <w:t>peak_ratio</w:t>
      </w:r>
      <w:r>
        <w:t xml:space="preserve">, </w:t>
      </w:r>
      <w:r>
        <w:rPr>
          <w:rFonts w:ascii="Consolas" w:eastAsia="Consolas" w:hAnsi="Consolas" w:cs="Consolas"/>
          <w:color w:val="0B4F6C"/>
        </w:rPr>
        <w:t>variability</w:t>
      </w:r>
      <w:r>
        <w:t xml:space="preserve">, </w:t>
      </w:r>
      <w:r>
        <w:rPr>
          <w:rFonts w:ascii="Consolas" w:eastAsia="Consolas" w:hAnsi="Consolas" w:cs="Consolas"/>
          <w:color w:val="0B4F6C"/>
        </w:rPr>
        <w:t>internet_share</w:t>
      </w:r>
      <w:r>
        <w:t xml:space="preserve">, plus </w:t>
      </w:r>
      <w:r>
        <w:rPr>
          <w:rFonts w:ascii="Consolas" w:eastAsia="Consolas" w:hAnsi="Consolas" w:cs="Consolas"/>
          <w:color w:val="0B4F6C"/>
        </w:rPr>
        <w:t>feature_timestamp</w:t>
      </w:r>
      <w:r>
        <w:t>.</w:t>
      </w:r>
    </w:p>
    <w:p w14:paraId="0401C7C3" w14:textId="77777777" w:rsidR="00517DFC" w:rsidRDefault="00000000">
      <w:pPr>
        <w:pStyle w:val="ListParagraph"/>
        <w:numPr>
          <w:ilvl w:val="0"/>
          <w:numId w:val="24"/>
        </w:numPr>
        <w:spacing w:after="60"/>
      </w:pPr>
      <w:r>
        <w:t>Define a stable Pydantic schema — this contract is consumed by ML5, RE5 and the Claude tools, and changing it later breaks three consumers.</w:t>
      </w:r>
    </w:p>
    <w:p w14:paraId="53592D33" w14:textId="77777777" w:rsidR="00517DFC" w:rsidRDefault="00000000">
      <w:pPr>
        <w:pStyle w:val="ListParagraph"/>
        <w:numPr>
          <w:ilvl w:val="0"/>
          <w:numId w:val="24"/>
        </w:numPr>
        <w:spacing w:after="60"/>
      </w:pPr>
      <w:r>
        <w:t>Return data-quality status and feature freshness alongside the values.</w:t>
      </w:r>
    </w:p>
    <w:p w14:paraId="1F27E18F" w14:textId="77777777" w:rsidR="00517DFC" w:rsidRDefault="00000000">
      <w:pPr>
        <w:pStyle w:val="ListParagraph"/>
        <w:numPr>
          <w:ilvl w:val="0"/>
          <w:numId w:val="24"/>
        </w:numPr>
        <w:spacing w:after="60"/>
      </w:pPr>
      <w:r>
        <w:lastRenderedPageBreak/>
        <w:t>Test the response against the stored feature table values.</w:t>
      </w:r>
    </w:p>
    <w:p w14:paraId="5804F13B" w14:textId="77777777" w:rsidR="00517DFC" w:rsidRDefault="00000000">
      <w:pPr>
        <w:pStyle w:val="Heading3"/>
        <w:keepNext/>
        <w:spacing w:before="200" w:after="80"/>
      </w:pPr>
      <w:r>
        <w:t>Concepts</w:t>
      </w:r>
    </w:p>
    <w:p w14:paraId="50A74CCF" w14:textId="77777777" w:rsidR="00517DFC" w:rsidRDefault="00000000">
      <w:pPr>
        <w:pStyle w:val="ListParagraph"/>
        <w:numPr>
          <w:ilvl w:val="0"/>
          <w:numId w:val="1"/>
        </w:numPr>
        <w:spacing w:after="60"/>
      </w:pPr>
      <w:r>
        <w:t>feature serving</w:t>
      </w:r>
    </w:p>
    <w:p w14:paraId="3D3A7C03" w14:textId="77777777" w:rsidR="00517DFC" w:rsidRDefault="00000000">
      <w:pPr>
        <w:pStyle w:val="ListParagraph"/>
        <w:numPr>
          <w:ilvl w:val="0"/>
          <w:numId w:val="1"/>
        </w:numPr>
        <w:spacing w:after="60"/>
      </w:pPr>
      <w:r>
        <w:t>data contract</w:t>
      </w:r>
    </w:p>
    <w:p w14:paraId="07B45EA1" w14:textId="77777777" w:rsidR="00517DFC" w:rsidRDefault="00000000">
      <w:pPr>
        <w:pStyle w:val="ListParagraph"/>
        <w:numPr>
          <w:ilvl w:val="0"/>
          <w:numId w:val="1"/>
        </w:numPr>
        <w:spacing w:after="60"/>
      </w:pPr>
      <w:r>
        <w:t>freshness metadata</w:t>
      </w:r>
    </w:p>
    <w:p w14:paraId="2D9EEA4E" w14:textId="77777777" w:rsidR="00517DFC" w:rsidRDefault="00000000">
      <w:pPr>
        <w:pStyle w:val="ListParagraph"/>
        <w:numPr>
          <w:ilvl w:val="0"/>
          <w:numId w:val="1"/>
        </w:numPr>
        <w:spacing w:after="60"/>
      </w:pPr>
      <w:r>
        <w:t>the API reads features, it does not compute them</w:t>
      </w:r>
    </w:p>
    <w:p w14:paraId="448F856E" w14:textId="77777777" w:rsidR="00517DFC" w:rsidRDefault="00000000">
      <w:pPr>
        <w:pStyle w:val="Heading3"/>
        <w:keepNext/>
        <w:spacing w:before="200" w:after="80"/>
      </w:pPr>
      <w:r>
        <w:t>Expected Output</w:t>
      </w:r>
    </w:p>
    <w:p w14:paraId="50FEB7A8" w14:textId="77777777" w:rsidR="00517DFC" w:rsidRDefault="00000000">
      <w:pPr>
        <w:pStyle w:val="ListParagraph"/>
        <w:numPr>
          <w:ilvl w:val="0"/>
          <w:numId w:val="1"/>
        </w:numPr>
        <w:spacing w:after="60"/>
      </w:pPr>
      <w:r>
        <w:t>feature endpoint</w:t>
      </w:r>
    </w:p>
    <w:p w14:paraId="56D89B0C"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00D44117" w14:textId="77777777">
        <w:tc>
          <w:tcPr>
            <w:tcW w:w="2434" w:type="dxa"/>
            <w:shd w:val="clear" w:color="auto" w:fill="FFFFFF"/>
            <w:tcMar>
              <w:top w:w="90" w:type="dxa"/>
              <w:left w:w="130" w:type="dxa"/>
              <w:bottom w:w="90" w:type="dxa"/>
              <w:right w:w="130" w:type="dxa"/>
            </w:tcMar>
          </w:tcPr>
          <w:p w14:paraId="4EC0EE3B"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5A80233A" w14:textId="77777777" w:rsidR="00517DFC" w:rsidRDefault="00000000">
            <w:pPr>
              <w:spacing w:after="0" w:line="260" w:lineRule="auto"/>
            </w:pPr>
            <w:r>
              <w:rPr>
                <w:sz w:val="18"/>
                <w:szCs w:val="18"/>
              </w:rPr>
              <w:t>Ensuring the API serves stored, reproducible features rather than recalculating them on the fly.</w:t>
            </w:r>
          </w:p>
        </w:tc>
      </w:tr>
      <w:tr w:rsidR="00517DFC" w14:paraId="48942662" w14:textId="77777777">
        <w:tc>
          <w:tcPr>
            <w:tcW w:w="2434" w:type="dxa"/>
            <w:shd w:val="clear" w:color="auto" w:fill="F7FAFC"/>
            <w:tcMar>
              <w:top w:w="90" w:type="dxa"/>
              <w:left w:w="130" w:type="dxa"/>
              <w:bottom w:w="90" w:type="dxa"/>
              <w:right w:w="130" w:type="dxa"/>
            </w:tcMar>
          </w:tcPr>
          <w:p w14:paraId="69D1BABD"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2DF5C505" w14:textId="77777777" w:rsidR="00517DFC" w:rsidRDefault="00000000">
            <w:pPr>
              <w:spacing w:after="0" w:line="260" w:lineRule="auto"/>
            </w:pPr>
            <w:r>
              <w:rPr>
                <w:sz w:val="18"/>
                <w:szCs w:val="18"/>
              </w:rPr>
              <w:t>Claude Code — high autonomy.</w:t>
            </w:r>
          </w:p>
        </w:tc>
      </w:tr>
      <w:tr w:rsidR="00517DFC" w14:paraId="4EDF7553" w14:textId="77777777">
        <w:tc>
          <w:tcPr>
            <w:tcW w:w="2434" w:type="dxa"/>
            <w:shd w:val="clear" w:color="auto" w:fill="FFFFFF"/>
            <w:tcMar>
              <w:top w:w="90" w:type="dxa"/>
              <w:left w:w="130" w:type="dxa"/>
              <w:bottom w:w="90" w:type="dxa"/>
              <w:right w:w="130" w:type="dxa"/>
            </w:tcMar>
          </w:tcPr>
          <w:p w14:paraId="76916812"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43527F03" w14:textId="77777777" w:rsidR="00517DFC" w:rsidRDefault="00000000">
            <w:pPr>
              <w:spacing w:after="0" w:line="260" w:lineRule="auto"/>
            </w:pPr>
            <w:r>
              <w:rPr>
                <w:sz w:val="18"/>
                <w:szCs w:val="18"/>
              </w:rPr>
              <w:t xml:space="preserve">Claude can implement the endpoint and its </w:t>
            </w:r>
            <w:proofErr w:type="gramStart"/>
            <w:r>
              <w:rPr>
                <w:sz w:val="18"/>
                <w:szCs w:val="18"/>
              </w:rPr>
              <w:t>tests, but</w:t>
            </w:r>
            <w:proofErr w:type="gramEnd"/>
            <w:r>
              <w:rPr>
                <w:sz w:val="18"/>
                <w:szCs w:val="18"/>
              </w:rPr>
              <w:t xml:space="preserve"> must use the stored feature table as the single source of truth.</w:t>
            </w:r>
          </w:p>
        </w:tc>
      </w:tr>
      <w:tr w:rsidR="00517DFC" w14:paraId="469CE9EC" w14:textId="77777777">
        <w:tc>
          <w:tcPr>
            <w:tcW w:w="2434" w:type="dxa"/>
            <w:shd w:val="clear" w:color="auto" w:fill="F7FAFC"/>
            <w:tcMar>
              <w:top w:w="90" w:type="dxa"/>
              <w:left w:w="130" w:type="dxa"/>
              <w:bottom w:w="90" w:type="dxa"/>
              <w:right w:w="130" w:type="dxa"/>
            </w:tcMar>
          </w:tcPr>
          <w:p w14:paraId="6DA4C5D2"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6545ECDE" w14:textId="77777777" w:rsidR="00517DFC" w:rsidRDefault="00000000">
            <w:pPr>
              <w:spacing w:after="0" w:line="260" w:lineRule="auto"/>
            </w:pPr>
            <w:r>
              <w:rPr>
                <w:sz w:val="18"/>
                <w:szCs w:val="18"/>
              </w:rPr>
              <w:t>High (DELEGATE + REVIEW)</w:t>
            </w:r>
          </w:p>
        </w:tc>
      </w:tr>
    </w:tbl>
    <w:p w14:paraId="0CC6E472"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1BD74B12" w14:textId="77777777">
        <w:tc>
          <w:tcPr>
            <w:tcW w:w="9360" w:type="dxa"/>
            <w:shd w:val="clear" w:color="auto" w:fill="EEF3F1"/>
            <w:tcMar>
              <w:top w:w="90" w:type="dxa"/>
              <w:left w:w="130" w:type="dxa"/>
              <w:bottom w:w="90" w:type="dxa"/>
              <w:right w:w="130" w:type="dxa"/>
            </w:tcMar>
          </w:tcPr>
          <w:p w14:paraId="4536977F" w14:textId="77777777" w:rsidR="00517DFC" w:rsidRDefault="00000000">
            <w:pPr>
              <w:spacing w:after="100"/>
            </w:pPr>
            <w:r>
              <w:rPr>
                <w:b/>
                <w:bCs/>
                <w:caps/>
                <w:color w:val="0E7C86"/>
                <w:spacing w:val="20"/>
                <w:sz w:val="17"/>
                <w:szCs w:val="17"/>
              </w:rPr>
              <w:t>SUGGESTED LEARNER PROMPT — PASTE INTO CLAUDE / CLAUDE CODE</w:t>
            </w:r>
          </w:p>
          <w:p w14:paraId="5A5EB1CF" w14:textId="77777777" w:rsidR="00517DFC" w:rsidRDefault="00000000">
            <w:pPr>
              <w:spacing w:after="40" w:line="250" w:lineRule="auto"/>
            </w:pPr>
            <w:r>
              <w:rPr>
                <w:rFonts w:ascii="Consolas" w:eastAsia="Consolas" w:hAnsi="Consolas" w:cs="Consolas"/>
                <w:color w:val="15343F"/>
                <w:sz w:val="18"/>
                <w:szCs w:val="18"/>
              </w:rPr>
              <w:t>Create GET /network/grid/{grid_id}/features.</w:t>
            </w:r>
          </w:p>
          <w:p w14:paraId="7DD847C2" w14:textId="77777777" w:rsidR="00517DFC" w:rsidRDefault="00000000">
            <w:pPr>
              <w:spacing w:after="40" w:line="250" w:lineRule="auto"/>
            </w:pPr>
            <w:r>
              <w:rPr>
                <w:rFonts w:ascii="Consolas" w:eastAsia="Consolas" w:hAnsi="Consolas" w:cs="Consolas"/>
                <w:color w:val="15343F"/>
                <w:sz w:val="18"/>
                <w:szCs w:val="18"/>
              </w:rPr>
              <w:t xml:space="preserve"> </w:t>
            </w:r>
          </w:p>
          <w:p w14:paraId="6D45DD74" w14:textId="77777777" w:rsidR="00517DFC" w:rsidRDefault="00000000">
            <w:pPr>
              <w:spacing w:after="40" w:line="250" w:lineRule="auto"/>
            </w:pPr>
            <w:r>
              <w:rPr>
                <w:rFonts w:ascii="Consolas" w:eastAsia="Consolas" w:hAnsi="Consolas" w:cs="Consolas"/>
                <w:color w:val="15343F"/>
                <w:sz w:val="18"/>
                <w:szCs w:val="18"/>
              </w:rPr>
              <w:t>Return exactly the ML2 feature set:</w:t>
            </w:r>
          </w:p>
          <w:p w14:paraId="2C4D8E46" w14:textId="77777777" w:rsidR="00517DFC" w:rsidRDefault="00000000">
            <w:pPr>
              <w:spacing w:after="40" w:line="250" w:lineRule="auto"/>
            </w:pPr>
            <w:r>
              <w:rPr>
                <w:rFonts w:ascii="Consolas" w:eastAsia="Consolas" w:hAnsi="Consolas" w:cs="Consolas"/>
                <w:color w:val="15343F"/>
                <w:sz w:val="18"/>
                <w:szCs w:val="18"/>
              </w:rPr>
              <w:t>- avg_activity</w:t>
            </w:r>
          </w:p>
          <w:p w14:paraId="3657D2E5" w14:textId="77777777" w:rsidR="00517DFC" w:rsidRDefault="00000000">
            <w:pPr>
              <w:spacing w:after="40" w:line="250" w:lineRule="auto"/>
            </w:pPr>
            <w:r>
              <w:rPr>
                <w:rFonts w:ascii="Consolas" w:eastAsia="Consolas" w:hAnsi="Consolas" w:cs="Consolas"/>
                <w:color w:val="15343F"/>
                <w:sz w:val="18"/>
                <w:szCs w:val="18"/>
              </w:rPr>
              <w:t>- activity_growth</w:t>
            </w:r>
          </w:p>
          <w:p w14:paraId="62426F42" w14:textId="77777777" w:rsidR="00517DFC" w:rsidRDefault="00000000">
            <w:pPr>
              <w:spacing w:after="40" w:line="250" w:lineRule="auto"/>
            </w:pPr>
            <w:r>
              <w:rPr>
                <w:rFonts w:ascii="Consolas" w:eastAsia="Consolas" w:hAnsi="Consolas" w:cs="Consolas"/>
                <w:color w:val="15343F"/>
                <w:sz w:val="18"/>
                <w:szCs w:val="18"/>
              </w:rPr>
              <w:t>- active_hours</w:t>
            </w:r>
          </w:p>
          <w:p w14:paraId="29B32F8A" w14:textId="77777777" w:rsidR="00517DFC" w:rsidRDefault="00000000">
            <w:pPr>
              <w:spacing w:after="40" w:line="250" w:lineRule="auto"/>
            </w:pPr>
            <w:r>
              <w:rPr>
                <w:rFonts w:ascii="Consolas" w:eastAsia="Consolas" w:hAnsi="Consolas" w:cs="Consolas"/>
                <w:color w:val="15343F"/>
                <w:sz w:val="18"/>
                <w:szCs w:val="18"/>
              </w:rPr>
              <w:t>- peak_ratio</w:t>
            </w:r>
          </w:p>
          <w:p w14:paraId="5A337E93" w14:textId="77777777" w:rsidR="00517DFC" w:rsidRDefault="00000000">
            <w:pPr>
              <w:spacing w:after="40" w:line="250" w:lineRule="auto"/>
            </w:pPr>
            <w:r>
              <w:rPr>
                <w:rFonts w:ascii="Consolas" w:eastAsia="Consolas" w:hAnsi="Consolas" w:cs="Consolas"/>
                <w:color w:val="15343F"/>
                <w:sz w:val="18"/>
                <w:szCs w:val="18"/>
              </w:rPr>
              <w:t>- variability</w:t>
            </w:r>
          </w:p>
          <w:p w14:paraId="048BA526" w14:textId="77777777" w:rsidR="00517DFC" w:rsidRDefault="00000000">
            <w:pPr>
              <w:spacing w:after="40" w:line="250" w:lineRule="auto"/>
            </w:pPr>
            <w:r>
              <w:rPr>
                <w:rFonts w:ascii="Consolas" w:eastAsia="Consolas" w:hAnsi="Consolas" w:cs="Consolas"/>
                <w:color w:val="15343F"/>
                <w:sz w:val="18"/>
                <w:szCs w:val="18"/>
              </w:rPr>
              <w:t>- internet_share</w:t>
            </w:r>
          </w:p>
          <w:p w14:paraId="7C4B4AD0" w14:textId="77777777" w:rsidR="00517DFC" w:rsidRDefault="00000000">
            <w:pPr>
              <w:spacing w:after="40" w:line="250" w:lineRule="auto"/>
            </w:pPr>
            <w:r>
              <w:rPr>
                <w:rFonts w:ascii="Consolas" w:eastAsia="Consolas" w:hAnsi="Consolas" w:cs="Consolas"/>
                <w:color w:val="15343F"/>
                <w:sz w:val="18"/>
                <w:szCs w:val="18"/>
              </w:rPr>
              <w:t>- feature_timestamp</w:t>
            </w:r>
          </w:p>
          <w:p w14:paraId="6F820D9D" w14:textId="77777777" w:rsidR="00517DFC" w:rsidRDefault="00000000">
            <w:pPr>
              <w:spacing w:after="40" w:line="250" w:lineRule="auto"/>
            </w:pPr>
            <w:r>
              <w:rPr>
                <w:rFonts w:ascii="Consolas" w:eastAsia="Consolas" w:hAnsi="Consolas" w:cs="Consolas"/>
                <w:color w:val="15343F"/>
                <w:sz w:val="18"/>
                <w:szCs w:val="18"/>
              </w:rPr>
              <w:t>- data-quality / freshness information</w:t>
            </w:r>
          </w:p>
          <w:p w14:paraId="6B512A35" w14:textId="77777777" w:rsidR="00517DFC" w:rsidRDefault="00000000">
            <w:pPr>
              <w:spacing w:after="40" w:line="250" w:lineRule="auto"/>
            </w:pPr>
            <w:r>
              <w:rPr>
                <w:rFonts w:ascii="Consolas" w:eastAsia="Consolas" w:hAnsi="Consolas" w:cs="Consolas"/>
                <w:color w:val="15343F"/>
                <w:sz w:val="18"/>
                <w:szCs w:val="18"/>
              </w:rPr>
              <w:t xml:space="preserve"> </w:t>
            </w:r>
          </w:p>
          <w:p w14:paraId="23CD1BEE" w14:textId="77777777" w:rsidR="00517DFC" w:rsidRDefault="00000000">
            <w:pPr>
              <w:spacing w:after="40" w:line="250" w:lineRule="auto"/>
            </w:pPr>
            <w:r>
              <w:rPr>
                <w:rFonts w:ascii="Consolas" w:eastAsia="Consolas" w:hAnsi="Consolas" w:cs="Consolas"/>
                <w:color w:val="15343F"/>
                <w:sz w:val="18"/>
                <w:szCs w:val="18"/>
              </w:rPr>
              <w:t>Use a stable Pydantic response model and add tests.</w:t>
            </w:r>
          </w:p>
          <w:p w14:paraId="0EB549DD" w14:textId="77777777" w:rsidR="00517DFC" w:rsidRDefault="00000000">
            <w:pPr>
              <w:spacing w:after="40" w:line="250" w:lineRule="auto"/>
            </w:pPr>
            <w:r>
              <w:rPr>
                <w:rFonts w:ascii="Consolas" w:eastAsia="Consolas" w:hAnsi="Consolas" w:cs="Consolas"/>
                <w:color w:val="15343F"/>
                <w:sz w:val="18"/>
                <w:szCs w:val="18"/>
              </w:rPr>
              <w:t xml:space="preserve"> </w:t>
            </w:r>
          </w:p>
          <w:p w14:paraId="5BDF52F0" w14:textId="77777777" w:rsidR="00517DFC" w:rsidRDefault="00000000">
            <w:pPr>
              <w:spacing w:after="40" w:line="250" w:lineRule="auto"/>
            </w:pPr>
            <w:r>
              <w:rPr>
                <w:rFonts w:ascii="Consolas" w:eastAsia="Consolas" w:hAnsi="Consolas" w:cs="Consolas"/>
                <w:color w:val="15343F"/>
                <w:sz w:val="18"/>
                <w:szCs w:val="18"/>
              </w:rPr>
              <w:t>Do NOT duplicate feature-engineering logic inside the API. Read the stored</w:t>
            </w:r>
          </w:p>
          <w:p w14:paraId="217DAF1C" w14:textId="77777777" w:rsidR="00517DFC" w:rsidRDefault="00000000">
            <w:pPr>
              <w:spacing w:after="40" w:line="250" w:lineRule="auto"/>
            </w:pPr>
            <w:r>
              <w:rPr>
                <w:rFonts w:ascii="Consolas" w:eastAsia="Consolas" w:hAnsi="Consolas" w:cs="Consolas"/>
                <w:color w:val="15343F"/>
                <w:sz w:val="18"/>
                <w:szCs w:val="18"/>
              </w:rPr>
              <w:t>feature output produced by ml/features.py. If a feature is missing from</w:t>
            </w:r>
          </w:p>
          <w:p w14:paraId="6DB38A8E" w14:textId="77777777" w:rsidR="00517DFC" w:rsidRDefault="00000000">
            <w:pPr>
              <w:spacing w:after="0" w:line="250" w:lineRule="auto"/>
            </w:pPr>
            <w:r>
              <w:rPr>
                <w:rFonts w:ascii="Consolas" w:eastAsia="Consolas" w:hAnsi="Consolas" w:cs="Consolas"/>
                <w:color w:val="15343F"/>
                <w:sz w:val="18"/>
                <w:szCs w:val="18"/>
              </w:rPr>
              <w:t>the stored table, return an explicit error rather than computing it here.</w:t>
            </w:r>
          </w:p>
        </w:tc>
      </w:tr>
    </w:tbl>
    <w:p w14:paraId="2D67B128" w14:textId="77777777" w:rsidR="00517DFC" w:rsidRDefault="00517DFC">
      <w:pPr>
        <w:spacing w:after="140"/>
      </w:pPr>
    </w:p>
    <w:p w14:paraId="7E04072C" w14:textId="77777777" w:rsidR="00517DFC" w:rsidRDefault="00000000">
      <w:pPr>
        <w:pStyle w:val="Heading3"/>
        <w:keepNext/>
        <w:spacing w:before="200" w:after="80"/>
      </w:pPr>
      <w:r>
        <w:t>Learner Validation &amp; Discussion</w:t>
      </w:r>
    </w:p>
    <w:p w14:paraId="7B94134C" w14:textId="77777777" w:rsidR="00517DFC" w:rsidRDefault="00000000">
      <w:pPr>
        <w:pStyle w:val="ListParagraph"/>
        <w:numPr>
          <w:ilvl w:val="0"/>
          <w:numId w:val="1"/>
        </w:numPr>
        <w:spacing w:after="60"/>
      </w:pPr>
      <w:r>
        <w:t>Learner checks one feature response field by field against the stored feature table.</w:t>
      </w:r>
    </w:p>
    <w:p w14:paraId="7AB55599" w14:textId="77777777" w:rsidR="00517DFC" w:rsidRDefault="00000000">
      <w:pPr>
        <w:pStyle w:val="ListParagraph"/>
        <w:numPr>
          <w:ilvl w:val="0"/>
          <w:numId w:val="1"/>
        </w:numPr>
        <w:spacing w:after="60"/>
      </w:pPr>
      <w:r>
        <w:t xml:space="preserve">Learner identifies where feature computation actually </w:t>
      </w:r>
      <w:proofErr w:type="gramStart"/>
      <w:r>
        <w:t>belongs, and</w:t>
      </w:r>
      <w:proofErr w:type="gramEnd"/>
      <w:r>
        <w:t xml:space="preserve"> confirms none of it has leaked into the API layer.</w:t>
      </w:r>
    </w:p>
    <w:p w14:paraId="19A1CCB0" w14:textId="77777777" w:rsidR="00517DFC" w:rsidRDefault="00000000">
      <w:pPr>
        <w:pStyle w:val="ListParagraph"/>
        <w:numPr>
          <w:ilvl w:val="0"/>
          <w:numId w:val="1"/>
        </w:numPr>
        <w:spacing w:after="60"/>
      </w:pPr>
      <w:r>
        <w:t>Learner confirms the field names match ML2 exactly — a mismatch here silently breaks ML5 and RE5.</w:t>
      </w:r>
    </w:p>
    <w:p w14:paraId="6F364A63"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4B25AFF0" w14:textId="77777777">
        <w:tc>
          <w:tcPr>
            <w:tcW w:w="9360" w:type="dxa"/>
            <w:shd w:val="clear" w:color="auto" w:fill="F1F7F4"/>
            <w:tcMar>
              <w:top w:w="90" w:type="dxa"/>
              <w:left w:w="130" w:type="dxa"/>
              <w:bottom w:w="90" w:type="dxa"/>
              <w:right w:w="130" w:type="dxa"/>
            </w:tcMar>
          </w:tcPr>
          <w:p w14:paraId="10D098A0" w14:textId="77777777" w:rsidR="00517DFC" w:rsidRDefault="00000000">
            <w:pPr>
              <w:spacing w:after="80"/>
            </w:pPr>
            <w:r>
              <w:rPr>
                <w:b/>
                <w:bCs/>
                <w:caps/>
                <w:color w:val="17324D"/>
                <w:spacing w:val="20"/>
                <w:sz w:val="18"/>
                <w:szCs w:val="18"/>
              </w:rPr>
              <w:t>Acceptance criteria — lab is not complete until all pass</w:t>
            </w:r>
          </w:p>
          <w:p w14:paraId="2D7BF1E4" w14:textId="574B52BC" w:rsidR="00517DFC" w:rsidRDefault="00000000">
            <w:pPr>
              <w:spacing w:after="80" w:line="264" w:lineRule="auto"/>
            </w:pPr>
            <w:r>
              <w:rPr>
                <w:sz w:val="19"/>
                <w:szCs w:val="19"/>
              </w:rPr>
              <w:lastRenderedPageBreak/>
              <w:t xml:space="preserve">☐ The six feature names match </w:t>
            </w:r>
            <w:r>
              <w:rPr>
                <w:rFonts w:ascii="Consolas" w:eastAsia="Consolas" w:hAnsi="Consolas" w:cs="Consolas"/>
                <w:color w:val="0B4F6C"/>
                <w:sz w:val="19"/>
                <w:szCs w:val="19"/>
              </w:rPr>
              <w:t>ml/features.py</w:t>
            </w:r>
            <w:r>
              <w:rPr>
                <w:sz w:val="19"/>
                <w:szCs w:val="19"/>
              </w:rPr>
              <w:t xml:space="preserve"> exactly, character for character.</w:t>
            </w:r>
          </w:p>
          <w:p w14:paraId="06FB8169" w14:textId="7FB1C9B0" w:rsidR="00517DFC" w:rsidRDefault="00000000">
            <w:pPr>
              <w:spacing w:after="80" w:line="264" w:lineRule="auto"/>
            </w:pPr>
            <w:r>
              <w:rPr>
                <w:sz w:val="19"/>
                <w:szCs w:val="19"/>
              </w:rPr>
              <w:t>☐ No feature arithmetic exists in the API layer.</w:t>
            </w:r>
          </w:p>
          <w:p w14:paraId="79A05ADA" w14:textId="62936B82" w:rsidR="00517DFC" w:rsidRDefault="00000000">
            <w:pPr>
              <w:spacing w:after="80" w:line="264" w:lineRule="auto"/>
            </w:pPr>
            <w:r>
              <w:rPr>
                <w:sz w:val="19"/>
                <w:szCs w:val="19"/>
              </w:rPr>
              <w:t xml:space="preserve">☐ Response includes </w:t>
            </w:r>
            <w:r>
              <w:rPr>
                <w:rFonts w:ascii="Consolas" w:eastAsia="Consolas" w:hAnsi="Consolas" w:cs="Consolas"/>
                <w:color w:val="0B4F6C"/>
                <w:sz w:val="19"/>
                <w:szCs w:val="19"/>
              </w:rPr>
              <w:t>feature_timestamp</w:t>
            </w:r>
            <w:r>
              <w:rPr>
                <w:sz w:val="19"/>
                <w:szCs w:val="19"/>
              </w:rPr>
              <w:t xml:space="preserve"> and a freshness indicator.</w:t>
            </w:r>
          </w:p>
          <w:p w14:paraId="17CA68DD" w14:textId="4C903CC2" w:rsidR="00517DFC" w:rsidRDefault="00000000">
            <w:pPr>
              <w:spacing w:after="0" w:line="264" w:lineRule="auto"/>
            </w:pPr>
            <w:r>
              <w:rPr>
                <w:sz w:val="19"/>
                <w:szCs w:val="19"/>
              </w:rPr>
              <w:t>☐ A grid with no stored features returns a clear error rather than zeros.</w:t>
            </w:r>
          </w:p>
        </w:tc>
      </w:tr>
    </w:tbl>
    <w:p w14:paraId="7FDB793A" w14:textId="77777777" w:rsidR="00517DFC" w:rsidRDefault="00517DFC">
      <w:pPr>
        <w:spacing w:after="140"/>
      </w:pPr>
    </w:p>
    <w:p w14:paraId="21C6AD9E" w14:textId="77777777" w:rsidR="00517DFC" w:rsidRDefault="00000000">
      <w:pPr>
        <w:spacing w:after="240"/>
      </w:pPr>
      <w:r>
        <w:rPr>
          <w:b/>
          <w:bCs/>
          <w:color w:val="0E7C86"/>
          <w:sz w:val="18"/>
          <w:szCs w:val="18"/>
        </w:rPr>
        <w:t xml:space="preserve">↳ Connects to: </w:t>
      </w:r>
      <w:r>
        <w:rPr>
          <w:color w:val="5A6B7A"/>
          <w:sz w:val="18"/>
          <w:szCs w:val="18"/>
        </w:rPr>
        <w:t>ML2; ML4; ML5; Claude C2; Claude C14</w:t>
      </w:r>
    </w:p>
    <w:p w14:paraId="5DFF5080" w14:textId="77777777" w:rsidR="00517DFC" w:rsidRDefault="00000000">
      <w:pPr>
        <w:pStyle w:val="Heading2"/>
        <w:keepNext/>
        <w:spacing w:before="300"/>
      </w:pPr>
      <w:bookmarkStart w:id="36" w:name="_Toc237186099"/>
      <w:r>
        <w:t>API5 — Prediction Endpoint — Stub to Real Model</w:t>
      </w:r>
      <w:bookmarkEnd w:id="36"/>
    </w:p>
    <w:p w14:paraId="26C030FE" w14:textId="7D4AFAC8" w:rsidR="00517DFC" w:rsidRDefault="00000000">
      <w:pPr>
        <w:spacing w:after="140"/>
      </w:pPr>
      <w:proofErr w:type="gramStart"/>
      <w:r>
        <w:rPr>
          <w:b/>
          <w:bCs/>
          <w:color w:val="5A6B7A"/>
          <w:sz w:val="17"/>
          <w:szCs w:val="17"/>
        </w:rPr>
        <w:t>▦  Data</w:t>
      </w:r>
      <w:proofErr w:type="gramEnd"/>
      <w:r>
        <w:rPr>
          <w:b/>
          <w:bCs/>
          <w:color w:val="5A6B7A"/>
          <w:sz w:val="17"/>
          <w:szCs w:val="17"/>
        </w:rPr>
        <w:t xml:space="preserve">: contract-first — no model yet     </w:t>
      </w:r>
      <w:proofErr w:type="gramStart"/>
      <w:r>
        <w:rPr>
          <w:b/>
          <w:bCs/>
          <w:color w:val="5A6B7A"/>
          <w:sz w:val="17"/>
          <w:szCs w:val="17"/>
        </w:rPr>
        <w:t>◆  Autonomy</w:t>
      </w:r>
      <w:proofErr w:type="gramEnd"/>
      <w:r>
        <w:rPr>
          <w:b/>
          <w:bCs/>
          <w:color w:val="5A6B7A"/>
          <w:sz w:val="17"/>
          <w:szCs w:val="17"/>
        </w:rPr>
        <w:t>: Very High (DELEGATE)</w:t>
      </w:r>
    </w:p>
    <w:p w14:paraId="362448BB" w14:textId="77777777" w:rsidR="00517DFC" w:rsidRDefault="00000000">
      <w:pPr>
        <w:pStyle w:val="Heading4"/>
        <w:keepNext/>
        <w:spacing w:before="160" w:after="60"/>
      </w:pPr>
      <w:r>
        <w:t>Business / Training Scenario</w:t>
      </w:r>
    </w:p>
    <w:p w14:paraId="2906FA36" w14:textId="77777777" w:rsidR="00517DFC" w:rsidRDefault="00000000">
      <w:r>
        <w:t>React and Claude development should not wait for the model implementation.</w:t>
      </w:r>
    </w:p>
    <w:p w14:paraId="0BB9C003" w14:textId="77777777" w:rsidR="00517DFC" w:rsidRDefault="00000000">
      <w:pPr>
        <w:pStyle w:val="Heading4"/>
        <w:keepNext/>
        <w:spacing w:before="160" w:after="60"/>
      </w:pPr>
      <w:r>
        <w:t>Goal</w:t>
      </w:r>
    </w:p>
    <w:p w14:paraId="7007F71F" w14:textId="77777777" w:rsidR="00517DFC" w:rsidRDefault="00000000">
      <w:r>
        <w:t>Define the prediction contract before ML is wired in.</w:t>
      </w:r>
    </w:p>
    <w:p w14:paraId="7CA05DC3" w14:textId="77777777" w:rsidR="00517DFC" w:rsidRDefault="00000000">
      <w:pPr>
        <w:pStyle w:val="Heading3"/>
        <w:keepNext/>
        <w:spacing w:before="200" w:after="80"/>
      </w:pPr>
      <w:r>
        <w:t>Student Activities</w:t>
      </w:r>
    </w:p>
    <w:p w14:paraId="2F3A0BA2" w14:textId="77777777" w:rsidR="00517DFC" w:rsidRDefault="00000000">
      <w:pPr>
        <w:pStyle w:val="ListParagraph"/>
        <w:numPr>
          <w:ilvl w:val="0"/>
          <w:numId w:val="25"/>
        </w:numPr>
        <w:spacing w:after="60"/>
      </w:pPr>
      <w:r>
        <w:t xml:space="preserve">Create </w:t>
      </w:r>
      <w:r>
        <w:rPr>
          <w:rFonts w:ascii="Consolas" w:eastAsia="Consolas" w:hAnsi="Consolas" w:cs="Consolas"/>
          <w:color w:val="0B4F6C"/>
        </w:rPr>
        <w:t>POST /network/predict-risk</w:t>
      </w:r>
      <w:r>
        <w:t xml:space="preserve"> with a Pydantic request model.</w:t>
      </w:r>
    </w:p>
    <w:p w14:paraId="60DD2130" w14:textId="77777777" w:rsidR="00517DFC" w:rsidRDefault="00000000">
      <w:pPr>
        <w:pStyle w:val="ListParagraph"/>
        <w:numPr>
          <w:ilvl w:val="0"/>
          <w:numId w:val="25"/>
        </w:numPr>
        <w:spacing w:after="60"/>
      </w:pPr>
      <w:r>
        <w:t xml:space="preserve">Return a stub </w:t>
      </w:r>
      <w:r>
        <w:rPr>
          <w:rFonts w:ascii="Consolas" w:eastAsia="Consolas" w:hAnsi="Consolas" w:cs="Consolas"/>
          <w:color w:val="0B4F6C"/>
        </w:rPr>
        <w:t>risk_score</w:t>
      </w:r>
      <w:r>
        <w:t xml:space="preserve">, </w:t>
      </w:r>
      <w:r>
        <w:rPr>
          <w:rFonts w:ascii="Consolas" w:eastAsia="Consolas" w:hAnsi="Consolas" w:cs="Consolas"/>
          <w:color w:val="0B4F6C"/>
        </w:rPr>
        <w:t>risk_level</w:t>
      </w:r>
      <w:r>
        <w:t xml:space="preserve">, </w:t>
      </w:r>
      <w:r>
        <w:rPr>
          <w:rFonts w:ascii="Consolas" w:eastAsia="Consolas" w:hAnsi="Consolas" w:cs="Consolas"/>
          <w:color w:val="0B4F6C"/>
        </w:rPr>
        <w:t>model_version</w:t>
      </w:r>
      <w:r>
        <w:t xml:space="preserve"> and </w:t>
      </w:r>
      <w:r>
        <w:rPr>
          <w:rFonts w:ascii="Consolas" w:eastAsia="Consolas" w:hAnsi="Consolas" w:cs="Consolas"/>
          <w:color w:val="0B4F6C"/>
        </w:rPr>
        <w:t>explanation_note</w:t>
      </w:r>
      <w:r>
        <w:t xml:space="preserve"> stating that the implementation is currently a stub.</w:t>
      </w:r>
    </w:p>
    <w:p w14:paraId="1E4F1863" w14:textId="77777777" w:rsidR="00517DFC" w:rsidRDefault="00000000">
      <w:pPr>
        <w:pStyle w:val="ListParagraph"/>
        <w:numPr>
          <w:ilvl w:val="0"/>
          <w:numId w:val="25"/>
        </w:numPr>
        <w:spacing w:after="60"/>
      </w:pPr>
      <w:r>
        <w:t>Verify invalid inputs return meaningful validation errors.</w:t>
      </w:r>
    </w:p>
    <w:p w14:paraId="5B6761A9" w14:textId="77777777" w:rsidR="00517DFC" w:rsidRDefault="00000000">
      <w:pPr>
        <w:pStyle w:val="ListParagraph"/>
        <w:numPr>
          <w:ilvl w:val="0"/>
          <w:numId w:val="25"/>
        </w:numPr>
        <w:spacing w:after="60"/>
      </w:pPr>
      <w:r>
        <w:t>After ML5, replace the stub with the trained model.</w:t>
      </w:r>
    </w:p>
    <w:p w14:paraId="281A661D" w14:textId="77777777" w:rsidR="00517DFC" w:rsidRDefault="00000000">
      <w:pPr>
        <w:pStyle w:val="ListParagraph"/>
        <w:numPr>
          <w:ilvl w:val="0"/>
          <w:numId w:val="25"/>
        </w:numPr>
        <w:spacing w:after="60"/>
      </w:pPr>
      <w:r>
        <w:t>Keep the endpoint contract unchanged when that happens.</w:t>
      </w:r>
    </w:p>
    <w:p w14:paraId="17CC3896" w14:textId="77777777" w:rsidR="00517DFC" w:rsidRDefault="00000000">
      <w:pPr>
        <w:pStyle w:val="Heading3"/>
        <w:keepNext/>
        <w:spacing w:before="200" w:after="80"/>
      </w:pPr>
      <w:r>
        <w:t>Concepts</w:t>
      </w:r>
    </w:p>
    <w:p w14:paraId="10A38200" w14:textId="77777777" w:rsidR="00517DFC" w:rsidRDefault="00000000">
      <w:pPr>
        <w:pStyle w:val="ListParagraph"/>
        <w:numPr>
          <w:ilvl w:val="0"/>
          <w:numId w:val="1"/>
        </w:numPr>
        <w:spacing w:after="60"/>
      </w:pPr>
      <w:r>
        <w:t>POST body validation</w:t>
      </w:r>
    </w:p>
    <w:p w14:paraId="6BBEF39E" w14:textId="77777777" w:rsidR="00517DFC" w:rsidRDefault="00000000">
      <w:pPr>
        <w:pStyle w:val="ListParagraph"/>
        <w:numPr>
          <w:ilvl w:val="0"/>
          <w:numId w:val="1"/>
        </w:numPr>
        <w:spacing w:after="60"/>
      </w:pPr>
      <w:r>
        <w:t>API-first development</w:t>
      </w:r>
    </w:p>
    <w:p w14:paraId="1794E864" w14:textId="77777777" w:rsidR="00517DFC" w:rsidRDefault="00000000">
      <w:pPr>
        <w:pStyle w:val="ListParagraph"/>
        <w:numPr>
          <w:ilvl w:val="0"/>
          <w:numId w:val="1"/>
        </w:numPr>
        <w:spacing w:after="60"/>
      </w:pPr>
      <w:r>
        <w:t>stub-to-real integration</w:t>
      </w:r>
    </w:p>
    <w:p w14:paraId="46A3FEB2" w14:textId="77777777" w:rsidR="00517DFC" w:rsidRDefault="00000000">
      <w:pPr>
        <w:pStyle w:val="ListParagraph"/>
        <w:numPr>
          <w:ilvl w:val="0"/>
          <w:numId w:val="1"/>
        </w:numPr>
        <w:spacing w:after="60"/>
      </w:pPr>
      <w:r>
        <w:t>contracts as a parallelization device</w:t>
      </w:r>
    </w:p>
    <w:p w14:paraId="1C6EDF9D" w14:textId="77777777" w:rsidR="00517DFC" w:rsidRDefault="00000000">
      <w:pPr>
        <w:pStyle w:val="Heading3"/>
        <w:keepNext/>
        <w:spacing w:before="200" w:after="80"/>
      </w:pPr>
      <w:r>
        <w:t>Expected Output</w:t>
      </w:r>
    </w:p>
    <w:p w14:paraId="6485418E" w14:textId="77777777" w:rsidR="00517DFC" w:rsidRDefault="00000000">
      <w:pPr>
        <w:pStyle w:val="ListParagraph"/>
        <w:numPr>
          <w:ilvl w:val="0"/>
          <w:numId w:val="1"/>
        </w:numPr>
        <w:spacing w:after="60"/>
      </w:pPr>
      <w:r>
        <w:t>prediction endpoint</w:t>
      </w:r>
    </w:p>
    <w:p w14:paraId="6730D547"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6CA8A992" w14:textId="77777777">
        <w:tc>
          <w:tcPr>
            <w:tcW w:w="2434" w:type="dxa"/>
            <w:shd w:val="clear" w:color="auto" w:fill="FFFFFF"/>
            <w:tcMar>
              <w:top w:w="90" w:type="dxa"/>
              <w:left w:w="130" w:type="dxa"/>
              <w:bottom w:w="90" w:type="dxa"/>
              <w:right w:w="130" w:type="dxa"/>
            </w:tcMar>
          </w:tcPr>
          <w:p w14:paraId="5772E5D3"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6DE7B21B" w14:textId="77777777" w:rsidR="00517DFC" w:rsidRDefault="00000000">
            <w:pPr>
              <w:spacing w:after="0" w:line="260" w:lineRule="auto"/>
            </w:pPr>
            <w:r>
              <w:rPr>
                <w:sz w:val="18"/>
                <w:szCs w:val="18"/>
              </w:rPr>
              <w:t>The contract that ML5 must later preserve.</w:t>
            </w:r>
          </w:p>
        </w:tc>
      </w:tr>
      <w:tr w:rsidR="00517DFC" w14:paraId="36F169C3" w14:textId="77777777">
        <w:tc>
          <w:tcPr>
            <w:tcW w:w="2434" w:type="dxa"/>
            <w:shd w:val="clear" w:color="auto" w:fill="F7FAFC"/>
            <w:tcMar>
              <w:top w:w="90" w:type="dxa"/>
              <w:left w:w="130" w:type="dxa"/>
              <w:bottom w:w="90" w:type="dxa"/>
              <w:right w:w="130" w:type="dxa"/>
            </w:tcMar>
          </w:tcPr>
          <w:p w14:paraId="1D7E384F"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0E42E254" w14:textId="77777777" w:rsidR="00517DFC" w:rsidRDefault="00000000">
            <w:pPr>
              <w:spacing w:after="0" w:line="260" w:lineRule="auto"/>
            </w:pPr>
            <w:r>
              <w:rPr>
                <w:sz w:val="18"/>
                <w:szCs w:val="18"/>
              </w:rPr>
              <w:t>Claude Code — very high autonomy.</w:t>
            </w:r>
          </w:p>
        </w:tc>
      </w:tr>
      <w:tr w:rsidR="00517DFC" w14:paraId="4F50BF2C" w14:textId="77777777">
        <w:tc>
          <w:tcPr>
            <w:tcW w:w="2434" w:type="dxa"/>
            <w:shd w:val="clear" w:color="auto" w:fill="FFFFFF"/>
            <w:tcMar>
              <w:top w:w="90" w:type="dxa"/>
              <w:left w:w="130" w:type="dxa"/>
              <w:bottom w:w="90" w:type="dxa"/>
              <w:right w:w="130" w:type="dxa"/>
            </w:tcMar>
          </w:tcPr>
          <w:p w14:paraId="66732EFC"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6BDE6EE2" w14:textId="77777777" w:rsidR="00517DFC" w:rsidRDefault="00000000">
            <w:pPr>
              <w:spacing w:after="0" w:line="260" w:lineRule="auto"/>
            </w:pPr>
            <w:r>
              <w:rPr>
                <w:sz w:val="18"/>
                <w:szCs w:val="18"/>
              </w:rPr>
              <w:t>Claude can create the stub implementation and the validation tests.</w:t>
            </w:r>
          </w:p>
        </w:tc>
      </w:tr>
      <w:tr w:rsidR="00517DFC" w14:paraId="791E61D5" w14:textId="77777777">
        <w:tc>
          <w:tcPr>
            <w:tcW w:w="2434" w:type="dxa"/>
            <w:shd w:val="clear" w:color="auto" w:fill="F7FAFC"/>
            <w:tcMar>
              <w:top w:w="90" w:type="dxa"/>
              <w:left w:w="130" w:type="dxa"/>
              <w:bottom w:w="90" w:type="dxa"/>
              <w:right w:w="130" w:type="dxa"/>
            </w:tcMar>
          </w:tcPr>
          <w:p w14:paraId="67C2EA8D"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3BAD0ED2" w14:textId="77777777" w:rsidR="00517DFC" w:rsidRDefault="00000000">
            <w:pPr>
              <w:spacing w:after="0" w:line="260" w:lineRule="auto"/>
            </w:pPr>
            <w:r>
              <w:rPr>
                <w:sz w:val="18"/>
                <w:szCs w:val="18"/>
              </w:rPr>
              <w:t>Very High (DELEGATE)</w:t>
            </w:r>
          </w:p>
        </w:tc>
      </w:tr>
    </w:tbl>
    <w:p w14:paraId="1D9C1687"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786F0221" w14:textId="77777777">
        <w:tc>
          <w:tcPr>
            <w:tcW w:w="9360" w:type="dxa"/>
            <w:shd w:val="clear" w:color="auto" w:fill="EEF3F1"/>
            <w:tcMar>
              <w:top w:w="90" w:type="dxa"/>
              <w:left w:w="130" w:type="dxa"/>
              <w:bottom w:w="90" w:type="dxa"/>
              <w:right w:w="130" w:type="dxa"/>
            </w:tcMar>
          </w:tcPr>
          <w:p w14:paraId="0818ED1F" w14:textId="77777777" w:rsidR="00517DFC" w:rsidRDefault="00000000">
            <w:pPr>
              <w:spacing w:after="100"/>
            </w:pPr>
            <w:r>
              <w:rPr>
                <w:b/>
                <w:bCs/>
                <w:caps/>
                <w:color w:val="0E7C86"/>
                <w:spacing w:val="20"/>
                <w:sz w:val="17"/>
                <w:szCs w:val="17"/>
              </w:rPr>
              <w:t>SUGGESTED LEARNER PROMPT — PASTE INTO CLAUDE / CLAUDE CODE</w:t>
            </w:r>
          </w:p>
          <w:p w14:paraId="3F4D7AF4" w14:textId="77777777" w:rsidR="00517DFC" w:rsidRDefault="00000000">
            <w:pPr>
              <w:spacing w:after="40" w:line="250" w:lineRule="auto"/>
            </w:pPr>
            <w:r>
              <w:rPr>
                <w:rFonts w:ascii="Consolas" w:eastAsia="Consolas" w:hAnsi="Consolas" w:cs="Consolas"/>
                <w:color w:val="15343F"/>
                <w:sz w:val="18"/>
                <w:szCs w:val="18"/>
              </w:rPr>
              <w:t>Add POST /network/predict-risk.</w:t>
            </w:r>
          </w:p>
          <w:p w14:paraId="1A72C16D" w14:textId="77777777" w:rsidR="00517DFC" w:rsidRDefault="00000000">
            <w:pPr>
              <w:spacing w:after="40" w:line="250" w:lineRule="auto"/>
            </w:pPr>
            <w:r>
              <w:rPr>
                <w:rFonts w:ascii="Consolas" w:eastAsia="Consolas" w:hAnsi="Consolas" w:cs="Consolas"/>
                <w:color w:val="15343F"/>
                <w:sz w:val="18"/>
                <w:szCs w:val="18"/>
              </w:rPr>
              <w:t xml:space="preserve"> </w:t>
            </w:r>
          </w:p>
          <w:p w14:paraId="3F7343D2" w14:textId="77777777" w:rsidR="00517DFC" w:rsidRDefault="00000000">
            <w:pPr>
              <w:spacing w:after="40" w:line="250" w:lineRule="auto"/>
            </w:pPr>
            <w:r>
              <w:rPr>
                <w:rFonts w:ascii="Consolas" w:eastAsia="Consolas" w:hAnsi="Consolas" w:cs="Consolas"/>
                <w:color w:val="15343F"/>
                <w:sz w:val="18"/>
                <w:szCs w:val="18"/>
              </w:rPr>
              <w:t>Define a stable request/response contract NOW, but use a stub prediction</w:t>
            </w:r>
          </w:p>
          <w:p w14:paraId="43FDA53B" w14:textId="77777777" w:rsidR="00517DFC" w:rsidRDefault="00000000">
            <w:pPr>
              <w:spacing w:after="40" w:line="250" w:lineRule="auto"/>
            </w:pPr>
            <w:r>
              <w:rPr>
                <w:rFonts w:ascii="Consolas" w:eastAsia="Consolas" w:hAnsi="Consolas" w:cs="Consolas"/>
                <w:color w:val="15343F"/>
                <w:sz w:val="18"/>
                <w:szCs w:val="18"/>
              </w:rPr>
              <w:t>implementation.</w:t>
            </w:r>
          </w:p>
          <w:p w14:paraId="74B8AF62" w14:textId="77777777" w:rsidR="00517DFC" w:rsidRDefault="00000000">
            <w:pPr>
              <w:spacing w:after="40" w:line="250" w:lineRule="auto"/>
            </w:pPr>
            <w:r>
              <w:rPr>
                <w:rFonts w:ascii="Consolas" w:eastAsia="Consolas" w:hAnsi="Consolas" w:cs="Consolas"/>
                <w:color w:val="15343F"/>
                <w:sz w:val="18"/>
                <w:szCs w:val="18"/>
              </w:rPr>
              <w:lastRenderedPageBreak/>
              <w:t xml:space="preserve"> </w:t>
            </w:r>
          </w:p>
          <w:p w14:paraId="6C2D3278" w14:textId="77777777" w:rsidR="00517DFC" w:rsidRDefault="00000000">
            <w:pPr>
              <w:spacing w:after="40" w:line="250" w:lineRule="auto"/>
            </w:pPr>
            <w:r>
              <w:rPr>
                <w:rFonts w:ascii="Consolas" w:eastAsia="Consolas" w:hAnsi="Consolas" w:cs="Consolas"/>
                <w:color w:val="15343F"/>
                <w:sz w:val="18"/>
                <w:szCs w:val="18"/>
              </w:rPr>
              <w:t>Response should include:</w:t>
            </w:r>
          </w:p>
          <w:p w14:paraId="1CF606C7" w14:textId="77777777" w:rsidR="00517DFC" w:rsidRDefault="00000000">
            <w:pPr>
              <w:spacing w:after="40" w:line="250" w:lineRule="auto"/>
            </w:pPr>
            <w:r>
              <w:rPr>
                <w:rFonts w:ascii="Consolas" w:eastAsia="Consolas" w:hAnsi="Consolas" w:cs="Consolas"/>
                <w:color w:val="15343F"/>
                <w:sz w:val="18"/>
                <w:szCs w:val="18"/>
              </w:rPr>
              <w:t>- risk_score</w:t>
            </w:r>
          </w:p>
          <w:p w14:paraId="256ECA66" w14:textId="77777777" w:rsidR="00517DFC" w:rsidRDefault="00000000">
            <w:pPr>
              <w:spacing w:after="40" w:line="250" w:lineRule="auto"/>
            </w:pPr>
            <w:r>
              <w:rPr>
                <w:rFonts w:ascii="Consolas" w:eastAsia="Consolas" w:hAnsi="Consolas" w:cs="Consolas"/>
                <w:color w:val="15343F"/>
                <w:sz w:val="18"/>
                <w:szCs w:val="18"/>
              </w:rPr>
              <w:t>- risk_level</w:t>
            </w:r>
          </w:p>
          <w:p w14:paraId="2657772F" w14:textId="77777777" w:rsidR="00517DFC" w:rsidRDefault="00000000">
            <w:pPr>
              <w:spacing w:after="40" w:line="250" w:lineRule="auto"/>
            </w:pPr>
            <w:r>
              <w:rPr>
                <w:rFonts w:ascii="Consolas" w:eastAsia="Consolas" w:hAnsi="Consolas" w:cs="Consolas"/>
                <w:color w:val="15343F"/>
                <w:sz w:val="18"/>
                <w:szCs w:val="18"/>
              </w:rPr>
              <w:t>- model_version</w:t>
            </w:r>
          </w:p>
          <w:p w14:paraId="04840E89" w14:textId="77777777" w:rsidR="00517DFC" w:rsidRDefault="00000000">
            <w:pPr>
              <w:spacing w:after="40" w:line="250" w:lineRule="auto"/>
            </w:pPr>
            <w:r>
              <w:rPr>
                <w:rFonts w:ascii="Consolas" w:eastAsia="Consolas" w:hAnsi="Consolas" w:cs="Consolas"/>
                <w:color w:val="15343F"/>
                <w:sz w:val="18"/>
                <w:szCs w:val="18"/>
              </w:rPr>
              <w:t>- explanation_note indicating the implementation is currently a stub</w:t>
            </w:r>
          </w:p>
          <w:p w14:paraId="592E43AF" w14:textId="77777777" w:rsidR="00517DFC" w:rsidRDefault="00000000">
            <w:pPr>
              <w:spacing w:after="40" w:line="250" w:lineRule="auto"/>
            </w:pPr>
            <w:r>
              <w:rPr>
                <w:rFonts w:ascii="Consolas" w:eastAsia="Consolas" w:hAnsi="Consolas" w:cs="Consolas"/>
                <w:color w:val="15343F"/>
                <w:sz w:val="18"/>
                <w:szCs w:val="18"/>
              </w:rPr>
              <w:t xml:space="preserve"> </w:t>
            </w:r>
          </w:p>
          <w:p w14:paraId="5EE766F7" w14:textId="77777777" w:rsidR="00517DFC" w:rsidRDefault="00000000">
            <w:pPr>
              <w:spacing w:after="40" w:line="250" w:lineRule="auto"/>
            </w:pPr>
            <w:r>
              <w:rPr>
                <w:rFonts w:ascii="Consolas" w:eastAsia="Consolas" w:hAnsi="Consolas" w:cs="Consolas"/>
                <w:color w:val="15343F"/>
                <w:sz w:val="18"/>
                <w:szCs w:val="18"/>
              </w:rPr>
              <w:t>Add request validation and tests.</w:t>
            </w:r>
          </w:p>
          <w:p w14:paraId="6E65FC20" w14:textId="77777777" w:rsidR="00517DFC" w:rsidRDefault="00000000">
            <w:pPr>
              <w:spacing w:after="40" w:line="250" w:lineRule="auto"/>
            </w:pPr>
            <w:r>
              <w:rPr>
                <w:rFonts w:ascii="Consolas" w:eastAsia="Consolas" w:hAnsi="Consolas" w:cs="Consolas"/>
                <w:color w:val="15343F"/>
                <w:sz w:val="18"/>
                <w:szCs w:val="18"/>
              </w:rPr>
              <w:t xml:space="preserve"> </w:t>
            </w:r>
          </w:p>
          <w:p w14:paraId="59865521" w14:textId="77777777" w:rsidR="00517DFC" w:rsidRDefault="00000000">
            <w:pPr>
              <w:spacing w:after="40" w:line="250" w:lineRule="auto"/>
            </w:pPr>
            <w:r>
              <w:rPr>
                <w:rFonts w:ascii="Consolas" w:eastAsia="Consolas" w:hAnsi="Consolas" w:cs="Consolas"/>
                <w:color w:val="15343F"/>
                <w:sz w:val="18"/>
                <w:szCs w:val="18"/>
              </w:rPr>
              <w:t>Keep the contract suitable for ML5 to replace the implementation WITHOUT</w:t>
            </w:r>
          </w:p>
          <w:p w14:paraId="117CB66C" w14:textId="77777777" w:rsidR="00517DFC" w:rsidRDefault="00000000">
            <w:pPr>
              <w:spacing w:after="0" w:line="250" w:lineRule="auto"/>
            </w:pPr>
            <w:r>
              <w:rPr>
                <w:rFonts w:ascii="Consolas" w:eastAsia="Consolas" w:hAnsi="Consolas" w:cs="Consolas"/>
                <w:color w:val="15343F"/>
                <w:sz w:val="18"/>
                <w:szCs w:val="18"/>
              </w:rPr>
              <w:t>requiring any React change.</w:t>
            </w:r>
          </w:p>
        </w:tc>
      </w:tr>
    </w:tbl>
    <w:p w14:paraId="55B1B555" w14:textId="77777777" w:rsidR="00517DFC" w:rsidRDefault="00517DFC">
      <w:pPr>
        <w:spacing w:after="140"/>
      </w:pPr>
    </w:p>
    <w:p w14:paraId="1D8655C6" w14:textId="77777777" w:rsidR="00517DFC" w:rsidRDefault="00000000">
      <w:pPr>
        <w:pStyle w:val="Heading3"/>
        <w:keepNext/>
        <w:spacing w:before="200" w:after="80"/>
      </w:pPr>
      <w:r>
        <w:t>Learner Validation &amp; Discussion</w:t>
      </w:r>
    </w:p>
    <w:p w14:paraId="459542E1" w14:textId="77777777" w:rsidR="00517DFC" w:rsidRDefault="00000000">
      <w:pPr>
        <w:pStyle w:val="ListParagraph"/>
        <w:numPr>
          <w:ilvl w:val="0"/>
          <w:numId w:val="1"/>
        </w:numPr>
        <w:spacing w:after="60"/>
      </w:pPr>
      <w:r>
        <w:t>Learner reviews the contract before accepting it, thinking specifically about what ML5 will need.</w:t>
      </w:r>
    </w:p>
    <w:p w14:paraId="0A338330" w14:textId="77777777" w:rsidR="00517DFC" w:rsidRDefault="00000000">
      <w:pPr>
        <w:pStyle w:val="ListParagraph"/>
        <w:numPr>
          <w:ilvl w:val="0"/>
          <w:numId w:val="1"/>
        </w:numPr>
        <w:spacing w:after="60"/>
      </w:pPr>
      <w:r>
        <w:t>Learner confirms invalid inputs return predictable, documented validation errors.</w:t>
      </w:r>
    </w:p>
    <w:p w14:paraId="753C8CEB"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2A60289B" w14:textId="77777777">
        <w:tc>
          <w:tcPr>
            <w:tcW w:w="9360" w:type="dxa"/>
            <w:shd w:val="clear" w:color="auto" w:fill="F1F7F4"/>
            <w:tcMar>
              <w:top w:w="90" w:type="dxa"/>
              <w:left w:w="130" w:type="dxa"/>
              <w:bottom w:w="90" w:type="dxa"/>
              <w:right w:w="130" w:type="dxa"/>
            </w:tcMar>
          </w:tcPr>
          <w:p w14:paraId="2EF71453" w14:textId="77777777" w:rsidR="00517DFC" w:rsidRDefault="00000000">
            <w:pPr>
              <w:spacing w:after="80"/>
            </w:pPr>
            <w:r>
              <w:rPr>
                <w:b/>
                <w:bCs/>
                <w:caps/>
                <w:color w:val="17324D"/>
                <w:spacing w:val="20"/>
                <w:sz w:val="18"/>
                <w:szCs w:val="18"/>
              </w:rPr>
              <w:t>Acceptance criteria — lab is not complete until all pass</w:t>
            </w:r>
          </w:p>
          <w:p w14:paraId="57D37EDB" w14:textId="4083D8DF" w:rsidR="00517DFC" w:rsidRDefault="00000000">
            <w:pPr>
              <w:spacing w:after="80" w:line="264" w:lineRule="auto"/>
            </w:pPr>
            <w:r>
              <w:rPr>
                <w:sz w:val="19"/>
                <w:szCs w:val="19"/>
              </w:rPr>
              <w:t xml:space="preserve">☐ </w:t>
            </w:r>
            <w:r>
              <w:rPr>
                <w:rFonts w:ascii="Consolas" w:eastAsia="Consolas" w:hAnsi="Consolas" w:cs="Consolas"/>
                <w:color w:val="0B4F6C"/>
                <w:sz w:val="19"/>
                <w:szCs w:val="19"/>
              </w:rPr>
              <w:t>model_version</w:t>
            </w:r>
            <w:r>
              <w:rPr>
                <w:sz w:val="19"/>
                <w:szCs w:val="19"/>
              </w:rPr>
              <w:t xml:space="preserve"> is present in the stub response and clearly marked as a stub.</w:t>
            </w:r>
          </w:p>
          <w:p w14:paraId="67B67511" w14:textId="1D23B390" w:rsidR="00517DFC" w:rsidRDefault="00000000">
            <w:pPr>
              <w:spacing w:after="80" w:line="264" w:lineRule="auto"/>
            </w:pPr>
            <w:r>
              <w:rPr>
                <w:sz w:val="19"/>
                <w:szCs w:val="19"/>
              </w:rPr>
              <w:t>☐ A request missing a required field returns 422 with a readable message.</w:t>
            </w:r>
          </w:p>
          <w:p w14:paraId="5DB60163" w14:textId="7DAC58E6" w:rsidR="00517DFC" w:rsidRDefault="00000000">
            <w:pPr>
              <w:spacing w:after="0" w:line="264" w:lineRule="auto"/>
            </w:pPr>
            <w:r>
              <w:rPr>
                <w:sz w:val="19"/>
                <w:szCs w:val="19"/>
              </w:rPr>
              <w:t xml:space="preserve">☐ The contract is written down in </w:t>
            </w:r>
            <w:r>
              <w:rPr>
                <w:rFonts w:ascii="Consolas" w:eastAsia="Consolas" w:hAnsi="Consolas" w:cs="Consolas"/>
                <w:color w:val="0B4F6C"/>
                <w:sz w:val="19"/>
                <w:szCs w:val="19"/>
              </w:rPr>
              <w:t>docs/</w:t>
            </w:r>
            <w:r>
              <w:rPr>
                <w:sz w:val="19"/>
                <w:szCs w:val="19"/>
              </w:rPr>
              <w:t xml:space="preserve"> so ML5 can be checked against it.</w:t>
            </w:r>
          </w:p>
        </w:tc>
      </w:tr>
    </w:tbl>
    <w:p w14:paraId="46027C87" w14:textId="77777777" w:rsidR="00517DFC" w:rsidRDefault="00517DFC">
      <w:pPr>
        <w:spacing w:after="140"/>
      </w:pPr>
    </w:p>
    <w:p w14:paraId="6870260D" w14:textId="77777777" w:rsidR="00517DFC" w:rsidRDefault="00000000">
      <w:pPr>
        <w:spacing w:after="240"/>
      </w:pPr>
      <w:r>
        <w:rPr>
          <w:b/>
          <w:bCs/>
          <w:color w:val="0E7C86"/>
          <w:sz w:val="18"/>
          <w:szCs w:val="18"/>
        </w:rPr>
        <w:t xml:space="preserve">↳ Connects to: </w:t>
      </w:r>
      <w:r>
        <w:rPr>
          <w:color w:val="5A6B7A"/>
          <w:sz w:val="18"/>
          <w:szCs w:val="18"/>
        </w:rPr>
        <w:t>RE5; ML5; Claude C2</w:t>
      </w:r>
    </w:p>
    <w:p w14:paraId="3170A6DA" w14:textId="77777777" w:rsidR="00517DFC" w:rsidRDefault="00000000">
      <w:pPr>
        <w:pStyle w:val="Heading2"/>
        <w:keepNext/>
        <w:spacing w:before="300"/>
      </w:pPr>
      <w:bookmarkStart w:id="37" w:name="_Toc237186100"/>
      <w:r>
        <w:t>API6 — Operational Support Endpoints — Pipeline Status &amp; Grid Location</w:t>
      </w:r>
      <w:bookmarkEnd w:id="37"/>
    </w:p>
    <w:p w14:paraId="49BDC2C6" w14:textId="30BAB7D8" w:rsidR="00517DFC" w:rsidRDefault="00000000">
      <w:pPr>
        <w:spacing w:after="140"/>
      </w:pPr>
      <w:r>
        <w:rPr>
          <w:b/>
          <w:bCs/>
          <w:color w:val="5A6B7A"/>
          <w:sz w:val="17"/>
          <w:szCs w:val="17"/>
        </w:rPr>
        <w:t xml:space="preserve"> </w:t>
      </w:r>
      <w:proofErr w:type="gramStart"/>
      <w:r>
        <w:rPr>
          <w:b/>
          <w:bCs/>
          <w:color w:val="5A6B7A"/>
          <w:sz w:val="17"/>
          <w:szCs w:val="17"/>
        </w:rPr>
        <w:t>▦  Data</w:t>
      </w:r>
      <w:proofErr w:type="gramEnd"/>
      <w:r>
        <w:rPr>
          <w:b/>
          <w:bCs/>
          <w:color w:val="5A6B7A"/>
          <w:sz w:val="17"/>
          <w:szCs w:val="17"/>
        </w:rPr>
        <w:t xml:space="preserve">: pipeline status record from DE7 + `dim_grid`     </w:t>
      </w:r>
      <w:proofErr w:type="gramStart"/>
      <w:r>
        <w:rPr>
          <w:b/>
          <w:bCs/>
          <w:color w:val="5A6B7A"/>
          <w:sz w:val="17"/>
          <w:szCs w:val="17"/>
        </w:rPr>
        <w:t>◆  Autonomy</w:t>
      </w:r>
      <w:proofErr w:type="gramEnd"/>
      <w:r>
        <w:rPr>
          <w:b/>
          <w:bCs/>
          <w:color w:val="5A6B7A"/>
          <w:sz w:val="17"/>
          <w:szCs w:val="17"/>
        </w:rPr>
        <w:t>: High (DELEGATE + REVIEW)</w:t>
      </w:r>
    </w:p>
    <w:p w14:paraId="0FE60E02" w14:textId="77777777" w:rsidR="00517DFC" w:rsidRDefault="00000000">
      <w:pPr>
        <w:pStyle w:val="Heading4"/>
        <w:keepNext/>
        <w:spacing w:before="160" w:after="60"/>
      </w:pPr>
      <w:r>
        <w:t>Business / Training Scenario</w:t>
      </w:r>
    </w:p>
    <w:p w14:paraId="07B421AC" w14:textId="77777777" w:rsidR="00517DFC" w:rsidRDefault="00000000">
      <w:r>
        <w:t xml:space="preserve">The Claude Network Operations Assistant will be asked two kinds of question that none of the previous endpoints can answer: </w:t>
      </w:r>
      <w:r>
        <w:rPr>
          <w:i/>
          <w:iCs/>
        </w:rPr>
        <w:t>“can I trust this data right now?”</w:t>
      </w:r>
      <w:r>
        <w:t xml:space="preserve"> and </w:t>
      </w:r>
      <w:r>
        <w:rPr>
          <w:i/>
          <w:iCs/>
        </w:rPr>
        <w:t>“where is this grid?”</w:t>
      </w:r>
      <w:r>
        <w:t>. Both need a real service behind them, not a narrative from the model.</w:t>
      </w:r>
    </w:p>
    <w:p w14:paraId="247C66C7" w14:textId="77777777" w:rsidR="00517DFC" w:rsidRDefault="00000000">
      <w:pPr>
        <w:pStyle w:val="Heading4"/>
        <w:keepNext/>
        <w:spacing w:before="160" w:after="60"/>
      </w:pPr>
      <w:r>
        <w:t>Goal</w:t>
      </w:r>
    </w:p>
    <w:p w14:paraId="537FA8F9" w14:textId="77777777" w:rsidR="00517DFC" w:rsidRDefault="00000000">
      <w:r>
        <w:t>Expose pipeline health and grid geography as first-class, tool-callable evidence sources.</w:t>
      </w:r>
    </w:p>
    <w:p w14:paraId="638239A3" w14:textId="77777777" w:rsidR="00517DFC" w:rsidRDefault="00000000">
      <w:pPr>
        <w:pStyle w:val="Heading3"/>
        <w:keepNext/>
        <w:spacing w:before="200" w:after="80"/>
      </w:pPr>
      <w:r>
        <w:t>Student Activities</w:t>
      </w:r>
    </w:p>
    <w:p w14:paraId="15EA129C" w14:textId="77777777" w:rsidR="00517DFC" w:rsidRDefault="00000000">
      <w:pPr>
        <w:pStyle w:val="ListParagraph"/>
        <w:numPr>
          <w:ilvl w:val="0"/>
          <w:numId w:val="26"/>
        </w:numPr>
        <w:spacing w:after="60"/>
      </w:pPr>
      <w:r>
        <w:t xml:space="preserve">Create </w:t>
      </w:r>
      <w:r>
        <w:rPr>
          <w:rFonts w:ascii="Consolas" w:eastAsia="Consolas" w:hAnsi="Consolas" w:cs="Consolas"/>
          <w:color w:val="0B4F6C"/>
        </w:rPr>
        <w:t>GET /pipeline/status</w:t>
      </w:r>
      <w:r>
        <w:t xml:space="preserve">. Read the machine-readable status record written by DE7’s </w:t>
      </w:r>
      <w:r>
        <w:rPr>
          <w:rFonts w:ascii="Consolas" w:eastAsia="Consolas" w:hAnsi="Consolas" w:cs="Consolas"/>
          <w:color w:val="0B4F6C"/>
        </w:rPr>
        <w:t>quality_check</w:t>
      </w:r>
      <w:r>
        <w:t xml:space="preserve"> task. Return the last run identifier and timestamp, per-task status, rows in, rows rejected, nulls handled, rows published, the current </w:t>
      </w:r>
      <w:r>
        <w:rPr>
          <w:rFonts w:ascii="Consolas" w:eastAsia="Consolas" w:hAnsi="Consolas" w:cs="Consolas"/>
          <w:color w:val="0B4F6C"/>
        </w:rPr>
        <w:t>AS_OF</w:t>
      </w:r>
      <w:r>
        <w:t>, and a freshness indicator saying how old the analytics layer is.</w:t>
      </w:r>
    </w:p>
    <w:p w14:paraId="4FD8AFD4" w14:textId="77777777" w:rsidR="00517DFC" w:rsidRDefault="00000000">
      <w:pPr>
        <w:pStyle w:val="ListParagraph"/>
        <w:numPr>
          <w:ilvl w:val="0"/>
          <w:numId w:val="26"/>
        </w:numPr>
        <w:spacing w:after="60"/>
      </w:pPr>
      <w:r>
        <w:t xml:space="preserve">Include a top-level </w:t>
      </w:r>
      <w:r>
        <w:rPr>
          <w:rFonts w:ascii="Consolas" w:eastAsia="Consolas" w:hAnsi="Consolas" w:cs="Consolas"/>
          <w:color w:val="0B4F6C"/>
        </w:rPr>
        <w:t>healthy</w:t>
      </w:r>
      <w:r>
        <w:t xml:space="preserve"> boolean so a caller can branch on one field, and a </w:t>
      </w:r>
      <w:r>
        <w:rPr>
          <w:rFonts w:ascii="Consolas" w:eastAsia="Consolas" w:hAnsi="Consolas" w:cs="Consolas"/>
          <w:color w:val="0B4F6C"/>
        </w:rPr>
        <w:t>reasons</w:t>
      </w:r>
      <w:r>
        <w:t xml:space="preserve"> list when it is false.</w:t>
      </w:r>
    </w:p>
    <w:p w14:paraId="46DE4AF5" w14:textId="77777777" w:rsidR="00517DFC" w:rsidRDefault="00000000">
      <w:pPr>
        <w:pStyle w:val="ListParagraph"/>
        <w:numPr>
          <w:ilvl w:val="0"/>
          <w:numId w:val="26"/>
        </w:numPr>
        <w:spacing w:after="60"/>
      </w:pPr>
      <w:r>
        <w:t xml:space="preserve">Create </w:t>
      </w:r>
      <w:r>
        <w:rPr>
          <w:rFonts w:ascii="Consolas" w:eastAsia="Consolas" w:hAnsi="Consolas" w:cs="Consolas"/>
          <w:color w:val="0B4F6C"/>
        </w:rPr>
        <w:t>GET /network/grid/{grid_id}/location</w:t>
      </w:r>
      <w:r>
        <w:t xml:space="preserve">. Read </w:t>
      </w:r>
      <w:r>
        <w:rPr>
          <w:rFonts w:ascii="Consolas" w:eastAsia="Consolas" w:hAnsi="Consolas" w:cs="Consolas"/>
          <w:color w:val="0B4F6C"/>
        </w:rPr>
        <w:t>dim_grid</w:t>
      </w:r>
      <w:r>
        <w:t xml:space="preserve"> and return </w:t>
      </w:r>
      <w:r>
        <w:rPr>
          <w:rFonts w:ascii="Consolas" w:eastAsia="Consolas" w:hAnsi="Consolas" w:cs="Consolas"/>
          <w:color w:val="0B4F6C"/>
        </w:rPr>
        <w:t>grid_id</w:t>
      </w:r>
      <w:r>
        <w:t>, centroid latitude and longitude, and a reference to the polygon. Do not return the full Polygon geometry in this endpoint.</w:t>
      </w:r>
    </w:p>
    <w:p w14:paraId="58EE64E8" w14:textId="77777777" w:rsidR="00517DFC" w:rsidRDefault="00000000">
      <w:pPr>
        <w:pStyle w:val="ListParagraph"/>
        <w:numPr>
          <w:ilvl w:val="0"/>
          <w:numId w:val="26"/>
        </w:numPr>
        <w:spacing w:after="60"/>
      </w:pPr>
      <w:r>
        <w:t xml:space="preserve">Optionally add </w:t>
      </w:r>
      <w:r>
        <w:rPr>
          <w:rFonts w:ascii="Consolas" w:eastAsia="Consolas" w:hAnsi="Consolas" w:cs="Consolas"/>
          <w:color w:val="0B4F6C"/>
        </w:rPr>
        <w:t>GET /network/grid/{grid_id}/neighbours</w:t>
      </w:r>
      <w:r>
        <w:t xml:space="preserve"> returning nearby grid IDs by centroid distance — this is what makes “are the surrounding cells also elevated?” answerable at C2.</w:t>
      </w:r>
    </w:p>
    <w:p w14:paraId="4CA1F232" w14:textId="77777777" w:rsidR="00517DFC" w:rsidRDefault="00000000">
      <w:pPr>
        <w:pStyle w:val="ListParagraph"/>
        <w:numPr>
          <w:ilvl w:val="0"/>
          <w:numId w:val="26"/>
        </w:numPr>
        <w:spacing w:after="60"/>
      </w:pPr>
      <w:r>
        <w:t xml:space="preserve">Add tests, including a test that </w:t>
      </w:r>
      <w:r>
        <w:rPr>
          <w:rFonts w:ascii="Consolas" w:eastAsia="Consolas" w:hAnsi="Consolas" w:cs="Consolas"/>
          <w:color w:val="0B4F6C"/>
        </w:rPr>
        <w:t>/pipeline/status</w:t>
      </w:r>
      <w:r>
        <w:t xml:space="preserve"> correctly reports unhealthy after a deliberately failed run.</w:t>
      </w:r>
    </w:p>
    <w:p w14:paraId="7BD540CD" w14:textId="77777777" w:rsidR="00517DFC" w:rsidRDefault="00000000">
      <w:pPr>
        <w:pStyle w:val="ListParagraph"/>
        <w:numPr>
          <w:ilvl w:val="0"/>
          <w:numId w:val="26"/>
        </w:numPr>
        <w:spacing w:after="60"/>
      </w:pPr>
      <w:r>
        <w:t>Document both endpoints as the sanctioned evidence sources for the Claude phase.</w:t>
      </w:r>
    </w:p>
    <w:p w14:paraId="3F23F41B" w14:textId="77777777" w:rsidR="00517DFC" w:rsidRDefault="00000000">
      <w:pPr>
        <w:pStyle w:val="Heading3"/>
        <w:keepNext/>
        <w:spacing w:before="200" w:after="80"/>
      </w:pPr>
      <w:r>
        <w:lastRenderedPageBreak/>
        <w:t>Concepts</w:t>
      </w:r>
    </w:p>
    <w:p w14:paraId="61587E8E" w14:textId="77777777" w:rsidR="00517DFC" w:rsidRDefault="00000000">
      <w:pPr>
        <w:pStyle w:val="ListParagraph"/>
        <w:numPr>
          <w:ilvl w:val="0"/>
          <w:numId w:val="1"/>
        </w:numPr>
        <w:spacing w:after="60"/>
      </w:pPr>
      <w:r>
        <w:t>operational metadata as an API</w:t>
      </w:r>
    </w:p>
    <w:p w14:paraId="1AFC0A1F" w14:textId="77777777" w:rsidR="00517DFC" w:rsidRDefault="00000000">
      <w:pPr>
        <w:pStyle w:val="ListParagraph"/>
        <w:numPr>
          <w:ilvl w:val="0"/>
          <w:numId w:val="1"/>
        </w:numPr>
        <w:spacing w:after="60"/>
      </w:pPr>
      <w:r>
        <w:t>health endpoints versus status endpoints</w:t>
      </w:r>
    </w:p>
    <w:p w14:paraId="521CF664" w14:textId="77777777" w:rsidR="00517DFC" w:rsidRDefault="00000000">
      <w:pPr>
        <w:pStyle w:val="ListParagraph"/>
        <w:numPr>
          <w:ilvl w:val="0"/>
          <w:numId w:val="1"/>
        </w:numPr>
        <w:spacing w:after="60"/>
      </w:pPr>
      <w:r>
        <w:t>giving an agent a way to check its own evidence</w:t>
      </w:r>
    </w:p>
    <w:p w14:paraId="3C253DD5" w14:textId="77777777" w:rsidR="00517DFC" w:rsidRDefault="00000000">
      <w:pPr>
        <w:pStyle w:val="ListParagraph"/>
        <w:numPr>
          <w:ilvl w:val="0"/>
          <w:numId w:val="1"/>
        </w:numPr>
        <w:spacing w:after="60"/>
      </w:pPr>
      <w:r>
        <w:t>why an assistant must never narrate pipeline health from memory</w:t>
      </w:r>
    </w:p>
    <w:p w14:paraId="7BC1F69B" w14:textId="77777777" w:rsidR="00517DFC" w:rsidRDefault="00000000">
      <w:pPr>
        <w:pStyle w:val="Heading3"/>
        <w:keepNext/>
        <w:spacing w:before="200" w:after="80"/>
      </w:pPr>
      <w:r>
        <w:t>Expected Output</w:t>
      </w:r>
    </w:p>
    <w:p w14:paraId="5B1E9D88" w14:textId="77777777" w:rsidR="00517DFC" w:rsidRDefault="00000000">
      <w:pPr>
        <w:pStyle w:val="ListParagraph"/>
        <w:numPr>
          <w:ilvl w:val="0"/>
          <w:numId w:val="1"/>
        </w:numPr>
        <w:spacing w:after="60"/>
      </w:pPr>
      <w:r>
        <w:rPr>
          <w:rFonts w:ascii="Consolas" w:eastAsia="Consolas" w:hAnsi="Consolas" w:cs="Consolas"/>
          <w:color w:val="0B4F6C"/>
        </w:rPr>
        <w:t>GET /pipeline/status</w:t>
      </w:r>
    </w:p>
    <w:p w14:paraId="408E42BF" w14:textId="77777777" w:rsidR="00517DFC" w:rsidRDefault="00000000">
      <w:pPr>
        <w:pStyle w:val="ListParagraph"/>
        <w:numPr>
          <w:ilvl w:val="0"/>
          <w:numId w:val="1"/>
        </w:numPr>
        <w:spacing w:after="60"/>
      </w:pPr>
      <w:r>
        <w:rPr>
          <w:rFonts w:ascii="Consolas" w:eastAsia="Consolas" w:hAnsi="Consolas" w:cs="Consolas"/>
          <w:color w:val="0B4F6C"/>
        </w:rPr>
        <w:t>GET /network/grid/{grid_id}/location</w:t>
      </w:r>
    </w:p>
    <w:p w14:paraId="2CA37926" w14:textId="77777777" w:rsidR="00517DFC" w:rsidRDefault="00000000">
      <w:pPr>
        <w:pStyle w:val="ListParagraph"/>
        <w:numPr>
          <w:ilvl w:val="0"/>
          <w:numId w:val="1"/>
        </w:numPr>
        <w:spacing w:after="60"/>
      </w:pPr>
      <w:r>
        <w:t xml:space="preserve">optional </w:t>
      </w:r>
      <w:proofErr w:type="gramStart"/>
      <w:r>
        <w:t>neighbours</w:t>
      </w:r>
      <w:proofErr w:type="gramEnd"/>
      <w:r>
        <w:t xml:space="preserve"> endpoint</w:t>
      </w:r>
    </w:p>
    <w:p w14:paraId="166B5F87" w14:textId="77777777" w:rsidR="00517DFC" w:rsidRDefault="00000000">
      <w:pPr>
        <w:pStyle w:val="ListParagraph"/>
        <w:numPr>
          <w:ilvl w:val="0"/>
          <w:numId w:val="1"/>
        </w:numPr>
        <w:spacing w:after="60"/>
      </w:pPr>
      <w:r>
        <w:t>tests including an unhealthy-state test</w:t>
      </w:r>
    </w:p>
    <w:p w14:paraId="303C84C7"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1C46DF50" w14:textId="77777777">
        <w:tc>
          <w:tcPr>
            <w:tcW w:w="2434" w:type="dxa"/>
            <w:shd w:val="clear" w:color="auto" w:fill="FFFFFF"/>
            <w:tcMar>
              <w:top w:w="90" w:type="dxa"/>
              <w:left w:w="130" w:type="dxa"/>
              <w:bottom w:w="90" w:type="dxa"/>
              <w:right w:w="130" w:type="dxa"/>
            </w:tcMar>
          </w:tcPr>
          <w:p w14:paraId="1CBE8BC1"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55042D33" w14:textId="77777777" w:rsidR="00517DFC" w:rsidRDefault="00000000">
            <w:pPr>
              <w:spacing w:after="0" w:line="260" w:lineRule="auto"/>
            </w:pPr>
            <w:r>
              <w:rPr>
                <w:sz w:val="18"/>
                <w:szCs w:val="18"/>
              </w:rPr>
              <w:t xml:space="preserve">Deciding what an operations assistant would need to </w:t>
            </w:r>
            <w:proofErr w:type="gramStart"/>
            <w:r>
              <w:rPr>
                <w:sz w:val="18"/>
                <w:szCs w:val="18"/>
              </w:rPr>
              <w:t>answer</w:t>
            </w:r>
            <w:proofErr w:type="gramEnd"/>
            <w:r>
              <w:rPr>
                <w:sz w:val="18"/>
                <w:szCs w:val="18"/>
              </w:rPr>
              <w:t xml:space="preserve"> “can I trust this?” — and confirming the endpoint </w:t>
            </w:r>
            <w:proofErr w:type="gramStart"/>
            <w:r>
              <w:rPr>
                <w:sz w:val="18"/>
                <w:szCs w:val="18"/>
              </w:rPr>
              <w:t>actually answers</w:t>
            </w:r>
            <w:proofErr w:type="gramEnd"/>
            <w:r>
              <w:rPr>
                <w:sz w:val="18"/>
                <w:szCs w:val="18"/>
              </w:rPr>
              <w:t xml:space="preserve"> it.</w:t>
            </w:r>
          </w:p>
        </w:tc>
      </w:tr>
      <w:tr w:rsidR="00517DFC" w14:paraId="03E415EF" w14:textId="77777777">
        <w:tc>
          <w:tcPr>
            <w:tcW w:w="2434" w:type="dxa"/>
            <w:shd w:val="clear" w:color="auto" w:fill="F7FAFC"/>
            <w:tcMar>
              <w:top w:w="90" w:type="dxa"/>
              <w:left w:w="130" w:type="dxa"/>
              <w:bottom w:w="90" w:type="dxa"/>
              <w:right w:w="130" w:type="dxa"/>
            </w:tcMar>
          </w:tcPr>
          <w:p w14:paraId="65F1B51C"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04BDE418" w14:textId="77777777" w:rsidR="00517DFC" w:rsidRDefault="00000000">
            <w:pPr>
              <w:spacing w:after="0" w:line="260" w:lineRule="auto"/>
            </w:pPr>
            <w:r>
              <w:rPr>
                <w:sz w:val="18"/>
                <w:szCs w:val="18"/>
              </w:rPr>
              <w:t>Claude Code — high autonomy.</w:t>
            </w:r>
          </w:p>
        </w:tc>
      </w:tr>
      <w:tr w:rsidR="00517DFC" w14:paraId="402800CC" w14:textId="77777777">
        <w:tc>
          <w:tcPr>
            <w:tcW w:w="2434" w:type="dxa"/>
            <w:shd w:val="clear" w:color="auto" w:fill="FFFFFF"/>
            <w:tcMar>
              <w:top w:w="90" w:type="dxa"/>
              <w:left w:w="130" w:type="dxa"/>
              <w:bottom w:w="90" w:type="dxa"/>
              <w:right w:w="130" w:type="dxa"/>
            </w:tcMar>
          </w:tcPr>
          <w:p w14:paraId="602A218D"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4B56131C" w14:textId="77777777" w:rsidR="00517DFC" w:rsidRDefault="00000000">
            <w:pPr>
              <w:spacing w:after="0" w:line="260" w:lineRule="auto"/>
            </w:pPr>
            <w:r>
              <w:rPr>
                <w:sz w:val="18"/>
                <w:szCs w:val="18"/>
              </w:rPr>
              <w:t>Claude can implement both endpoints. The learner defines what “healthy” means for this pipeline, because that is a judgement about the business, not about code.</w:t>
            </w:r>
          </w:p>
        </w:tc>
      </w:tr>
      <w:tr w:rsidR="00517DFC" w14:paraId="1B21F7F8" w14:textId="77777777">
        <w:tc>
          <w:tcPr>
            <w:tcW w:w="2434" w:type="dxa"/>
            <w:shd w:val="clear" w:color="auto" w:fill="F7FAFC"/>
            <w:tcMar>
              <w:top w:w="90" w:type="dxa"/>
              <w:left w:w="130" w:type="dxa"/>
              <w:bottom w:w="90" w:type="dxa"/>
              <w:right w:w="130" w:type="dxa"/>
            </w:tcMar>
          </w:tcPr>
          <w:p w14:paraId="59B373F7"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5474AD1C" w14:textId="77777777" w:rsidR="00517DFC" w:rsidRDefault="00000000">
            <w:pPr>
              <w:spacing w:after="0" w:line="260" w:lineRule="auto"/>
            </w:pPr>
            <w:r>
              <w:rPr>
                <w:sz w:val="18"/>
                <w:szCs w:val="18"/>
              </w:rPr>
              <w:t>High (DELEGATE + REVIEW)</w:t>
            </w:r>
          </w:p>
        </w:tc>
      </w:tr>
    </w:tbl>
    <w:p w14:paraId="0132B50C"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54DEC47B" w14:textId="77777777">
        <w:tc>
          <w:tcPr>
            <w:tcW w:w="9360" w:type="dxa"/>
            <w:shd w:val="clear" w:color="auto" w:fill="EEF3F1"/>
            <w:tcMar>
              <w:top w:w="90" w:type="dxa"/>
              <w:left w:w="130" w:type="dxa"/>
              <w:bottom w:w="90" w:type="dxa"/>
              <w:right w:w="130" w:type="dxa"/>
            </w:tcMar>
          </w:tcPr>
          <w:p w14:paraId="11583992" w14:textId="77777777" w:rsidR="00517DFC" w:rsidRDefault="00000000">
            <w:pPr>
              <w:spacing w:after="100"/>
            </w:pPr>
            <w:r>
              <w:rPr>
                <w:b/>
                <w:bCs/>
                <w:caps/>
                <w:color w:val="0E7C86"/>
                <w:spacing w:val="20"/>
                <w:sz w:val="17"/>
                <w:szCs w:val="17"/>
              </w:rPr>
              <w:t>SUGGESTED LEARNER PROMPT — PASTE INTO CLAUDE / CLAUDE CODE</w:t>
            </w:r>
          </w:p>
          <w:p w14:paraId="00A54FF7" w14:textId="77777777" w:rsidR="00517DFC" w:rsidRDefault="00000000">
            <w:pPr>
              <w:spacing w:after="40" w:line="250" w:lineRule="auto"/>
            </w:pPr>
            <w:r>
              <w:rPr>
                <w:rFonts w:ascii="Consolas" w:eastAsia="Consolas" w:hAnsi="Consolas" w:cs="Consolas"/>
                <w:color w:val="15343F"/>
                <w:sz w:val="18"/>
                <w:szCs w:val="18"/>
              </w:rPr>
              <w:t>Inspect the pipeline status record written by the DE7 quality_check task,</w:t>
            </w:r>
          </w:p>
          <w:p w14:paraId="60F95F01" w14:textId="77777777" w:rsidR="00517DFC" w:rsidRDefault="00000000">
            <w:pPr>
              <w:spacing w:after="40" w:line="250" w:lineRule="auto"/>
            </w:pPr>
            <w:r>
              <w:rPr>
                <w:rFonts w:ascii="Consolas" w:eastAsia="Consolas" w:hAnsi="Consolas" w:cs="Consolas"/>
                <w:color w:val="15343F"/>
                <w:sz w:val="18"/>
                <w:szCs w:val="18"/>
              </w:rPr>
              <w:t>and the dim_grid table.</w:t>
            </w:r>
          </w:p>
          <w:p w14:paraId="59BE8843" w14:textId="77777777" w:rsidR="00517DFC" w:rsidRDefault="00000000">
            <w:pPr>
              <w:spacing w:after="40" w:line="250" w:lineRule="auto"/>
            </w:pPr>
            <w:r>
              <w:rPr>
                <w:rFonts w:ascii="Consolas" w:eastAsia="Consolas" w:hAnsi="Consolas" w:cs="Consolas"/>
                <w:color w:val="15343F"/>
                <w:sz w:val="18"/>
                <w:szCs w:val="18"/>
              </w:rPr>
              <w:t xml:space="preserve"> </w:t>
            </w:r>
          </w:p>
          <w:p w14:paraId="7D7E4655" w14:textId="77777777" w:rsidR="00517DFC" w:rsidRDefault="00000000">
            <w:pPr>
              <w:spacing w:after="40" w:line="250" w:lineRule="auto"/>
            </w:pPr>
            <w:r>
              <w:rPr>
                <w:rFonts w:ascii="Consolas" w:eastAsia="Consolas" w:hAnsi="Consolas" w:cs="Consolas"/>
                <w:color w:val="15343F"/>
                <w:sz w:val="18"/>
                <w:szCs w:val="18"/>
              </w:rPr>
              <w:t>Implement two endpoints:</w:t>
            </w:r>
          </w:p>
          <w:p w14:paraId="705D1C78" w14:textId="77777777" w:rsidR="00517DFC" w:rsidRDefault="00000000">
            <w:pPr>
              <w:spacing w:after="40" w:line="250" w:lineRule="auto"/>
            </w:pPr>
            <w:r>
              <w:rPr>
                <w:rFonts w:ascii="Consolas" w:eastAsia="Consolas" w:hAnsi="Consolas" w:cs="Consolas"/>
                <w:color w:val="15343F"/>
                <w:sz w:val="18"/>
                <w:szCs w:val="18"/>
              </w:rPr>
              <w:t xml:space="preserve"> </w:t>
            </w:r>
          </w:p>
          <w:p w14:paraId="3F1A0F85" w14:textId="77777777" w:rsidR="00517DFC" w:rsidRDefault="00000000">
            <w:pPr>
              <w:spacing w:after="40" w:line="250" w:lineRule="auto"/>
            </w:pPr>
            <w:r>
              <w:rPr>
                <w:rFonts w:ascii="Consolas" w:eastAsia="Consolas" w:hAnsi="Consolas" w:cs="Consolas"/>
                <w:color w:val="15343F"/>
                <w:sz w:val="18"/>
                <w:szCs w:val="18"/>
              </w:rPr>
              <w:t>1. GET /pipeline/status</w:t>
            </w:r>
          </w:p>
          <w:p w14:paraId="65D238C1" w14:textId="77777777" w:rsidR="00517DFC" w:rsidRDefault="00000000">
            <w:pPr>
              <w:spacing w:after="40" w:line="250" w:lineRule="auto"/>
            </w:pPr>
            <w:r>
              <w:rPr>
                <w:rFonts w:ascii="Consolas" w:eastAsia="Consolas" w:hAnsi="Consolas" w:cs="Consolas"/>
                <w:color w:val="15343F"/>
                <w:sz w:val="18"/>
                <w:szCs w:val="18"/>
              </w:rPr>
              <w:t xml:space="preserve">   - read the DE7 status record; do not recompute anything</w:t>
            </w:r>
          </w:p>
          <w:p w14:paraId="4CD84357" w14:textId="77777777" w:rsidR="00517DFC" w:rsidRDefault="00000000">
            <w:pPr>
              <w:spacing w:after="40" w:line="250" w:lineRule="auto"/>
            </w:pPr>
            <w:r>
              <w:rPr>
                <w:rFonts w:ascii="Consolas" w:eastAsia="Consolas" w:hAnsi="Consolas" w:cs="Consolas"/>
                <w:color w:val="15343F"/>
                <w:sz w:val="18"/>
                <w:szCs w:val="18"/>
              </w:rPr>
              <w:t xml:space="preserve">   - return: last run_id, run timestamp, per-task status, rows in,</w:t>
            </w:r>
          </w:p>
          <w:p w14:paraId="1F9C4AC8" w14:textId="77777777" w:rsidR="00517DFC" w:rsidRDefault="00000000">
            <w:pPr>
              <w:spacing w:after="40" w:line="250" w:lineRule="auto"/>
            </w:pPr>
            <w:r>
              <w:rPr>
                <w:rFonts w:ascii="Consolas" w:eastAsia="Consolas" w:hAnsi="Consolas" w:cs="Consolas"/>
                <w:color w:val="15343F"/>
                <w:sz w:val="18"/>
                <w:szCs w:val="18"/>
              </w:rPr>
              <w:t xml:space="preserve">     rows rejected, nulls handled, rows published, current AS_OF, and</w:t>
            </w:r>
          </w:p>
          <w:p w14:paraId="49ED9CE5" w14:textId="77777777" w:rsidR="00517DFC" w:rsidRDefault="00000000">
            <w:pPr>
              <w:spacing w:after="40" w:line="250" w:lineRule="auto"/>
            </w:pPr>
            <w:r>
              <w:rPr>
                <w:rFonts w:ascii="Consolas" w:eastAsia="Consolas" w:hAnsi="Consolas" w:cs="Consolas"/>
                <w:color w:val="15343F"/>
                <w:sz w:val="18"/>
                <w:szCs w:val="18"/>
              </w:rPr>
              <w:t xml:space="preserve">     an analytics-layer freshness indicator</w:t>
            </w:r>
          </w:p>
          <w:p w14:paraId="3BA8C68C" w14:textId="77777777" w:rsidR="00517DFC" w:rsidRDefault="00000000">
            <w:pPr>
              <w:spacing w:after="40" w:line="250" w:lineRule="auto"/>
            </w:pPr>
            <w:r>
              <w:rPr>
                <w:rFonts w:ascii="Consolas" w:eastAsia="Consolas" w:hAnsi="Consolas" w:cs="Consolas"/>
                <w:color w:val="15343F"/>
                <w:sz w:val="18"/>
                <w:szCs w:val="18"/>
              </w:rPr>
              <w:t xml:space="preserve">   - include a top-level healthy boolean and a reasons list when false</w:t>
            </w:r>
          </w:p>
          <w:p w14:paraId="54D5BC07" w14:textId="77777777" w:rsidR="00517DFC" w:rsidRDefault="00000000">
            <w:pPr>
              <w:spacing w:after="40" w:line="250" w:lineRule="auto"/>
            </w:pPr>
            <w:r>
              <w:rPr>
                <w:rFonts w:ascii="Consolas" w:eastAsia="Consolas" w:hAnsi="Consolas" w:cs="Consolas"/>
                <w:color w:val="15343F"/>
                <w:sz w:val="18"/>
                <w:szCs w:val="18"/>
              </w:rPr>
              <w:t xml:space="preserve"> </w:t>
            </w:r>
          </w:p>
          <w:p w14:paraId="269B4A36" w14:textId="77777777" w:rsidR="00517DFC" w:rsidRDefault="00000000">
            <w:pPr>
              <w:spacing w:after="40" w:line="250" w:lineRule="auto"/>
            </w:pPr>
            <w:r>
              <w:rPr>
                <w:rFonts w:ascii="Consolas" w:eastAsia="Consolas" w:hAnsi="Consolas" w:cs="Consolas"/>
                <w:color w:val="15343F"/>
                <w:sz w:val="18"/>
                <w:szCs w:val="18"/>
              </w:rPr>
              <w:t>2. GET /network/grid/{grid_id}/location</w:t>
            </w:r>
          </w:p>
          <w:p w14:paraId="2E7AC226" w14:textId="77777777" w:rsidR="00517DFC" w:rsidRDefault="00000000">
            <w:pPr>
              <w:spacing w:after="40" w:line="250" w:lineRule="auto"/>
            </w:pPr>
            <w:r>
              <w:rPr>
                <w:rFonts w:ascii="Consolas" w:eastAsia="Consolas" w:hAnsi="Consolas" w:cs="Consolas"/>
                <w:color w:val="15343F"/>
                <w:sz w:val="18"/>
                <w:szCs w:val="18"/>
              </w:rPr>
              <w:t xml:space="preserve">   - read dim_grid</w:t>
            </w:r>
          </w:p>
          <w:p w14:paraId="3676FF0D" w14:textId="77777777" w:rsidR="00517DFC" w:rsidRDefault="00000000">
            <w:pPr>
              <w:spacing w:after="40" w:line="250" w:lineRule="auto"/>
            </w:pPr>
            <w:r>
              <w:rPr>
                <w:rFonts w:ascii="Consolas" w:eastAsia="Consolas" w:hAnsi="Consolas" w:cs="Consolas"/>
                <w:color w:val="15343F"/>
                <w:sz w:val="18"/>
                <w:szCs w:val="18"/>
              </w:rPr>
              <w:t xml:space="preserve">   - return grid_id, centroid latitude, centroid longitude and a polygon</w:t>
            </w:r>
          </w:p>
          <w:p w14:paraId="0E2367FF" w14:textId="77777777" w:rsidR="00517DFC" w:rsidRDefault="00000000">
            <w:pPr>
              <w:spacing w:after="40" w:line="250" w:lineRule="auto"/>
            </w:pPr>
            <w:r>
              <w:rPr>
                <w:rFonts w:ascii="Consolas" w:eastAsia="Consolas" w:hAnsi="Consolas" w:cs="Consolas"/>
                <w:color w:val="15343F"/>
                <w:sz w:val="18"/>
                <w:szCs w:val="18"/>
              </w:rPr>
              <w:t xml:space="preserve">     reference</w:t>
            </w:r>
          </w:p>
          <w:p w14:paraId="7F59660B" w14:textId="77777777" w:rsidR="00517DFC" w:rsidRDefault="00000000">
            <w:pPr>
              <w:spacing w:after="40" w:line="250" w:lineRule="auto"/>
            </w:pPr>
            <w:r>
              <w:rPr>
                <w:rFonts w:ascii="Consolas" w:eastAsia="Consolas" w:hAnsi="Consolas" w:cs="Consolas"/>
                <w:color w:val="15343F"/>
                <w:sz w:val="18"/>
                <w:szCs w:val="18"/>
              </w:rPr>
              <w:t xml:space="preserve">   - do NOT return full Polygon geometry from this endpoint</w:t>
            </w:r>
          </w:p>
          <w:p w14:paraId="23ACADFB" w14:textId="77777777" w:rsidR="00517DFC" w:rsidRDefault="00000000">
            <w:pPr>
              <w:spacing w:after="40" w:line="250" w:lineRule="auto"/>
            </w:pPr>
            <w:r>
              <w:rPr>
                <w:rFonts w:ascii="Consolas" w:eastAsia="Consolas" w:hAnsi="Consolas" w:cs="Consolas"/>
                <w:color w:val="15343F"/>
                <w:sz w:val="18"/>
                <w:szCs w:val="18"/>
              </w:rPr>
              <w:t xml:space="preserve"> </w:t>
            </w:r>
          </w:p>
          <w:p w14:paraId="329B44EF" w14:textId="77777777" w:rsidR="00517DFC" w:rsidRDefault="00000000">
            <w:pPr>
              <w:spacing w:after="40" w:line="250" w:lineRule="auto"/>
            </w:pPr>
            <w:r>
              <w:rPr>
                <w:rFonts w:ascii="Consolas" w:eastAsia="Consolas" w:hAnsi="Consolas" w:cs="Consolas"/>
                <w:color w:val="15343F"/>
                <w:sz w:val="18"/>
                <w:szCs w:val="18"/>
              </w:rPr>
              <w:t>Add tests, including one that asserts /pipeline/status reports unhealthy</w:t>
            </w:r>
          </w:p>
          <w:p w14:paraId="09B05AFF" w14:textId="77777777" w:rsidR="00517DFC" w:rsidRDefault="00000000">
            <w:pPr>
              <w:spacing w:after="40" w:line="250" w:lineRule="auto"/>
            </w:pPr>
            <w:r>
              <w:rPr>
                <w:rFonts w:ascii="Consolas" w:eastAsia="Consolas" w:hAnsi="Consolas" w:cs="Consolas"/>
                <w:color w:val="15343F"/>
                <w:sz w:val="18"/>
                <w:szCs w:val="18"/>
              </w:rPr>
              <w:t>after a deliberately failed pipeline run.</w:t>
            </w:r>
          </w:p>
          <w:p w14:paraId="4D9F97C4" w14:textId="77777777" w:rsidR="00517DFC" w:rsidRDefault="00000000">
            <w:pPr>
              <w:spacing w:after="40" w:line="250" w:lineRule="auto"/>
            </w:pPr>
            <w:r>
              <w:rPr>
                <w:rFonts w:ascii="Consolas" w:eastAsia="Consolas" w:hAnsi="Consolas" w:cs="Consolas"/>
                <w:color w:val="15343F"/>
                <w:sz w:val="18"/>
                <w:szCs w:val="18"/>
              </w:rPr>
              <w:t xml:space="preserve"> </w:t>
            </w:r>
          </w:p>
          <w:p w14:paraId="7E8E1DB4" w14:textId="77777777" w:rsidR="00517DFC" w:rsidRDefault="00000000">
            <w:pPr>
              <w:spacing w:after="40" w:line="250" w:lineRule="auto"/>
            </w:pPr>
            <w:r>
              <w:rPr>
                <w:rFonts w:ascii="Consolas" w:eastAsia="Consolas" w:hAnsi="Consolas" w:cs="Consolas"/>
                <w:color w:val="15343F"/>
                <w:sz w:val="18"/>
                <w:szCs w:val="18"/>
              </w:rPr>
              <w:t>These two endpoints are the sanctioned evidence sources for the Claude</w:t>
            </w:r>
          </w:p>
          <w:p w14:paraId="2D168AFD" w14:textId="77777777" w:rsidR="00517DFC" w:rsidRDefault="00000000">
            <w:pPr>
              <w:spacing w:after="0" w:line="250" w:lineRule="auto"/>
            </w:pPr>
            <w:r>
              <w:rPr>
                <w:rFonts w:ascii="Consolas" w:eastAsia="Consolas" w:hAnsi="Consolas" w:cs="Consolas"/>
                <w:color w:val="15343F"/>
                <w:sz w:val="18"/>
                <w:szCs w:val="18"/>
              </w:rPr>
              <w:t>assistant in Phase 7. Document them in docs/ as such.</w:t>
            </w:r>
          </w:p>
        </w:tc>
      </w:tr>
    </w:tbl>
    <w:p w14:paraId="012481D9" w14:textId="77777777" w:rsidR="00517DFC" w:rsidRDefault="00517DFC">
      <w:pPr>
        <w:spacing w:after="140"/>
      </w:pPr>
    </w:p>
    <w:p w14:paraId="7096092B" w14:textId="77777777" w:rsidR="00517DFC" w:rsidRDefault="00000000">
      <w:pPr>
        <w:pStyle w:val="Heading3"/>
        <w:keepNext/>
        <w:spacing w:before="200" w:after="80"/>
      </w:pPr>
      <w:r>
        <w:lastRenderedPageBreak/>
        <w:t>Learner Validation &amp; Discussion</w:t>
      </w:r>
    </w:p>
    <w:p w14:paraId="46EA9E53" w14:textId="77777777" w:rsidR="00517DFC" w:rsidRDefault="00000000">
      <w:pPr>
        <w:pStyle w:val="ListParagraph"/>
        <w:numPr>
          <w:ilvl w:val="0"/>
          <w:numId w:val="1"/>
        </w:numPr>
        <w:spacing w:after="60"/>
      </w:pPr>
      <w:r>
        <w:t>Learner defines what “healthy” means for this pipeline and can defend the definition.</w:t>
      </w:r>
    </w:p>
    <w:p w14:paraId="31C8A427" w14:textId="77777777" w:rsidR="00517DFC" w:rsidRDefault="00000000">
      <w:pPr>
        <w:pStyle w:val="ListParagraph"/>
        <w:numPr>
          <w:ilvl w:val="0"/>
          <w:numId w:val="1"/>
        </w:numPr>
        <w:spacing w:after="60"/>
      </w:pPr>
      <w:r>
        <w:t xml:space="preserve">Learner deliberately fails a DAG run and confirms </w:t>
      </w:r>
      <w:r>
        <w:rPr>
          <w:rFonts w:ascii="Consolas" w:eastAsia="Consolas" w:hAnsi="Consolas" w:cs="Consolas"/>
          <w:color w:val="0B4F6C"/>
        </w:rPr>
        <w:t>/pipeline/status</w:t>
      </w:r>
      <w:r>
        <w:t xml:space="preserve"> reports it, rather than reporting stale success.</w:t>
      </w:r>
    </w:p>
    <w:p w14:paraId="794E4960" w14:textId="77777777" w:rsidR="00517DFC" w:rsidRDefault="00000000">
      <w:pPr>
        <w:pStyle w:val="ListParagraph"/>
        <w:numPr>
          <w:ilvl w:val="0"/>
          <w:numId w:val="1"/>
        </w:numPr>
        <w:spacing w:after="60"/>
      </w:pPr>
      <w:r>
        <w:t>Learner verifies the centroid returned for a known grid sits where they expect it on a map.</w:t>
      </w:r>
    </w:p>
    <w:p w14:paraId="4B61E694" w14:textId="77777777" w:rsidR="00517DFC" w:rsidRDefault="00000000">
      <w:pPr>
        <w:pStyle w:val="ListParagraph"/>
        <w:numPr>
          <w:ilvl w:val="0"/>
          <w:numId w:val="1"/>
        </w:numPr>
        <w:spacing w:after="60"/>
      </w:pPr>
      <w:r>
        <w:t>Learner confirms the endpoint reads the DE7 record rather than recomputing status independently — two sources of truth for health is worse than none.</w:t>
      </w:r>
    </w:p>
    <w:p w14:paraId="05D79B9A"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5F76BBDC" w14:textId="77777777">
        <w:tc>
          <w:tcPr>
            <w:tcW w:w="9360" w:type="dxa"/>
            <w:shd w:val="clear" w:color="auto" w:fill="F1F7F4"/>
            <w:tcMar>
              <w:top w:w="90" w:type="dxa"/>
              <w:left w:w="130" w:type="dxa"/>
              <w:bottom w:w="90" w:type="dxa"/>
              <w:right w:w="130" w:type="dxa"/>
            </w:tcMar>
          </w:tcPr>
          <w:p w14:paraId="3B7922A3" w14:textId="77777777" w:rsidR="00517DFC" w:rsidRDefault="00000000">
            <w:pPr>
              <w:spacing w:after="80"/>
            </w:pPr>
            <w:r>
              <w:rPr>
                <w:b/>
                <w:bCs/>
                <w:caps/>
                <w:color w:val="17324D"/>
                <w:spacing w:val="20"/>
                <w:sz w:val="18"/>
                <w:szCs w:val="18"/>
              </w:rPr>
              <w:t>Acceptance criteria — lab is not complete until all pass</w:t>
            </w:r>
          </w:p>
          <w:p w14:paraId="313289D4" w14:textId="3EECA3F1" w:rsidR="00517DFC" w:rsidRDefault="00000000">
            <w:pPr>
              <w:spacing w:after="80" w:line="264" w:lineRule="auto"/>
            </w:pPr>
            <w:r>
              <w:rPr>
                <w:sz w:val="19"/>
                <w:szCs w:val="19"/>
              </w:rPr>
              <w:t xml:space="preserve">☐ </w:t>
            </w:r>
            <w:r>
              <w:rPr>
                <w:rFonts w:ascii="Consolas" w:eastAsia="Consolas" w:hAnsi="Consolas" w:cs="Consolas"/>
                <w:color w:val="0B4F6C"/>
                <w:sz w:val="19"/>
                <w:szCs w:val="19"/>
              </w:rPr>
              <w:t>/pipeline/status</w:t>
            </w:r>
            <w:r>
              <w:rPr>
                <w:sz w:val="19"/>
                <w:szCs w:val="19"/>
              </w:rPr>
              <w:t xml:space="preserve"> returns </w:t>
            </w:r>
            <w:r>
              <w:rPr>
                <w:rFonts w:ascii="Consolas" w:eastAsia="Consolas" w:hAnsi="Consolas" w:cs="Consolas"/>
                <w:color w:val="0B4F6C"/>
                <w:sz w:val="19"/>
                <w:szCs w:val="19"/>
              </w:rPr>
              <w:t>healthy: false</w:t>
            </w:r>
            <w:r>
              <w:rPr>
                <w:sz w:val="19"/>
                <w:szCs w:val="19"/>
              </w:rPr>
              <w:t xml:space="preserve"> with a populated </w:t>
            </w:r>
            <w:r>
              <w:rPr>
                <w:rFonts w:ascii="Consolas" w:eastAsia="Consolas" w:hAnsi="Consolas" w:cs="Consolas"/>
                <w:color w:val="0B4F6C"/>
                <w:sz w:val="19"/>
                <w:szCs w:val="19"/>
              </w:rPr>
              <w:t>reasons</w:t>
            </w:r>
            <w:r>
              <w:rPr>
                <w:sz w:val="19"/>
                <w:szCs w:val="19"/>
              </w:rPr>
              <w:t xml:space="preserve"> list after an injected DE8 failure.</w:t>
            </w:r>
          </w:p>
          <w:p w14:paraId="7ADE4FD8" w14:textId="175A325D" w:rsidR="00517DFC" w:rsidRDefault="00000000">
            <w:pPr>
              <w:spacing w:after="80" w:line="264" w:lineRule="auto"/>
            </w:pPr>
            <w:r>
              <w:rPr>
                <w:sz w:val="19"/>
                <w:szCs w:val="19"/>
              </w:rPr>
              <w:t xml:space="preserve">☐ </w:t>
            </w:r>
            <w:r>
              <w:rPr>
                <w:rFonts w:ascii="Consolas" w:eastAsia="Consolas" w:hAnsi="Consolas" w:cs="Consolas"/>
                <w:color w:val="0B4F6C"/>
                <w:sz w:val="19"/>
                <w:szCs w:val="19"/>
              </w:rPr>
              <w:t>/pipeline/status</w:t>
            </w:r>
            <w:r>
              <w:rPr>
                <w:sz w:val="19"/>
                <w:szCs w:val="19"/>
              </w:rPr>
              <w:t xml:space="preserve"> exposes the same </w:t>
            </w:r>
            <w:r>
              <w:rPr>
                <w:rFonts w:ascii="Consolas" w:eastAsia="Consolas" w:hAnsi="Consolas" w:cs="Consolas"/>
                <w:color w:val="0B4F6C"/>
                <w:sz w:val="19"/>
                <w:szCs w:val="19"/>
              </w:rPr>
              <w:t>AS_OF</w:t>
            </w:r>
            <w:r>
              <w:rPr>
                <w:sz w:val="19"/>
                <w:szCs w:val="19"/>
              </w:rPr>
              <w:t xml:space="preserve"> value that API1 uses — verify they agree.</w:t>
            </w:r>
          </w:p>
          <w:p w14:paraId="3DAA1CC3" w14:textId="7A4ADD24" w:rsidR="00517DFC" w:rsidRDefault="00000000">
            <w:pPr>
              <w:spacing w:after="80" w:line="264" w:lineRule="auto"/>
            </w:pPr>
            <w:r>
              <w:rPr>
                <w:sz w:val="19"/>
                <w:szCs w:val="19"/>
              </w:rPr>
              <w:t xml:space="preserve">☐ </w:t>
            </w:r>
            <w:r>
              <w:rPr>
                <w:rFonts w:ascii="Consolas" w:eastAsia="Consolas" w:hAnsi="Consolas" w:cs="Consolas"/>
                <w:color w:val="0B4F6C"/>
                <w:sz w:val="19"/>
                <w:szCs w:val="19"/>
              </w:rPr>
              <w:t>/network/grid/4821/location</w:t>
            </w:r>
            <w:r>
              <w:rPr>
                <w:sz w:val="19"/>
                <w:szCs w:val="19"/>
              </w:rPr>
              <w:t xml:space="preserve"> returns a centroid inside the Milan bounding box.</w:t>
            </w:r>
          </w:p>
          <w:p w14:paraId="421E3217" w14:textId="2512B999" w:rsidR="00517DFC" w:rsidRDefault="00000000">
            <w:pPr>
              <w:spacing w:after="80" w:line="264" w:lineRule="auto"/>
            </w:pPr>
            <w:r>
              <w:rPr>
                <w:sz w:val="19"/>
                <w:szCs w:val="19"/>
              </w:rPr>
              <w:t>☐ The location endpoint returns no Polygon geometry.</w:t>
            </w:r>
          </w:p>
          <w:p w14:paraId="1B74809D" w14:textId="5A66DE73" w:rsidR="00517DFC" w:rsidRDefault="00000000">
            <w:pPr>
              <w:spacing w:after="0" w:line="264" w:lineRule="auto"/>
            </w:pPr>
            <w:r>
              <w:rPr>
                <w:sz w:val="19"/>
                <w:szCs w:val="19"/>
              </w:rPr>
              <w:t>☐ Both endpoints are documented as the Claude-phase evidence sources.</w:t>
            </w:r>
          </w:p>
        </w:tc>
      </w:tr>
    </w:tbl>
    <w:p w14:paraId="6911C2EE"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267C6D4A" w14:textId="77777777">
        <w:tc>
          <w:tcPr>
            <w:tcW w:w="9360" w:type="dxa"/>
            <w:shd w:val="clear" w:color="auto" w:fill="F2F6F9"/>
            <w:tcMar>
              <w:top w:w="90" w:type="dxa"/>
              <w:left w:w="130" w:type="dxa"/>
              <w:bottom w:w="90" w:type="dxa"/>
              <w:right w:w="130" w:type="dxa"/>
            </w:tcMar>
          </w:tcPr>
          <w:p w14:paraId="697026C2" w14:textId="77777777" w:rsidR="00517DFC" w:rsidRDefault="00000000">
            <w:pPr>
              <w:spacing w:after="80"/>
            </w:pPr>
            <w:r>
              <w:rPr>
                <w:b/>
                <w:bCs/>
                <w:caps/>
                <w:color w:val="17324D"/>
                <w:spacing w:val="20"/>
                <w:sz w:val="18"/>
                <w:szCs w:val="18"/>
              </w:rPr>
              <w:t>Trainer focus</w:t>
            </w:r>
          </w:p>
          <w:p w14:paraId="0E8BDBD0" w14:textId="77777777" w:rsidR="00517DFC" w:rsidRDefault="00000000">
            <w:pPr>
              <w:spacing w:after="0" w:line="264" w:lineRule="auto"/>
            </w:pPr>
            <w:r>
              <w:rPr>
                <w:sz w:val="19"/>
                <w:szCs w:val="19"/>
              </w:rPr>
              <w:t xml:space="preserve">This lab exists because four later labs — C3, C12, C14 and the capstone — ask the assistant to verify pipeline health, and one asks it to locate a grid. Without these endpoints the assistant has nothing to call and will either refuse or, worse, invent an answer. Make the connection explicit when introducing the lab: </w:t>
            </w:r>
            <w:r>
              <w:rPr>
                <w:b/>
                <w:bCs/>
                <w:sz w:val="19"/>
                <w:szCs w:val="19"/>
              </w:rPr>
              <w:t>you are building the evidence the assistant will be graded on using.</w:t>
            </w:r>
          </w:p>
        </w:tc>
      </w:tr>
    </w:tbl>
    <w:p w14:paraId="0E79889A" w14:textId="77777777" w:rsidR="00517DFC" w:rsidRDefault="00517DFC">
      <w:pPr>
        <w:spacing w:after="140"/>
      </w:pPr>
    </w:p>
    <w:p w14:paraId="677A31D1" w14:textId="77777777" w:rsidR="00517DFC" w:rsidRDefault="00000000">
      <w:pPr>
        <w:spacing w:after="240"/>
      </w:pPr>
      <w:r>
        <w:rPr>
          <w:b/>
          <w:bCs/>
          <w:color w:val="0E7C86"/>
          <w:sz w:val="18"/>
          <w:szCs w:val="18"/>
        </w:rPr>
        <w:t xml:space="preserve">↳ Connects to: </w:t>
      </w:r>
      <w:r>
        <w:rPr>
          <w:color w:val="5A6B7A"/>
          <w:sz w:val="18"/>
          <w:szCs w:val="18"/>
        </w:rPr>
        <w:t>RE4; Claude C2; Claude C3; Claude C12; Claude C14; Capstone</w:t>
      </w:r>
    </w:p>
    <w:p w14:paraId="55D60FC4" w14:textId="77777777" w:rsidR="00517DFC" w:rsidRDefault="00000000">
      <w:r>
        <w:br w:type="page"/>
      </w:r>
    </w:p>
    <w:p w14:paraId="1027C12D" w14:textId="77777777" w:rsidR="00517DFC" w:rsidRDefault="00000000">
      <w:pPr>
        <w:pStyle w:val="Heading1"/>
        <w:pBdr>
          <w:bottom w:val="single" w:sz="12" w:space="6" w:color="0E7C86"/>
        </w:pBdr>
        <w:spacing w:before="360" w:after="160"/>
      </w:pPr>
      <w:bookmarkStart w:id="38" w:name="_Toc237186101"/>
      <w:r>
        <w:lastRenderedPageBreak/>
        <w:t>Phase 5 — React: Lightweight NOC Dashboard</w:t>
      </w:r>
      <w:bookmarkEnd w:id="38"/>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059"/>
        <w:gridCol w:w="7301"/>
      </w:tblGrid>
      <w:tr w:rsidR="00517DFC" w14:paraId="187D88FF" w14:textId="77777777">
        <w:tc>
          <w:tcPr>
            <w:tcW w:w="2059" w:type="dxa"/>
            <w:shd w:val="clear" w:color="auto" w:fill="FFFFFF"/>
            <w:tcMar>
              <w:top w:w="90" w:type="dxa"/>
              <w:left w:w="130" w:type="dxa"/>
              <w:bottom w:w="90" w:type="dxa"/>
              <w:right w:w="130" w:type="dxa"/>
            </w:tcMar>
          </w:tcPr>
          <w:p w14:paraId="602A8F32" w14:textId="77777777" w:rsidR="00517DFC" w:rsidRDefault="00000000">
            <w:pPr>
              <w:spacing w:after="0" w:line="260" w:lineRule="auto"/>
            </w:pPr>
            <w:r>
              <w:rPr>
                <w:sz w:val="18"/>
                <w:szCs w:val="18"/>
              </w:rPr>
              <w:t>Purpose</w:t>
            </w:r>
          </w:p>
        </w:tc>
        <w:tc>
          <w:tcPr>
            <w:tcW w:w="7301" w:type="dxa"/>
            <w:shd w:val="clear" w:color="auto" w:fill="FFFFFF"/>
            <w:tcMar>
              <w:top w:w="90" w:type="dxa"/>
              <w:left w:w="130" w:type="dxa"/>
              <w:bottom w:w="90" w:type="dxa"/>
              <w:right w:w="130" w:type="dxa"/>
            </w:tcMar>
          </w:tcPr>
          <w:p w14:paraId="5BC465AD" w14:textId="77777777" w:rsidR="00517DFC" w:rsidRDefault="00000000">
            <w:pPr>
              <w:spacing w:after="0" w:line="260" w:lineRule="auto"/>
            </w:pPr>
            <w:r>
              <w:rPr>
                <w:sz w:val="18"/>
                <w:szCs w:val="18"/>
              </w:rPr>
              <w:t>Build only enough frontend to make the network intelligence visible and interactive. React remains an API consumer, not a separate frontend engineering track.</w:t>
            </w:r>
          </w:p>
        </w:tc>
      </w:tr>
      <w:tr w:rsidR="00517DFC" w14:paraId="360E70E1" w14:textId="77777777">
        <w:tc>
          <w:tcPr>
            <w:tcW w:w="2059" w:type="dxa"/>
            <w:shd w:val="clear" w:color="auto" w:fill="F7FAFC"/>
            <w:tcMar>
              <w:top w:w="90" w:type="dxa"/>
              <w:left w:w="130" w:type="dxa"/>
              <w:bottom w:w="90" w:type="dxa"/>
              <w:right w:w="130" w:type="dxa"/>
            </w:tcMar>
          </w:tcPr>
          <w:p w14:paraId="22FD6EBD" w14:textId="77777777" w:rsidR="00517DFC" w:rsidRDefault="00000000">
            <w:pPr>
              <w:spacing w:after="0" w:line="260" w:lineRule="auto"/>
            </w:pPr>
            <w:r>
              <w:rPr>
                <w:sz w:val="18"/>
                <w:szCs w:val="18"/>
              </w:rPr>
              <w:t>Storyline</w:t>
            </w:r>
          </w:p>
        </w:tc>
        <w:tc>
          <w:tcPr>
            <w:tcW w:w="7301" w:type="dxa"/>
            <w:shd w:val="clear" w:color="auto" w:fill="F7FAFC"/>
            <w:tcMar>
              <w:top w:w="90" w:type="dxa"/>
              <w:left w:w="130" w:type="dxa"/>
              <w:bottom w:w="90" w:type="dxa"/>
              <w:right w:w="130" w:type="dxa"/>
            </w:tcMar>
          </w:tcPr>
          <w:p w14:paraId="6F8E02CD" w14:textId="77777777" w:rsidR="00517DFC" w:rsidRDefault="00000000">
            <w:pPr>
              <w:spacing w:after="0" w:line="260" w:lineRule="auto"/>
            </w:pPr>
            <w:r>
              <w:rPr>
                <w:sz w:val="18"/>
                <w:szCs w:val="18"/>
              </w:rPr>
              <w:t>FastAPI → operational cards, grid drill-down, hotspots and map, predictive risk view.</w:t>
            </w:r>
          </w:p>
        </w:tc>
      </w:tr>
      <w:tr w:rsidR="00517DFC" w14:paraId="6DC28600" w14:textId="77777777">
        <w:tc>
          <w:tcPr>
            <w:tcW w:w="2059" w:type="dxa"/>
            <w:shd w:val="clear" w:color="auto" w:fill="FFFFFF"/>
            <w:tcMar>
              <w:top w:w="90" w:type="dxa"/>
              <w:left w:w="130" w:type="dxa"/>
              <w:bottom w:w="90" w:type="dxa"/>
              <w:right w:w="130" w:type="dxa"/>
            </w:tcMar>
          </w:tcPr>
          <w:p w14:paraId="630D2BB2" w14:textId="77777777" w:rsidR="00517DFC" w:rsidRDefault="00000000">
            <w:pPr>
              <w:spacing w:after="0" w:line="260" w:lineRule="auto"/>
            </w:pPr>
            <w:r>
              <w:rPr>
                <w:sz w:val="18"/>
                <w:szCs w:val="18"/>
              </w:rPr>
              <w:t>Data scope</w:t>
            </w:r>
          </w:p>
        </w:tc>
        <w:tc>
          <w:tcPr>
            <w:tcW w:w="7301" w:type="dxa"/>
            <w:shd w:val="clear" w:color="auto" w:fill="FFFFFF"/>
            <w:tcMar>
              <w:top w:w="90" w:type="dxa"/>
              <w:left w:w="130" w:type="dxa"/>
              <w:bottom w:w="90" w:type="dxa"/>
              <w:right w:w="130" w:type="dxa"/>
            </w:tcMar>
          </w:tcPr>
          <w:p w14:paraId="0B524234" w14:textId="77777777" w:rsidR="00517DFC" w:rsidRDefault="00000000">
            <w:pPr>
              <w:spacing w:after="0" w:line="260" w:lineRule="auto"/>
            </w:pPr>
            <w:r>
              <w:rPr>
                <w:b/>
                <w:bCs/>
                <w:sz w:val="18"/>
                <w:szCs w:val="18"/>
              </w:rPr>
              <w:t>API responses only.</w:t>
            </w:r>
            <w:r>
              <w:rPr>
                <w:sz w:val="18"/>
                <w:szCs w:val="18"/>
              </w:rPr>
              <w:t xml:space="preserve"> The dashboard never reads the warehouse or a file directly, with one deliberate exception: the static GeoJSON at RE4.</w:t>
            </w:r>
          </w:p>
        </w:tc>
      </w:tr>
      <w:tr w:rsidR="00517DFC" w14:paraId="5EBE0A57" w14:textId="77777777">
        <w:tc>
          <w:tcPr>
            <w:tcW w:w="2059" w:type="dxa"/>
            <w:shd w:val="clear" w:color="auto" w:fill="F7FAFC"/>
            <w:tcMar>
              <w:top w:w="90" w:type="dxa"/>
              <w:left w:w="130" w:type="dxa"/>
              <w:bottom w:w="90" w:type="dxa"/>
              <w:right w:w="130" w:type="dxa"/>
            </w:tcMar>
          </w:tcPr>
          <w:p w14:paraId="5A9BA848" w14:textId="77777777" w:rsidR="00517DFC" w:rsidRDefault="00000000">
            <w:pPr>
              <w:spacing w:after="0" w:line="260" w:lineRule="auto"/>
            </w:pPr>
            <w:r>
              <w:rPr>
                <w:sz w:val="18"/>
                <w:szCs w:val="18"/>
              </w:rPr>
              <w:t>Indicative duration</w:t>
            </w:r>
          </w:p>
        </w:tc>
        <w:tc>
          <w:tcPr>
            <w:tcW w:w="7301" w:type="dxa"/>
            <w:shd w:val="clear" w:color="auto" w:fill="F7FAFC"/>
            <w:tcMar>
              <w:top w:w="90" w:type="dxa"/>
              <w:left w:w="130" w:type="dxa"/>
              <w:bottom w:w="90" w:type="dxa"/>
              <w:right w:w="130" w:type="dxa"/>
            </w:tcMar>
          </w:tcPr>
          <w:p w14:paraId="2093BCC8" w14:textId="77777777" w:rsidR="00517DFC" w:rsidRDefault="00000000">
            <w:pPr>
              <w:spacing w:after="0" w:line="260" w:lineRule="auto"/>
            </w:pPr>
            <w:r>
              <w:rPr>
                <w:sz w:val="18"/>
                <w:szCs w:val="18"/>
              </w:rPr>
              <w:t>Approximately 8–9 hours</w:t>
            </w:r>
          </w:p>
        </w:tc>
      </w:tr>
      <w:tr w:rsidR="00517DFC" w14:paraId="5733C589" w14:textId="77777777">
        <w:tc>
          <w:tcPr>
            <w:tcW w:w="2059" w:type="dxa"/>
            <w:shd w:val="clear" w:color="auto" w:fill="FFFFFF"/>
            <w:tcMar>
              <w:top w:w="90" w:type="dxa"/>
              <w:left w:w="130" w:type="dxa"/>
              <w:bottom w:w="90" w:type="dxa"/>
              <w:right w:w="130" w:type="dxa"/>
            </w:tcMar>
          </w:tcPr>
          <w:p w14:paraId="3B9F8299" w14:textId="77777777" w:rsidR="00517DFC" w:rsidRDefault="00000000">
            <w:pPr>
              <w:spacing w:after="0" w:line="260" w:lineRule="auto"/>
            </w:pPr>
            <w:r>
              <w:rPr>
                <w:sz w:val="18"/>
                <w:szCs w:val="18"/>
              </w:rPr>
              <w:t xml:space="preserve">Autonomy </w:t>
            </w:r>
            <w:proofErr w:type="gramStart"/>
            <w:r>
              <w:rPr>
                <w:sz w:val="18"/>
                <w:szCs w:val="18"/>
              </w:rPr>
              <w:t>note</w:t>
            </w:r>
            <w:proofErr w:type="gramEnd"/>
          </w:p>
        </w:tc>
        <w:tc>
          <w:tcPr>
            <w:tcW w:w="7301" w:type="dxa"/>
            <w:shd w:val="clear" w:color="auto" w:fill="FFFFFF"/>
            <w:tcMar>
              <w:top w:w="90" w:type="dxa"/>
              <w:left w:w="130" w:type="dxa"/>
              <w:bottom w:w="90" w:type="dxa"/>
              <w:right w:w="130" w:type="dxa"/>
            </w:tcMar>
          </w:tcPr>
          <w:p w14:paraId="7161FCFF" w14:textId="77777777" w:rsidR="00517DFC" w:rsidRDefault="00000000">
            <w:pPr>
              <w:spacing w:after="0" w:line="260" w:lineRule="auto"/>
            </w:pPr>
            <w:r>
              <w:rPr>
                <w:sz w:val="18"/>
                <w:szCs w:val="18"/>
              </w:rPr>
              <w:t>Very High. The learning is full-stack integration and map/API correctness, not component craft.</w:t>
            </w:r>
          </w:p>
        </w:tc>
      </w:tr>
    </w:tbl>
    <w:p w14:paraId="782DFF32" w14:textId="77777777" w:rsidR="00517DFC" w:rsidRDefault="00517DFC">
      <w:pPr>
        <w:spacing w:after="200"/>
      </w:pPr>
    </w:p>
    <w:p w14:paraId="17A4069F" w14:textId="77777777" w:rsidR="00517DFC" w:rsidRDefault="00000000">
      <w:pPr>
        <w:pStyle w:val="Heading2"/>
        <w:keepNext/>
        <w:spacing w:before="300"/>
      </w:pPr>
      <w:bookmarkStart w:id="39" w:name="_Toc237186102"/>
      <w:r>
        <w:t>RE1 — Set Up the NOC Dashboard</w:t>
      </w:r>
      <w:bookmarkEnd w:id="39"/>
    </w:p>
    <w:p w14:paraId="0A9EB325" w14:textId="45B0F91F" w:rsidR="00517DFC" w:rsidRDefault="00000000">
      <w:pPr>
        <w:spacing w:after="140"/>
      </w:pPr>
      <w:proofErr w:type="gramStart"/>
      <w:r>
        <w:rPr>
          <w:b/>
          <w:bCs/>
          <w:color w:val="5A6B7A"/>
          <w:sz w:val="17"/>
          <w:szCs w:val="17"/>
        </w:rPr>
        <w:t>▦  Data</w:t>
      </w:r>
      <w:proofErr w:type="gramEnd"/>
      <w:r>
        <w:rPr>
          <w:b/>
          <w:bCs/>
          <w:color w:val="5A6B7A"/>
          <w:sz w:val="17"/>
          <w:szCs w:val="17"/>
        </w:rPr>
        <w:t xml:space="preserve">: API only     </w:t>
      </w:r>
      <w:proofErr w:type="gramStart"/>
      <w:r>
        <w:rPr>
          <w:b/>
          <w:bCs/>
          <w:color w:val="5A6B7A"/>
          <w:sz w:val="17"/>
          <w:szCs w:val="17"/>
        </w:rPr>
        <w:t>◆  Autonomy</w:t>
      </w:r>
      <w:proofErr w:type="gramEnd"/>
      <w:r>
        <w:rPr>
          <w:b/>
          <w:bCs/>
          <w:color w:val="5A6B7A"/>
          <w:sz w:val="17"/>
          <w:szCs w:val="17"/>
        </w:rPr>
        <w:t>: Very High (DELEGATE)</w:t>
      </w:r>
    </w:p>
    <w:p w14:paraId="054B3A75" w14:textId="77777777" w:rsidR="00517DFC" w:rsidRDefault="00000000">
      <w:pPr>
        <w:pStyle w:val="Heading4"/>
        <w:keepNext/>
        <w:spacing w:before="160" w:after="60"/>
      </w:pPr>
      <w:r>
        <w:t>Business / Training Scenario</w:t>
      </w:r>
    </w:p>
    <w:p w14:paraId="320E4DD5" w14:textId="77777777" w:rsidR="00517DFC" w:rsidRDefault="00000000">
      <w:r>
        <w:t>Learners establish the UI shell and confirm one API call works end to end.</w:t>
      </w:r>
    </w:p>
    <w:p w14:paraId="69CCA81D" w14:textId="77777777" w:rsidR="00517DFC" w:rsidRDefault="00000000">
      <w:pPr>
        <w:pStyle w:val="Heading4"/>
        <w:keepNext/>
        <w:spacing w:before="160" w:after="60"/>
      </w:pPr>
      <w:r>
        <w:t>Goal</w:t>
      </w:r>
    </w:p>
    <w:p w14:paraId="6B5A422A" w14:textId="77777777" w:rsidR="00517DFC" w:rsidRDefault="00000000">
      <w:r>
        <w:t>Create the React app and configure connectivity to FastAPI.</w:t>
      </w:r>
    </w:p>
    <w:p w14:paraId="00A9391A" w14:textId="77777777" w:rsidR="00517DFC" w:rsidRDefault="00000000">
      <w:pPr>
        <w:pStyle w:val="Heading3"/>
        <w:keepNext/>
        <w:spacing w:before="200" w:after="80"/>
      </w:pPr>
      <w:r>
        <w:t>Student Activities</w:t>
      </w:r>
    </w:p>
    <w:p w14:paraId="77004706" w14:textId="77777777" w:rsidR="00517DFC" w:rsidRDefault="00000000">
      <w:pPr>
        <w:pStyle w:val="ListParagraph"/>
        <w:numPr>
          <w:ilvl w:val="0"/>
          <w:numId w:val="27"/>
        </w:numPr>
        <w:spacing w:after="60"/>
      </w:pPr>
      <w:r>
        <w:t>Create the app and the API base configuration.</w:t>
      </w:r>
    </w:p>
    <w:p w14:paraId="60B1B44E" w14:textId="77777777" w:rsidR="00517DFC" w:rsidRDefault="00000000">
      <w:pPr>
        <w:pStyle w:val="ListParagraph"/>
        <w:numPr>
          <w:ilvl w:val="0"/>
          <w:numId w:val="27"/>
        </w:numPr>
        <w:spacing w:after="60"/>
      </w:pPr>
      <w:r>
        <w:t>Configure CORS on FastAPI.</w:t>
      </w:r>
    </w:p>
    <w:p w14:paraId="1C5EF4C5" w14:textId="77777777" w:rsidR="00517DFC" w:rsidRDefault="00000000">
      <w:pPr>
        <w:pStyle w:val="ListParagraph"/>
        <w:numPr>
          <w:ilvl w:val="0"/>
          <w:numId w:val="27"/>
        </w:numPr>
        <w:spacing w:after="60"/>
      </w:pPr>
      <w:r>
        <w:t xml:space="preserve">Fetch </w:t>
      </w:r>
      <w:r>
        <w:rPr>
          <w:rFonts w:ascii="Consolas" w:eastAsia="Consolas" w:hAnsi="Consolas" w:cs="Consolas"/>
          <w:color w:val="0B4F6C"/>
        </w:rPr>
        <w:t>/network/summary</w:t>
      </w:r>
      <w:r>
        <w:t xml:space="preserve"> on load.</w:t>
      </w:r>
    </w:p>
    <w:p w14:paraId="01E0FAA5" w14:textId="77777777" w:rsidR="00517DFC" w:rsidRDefault="00000000">
      <w:pPr>
        <w:pStyle w:val="ListParagraph"/>
        <w:numPr>
          <w:ilvl w:val="0"/>
          <w:numId w:val="27"/>
        </w:numPr>
        <w:spacing w:after="60"/>
      </w:pPr>
      <w:r>
        <w:t>Implement loading, success and error states.</w:t>
      </w:r>
    </w:p>
    <w:p w14:paraId="2EFC2D96" w14:textId="77777777" w:rsidR="00517DFC" w:rsidRDefault="00000000">
      <w:pPr>
        <w:pStyle w:val="ListParagraph"/>
        <w:numPr>
          <w:ilvl w:val="0"/>
          <w:numId w:val="27"/>
        </w:numPr>
        <w:spacing w:after="60"/>
      </w:pPr>
      <w:r>
        <w:t>Create simple navigation between the dashboard pages.</w:t>
      </w:r>
    </w:p>
    <w:p w14:paraId="1B6D9C54" w14:textId="77777777" w:rsidR="00517DFC" w:rsidRDefault="00000000">
      <w:pPr>
        <w:pStyle w:val="Heading3"/>
        <w:keepNext/>
        <w:spacing w:before="200" w:after="80"/>
      </w:pPr>
      <w:r>
        <w:t>Concepts</w:t>
      </w:r>
    </w:p>
    <w:p w14:paraId="5712FBE9" w14:textId="77777777" w:rsidR="00517DFC" w:rsidRDefault="00000000">
      <w:pPr>
        <w:pStyle w:val="ListParagraph"/>
        <w:numPr>
          <w:ilvl w:val="0"/>
          <w:numId w:val="1"/>
        </w:numPr>
        <w:spacing w:after="60"/>
      </w:pPr>
      <w:r>
        <w:t>React project structure</w:t>
      </w:r>
    </w:p>
    <w:p w14:paraId="0E56F8BB" w14:textId="77777777" w:rsidR="00517DFC" w:rsidRDefault="00000000">
      <w:pPr>
        <w:pStyle w:val="ListParagraph"/>
        <w:numPr>
          <w:ilvl w:val="0"/>
          <w:numId w:val="1"/>
        </w:numPr>
        <w:spacing w:after="60"/>
      </w:pPr>
      <w:r>
        <w:t>fetch or axios</w:t>
      </w:r>
    </w:p>
    <w:p w14:paraId="3990E4AB" w14:textId="77777777" w:rsidR="00517DFC" w:rsidRDefault="00000000">
      <w:pPr>
        <w:pStyle w:val="ListParagraph"/>
        <w:numPr>
          <w:ilvl w:val="0"/>
          <w:numId w:val="1"/>
        </w:numPr>
        <w:spacing w:after="60"/>
      </w:pPr>
      <w:r>
        <w:rPr>
          <w:rFonts w:ascii="Consolas" w:eastAsia="Consolas" w:hAnsi="Consolas" w:cs="Consolas"/>
          <w:color w:val="0B4F6C"/>
        </w:rPr>
        <w:t>useEffect</w:t>
      </w:r>
    </w:p>
    <w:p w14:paraId="06A13995" w14:textId="77777777" w:rsidR="00517DFC" w:rsidRDefault="00000000">
      <w:pPr>
        <w:pStyle w:val="ListParagraph"/>
        <w:numPr>
          <w:ilvl w:val="0"/>
          <w:numId w:val="1"/>
        </w:numPr>
        <w:spacing w:after="60"/>
      </w:pPr>
      <w:r>
        <w:t>CORS</w:t>
      </w:r>
    </w:p>
    <w:p w14:paraId="722ACB37" w14:textId="77777777" w:rsidR="00517DFC" w:rsidRDefault="00000000">
      <w:pPr>
        <w:pStyle w:val="Heading3"/>
        <w:keepNext/>
        <w:spacing w:before="200" w:after="80"/>
      </w:pPr>
      <w:r>
        <w:t>Expected Output</w:t>
      </w:r>
    </w:p>
    <w:p w14:paraId="6EC2DEC2" w14:textId="77777777" w:rsidR="00517DFC" w:rsidRDefault="00000000">
      <w:pPr>
        <w:pStyle w:val="ListParagraph"/>
        <w:numPr>
          <w:ilvl w:val="0"/>
          <w:numId w:val="1"/>
        </w:numPr>
        <w:spacing w:after="60"/>
      </w:pPr>
      <w:r>
        <w:t>working app shell</w:t>
      </w:r>
    </w:p>
    <w:p w14:paraId="44E8BA54"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1540155A" w14:textId="77777777">
        <w:tc>
          <w:tcPr>
            <w:tcW w:w="2434" w:type="dxa"/>
            <w:shd w:val="clear" w:color="auto" w:fill="FFFFFF"/>
            <w:tcMar>
              <w:top w:w="90" w:type="dxa"/>
              <w:left w:w="130" w:type="dxa"/>
              <w:bottom w:w="90" w:type="dxa"/>
              <w:right w:w="130" w:type="dxa"/>
            </w:tcMar>
          </w:tcPr>
          <w:p w14:paraId="2F40FA1D"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6AC7FCF4" w14:textId="77777777" w:rsidR="00517DFC" w:rsidRDefault="00000000">
            <w:pPr>
              <w:spacing w:after="0" w:line="260" w:lineRule="auto"/>
            </w:pPr>
            <w:r>
              <w:rPr>
                <w:sz w:val="18"/>
                <w:szCs w:val="18"/>
              </w:rPr>
              <w:t>API configuration and runtime errors.</w:t>
            </w:r>
          </w:p>
        </w:tc>
      </w:tr>
      <w:tr w:rsidR="00517DFC" w14:paraId="6175A16E" w14:textId="77777777">
        <w:tc>
          <w:tcPr>
            <w:tcW w:w="2434" w:type="dxa"/>
            <w:shd w:val="clear" w:color="auto" w:fill="F7FAFC"/>
            <w:tcMar>
              <w:top w:w="90" w:type="dxa"/>
              <w:left w:w="130" w:type="dxa"/>
              <w:bottom w:w="90" w:type="dxa"/>
              <w:right w:w="130" w:type="dxa"/>
            </w:tcMar>
          </w:tcPr>
          <w:p w14:paraId="567FE926"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04202D47" w14:textId="77777777" w:rsidR="00517DFC" w:rsidRDefault="00000000">
            <w:pPr>
              <w:spacing w:after="0" w:line="260" w:lineRule="auto"/>
            </w:pPr>
            <w:r>
              <w:rPr>
                <w:sz w:val="18"/>
                <w:szCs w:val="18"/>
              </w:rPr>
              <w:t>Claude Code — very high autonomy.</w:t>
            </w:r>
          </w:p>
        </w:tc>
      </w:tr>
      <w:tr w:rsidR="00517DFC" w14:paraId="27088CE0" w14:textId="77777777">
        <w:tc>
          <w:tcPr>
            <w:tcW w:w="2434" w:type="dxa"/>
            <w:shd w:val="clear" w:color="auto" w:fill="FFFFFF"/>
            <w:tcMar>
              <w:top w:w="90" w:type="dxa"/>
              <w:left w:w="130" w:type="dxa"/>
              <w:bottom w:w="90" w:type="dxa"/>
              <w:right w:w="130" w:type="dxa"/>
            </w:tcMar>
          </w:tcPr>
          <w:p w14:paraId="78BEF257"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5063FDB3" w14:textId="77777777" w:rsidR="00517DFC" w:rsidRDefault="00000000">
            <w:pPr>
              <w:spacing w:after="0" w:line="260" w:lineRule="auto"/>
            </w:pPr>
            <w:r>
              <w:rPr>
                <w:sz w:val="18"/>
                <w:szCs w:val="18"/>
              </w:rPr>
              <w:t>Claude may scaffold the frontend shell and the API client pattern.</w:t>
            </w:r>
          </w:p>
        </w:tc>
      </w:tr>
      <w:tr w:rsidR="00517DFC" w14:paraId="30A2009B" w14:textId="77777777">
        <w:tc>
          <w:tcPr>
            <w:tcW w:w="2434" w:type="dxa"/>
            <w:shd w:val="clear" w:color="auto" w:fill="F7FAFC"/>
            <w:tcMar>
              <w:top w:w="90" w:type="dxa"/>
              <w:left w:w="130" w:type="dxa"/>
              <w:bottom w:w="90" w:type="dxa"/>
              <w:right w:w="130" w:type="dxa"/>
            </w:tcMar>
          </w:tcPr>
          <w:p w14:paraId="0E1146D8"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47D77B4C" w14:textId="77777777" w:rsidR="00517DFC" w:rsidRDefault="00000000">
            <w:pPr>
              <w:spacing w:after="0" w:line="260" w:lineRule="auto"/>
            </w:pPr>
            <w:r>
              <w:rPr>
                <w:sz w:val="18"/>
                <w:szCs w:val="18"/>
              </w:rPr>
              <w:t>Very High (DELEGATE)</w:t>
            </w:r>
          </w:p>
        </w:tc>
      </w:tr>
    </w:tbl>
    <w:p w14:paraId="51FE06A9"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65F07ECC" w14:textId="77777777">
        <w:tc>
          <w:tcPr>
            <w:tcW w:w="9360" w:type="dxa"/>
            <w:shd w:val="clear" w:color="auto" w:fill="EEF3F1"/>
            <w:tcMar>
              <w:top w:w="90" w:type="dxa"/>
              <w:left w:w="130" w:type="dxa"/>
              <w:bottom w:w="90" w:type="dxa"/>
              <w:right w:w="130" w:type="dxa"/>
            </w:tcMar>
          </w:tcPr>
          <w:p w14:paraId="19525EC2" w14:textId="77777777" w:rsidR="00517DFC" w:rsidRDefault="00000000">
            <w:pPr>
              <w:spacing w:after="100"/>
            </w:pPr>
            <w:r>
              <w:rPr>
                <w:b/>
                <w:bCs/>
                <w:caps/>
                <w:color w:val="0E7C86"/>
                <w:spacing w:val="20"/>
                <w:sz w:val="17"/>
                <w:szCs w:val="17"/>
              </w:rPr>
              <w:t>SUGGESTED LEARNER PROMPT — PASTE INTO CLAUDE / CLAUDE CODE</w:t>
            </w:r>
          </w:p>
          <w:p w14:paraId="0809F865" w14:textId="77777777" w:rsidR="00517DFC" w:rsidRDefault="00000000">
            <w:pPr>
              <w:spacing w:after="40" w:line="250" w:lineRule="auto"/>
            </w:pPr>
            <w:r>
              <w:rPr>
                <w:rFonts w:ascii="Consolas" w:eastAsia="Consolas" w:hAnsi="Consolas" w:cs="Consolas"/>
                <w:color w:val="15343F"/>
                <w:sz w:val="18"/>
                <w:szCs w:val="18"/>
              </w:rPr>
              <w:lastRenderedPageBreak/>
              <w:t>Scaffold the frontend for the Network Operations dashboard.</w:t>
            </w:r>
          </w:p>
          <w:p w14:paraId="018AEBD9" w14:textId="77777777" w:rsidR="00517DFC" w:rsidRDefault="00000000">
            <w:pPr>
              <w:spacing w:after="40" w:line="250" w:lineRule="auto"/>
            </w:pPr>
            <w:r>
              <w:rPr>
                <w:rFonts w:ascii="Consolas" w:eastAsia="Consolas" w:hAnsi="Consolas" w:cs="Consolas"/>
                <w:color w:val="15343F"/>
                <w:sz w:val="18"/>
                <w:szCs w:val="18"/>
              </w:rPr>
              <w:t xml:space="preserve"> </w:t>
            </w:r>
          </w:p>
          <w:p w14:paraId="49869D4D" w14:textId="77777777" w:rsidR="00517DFC" w:rsidRDefault="00000000">
            <w:pPr>
              <w:spacing w:after="40" w:line="250" w:lineRule="auto"/>
            </w:pPr>
            <w:r>
              <w:rPr>
                <w:rFonts w:ascii="Consolas" w:eastAsia="Consolas" w:hAnsi="Consolas" w:cs="Consolas"/>
                <w:color w:val="15343F"/>
                <w:sz w:val="18"/>
                <w:szCs w:val="18"/>
              </w:rPr>
              <w:t>Configure:</w:t>
            </w:r>
          </w:p>
          <w:p w14:paraId="4C4D7907" w14:textId="77777777" w:rsidR="00517DFC" w:rsidRDefault="00000000">
            <w:pPr>
              <w:spacing w:after="40" w:line="250" w:lineRule="auto"/>
            </w:pPr>
            <w:r>
              <w:rPr>
                <w:rFonts w:ascii="Consolas" w:eastAsia="Consolas" w:hAnsi="Consolas" w:cs="Consolas"/>
                <w:color w:val="15343F"/>
                <w:sz w:val="18"/>
                <w:szCs w:val="18"/>
              </w:rPr>
              <w:t>- API base URL from environment configuration, not hardcoded</w:t>
            </w:r>
          </w:p>
          <w:p w14:paraId="5328CF9E" w14:textId="77777777" w:rsidR="00517DFC" w:rsidRDefault="00000000">
            <w:pPr>
              <w:spacing w:after="40" w:line="250" w:lineRule="auto"/>
            </w:pPr>
            <w:r>
              <w:rPr>
                <w:rFonts w:ascii="Consolas" w:eastAsia="Consolas" w:hAnsi="Consolas" w:cs="Consolas"/>
                <w:color w:val="15343F"/>
                <w:sz w:val="18"/>
                <w:szCs w:val="18"/>
              </w:rPr>
              <w:t>- basic navigation</w:t>
            </w:r>
          </w:p>
          <w:p w14:paraId="5FB1C493" w14:textId="77777777" w:rsidR="00517DFC" w:rsidRDefault="00000000">
            <w:pPr>
              <w:spacing w:after="40" w:line="250" w:lineRule="auto"/>
            </w:pPr>
            <w:r>
              <w:rPr>
                <w:rFonts w:ascii="Consolas" w:eastAsia="Consolas" w:hAnsi="Consolas" w:cs="Consolas"/>
                <w:color w:val="15343F"/>
                <w:sz w:val="18"/>
                <w:szCs w:val="18"/>
              </w:rPr>
              <w:t>- a call to /network/summary</w:t>
            </w:r>
          </w:p>
          <w:p w14:paraId="41CF35FC" w14:textId="77777777" w:rsidR="00517DFC" w:rsidRDefault="00000000">
            <w:pPr>
              <w:spacing w:after="40" w:line="250" w:lineRule="auto"/>
            </w:pPr>
            <w:r>
              <w:rPr>
                <w:rFonts w:ascii="Consolas" w:eastAsia="Consolas" w:hAnsi="Consolas" w:cs="Consolas"/>
                <w:color w:val="15343F"/>
                <w:sz w:val="18"/>
                <w:szCs w:val="18"/>
              </w:rPr>
              <w:t>- loading / success / error states</w:t>
            </w:r>
          </w:p>
          <w:p w14:paraId="4556E4AE" w14:textId="77777777" w:rsidR="00517DFC" w:rsidRDefault="00000000">
            <w:pPr>
              <w:spacing w:after="40" w:line="250" w:lineRule="auto"/>
            </w:pPr>
            <w:r>
              <w:rPr>
                <w:rFonts w:ascii="Consolas" w:eastAsia="Consolas" w:hAnsi="Consolas" w:cs="Consolas"/>
                <w:color w:val="15343F"/>
                <w:sz w:val="18"/>
                <w:szCs w:val="18"/>
              </w:rPr>
              <w:t>- CORS expectations on the FastAPI side</w:t>
            </w:r>
          </w:p>
          <w:p w14:paraId="318FC2C6" w14:textId="77777777" w:rsidR="00517DFC" w:rsidRDefault="00000000">
            <w:pPr>
              <w:spacing w:after="40" w:line="250" w:lineRule="auto"/>
            </w:pPr>
            <w:r>
              <w:rPr>
                <w:rFonts w:ascii="Consolas" w:eastAsia="Consolas" w:hAnsi="Consolas" w:cs="Consolas"/>
                <w:color w:val="15343F"/>
                <w:sz w:val="18"/>
                <w:szCs w:val="18"/>
              </w:rPr>
              <w:t>- minimal styling</w:t>
            </w:r>
          </w:p>
          <w:p w14:paraId="732FFE6B" w14:textId="77777777" w:rsidR="00517DFC" w:rsidRDefault="00000000">
            <w:pPr>
              <w:spacing w:after="40" w:line="250" w:lineRule="auto"/>
            </w:pPr>
            <w:r>
              <w:rPr>
                <w:rFonts w:ascii="Consolas" w:eastAsia="Consolas" w:hAnsi="Consolas" w:cs="Consolas"/>
                <w:color w:val="15343F"/>
                <w:sz w:val="18"/>
                <w:szCs w:val="18"/>
              </w:rPr>
              <w:t xml:space="preserve"> </w:t>
            </w:r>
          </w:p>
          <w:p w14:paraId="13403C92" w14:textId="77777777" w:rsidR="00517DFC" w:rsidRDefault="00000000">
            <w:pPr>
              <w:spacing w:after="40" w:line="250" w:lineRule="auto"/>
            </w:pPr>
            <w:r>
              <w:rPr>
                <w:rFonts w:ascii="Consolas" w:eastAsia="Consolas" w:hAnsi="Consolas" w:cs="Consolas"/>
                <w:color w:val="15343F"/>
                <w:sz w:val="18"/>
                <w:szCs w:val="18"/>
              </w:rPr>
              <w:t>Use simple reusable components. Do not introduce unnecessary frontend</w:t>
            </w:r>
          </w:p>
          <w:p w14:paraId="22605D85" w14:textId="77777777" w:rsidR="00517DFC" w:rsidRDefault="00000000">
            <w:pPr>
              <w:spacing w:after="0" w:line="250" w:lineRule="auto"/>
            </w:pPr>
            <w:r>
              <w:rPr>
                <w:rFonts w:ascii="Consolas" w:eastAsia="Consolas" w:hAnsi="Consolas" w:cs="Consolas"/>
                <w:color w:val="15343F"/>
                <w:sz w:val="18"/>
                <w:szCs w:val="18"/>
              </w:rPr>
              <w:t>frameworks or state libraries.</w:t>
            </w:r>
          </w:p>
        </w:tc>
      </w:tr>
    </w:tbl>
    <w:p w14:paraId="563D3CE3" w14:textId="77777777" w:rsidR="00517DFC" w:rsidRDefault="00517DFC" w:rsidP="00E02ABD">
      <w:pPr>
        <w:spacing w:after="0"/>
      </w:pPr>
    </w:p>
    <w:p w14:paraId="0655B612" w14:textId="77777777" w:rsidR="00517DFC" w:rsidRDefault="00000000" w:rsidP="00E02ABD">
      <w:pPr>
        <w:pStyle w:val="Heading3"/>
        <w:keepNext/>
        <w:spacing w:after="80"/>
      </w:pPr>
      <w:r>
        <w:t>Learner Validation &amp; Discussion</w:t>
      </w:r>
    </w:p>
    <w:p w14:paraId="21368FB5" w14:textId="77777777" w:rsidR="00517DFC" w:rsidRDefault="00000000">
      <w:pPr>
        <w:pStyle w:val="ListParagraph"/>
        <w:numPr>
          <w:ilvl w:val="0"/>
          <w:numId w:val="1"/>
        </w:numPr>
        <w:spacing w:after="60"/>
      </w:pPr>
      <w:r>
        <w:t>Learner runs the app and resolves the environment and configuration issues themselves.</w:t>
      </w:r>
    </w:p>
    <w:p w14:paraId="4533CAF3" w14:textId="77777777" w:rsidR="00517DFC" w:rsidRDefault="00000000">
      <w:pPr>
        <w:pStyle w:val="ListParagraph"/>
        <w:numPr>
          <w:ilvl w:val="0"/>
          <w:numId w:val="1"/>
        </w:numPr>
        <w:spacing w:after="60"/>
      </w:pPr>
      <w:r>
        <w:t>Learner can explain where the API base URL is configured and how it would change for another environment.</w:t>
      </w:r>
    </w:p>
    <w:p w14:paraId="6EFDAEF5"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49B39DBD" w14:textId="77777777">
        <w:tc>
          <w:tcPr>
            <w:tcW w:w="9360" w:type="dxa"/>
            <w:shd w:val="clear" w:color="auto" w:fill="F1F7F4"/>
            <w:tcMar>
              <w:top w:w="90" w:type="dxa"/>
              <w:left w:w="130" w:type="dxa"/>
              <w:bottom w:w="90" w:type="dxa"/>
              <w:right w:w="130" w:type="dxa"/>
            </w:tcMar>
          </w:tcPr>
          <w:p w14:paraId="152DCF50" w14:textId="77777777" w:rsidR="00517DFC" w:rsidRDefault="00000000">
            <w:pPr>
              <w:spacing w:after="80"/>
            </w:pPr>
            <w:r>
              <w:rPr>
                <w:b/>
                <w:bCs/>
                <w:caps/>
                <w:color w:val="17324D"/>
                <w:spacing w:val="20"/>
                <w:sz w:val="18"/>
                <w:szCs w:val="18"/>
              </w:rPr>
              <w:t>Acceptance criteria — lab is not complete until all pass</w:t>
            </w:r>
          </w:p>
          <w:p w14:paraId="1976EF88" w14:textId="2D0D6DC1" w:rsidR="00517DFC" w:rsidRDefault="00000000">
            <w:pPr>
              <w:spacing w:after="80" w:line="264" w:lineRule="auto"/>
            </w:pPr>
            <w:r>
              <w:rPr>
                <w:sz w:val="19"/>
                <w:szCs w:val="19"/>
              </w:rPr>
              <w:t>☐ The app loads and renders a value that came from the API.</w:t>
            </w:r>
          </w:p>
          <w:p w14:paraId="02CFE21E" w14:textId="773846AC" w:rsidR="00517DFC" w:rsidRDefault="00000000">
            <w:pPr>
              <w:spacing w:after="80" w:line="264" w:lineRule="auto"/>
            </w:pPr>
            <w:r>
              <w:rPr>
                <w:sz w:val="19"/>
                <w:szCs w:val="19"/>
              </w:rPr>
              <w:t>☐ Stopping the API produces a visible error state rather than a blank screen or a console-only failure.</w:t>
            </w:r>
          </w:p>
          <w:p w14:paraId="7C2244BA" w14:textId="44FC3237" w:rsidR="00517DFC" w:rsidRDefault="00000000">
            <w:pPr>
              <w:spacing w:after="0" w:line="264" w:lineRule="auto"/>
            </w:pPr>
            <w:r>
              <w:rPr>
                <w:sz w:val="19"/>
                <w:szCs w:val="19"/>
              </w:rPr>
              <w:t>☐ No API URL is hardcoded in a component.</w:t>
            </w:r>
          </w:p>
        </w:tc>
      </w:tr>
    </w:tbl>
    <w:p w14:paraId="0AB74A7C" w14:textId="77777777" w:rsidR="00517DFC" w:rsidRDefault="00517DFC">
      <w:pPr>
        <w:spacing w:after="140"/>
      </w:pPr>
    </w:p>
    <w:p w14:paraId="34B11CF6" w14:textId="77777777" w:rsidR="00517DFC" w:rsidRDefault="00000000">
      <w:pPr>
        <w:spacing w:after="240"/>
      </w:pPr>
      <w:r>
        <w:rPr>
          <w:b/>
          <w:bCs/>
          <w:color w:val="0E7C86"/>
          <w:sz w:val="18"/>
          <w:szCs w:val="18"/>
        </w:rPr>
        <w:t xml:space="preserve">↳ Connects to: </w:t>
      </w:r>
      <w:r>
        <w:rPr>
          <w:color w:val="5A6B7A"/>
          <w:sz w:val="18"/>
          <w:szCs w:val="18"/>
        </w:rPr>
        <w:t>RE2</w:t>
      </w:r>
    </w:p>
    <w:p w14:paraId="09B0DFC3" w14:textId="77777777" w:rsidR="00517DFC" w:rsidRDefault="00000000">
      <w:pPr>
        <w:pStyle w:val="Heading2"/>
        <w:keepNext/>
        <w:spacing w:before="300"/>
      </w:pPr>
      <w:bookmarkStart w:id="40" w:name="_Toc237186103"/>
      <w:r>
        <w:t>RE2 — Network Overview Page</w:t>
      </w:r>
      <w:bookmarkEnd w:id="40"/>
    </w:p>
    <w:p w14:paraId="6184FFDF" w14:textId="10AF383E" w:rsidR="00517DFC" w:rsidRDefault="00000000">
      <w:pPr>
        <w:spacing w:after="140"/>
      </w:pPr>
      <w:proofErr w:type="gramStart"/>
      <w:r>
        <w:rPr>
          <w:b/>
          <w:bCs/>
          <w:color w:val="5A6B7A"/>
          <w:sz w:val="17"/>
          <w:szCs w:val="17"/>
        </w:rPr>
        <w:t>▦  Data</w:t>
      </w:r>
      <w:proofErr w:type="gramEnd"/>
      <w:r>
        <w:rPr>
          <w:b/>
          <w:bCs/>
          <w:color w:val="5A6B7A"/>
          <w:sz w:val="17"/>
          <w:szCs w:val="17"/>
        </w:rPr>
        <w:t xml:space="preserve">: `/network/summary`     </w:t>
      </w:r>
      <w:proofErr w:type="gramStart"/>
      <w:r>
        <w:rPr>
          <w:b/>
          <w:bCs/>
          <w:color w:val="5A6B7A"/>
          <w:sz w:val="17"/>
          <w:szCs w:val="17"/>
        </w:rPr>
        <w:t>◆  Autonomy</w:t>
      </w:r>
      <w:proofErr w:type="gramEnd"/>
      <w:r>
        <w:rPr>
          <w:b/>
          <w:bCs/>
          <w:color w:val="5A6B7A"/>
          <w:sz w:val="17"/>
          <w:szCs w:val="17"/>
        </w:rPr>
        <w:t>: Very High (DELEGATE)</w:t>
      </w:r>
    </w:p>
    <w:p w14:paraId="46590B84" w14:textId="77777777" w:rsidR="00517DFC" w:rsidRDefault="00000000">
      <w:pPr>
        <w:pStyle w:val="Heading4"/>
        <w:keepNext/>
        <w:spacing w:before="160" w:after="60"/>
      </w:pPr>
      <w:r>
        <w:t>Business / Training Scenario</w:t>
      </w:r>
    </w:p>
    <w:p w14:paraId="611BAA4E" w14:textId="77777777" w:rsidR="00517DFC" w:rsidRDefault="00000000">
      <w:r>
        <w:t>The first screen should answer four questions: how much activity, when is the peak, how many grids are active, and which grid is currently highest.</w:t>
      </w:r>
    </w:p>
    <w:p w14:paraId="7D616CFD" w14:textId="77777777" w:rsidR="00517DFC" w:rsidRDefault="00000000">
      <w:pPr>
        <w:pStyle w:val="Heading4"/>
        <w:keepNext/>
        <w:spacing w:before="160" w:after="60"/>
      </w:pPr>
      <w:r>
        <w:t>Goal</w:t>
      </w:r>
    </w:p>
    <w:p w14:paraId="1D9F3361" w14:textId="77777777" w:rsidR="00517DFC" w:rsidRDefault="00000000">
      <w:r>
        <w:t>Display the top-level NOC KPIs.</w:t>
      </w:r>
    </w:p>
    <w:p w14:paraId="7F82C150" w14:textId="77777777" w:rsidR="00517DFC" w:rsidRDefault="00000000">
      <w:pPr>
        <w:pStyle w:val="Heading3"/>
        <w:keepNext/>
        <w:spacing w:before="200" w:after="80"/>
      </w:pPr>
      <w:r>
        <w:t>Student Activities</w:t>
      </w:r>
    </w:p>
    <w:p w14:paraId="563F194A" w14:textId="77777777" w:rsidR="00517DFC" w:rsidRDefault="00000000">
      <w:pPr>
        <w:pStyle w:val="ListParagraph"/>
        <w:numPr>
          <w:ilvl w:val="0"/>
          <w:numId w:val="28"/>
        </w:numPr>
        <w:spacing w:after="60"/>
      </w:pPr>
      <w:r>
        <w:t xml:space="preserve">Call </w:t>
      </w:r>
      <w:r>
        <w:rPr>
          <w:rFonts w:ascii="Consolas" w:eastAsia="Consolas" w:hAnsi="Consolas" w:cs="Consolas"/>
          <w:color w:val="0B4F6C"/>
        </w:rPr>
        <w:t>/network/summary</w:t>
      </w:r>
      <w:r>
        <w:t>.</w:t>
      </w:r>
    </w:p>
    <w:p w14:paraId="4DBA1635" w14:textId="77777777" w:rsidR="00517DFC" w:rsidRDefault="00000000">
      <w:pPr>
        <w:pStyle w:val="ListParagraph"/>
        <w:numPr>
          <w:ilvl w:val="0"/>
          <w:numId w:val="28"/>
        </w:numPr>
        <w:spacing w:after="60"/>
      </w:pPr>
      <w:r>
        <w:t>Display four metric cards.</w:t>
      </w:r>
    </w:p>
    <w:p w14:paraId="76F2BF6D" w14:textId="77777777" w:rsidR="00517DFC" w:rsidRDefault="00000000">
      <w:pPr>
        <w:pStyle w:val="ListParagraph"/>
        <w:numPr>
          <w:ilvl w:val="0"/>
          <w:numId w:val="28"/>
        </w:numPr>
        <w:spacing w:after="60"/>
      </w:pPr>
      <w:r>
        <w:t xml:space="preserve">Show the </w:t>
      </w:r>
      <w:r>
        <w:rPr>
          <w:rFonts w:ascii="Consolas" w:eastAsia="Consolas" w:hAnsi="Consolas" w:cs="Consolas"/>
          <w:color w:val="0B4F6C"/>
        </w:rPr>
        <w:t>as_of</w:t>
      </w:r>
      <w:r>
        <w:t xml:space="preserve"> value returned by the API as the reporting timestamp — do not display the browser clock, which would be misleading on a historical dataset.</w:t>
      </w:r>
    </w:p>
    <w:p w14:paraId="59A6A013" w14:textId="77777777" w:rsidR="00517DFC" w:rsidRDefault="00000000">
      <w:pPr>
        <w:pStyle w:val="ListParagraph"/>
        <w:numPr>
          <w:ilvl w:val="0"/>
          <w:numId w:val="28"/>
        </w:numPr>
        <w:spacing w:after="60"/>
      </w:pPr>
      <w:r>
        <w:t>Show a small status banner when the API is unavailable.</w:t>
      </w:r>
    </w:p>
    <w:p w14:paraId="6857CCE5" w14:textId="77777777" w:rsidR="00517DFC" w:rsidRDefault="00000000">
      <w:pPr>
        <w:pStyle w:val="ListParagraph"/>
        <w:numPr>
          <w:ilvl w:val="0"/>
          <w:numId w:val="28"/>
        </w:numPr>
        <w:spacing w:after="60"/>
      </w:pPr>
      <w:r>
        <w:t>Keep the styling intentionally simple.</w:t>
      </w:r>
    </w:p>
    <w:p w14:paraId="0B5C5EC9" w14:textId="77777777" w:rsidR="00517DFC" w:rsidRDefault="00000000">
      <w:pPr>
        <w:pStyle w:val="Heading3"/>
        <w:keepNext/>
        <w:spacing w:before="200" w:after="80"/>
      </w:pPr>
      <w:r>
        <w:t>Concepts</w:t>
      </w:r>
    </w:p>
    <w:p w14:paraId="71AD0694" w14:textId="77777777" w:rsidR="00517DFC" w:rsidRDefault="00000000">
      <w:pPr>
        <w:pStyle w:val="ListParagraph"/>
        <w:numPr>
          <w:ilvl w:val="0"/>
          <w:numId w:val="1"/>
        </w:numPr>
        <w:spacing w:after="60"/>
      </w:pPr>
      <w:r>
        <w:t>API consumption</w:t>
      </w:r>
    </w:p>
    <w:p w14:paraId="15E25980" w14:textId="77777777" w:rsidR="00517DFC" w:rsidRDefault="00000000">
      <w:pPr>
        <w:pStyle w:val="ListParagraph"/>
        <w:numPr>
          <w:ilvl w:val="0"/>
          <w:numId w:val="1"/>
        </w:numPr>
        <w:spacing w:after="60"/>
      </w:pPr>
      <w:r>
        <w:t>state</w:t>
      </w:r>
    </w:p>
    <w:p w14:paraId="27902F2F" w14:textId="77777777" w:rsidR="00517DFC" w:rsidRDefault="00000000">
      <w:pPr>
        <w:pStyle w:val="ListParagraph"/>
        <w:numPr>
          <w:ilvl w:val="0"/>
          <w:numId w:val="1"/>
        </w:numPr>
        <w:spacing w:after="60"/>
      </w:pPr>
      <w:r>
        <w:t>conditional rendering</w:t>
      </w:r>
    </w:p>
    <w:p w14:paraId="616EF3F1" w14:textId="77777777" w:rsidR="00517DFC" w:rsidRDefault="00000000">
      <w:pPr>
        <w:pStyle w:val="ListParagraph"/>
        <w:numPr>
          <w:ilvl w:val="0"/>
          <w:numId w:val="1"/>
        </w:numPr>
        <w:spacing w:after="60"/>
      </w:pPr>
      <w:r>
        <w:t>displaying the data’s time, not the user’s time</w:t>
      </w:r>
    </w:p>
    <w:p w14:paraId="78914488" w14:textId="77777777" w:rsidR="00517DFC" w:rsidRDefault="00000000">
      <w:pPr>
        <w:pStyle w:val="Heading3"/>
        <w:keepNext/>
        <w:spacing w:before="200" w:after="80"/>
      </w:pPr>
      <w:r>
        <w:lastRenderedPageBreak/>
        <w:t>Expected Output</w:t>
      </w:r>
    </w:p>
    <w:p w14:paraId="77FF0964" w14:textId="77777777" w:rsidR="00517DFC" w:rsidRDefault="00000000">
      <w:pPr>
        <w:pStyle w:val="ListParagraph"/>
        <w:numPr>
          <w:ilvl w:val="0"/>
          <w:numId w:val="1"/>
        </w:numPr>
        <w:spacing w:after="60"/>
      </w:pPr>
      <w:r>
        <w:t>NOC overview page</w:t>
      </w:r>
    </w:p>
    <w:p w14:paraId="0E18486D"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10A3FFCE" w14:textId="77777777">
        <w:tc>
          <w:tcPr>
            <w:tcW w:w="2434" w:type="dxa"/>
            <w:shd w:val="clear" w:color="auto" w:fill="FFFFFF"/>
            <w:tcMar>
              <w:top w:w="90" w:type="dxa"/>
              <w:left w:w="130" w:type="dxa"/>
              <w:bottom w:w="90" w:type="dxa"/>
              <w:right w:w="130" w:type="dxa"/>
            </w:tcMar>
          </w:tcPr>
          <w:p w14:paraId="549F4441"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7D0A5677" w14:textId="77777777" w:rsidR="00517DFC" w:rsidRDefault="00000000">
            <w:pPr>
              <w:spacing w:after="0" w:line="260" w:lineRule="auto"/>
            </w:pPr>
            <w:r>
              <w:rPr>
                <w:sz w:val="18"/>
                <w:szCs w:val="18"/>
              </w:rPr>
              <w:t>Validating the UI-to-API data mapping.</w:t>
            </w:r>
          </w:p>
        </w:tc>
      </w:tr>
      <w:tr w:rsidR="00517DFC" w14:paraId="1F39A989" w14:textId="77777777">
        <w:tc>
          <w:tcPr>
            <w:tcW w:w="2434" w:type="dxa"/>
            <w:shd w:val="clear" w:color="auto" w:fill="F7FAFC"/>
            <w:tcMar>
              <w:top w:w="90" w:type="dxa"/>
              <w:left w:w="130" w:type="dxa"/>
              <w:bottom w:w="90" w:type="dxa"/>
              <w:right w:w="130" w:type="dxa"/>
            </w:tcMar>
          </w:tcPr>
          <w:p w14:paraId="7E993CF3"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57C4428B" w14:textId="77777777" w:rsidR="00517DFC" w:rsidRDefault="00000000">
            <w:pPr>
              <w:spacing w:after="0" w:line="260" w:lineRule="auto"/>
            </w:pPr>
            <w:r>
              <w:rPr>
                <w:sz w:val="18"/>
                <w:szCs w:val="18"/>
              </w:rPr>
              <w:t>Claude Code — very high autonomy.</w:t>
            </w:r>
          </w:p>
        </w:tc>
      </w:tr>
      <w:tr w:rsidR="00517DFC" w14:paraId="7977B886" w14:textId="77777777">
        <w:tc>
          <w:tcPr>
            <w:tcW w:w="2434" w:type="dxa"/>
            <w:shd w:val="clear" w:color="auto" w:fill="FFFFFF"/>
            <w:tcMar>
              <w:top w:w="90" w:type="dxa"/>
              <w:left w:w="130" w:type="dxa"/>
              <w:bottom w:w="90" w:type="dxa"/>
              <w:right w:w="130" w:type="dxa"/>
            </w:tcMar>
          </w:tcPr>
          <w:p w14:paraId="0229BAD9"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15F1D4A7" w14:textId="77777777" w:rsidR="00517DFC" w:rsidRDefault="00000000">
            <w:pPr>
              <w:spacing w:after="0" w:line="260" w:lineRule="auto"/>
            </w:pPr>
            <w:r>
              <w:rPr>
                <w:sz w:val="18"/>
                <w:szCs w:val="18"/>
              </w:rPr>
              <w:t>Claude can build the page from the existing summary contract.</w:t>
            </w:r>
          </w:p>
        </w:tc>
      </w:tr>
      <w:tr w:rsidR="00517DFC" w14:paraId="7DAB174A" w14:textId="77777777">
        <w:tc>
          <w:tcPr>
            <w:tcW w:w="2434" w:type="dxa"/>
            <w:shd w:val="clear" w:color="auto" w:fill="F7FAFC"/>
            <w:tcMar>
              <w:top w:w="90" w:type="dxa"/>
              <w:left w:w="130" w:type="dxa"/>
              <w:bottom w:w="90" w:type="dxa"/>
              <w:right w:w="130" w:type="dxa"/>
            </w:tcMar>
          </w:tcPr>
          <w:p w14:paraId="00EEE3D2"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67A69B92" w14:textId="77777777" w:rsidR="00517DFC" w:rsidRDefault="00000000">
            <w:pPr>
              <w:spacing w:after="0" w:line="260" w:lineRule="auto"/>
            </w:pPr>
            <w:r>
              <w:rPr>
                <w:sz w:val="18"/>
                <w:szCs w:val="18"/>
              </w:rPr>
              <w:t>Very High (DELEGATE)</w:t>
            </w:r>
          </w:p>
        </w:tc>
      </w:tr>
    </w:tbl>
    <w:p w14:paraId="27A962BA"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5398D0D7" w14:textId="77777777">
        <w:tc>
          <w:tcPr>
            <w:tcW w:w="9360" w:type="dxa"/>
            <w:shd w:val="clear" w:color="auto" w:fill="EEF3F1"/>
            <w:tcMar>
              <w:top w:w="90" w:type="dxa"/>
              <w:left w:w="130" w:type="dxa"/>
              <w:bottom w:w="90" w:type="dxa"/>
              <w:right w:w="130" w:type="dxa"/>
            </w:tcMar>
          </w:tcPr>
          <w:p w14:paraId="283D4254" w14:textId="77777777" w:rsidR="00517DFC" w:rsidRDefault="00000000">
            <w:pPr>
              <w:spacing w:after="100"/>
            </w:pPr>
            <w:r>
              <w:rPr>
                <w:b/>
                <w:bCs/>
                <w:caps/>
                <w:color w:val="0E7C86"/>
                <w:spacing w:val="20"/>
                <w:sz w:val="17"/>
                <w:szCs w:val="17"/>
              </w:rPr>
              <w:t>SUGGESTED LEARNER PROMPT — PASTE INTO CLAUDE / CLAUDE CODE</w:t>
            </w:r>
          </w:p>
          <w:p w14:paraId="5126524D" w14:textId="77777777" w:rsidR="00517DFC" w:rsidRDefault="00000000">
            <w:pPr>
              <w:spacing w:after="40" w:line="250" w:lineRule="auto"/>
            </w:pPr>
            <w:r>
              <w:rPr>
                <w:rFonts w:ascii="Consolas" w:eastAsia="Consolas" w:hAnsi="Consolas" w:cs="Consolas"/>
                <w:color w:val="15343F"/>
                <w:sz w:val="18"/>
                <w:szCs w:val="18"/>
              </w:rPr>
              <w:t>Build the Network Overview page using GET /network/summary.</w:t>
            </w:r>
          </w:p>
          <w:p w14:paraId="4630403E" w14:textId="77777777" w:rsidR="00517DFC" w:rsidRDefault="00000000">
            <w:pPr>
              <w:spacing w:after="40" w:line="250" w:lineRule="auto"/>
            </w:pPr>
            <w:r>
              <w:rPr>
                <w:rFonts w:ascii="Consolas" w:eastAsia="Consolas" w:hAnsi="Consolas" w:cs="Consolas"/>
                <w:color w:val="15343F"/>
                <w:sz w:val="18"/>
                <w:szCs w:val="18"/>
              </w:rPr>
              <w:t xml:space="preserve"> </w:t>
            </w:r>
          </w:p>
          <w:p w14:paraId="441D766C" w14:textId="77777777" w:rsidR="00517DFC" w:rsidRDefault="00000000">
            <w:pPr>
              <w:spacing w:after="40" w:line="250" w:lineRule="auto"/>
            </w:pPr>
            <w:r>
              <w:rPr>
                <w:rFonts w:ascii="Consolas" w:eastAsia="Consolas" w:hAnsi="Consolas" w:cs="Consolas"/>
                <w:color w:val="15343F"/>
                <w:sz w:val="18"/>
                <w:szCs w:val="18"/>
              </w:rPr>
              <w:t>Show:</w:t>
            </w:r>
          </w:p>
          <w:p w14:paraId="3954D64A" w14:textId="77777777" w:rsidR="00517DFC" w:rsidRDefault="00000000">
            <w:pPr>
              <w:spacing w:after="40" w:line="250" w:lineRule="auto"/>
            </w:pPr>
            <w:r>
              <w:rPr>
                <w:rFonts w:ascii="Consolas" w:eastAsia="Consolas" w:hAnsi="Consolas" w:cs="Consolas"/>
                <w:color w:val="15343F"/>
                <w:sz w:val="18"/>
                <w:szCs w:val="18"/>
              </w:rPr>
              <w:t>- total activity</w:t>
            </w:r>
          </w:p>
          <w:p w14:paraId="06ADB28C" w14:textId="77777777" w:rsidR="00517DFC" w:rsidRDefault="00000000">
            <w:pPr>
              <w:spacing w:after="40" w:line="250" w:lineRule="auto"/>
            </w:pPr>
            <w:r>
              <w:rPr>
                <w:rFonts w:ascii="Consolas" w:eastAsia="Consolas" w:hAnsi="Consolas" w:cs="Consolas"/>
                <w:color w:val="15343F"/>
                <w:sz w:val="18"/>
                <w:szCs w:val="18"/>
              </w:rPr>
              <w:t>- active grids</w:t>
            </w:r>
          </w:p>
          <w:p w14:paraId="50A75A48" w14:textId="77777777" w:rsidR="00517DFC" w:rsidRDefault="00000000">
            <w:pPr>
              <w:spacing w:after="40" w:line="250" w:lineRule="auto"/>
            </w:pPr>
            <w:r>
              <w:rPr>
                <w:rFonts w:ascii="Consolas" w:eastAsia="Consolas" w:hAnsi="Consolas" w:cs="Consolas"/>
                <w:color w:val="15343F"/>
                <w:sz w:val="18"/>
                <w:szCs w:val="18"/>
              </w:rPr>
              <w:t>- peak hour</w:t>
            </w:r>
          </w:p>
          <w:p w14:paraId="3F3F698D" w14:textId="77777777" w:rsidR="00517DFC" w:rsidRDefault="00000000">
            <w:pPr>
              <w:spacing w:after="40" w:line="250" w:lineRule="auto"/>
            </w:pPr>
            <w:r>
              <w:rPr>
                <w:rFonts w:ascii="Consolas" w:eastAsia="Consolas" w:hAnsi="Consolas" w:cs="Consolas"/>
                <w:color w:val="15343F"/>
                <w:sz w:val="18"/>
                <w:szCs w:val="18"/>
              </w:rPr>
              <w:t>- top grid</w:t>
            </w:r>
          </w:p>
          <w:p w14:paraId="7EC1278D" w14:textId="77777777" w:rsidR="00517DFC" w:rsidRDefault="00000000">
            <w:pPr>
              <w:spacing w:after="40" w:line="250" w:lineRule="auto"/>
            </w:pPr>
            <w:r>
              <w:rPr>
                <w:rFonts w:ascii="Consolas" w:eastAsia="Consolas" w:hAnsi="Consolas" w:cs="Consolas"/>
                <w:color w:val="15343F"/>
                <w:sz w:val="18"/>
                <w:szCs w:val="18"/>
              </w:rPr>
              <w:t>- the as_of reporting timestamp RETURNED BY THE API</w:t>
            </w:r>
          </w:p>
          <w:p w14:paraId="53174A8D" w14:textId="77777777" w:rsidR="00517DFC" w:rsidRDefault="00000000">
            <w:pPr>
              <w:spacing w:after="40" w:line="250" w:lineRule="auto"/>
            </w:pPr>
            <w:r>
              <w:rPr>
                <w:rFonts w:ascii="Consolas" w:eastAsia="Consolas" w:hAnsi="Consolas" w:cs="Consolas"/>
                <w:color w:val="15343F"/>
                <w:sz w:val="18"/>
                <w:szCs w:val="18"/>
              </w:rPr>
              <w:t xml:space="preserve"> </w:t>
            </w:r>
          </w:p>
          <w:p w14:paraId="3F93E6A7" w14:textId="77777777" w:rsidR="00517DFC" w:rsidRDefault="00000000">
            <w:pPr>
              <w:spacing w:after="40" w:line="250" w:lineRule="auto"/>
            </w:pPr>
            <w:r>
              <w:rPr>
                <w:rFonts w:ascii="Consolas" w:eastAsia="Consolas" w:hAnsi="Consolas" w:cs="Consolas"/>
                <w:color w:val="15343F"/>
                <w:sz w:val="18"/>
                <w:szCs w:val="18"/>
              </w:rPr>
              <w:t>Do not display the browser clock as the reporting time — this is a</w:t>
            </w:r>
          </w:p>
          <w:p w14:paraId="28046FEF" w14:textId="77777777" w:rsidR="00517DFC" w:rsidRDefault="00000000">
            <w:pPr>
              <w:spacing w:after="40" w:line="250" w:lineRule="auto"/>
            </w:pPr>
            <w:r>
              <w:rPr>
                <w:rFonts w:ascii="Consolas" w:eastAsia="Consolas" w:hAnsi="Consolas" w:cs="Consolas"/>
                <w:color w:val="15343F"/>
                <w:sz w:val="18"/>
                <w:szCs w:val="18"/>
              </w:rPr>
              <w:t xml:space="preserve">historical dataset and the API </w:t>
            </w:r>
            <w:proofErr w:type="gramStart"/>
            <w:r>
              <w:rPr>
                <w:rFonts w:ascii="Consolas" w:eastAsia="Consolas" w:hAnsi="Consolas" w:cs="Consolas"/>
                <w:color w:val="15343F"/>
                <w:sz w:val="18"/>
                <w:szCs w:val="18"/>
              </w:rPr>
              <w:t>tells</w:t>
            </w:r>
            <w:proofErr w:type="gramEnd"/>
            <w:r>
              <w:rPr>
                <w:rFonts w:ascii="Consolas" w:eastAsia="Consolas" w:hAnsi="Consolas" w:cs="Consolas"/>
                <w:color w:val="15343F"/>
                <w:sz w:val="18"/>
                <w:szCs w:val="18"/>
              </w:rPr>
              <w:t xml:space="preserve"> us what "now" means.</w:t>
            </w:r>
          </w:p>
          <w:p w14:paraId="4D46E071" w14:textId="77777777" w:rsidR="00517DFC" w:rsidRDefault="00000000">
            <w:pPr>
              <w:spacing w:after="40" w:line="250" w:lineRule="auto"/>
            </w:pPr>
            <w:r>
              <w:rPr>
                <w:rFonts w:ascii="Consolas" w:eastAsia="Consolas" w:hAnsi="Consolas" w:cs="Consolas"/>
                <w:color w:val="15343F"/>
                <w:sz w:val="18"/>
                <w:szCs w:val="18"/>
              </w:rPr>
              <w:t xml:space="preserve"> </w:t>
            </w:r>
          </w:p>
          <w:p w14:paraId="331D26DE" w14:textId="77777777" w:rsidR="00517DFC" w:rsidRDefault="00000000">
            <w:pPr>
              <w:spacing w:after="40" w:line="250" w:lineRule="auto"/>
            </w:pPr>
            <w:r>
              <w:rPr>
                <w:rFonts w:ascii="Consolas" w:eastAsia="Consolas" w:hAnsi="Consolas" w:cs="Consolas"/>
                <w:color w:val="15343F"/>
                <w:sz w:val="18"/>
                <w:szCs w:val="18"/>
              </w:rPr>
              <w:t>Keep components small and reusable and add a visible API-unavailable</w:t>
            </w:r>
          </w:p>
          <w:p w14:paraId="0068E7FF" w14:textId="77777777" w:rsidR="00517DFC" w:rsidRDefault="00000000">
            <w:pPr>
              <w:spacing w:after="0" w:line="250" w:lineRule="auto"/>
            </w:pPr>
            <w:r>
              <w:rPr>
                <w:rFonts w:ascii="Consolas" w:eastAsia="Consolas" w:hAnsi="Consolas" w:cs="Consolas"/>
                <w:color w:val="15343F"/>
                <w:sz w:val="18"/>
                <w:szCs w:val="18"/>
              </w:rPr>
              <w:t>state.</w:t>
            </w:r>
          </w:p>
        </w:tc>
      </w:tr>
    </w:tbl>
    <w:p w14:paraId="2890B295" w14:textId="77777777" w:rsidR="00517DFC" w:rsidRDefault="00517DFC">
      <w:pPr>
        <w:spacing w:after="140"/>
      </w:pPr>
    </w:p>
    <w:p w14:paraId="521FC443" w14:textId="77777777" w:rsidR="00517DFC" w:rsidRDefault="00000000">
      <w:pPr>
        <w:pStyle w:val="Heading3"/>
        <w:keepNext/>
        <w:spacing w:before="200" w:after="80"/>
      </w:pPr>
      <w:r>
        <w:t>Learner Validation &amp; Discussion</w:t>
      </w:r>
    </w:p>
    <w:p w14:paraId="27B918C8" w14:textId="77777777" w:rsidR="00517DFC" w:rsidRDefault="00000000">
      <w:pPr>
        <w:pStyle w:val="ListParagraph"/>
        <w:numPr>
          <w:ilvl w:val="0"/>
          <w:numId w:val="1"/>
        </w:numPr>
        <w:spacing w:after="60"/>
      </w:pPr>
      <w:r>
        <w:t>Learner compares the displayed values against the raw API response.</w:t>
      </w:r>
    </w:p>
    <w:p w14:paraId="02F86D5A" w14:textId="77777777" w:rsidR="00517DFC" w:rsidRDefault="00000000">
      <w:pPr>
        <w:pStyle w:val="ListParagraph"/>
        <w:numPr>
          <w:ilvl w:val="0"/>
          <w:numId w:val="1"/>
        </w:numPr>
        <w:spacing w:after="60"/>
      </w:pPr>
      <w:r>
        <w:t>Learner verifies that “total activity” is presented as an activity indicator, not as literal traffic volume — check the card label wording.</w:t>
      </w:r>
    </w:p>
    <w:p w14:paraId="0F87CE1F" w14:textId="77777777" w:rsidR="00517DFC" w:rsidRDefault="00000000">
      <w:pPr>
        <w:pStyle w:val="ListParagraph"/>
        <w:numPr>
          <w:ilvl w:val="0"/>
          <w:numId w:val="1"/>
        </w:numPr>
        <w:spacing w:after="60"/>
      </w:pPr>
      <w:r>
        <w:t xml:space="preserve">Learner confirms the displayed timestamp is the API’s </w:t>
      </w:r>
      <w:r>
        <w:rPr>
          <w:rFonts w:ascii="Consolas" w:eastAsia="Consolas" w:hAnsi="Consolas" w:cs="Consolas"/>
          <w:color w:val="0B4F6C"/>
        </w:rPr>
        <w:t>as_of</w:t>
      </w:r>
      <w:r>
        <w:t xml:space="preserve">, not </w:t>
      </w:r>
      <w:r>
        <w:rPr>
          <w:rFonts w:ascii="Consolas" w:eastAsia="Consolas" w:hAnsi="Consolas" w:cs="Consolas"/>
          <w:color w:val="0B4F6C"/>
        </w:rPr>
        <w:t xml:space="preserve">new </w:t>
      </w:r>
      <w:proofErr w:type="gramStart"/>
      <w:r>
        <w:rPr>
          <w:rFonts w:ascii="Consolas" w:eastAsia="Consolas" w:hAnsi="Consolas" w:cs="Consolas"/>
          <w:color w:val="0B4F6C"/>
        </w:rPr>
        <w:t>Date(</w:t>
      </w:r>
      <w:proofErr w:type="gramEnd"/>
      <w:r>
        <w:rPr>
          <w:rFonts w:ascii="Consolas" w:eastAsia="Consolas" w:hAnsi="Consolas" w:cs="Consolas"/>
          <w:color w:val="0B4F6C"/>
        </w:rPr>
        <w:t>)</w:t>
      </w:r>
      <w:r>
        <w:t>.</w:t>
      </w:r>
    </w:p>
    <w:p w14:paraId="67FB261F"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45A13E05" w14:textId="77777777">
        <w:tc>
          <w:tcPr>
            <w:tcW w:w="9360" w:type="dxa"/>
            <w:shd w:val="clear" w:color="auto" w:fill="F1F7F4"/>
            <w:tcMar>
              <w:top w:w="90" w:type="dxa"/>
              <w:left w:w="130" w:type="dxa"/>
              <w:bottom w:w="90" w:type="dxa"/>
              <w:right w:w="130" w:type="dxa"/>
            </w:tcMar>
          </w:tcPr>
          <w:p w14:paraId="28F26036" w14:textId="77777777" w:rsidR="00517DFC" w:rsidRDefault="00000000">
            <w:pPr>
              <w:spacing w:after="80"/>
            </w:pPr>
            <w:r>
              <w:rPr>
                <w:b/>
                <w:bCs/>
                <w:caps/>
                <w:color w:val="17324D"/>
                <w:spacing w:val="20"/>
                <w:sz w:val="18"/>
                <w:szCs w:val="18"/>
              </w:rPr>
              <w:t>Acceptance criteria — lab is not complete until all pass</w:t>
            </w:r>
          </w:p>
          <w:p w14:paraId="7561AF23" w14:textId="1A1F3A08" w:rsidR="00517DFC" w:rsidRDefault="00000000">
            <w:pPr>
              <w:spacing w:after="80" w:line="264" w:lineRule="auto"/>
            </w:pPr>
            <w:r>
              <w:rPr>
                <w:sz w:val="19"/>
                <w:szCs w:val="19"/>
              </w:rPr>
              <w:t>☐ All four values match the API response exactly.</w:t>
            </w:r>
          </w:p>
          <w:p w14:paraId="3F88C268" w14:textId="3B01F469" w:rsidR="00517DFC" w:rsidRDefault="00000000">
            <w:pPr>
              <w:spacing w:after="80" w:line="264" w:lineRule="auto"/>
            </w:pPr>
            <w:r>
              <w:rPr>
                <w:sz w:val="19"/>
                <w:szCs w:val="19"/>
              </w:rPr>
              <w:t xml:space="preserve">☐ The reporting timestamp shown is the API </w:t>
            </w:r>
            <w:r>
              <w:rPr>
                <w:rFonts w:ascii="Consolas" w:eastAsia="Consolas" w:hAnsi="Consolas" w:cs="Consolas"/>
                <w:color w:val="0B4F6C"/>
                <w:sz w:val="19"/>
                <w:szCs w:val="19"/>
              </w:rPr>
              <w:t>as_of</w:t>
            </w:r>
            <w:r>
              <w:rPr>
                <w:sz w:val="19"/>
                <w:szCs w:val="19"/>
              </w:rPr>
              <w:t>.</w:t>
            </w:r>
          </w:p>
          <w:p w14:paraId="7C96F0CF" w14:textId="550A4020" w:rsidR="00517DFC" w:rsidRDefault="00000000">
            <w:pPr>
              <w:spacing w:after="0" w:line="264" w:lineRule="auto"/>
            </w:pPr>
            <w:r>
              <w:rPr>
                <w:sz w:val="19"/>
                <w:szCs w:val="19"/>
              </w:rPr>
              <w:t>☐ No card label implies megabytes, message counts or congestion.</w:t>
            </w:r>
          </w:p>
        </w:tc>
      </w:tr>
    </w:tbl>
    <w:p w14:paraId="55D5135E" w14:textId="77777777" w:rsidR="00517DFC" w:rsidRDefault="00517DFC">
      <w:pPr>
        <w:spacing w:after="140"/>
      </w:pPr>
    </w:p>
    <w:p w14:paraId="6A54D6E9" w14:textId="77777777" w:rsidR="00517DFC" w:rsidRDefault="00000000">
      <w:pPr>
        <w:spacing w:after="240"/>
      </w:pPr>
      <w:r>
        <w:rPr>
          <w:b/>
          <w:bCs/>
          <w:color w:val="0E7C86"/>
          <w:sz w:val="18"/>
          <w:szCs w:val="18"/>
        </w:rPr>
        <w:t xml:space="preserve">↳ Connects to: </w:t>
      </w:r>
      <w:r>
        <w:rPr>
          <w:color w:val="5A6B7A"/>
          <w:sz w:val="18"/>
          <w:szCs w:val="18"/>
        </w:rPr>
        <w:t>RE3</w:t>
      </w:r>
    </w:p>
    <w:p w14:paraId="53C599B6" w14:textId="77777777" w:rsidR="00517DFC" w:rsidRDefault="00000000">
      <w:pPr>
        <w:pStyle w:val="Heading2"/>
        <w:keepNext/>
        <w:spacing w:before="300"/>
      </w:pPr>
      <w:bookmarkStart w:id="41" w:name="_Toc237186104"/>
      <w:r>
        <w:t>RE3 — Grid Explorer</w:t>
      </w:r>
      <w:bookmarkEnd w:id="41"/>
    </w:p>
    <w:p w14:paraId="5EA6B8A0" w14:textId="107B48EB" w:rsidR="00517DFC" w:rsidRDefault="00000000">
      <w:pPr>
        <w:spacing w:after="140"/>
      </w:pPr>
      <w:r>
        <w:rPr>
          <w:b/>
          <w:bCs/>
          <w:color w:val="5A6B7A"/>
          <w:sz w:val="17"/>
          <w:szCs w:val="17"/>
        </w:rPr>
        <w:t>▦ Data: `/network/grid/{grid_</w:t>
      </w:r>
      <w:proofErr w:type="gramStart"/>
      <w:r>
        <w:rPr>
          <w:b/>
          <w:bCs/>
          <w:color w:val="5A6B7A"/>
          <w:sz w:val="17"/>
          <w:szCs w:val="17"/>
        </w:rPr>
        <w:t>id}`</w:t>
      </w:r>
      <w:proofErr w:type="gramEnd"/>
      <w:r>
        <w:rPr>
          <w:b/>
          <w:bCs/>
          <w:color w:val="5A6B7A"/>
          <w:sz w:val="17"/>
          <w:szCs w:val="17"/>
        </w:rPr>
        <w:t xml:space="preserve">     </w:t>
      </w:r>
      <w:proofErr w:type="gramStart"/>
      <w:r>
        <w:rPr>
          <w:b/>
          <w:bCs/>
          <w:color w:val="5A6B7A"/>
          <w:sz w:val="17"/>
          <w:szCs w:val="17"/>
        </w:rPr>
        <w:t>◆  Autonomy</w:t>
      </w:r>
      <w:proofErr w:type="gramEnd"/>
      <w:r>
        <w:rPr>
          <w:b/>
          <w:bCs/>
          <w:color w:val="5A6B7A"/>
          <w:sz w:val="17"/>
          <w:szCs w:val="17"/>
        </w:rPr>
        <w:t>: Very High (DELEGATE)</w:t>
      </w:r>
    </w:p>
    <w:p w14:paraId="3D05C657" w14:textId="77777777" w:rsidR="00517DFC" w:rsidRDefault="00000000">
      <w:pPr>
        <w:pStyle w:val="Heading4"/>
        <w:keepNext/>
        <w:spacing w:before="160" w:after="60"/>
      </w:pPr>
      <w:r>
        <w:t>Business / Training Scenario</w:t>
      </w:r>
    </w:p>
    <w:p w14:paraId="2196C6E2" w14:textId="77777777" w:rsidR="00517DFC" w:rsidRDefault="00000000">
      <w:r>
        <w:t>A user enters or selects a grid and views its recent activity by time.</w:t>
      </w:r>
    </w:p>
    <w:p w14:paraId="30588652" w14:textId="77777777" w:rsidR="00517DFC" w:rsidRDefault="00000000">
      <w:pPr>
        <w:pStyle w:val="Heading4"/>
        <w:keepNext/>
        <w:spacing w:before="160" w:after="60"/>
      </w:pPr>
      <w:r>
        <w:lastRenderedPageBreak/>
        <w:t>Goal</w:t>
      </w:r>
    </w:p>
    <w:p w14:paraId="4F25D6CC" w14:textId="77777777" w:rsidR="00517DFC" w:rsidRDefault="00000000">
      <w:r>
        <w:t>Allow operational drill-down by grid.</w:t>
      </w:r>
    </w:p>
    <w:p w14:paraId="79AE363C" w14:textId="77777777" w:rsidR="00517DFC" w:rsidRDefault="00000000">
      <w:pPr>
        <w:pStyle w:val="Heading3"/>
        <w:keepNext/>
        <w:spacing w:before="200" w:after="80"/>
      </w:pPr>
      <w:r>
        <w:t>Student Activities</w:t>
      </w:r>
    </w:p>
    <w:p w14:paraId="2B638BBE" w14:textId="77777777" w:rsidR="00517DFC" w:rsidRDefault="00000000">
      <w:pPr>
        <w:pStyle w:val="ListParagraph"/>
        <w:numPr>
          <w:ilvl w:val="0"/>
          <w:numId w:val="29"/>
        </w:numPr>
        <w:spacing w:after="60"/>
      </w:pPr>
      <w:r>
        <w:t>Create a grid input or search control.</w:t>
      </w:r>
    </w:p>
    <w:p w14:paraId="24F4B9E3" w14:textId="77777777" w:rsidR="00517DFC" w:rsidRDefault="00000000">
      <w:pPr>
        <w:pStyle w:val="ListParagraph"/>
        <w:numPr>
          <w:ilvl w:val="0"/>
          <w:numId w:val="29"/>
        </w:numPr>
        <w:spacing w:after="60"/>
      </w:pPr>
      <w:r>
        <w:t xml:space="preserve">Call </w:t>
      </w:r>
      <w:r>
        <w:rPr>
          <w:rFonts w:ascii="Consolas" w:eastAsia="Consolas" w:hAnsi="Consolas" w:cs="Consolas"/>
          <w:color w:val="0B4F6C"/>
        </w:rPr>
        <w:t>GET /network/grid/{grid_id}</w:t>
      </w:r>
      <w:r>
        <w:t>.</w:t>
      </w:r>
    </w:p>
    <w:p w14:paraId="5B8C0657" w14:textId="77777777" w:rsidR="00517DFC" w:rsidRDefault="00000000">
      <w:pPr>
        <w:pStyle w:val="ListParagraph"/>
        <w:numPr>
          <w:ilvl w:val="0"/>
          <w:numId w:val="29"/>
        </w:numPr>
        <w:spacing w:after="60"/>
      </w:pPr>
      <w:r>
        <w:t>Render an activity table or a simple time-series chart.</w:t>
      </w:r>
    </w:p>
    <w:p w14:paraId="25DC1F62" w14:textId="77777777" w:rsidR="00517DFC" w:rsidRDefault="00000000">
      <w:pPr>
        <w:pStyle w:val="ListParagraph"/>
        <w:numPr>
          <w:ilvl w:val="0"/>
          <w:numId w:val="29"/>
        </w:numPr>
        <w:spacing w:after="60"/>
      </w:pPr>
      <w:r>
        <w:t>Display call, SMS, internet and total activity as separate series.</w:t>
      </w:r>
    </w:p>
    <w:p w14:paraId="08ACBC09" w14:textId="77777777" w:rsidR="00517DFC" w:rsidRDefault="00000000">
      <w:pPr>
        <w:pStyle w:val="ListParagraph"/>
        <w:numPr>
          <w:ilvl w:val="0"/>
          <w:numId w:val="29"/>
        </w:numPr>
        <w:spacing w:after="60"/>
      </w:pPr>
      <w:r>
        <w:t>Handle an unknown grid gracefully.</w:t>
      </w:r>
    </w:p>
    <w:p w14:paraId="65B6590B" w14:textId="77777777" w:rsidR="00517DFC" w:rsidRDefault="00000000">
      <w:pPr>
        <w:pStyle w:val="Heading3"/>
        <w:keepNext/>
        <w:spacing w:before="200" w:after="80"/>
      </w:pPr>
      <w:r>
        <w:t>Concepts</w:t>
      </w:r>
    </w:p>
    <w:p w14:paraId="1F82E88B" w14:textId="77777777" w:rsidR="00517DFC" w:rsidRDefault="00000000">
      <w:pPr>
        <w:pStyle w:val="ListParagraph"/>
        <w:numPr>
          <w:ilvl w:val="0"/>
          <w:numId w:val="1"/>
        </w:numPr>
        <w:spacing w:after="60"/>
      </w:pPr>
      <w:r>
        <w:t>controlled inputs</w:t>
      </w:r>
    </w:p>
    <w:p w14:paraId="7C1FE566" w14:textId="77777777" w:rsidR="00517DFC" w:rsidRDefault="00000000">
      <w:pPr>
        <w:pStyle w:val="ListParagraph"/>
        <w:numPr>
          <w:ilvl w:val="0"/>
          <w:numId w:val="1"/>
        </w:numPr>
        <w:spacing w:after="60"/>
      </w:pPr>
      <w:r>
        <w:t>dynamic endpoints</w:t>
      </w:r>
    </w:p>
    <w:p w14:paraId="6EB07024" w14:textId="77777777" w:rsidR="00517DFC" w:rsidRDefault="00000000">
      <w:pPr>
        <w:pStyle w:val="ListParagraph"/>
        <w:numPr>
          <w:ilvl w:val="0"/>
          <w:numId w:val="1"/>
        </w:numPr>
        <w:spacing w:after="60"/>
      </w:pPr>
      <w:r>
        <w:t>chart and table rendering</w:t>
      </w:r>
    </w:p>
    <w:p w14:paraId="01CAF91D" w14:textId="77777777" w:rsidR="00517DFC" w:rsidRDefault="00000000">
      <w:pPr>
        <w:pStyle w:val="Heading3"/>
        <w:keepNext/>
        <w:spacing w:before="200" w:after="80"/>
      </w:pPr>
      <w:r>
        <w:t>Expected Output</w:t>
      </w:r>
    </w:p>
    <w:p w14:paraId="62C36D87" w14:textId="77777777" w:rsidR="00517DFC" w:rsidRDefault="00000000">
      <w:pPr>
        <w:pStyle w:val="ListParagraph"/>
        <w:numPr>
          <w:ilvl w:val="0"/>
          <w:numId w:val="1"/>
        </w:numPr>
        <w:spacing w:after="60"/>
      </w:pPr>
      <w:r>
        <w:t>grid explorer page</w:t>
      </w:r>
    </w:p>
    <w:p w14:paraId="7E4DC363"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57CF17A4" w14:textId="77777777">
        <w:tc>
          <w:tcPr>
            <w:tcW w:w="2434" w:type="dxa"/>
            <w:shd w:val="clear" w:color="auto" w:fill="FFFFFF"/>
            <w:tcMar>
              <w:top w:w="90" w:type="dxa"/>
              <w:left w:w="130" w:type="dxa"/>
              <w:bottom w:w="90" w:type="dxa"/>
              <w:right w:w="130" w:type="dxa"/>
            </w:tcMar>
          </w:tcPr>
          <w:p w14:paraId="084D9AAA"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24331C3D" w14:textId="77777777" w:rsidR="00517DFC" w:rsidRDefault="00000000">
            <w:pPr>
              <w:spacing w:after="0" w:line="260" w:lineRule="auto"/>
            </w:pPr>
            <w:r>
              <w:rPr>
                <w:sz w:val="18"/>
                <w:szCs w:val="18"/>
              </w:rPr>
              <w:t>Dynamic API calls and hourly time-series display.</w:t>
            </w:r>
          </w:p>
        </w:tc>
      </w:tr>
      <w:tr w:rsidR="00517DFC" w14:paraId="5C004BEC" w14:textId="77777777">
        <w:tc>
          <w:tcPr>
            <w:tcW w:w="2434" w:type="dxa"/>
            <w:shd w:val="clear" w:color="auto" w:fill="F7FAFC"/>
            <w:tcMar>
              <w:top w:w="90" w:type="dxa"/>
              <w:left w:w="130" w:type="dxa"/>
              <w:bottom w:w="90" w:type="dxa"/>
              <w:right w:w="130" w:type="dxa"/>
            </w:tcMar>
          </w:tcPr>
          <w:p w14:paraId="3ECAD35B"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061B2FAA" w14:textId="77777777" w:rsidR="00517DFC" w:rsidRDefault="00000000">
            <w:pPr>
              <w:spacing w:after="0" w:line="260" w:lineRule="auto"/>
            </w:pPr>
            <w:r>
              <w:rPr>
                <w:sz w:val="18"/>
                <w:szCs w:val="18"/>
              </w:rPr>
              <w:t>Claude Code — very high autonomy.</w:t>
            </w:r>
          </w:p>
        </w:tc>
      </w:tr>
      <w:tr w:rsidR="00517DFC" w14:paraId="18523C68" w14:textId="77777777">
        <w:tc>
          <w:tcPr>
            <w:tcW w:w="2434" w:type="dxa"/>
            <w:shd w:val="clear" w:color="auto" w:fill="FFFFFF"/>
            <w:tcMar>
              <w:top w:w="90" w:type="dxa"/>
              <w:left w:w="130" w:type="dxa"/>
              <w:bottom w:w="90" w:type="dxa"/>
              <w:right w:w="130" w:type="dxa"/>
            </w:tcMar>
          </w:tcPr>
          <w:p w14:paraId="126D7B4C"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0D1FCEEE" w14:textId="77777777" w:rsidR="00517DFC" w:rsidRDefault="00000000">
            <w:pPr>
              <w:spacing w:after="0" w:line="260" w:lineRule="auto"/>
            </w:pPr>
            <w:r>
              <w:rPr>
                <w:sz w:val="18"/>
                <w:szCs w:val="18"/>
              </w:rPr>
              <w:t>Claude may build the component and the chart integration.</w:t>
            </w:r>
          </w:p>
        </w:tc>
      </w:tr>
      <w:tr w:rsidR="00517DFC" w14:paraId="0BDB2634" w14:textId="77777777">
        <w:tc>
          <w:tcPr>
            <w:tcW w:w="2434" w:type="dxa"/>
            <w:shd w:val="clear" w:color="auto" w:fill="F7FAFC"/>
            <w:tcMar>
              <w:top w:w="90" w:type="dxa"/>
              <w:left w:w="130" w:type="dxa"/>
              <w:bottom w:w="90" w:type="dxa"/>
              <w:right w:w="130" w:type="dxa"/>
            </w:tcMar>
          </w:tcPr>
          <w:p w14:paraId="25E4213F"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3BDC41F5" w14:textId="77777777" w:rsidR="00517DFC" w:rsidRDefault="00000000">
            <w:pPr>
              <w:spacing w:after="0" w:line="260" w:lineRule="auto"/>
            </w:pPr>
            <w:r>
              <w:rPr>
                <w:sz w:val="18"/>
                <w:szCs w:val="18"/>
              </w:rPr>
              <w:t>Very High (DELEGATE)</w:t>
            </w:r>
          </w:p>
        </w:tc>
      </w:tr>
    </w:tbl>
    <w:p w14:paraId="71555654"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60AF288E" w14:textId="77777777">
        <w:tc>
          <w:tcPr>
            <w:tcW w:w="9360" w:type="dxa"/>
            <w:shd w:val="clear" w:color="auto" w:fill="EEF3F1"/>
            <w:tcMar>
              <w:top w:w="90" w:type="dxa"/>
              <w:left w:w="130" w:type="dxa"/>
              <w:bottom w:w="90" w:type="dxa"/>
              <w:right w:w="130" w:type="dxa"/>
            </w:tcMar>
          </w:tcPr>
          <w:p w14:paraId="71DDD29E" w14:textId="77777777" w:rsidR="00517DFC" w:rsidRDefault="00000000">
            <w:pPr>
              <w:spacing w:after="100"/>
            </w:pPr>
            <w:r>
              <w:rPr>
                <w:b/>
                <w:bCs/>
                <w:caps/>
                <w:color w:val="0E7C86"/>
                <w:spacing w:val="20"/>
                <w:sz w:val="17"/>
                <w:szCs w:val="17"/>
              </w:rPr>
              <w:t>SUGGESTED LEARNER PROMPT — PASTE INTO CLAUDE / CLAUDE CODE</w:t>
            </w:r>
          </w:p>
          <w:p w14:paraId="65E5EC36" w14:textId="77777777" w:rsidR="00517DFC" w:rsidRDefault="00000000">
            <w:pPr>
              <w:spacing w:after="40" w:line="250" w:lineRule="auto"/>
            </w:pPr>
            <w:r>
              <w:rPr>
                <w:rFonts w:ascii="Consolas" w:eastAsia="Consolas" w:hAnsi="Consolas" w:cs="Consolas"/>
                <w:color w:val="15343F"/>
                <w:sz w:val="18"/>
                <w:szCs w:val="18"/>
              </w:rPr>
              <w:t>Add a Grid Explorer page.</w:t>
            </w:r>
          </w:p>
          <w:p w14:paraId="40A3B45A" w14:textId="77777777" w:rsidR="00517DFC" w:rsidRDefault="00000000">
            <w:pPr>
              <w:spacing w:after="40" w:line="250" w:lineRule="auto"/>
            </w:pPr>
            <w:r>
              <w:rPr>
                <w:rFonts w:ascii="Consolas" w:eastAsia="Consolas" w:hAnsi="Consolas" w:cs="Consolas"/>
                <w:color w:val="15343F"/>
                <w:sz w:val="18"/>
                <w:szCs w:val="18"/>
              </w:rPr>
              <w:t xml:space="preserve"> </w:t>
            </w:r>
          </w:p>
          <w:p w14:paraId="634AA747" w14:textId="77777777" w:rsidR="00517DFC" w:rsidRDefault="00000000">
            <w:pPr>
              <w:spacing w:after="40" w:line="250" w:lineRule="auto"/>
            </w:pPr>
            <w:r>
              <w:rPr>
                <w:rFonts w:ascii="Consolas" w:eastAsia="Consolas" w:hAnsi="Consolas" w:cs="Consolas"/>
                <w:color w:val="15343F"/>
                <w:sz w:val="18"/>
                <w:szCs w:val="18"/>
              </w:rPr>
              <w:t>The user selects or enters a grid_id.</w:t>
            </w:r>
          </w:p>
          <w:p w14:paraId="42002CAE" w14:textId="77777777" w:rsidR="00517DFC" w:rsidRDefault="00000000">
            <w:pPr>
              <w:spacing w:after="40" w:line="250" w:lineRule="auto"/>
            </w:pPr>
            <w:r>
              <w:rPr>
                <w:rFonts w:ascii="Consolas" w:eastAsia="Consolas" w:hAnsi="Consolas" w:cs="Consolas"/>
                <w:color w:val="15343F"/>
                <w:sz w:val="18"/>
                <w:szCs w:val="18"/>
              </w:rPr>
              <w:t>Call GET /network/grid/{grid_id}.</w:t>
            </w:r>
          </w:p>
          <w:p w14:paraId="1BBED98B" w14:textId="77777777" w:rsidR="00517DFC" w:rsidRDefault="00000000">
            <w:pPr>
              <w:spacing w:after="40" w:line="250" w:lineRule="auto"/>
            </w:pPr>
            <w:r>
              <w:rPr>
                <w:rFonts w:ascii="Consolas" w:eastAsia="Consolas" w:hAnsi="Consolas" w:cs="Consolas"/>
                <w:color w:val="15343F"/>
                <w:sz w:val="18"/>
                <w:szCs w:val="18"/>
              </w:rPr>
              <w:t xml:space="preserve"> </w:t>
            </w:r>
          </w:p>
          <w:p w14:paraId="03AC642B" w14:textId="77777777" w:rsidR="00517DFC" w:rsidRDefault="00000000">
            <w:pPr>
              <w:spacing w:after="40" w:line="250" w:lineRule="auto"/>
            </w:pPr>
            <w:r>
              <w:rPr>
                <w:rFonts w:ascii="Consolas" w:eastAsia="Consolas" w:hAnsi="Consolas" w:cs="Consolas"/>
                <w:color w:val="15343F"/>
                <w:sz w:val="18"/>
                <w:szCs w:val="18"/>
              </w:rPr>
              <w:t>Display:</w:t>
            </w:r>
          </w:p>
          <w:p w14:paraId="078B81B8" w14:textId="77777777" w:rsidR="00517DFC" w:rsidRDefault="00000000">
            <w:pPr>
              <w:spacing w:after="40" w:line="250" w:lineRule="auto"/>
            </w:pPr>
            <w:r>
              <w:rPr>
                <w:rFonts w:ascii="Consolas" w:eastAsia="Consolas" w:hAnsi="Consolas" w:cs="Consolas"/>
                <w:color w:val="15343F"/>
                <w:sz w:val="18"/>
                <w:szCs w:val="18"/>
              </w:rPr>
              <w:t>- hourly SMS activity</w:t>
            </w:r>
          </w:p>
          <w:p w14:paraId="0DFC16E3" w14:textId="77777777" w:rsidR="00517DFC" w:rsidRDefault="00000000">
            <w:pPr>
              <w:spacing w:after="40" w:line="250" w:lineRule="auto"/>
            </w:pPr>
            <w:r>
              <w:rPr>
                <w:rFonts w:ascii="Consolas" w:eastAsia="Consolas" w:hAnsi="Consolas" w:cs="Consolas"/>
                <w:color w:val="15343F"/>
                <w:sz w:val="18"/>
                <w:szCs w:val="18"/>
              </w:rPr>
              <w:t>- hourly call activity</w:t>
            </w:r>
          </w:p>
          <w:p w14:paraId="1B06A7EE" w14:textId="77777777" w:rsidR="00517DFC" w:rsidRDefault="00000000">
            <w:pPr>
              <w:spacing w:after="40" w:line="250" w:lineRule="auto"/>
            </w:pPr>
            <w:r>
              <w:rPr>
                <w:rFonts w:ascii="Consolas" w:eastAsia="Consolas" w:hAnsi="Consolas" w:cs="Consolas"/>
                <w:color w:val="15343F"/>
                <w:sz w:val="18"/>
                <w:szCs w:val="18"/>
              </w:rPr>
              <w:t>- internet activity</w:t>
            </w:r>
          </w:p>
          <w:p w14:paraId="69652868" w14:textId="77777777" w:rsidR="00517DFC" w:rsidRDefault="00000000">
            <w:pPr>
              <w:spacing w:after="40" w:line="250" w:lineRule="auto"/>
            </w:pPr>
            <w:r>
              <w:rPr>
                <w:rFonts w:ascii="Consolas" w:eastAsia="Consolas" w:hAnsi="Consolas" w:cs="Consolas"/>
                <w:color w:val="15343F"/>
                <w:sz w:val="18"/>
                <w:szCs w:val="18"/>
              </w:rPr>
              <w:t>- total_activity</w:t>
            </w:r>
          </w:p>
          <w:p w14:paraId="68CBFA8A" w14:textId="77777777" w:rsidR="00517DFC" w:rsidRDefault="00000000">
            <w:pPr>
              <w:spacing w:after="40" w:line="250" w:lineRule="auto"/>
            </w:pPr>
            <w:r>
              <w:rPr>
                <w:rFonts w:ascii="Consolas" w:eastAsia="Consolas" w:hAnsi="Consolas" w:cs="Consolas"/>
                <w:color w:val="15343F"/>
                <w:sz w:val="18"/>
                <w:szCs w:val="18"/>
              </w:rPr>
              <w:t>- a simple time-series chart or table</w:t>
            </w:r>
          </w:p>
          <w:p w14:paraId="74577B63" w14:textId="77777777" w:rsidR="00517DFC" w:rsidRDefault="00000000">
            <w:pPr>
              <w:spacing w:after="40" w:line="250" w:lineRule="auto"/>
            </w:pPr>
            <w:r>
              <w:rPr>
                <w:rFonts w:ascii="Consolas" w:eastAsia="Consolas" w:hAnsi="Consolas" w:cs="Consolas"/>
                <w:color w:val="15343F"/>
                <w:sz w:val="18"/>
                <w:szCs w:val="18"/>
              </w:rPr>
              <w:t xml:space="preserve"> </w:t>
            </w:r>
          </w:p>
          <w:p w14:paraId="5B257D73" w14:textId="77777777" w:rsidR="00517DFC" w:rsidRDefault="00000000">
            <w:pPr>
              <w:spacing w:after="40" w:line="250" w:lineRule="auto"/>
            </w:pPr>
            <w:r>
              <w:rPr>
                <w:rFonts w:ascii="Consolas" w:eastAsia="Consolas" w:hAnsi="Consolas" w:cs="Consolas"/>
                <w:color w:val="15343F"/>
                <w:sz w:val="18"/>
                <w:szCs w:val="18"/>
              </w:rPr>
              <w:t>Handle unknown grids and API errors cleanly. Remember internet activity</w:t>
            </w:r>
          </w:p>
          <w:p w14:paraId="484A819D" w14:textId="77777777" w:rsidR="00517DFC" w:rsidRDefault="00000000">
            <w:pPr>
              <w:spacing w:after="40" w:line="250" w:lineRule="auto"/>
            </w:pPr>
            <w:r>
              <w:rPr>
                <w:rFonts w:ascii="Consolas" w:eastAsia="Consolas" w:hAnsi="Consolas" w:cs="Consolas"/>
                <w:color w:val="15343F"/>
                <w:sz w:val="18"/>
                <w:szCs w:val="18"/>
              </w:rPr>
              <w:t>often dominates total_activity, so consider whether a single shared axis</w:t>
            </w:r>
          </w:p>
          <w:p w14:paraId="6D5B3FE5" w14:textId="77777777" w:rsidR="00517DFC" w:rsidRDefault="00000000">
            <w:pPr>
              <w:spacing w:after="0" w:line="250" w:lineRule="auto"/>
            </w:pPr>
            <w:r>
              <w:rPr>
                <w:rFonts w:ascii="Consolas" w:eastAsia="Consolas" w:hAnsi="Consolas" w:cs="Consolas"/>
                <w:color w:val="15343F"/>
                <w:sz w:val="18"/>
                <w:szCs w:val="18"/>
              </w:rPr>
              <w:t>is readable.</w:t>
            </w:r>
          </w:p>
        </w:tc>
      </w:tr>
    </w:tbl>
    <w:p w14:paraId="3AB3ACDF" w14:textId="77777777" w:rsidR="00517DFC" w:rsidRDefault="00517DFC">
      <w:pPr>
        <w:spacing w:after="140"/>
      </w:pPr>
    </w:p>
    <w:p w14:paraId="19FBC653" w14:textId="77777777" w:rsidR="00517DFC" w:rsidRDefault="00000000">
      <w:pPr>
        <w:pStyle w:val="Heading3"/>
        <w:keepNext/>
        <w:spacing w:before="200" w:after="80"/>
      </w:pPr>
      <w:r>
        <w:t>Learner Validation &amp; Discussion</w:t>
      </w:r>
    </w:p>
    <w:p w14:paraId="6AF4136D" w14:textId="77777777" w:rsidR="00517DFC" w:rsidRDefault="00000000">
      <w:pPr>
        <w:pStyle w:val="ListParagraph"/>
        <w:numPr>
          <w:ilvl w:val="0"/>
          <w:numId w:val="1"/>
        </w:numPr>
        <w:spacing w:after="60"/>
      </w:pPr>
      <w:r>
        <w:t>Learner verifies the mapping of API fields to chart or table fields.</w:t>
      </w:r>
    </w:p>
    <w:p w14:paraId="309A1C0F" w14:textId="77777777" w:rsidR="00517DFC" w:rsidRDefault="00000000">
      <w:pPr>
        <w:pStyle w:val="ListParagraph"/>
        <w:numPr>
          <w:ilvl w:val="0"/>
          <w:numId w:val="1"/>
        </w:numPr>
        <w:spacing w:after="60"/>
      </w:pPr>
      <w:r>
        <w:t>Learner checks one grid against the warehouse-derived data.</w:t>
      </w:r>
    </w:p>
    <w:p w14:paraId="23332ED0" w14:textId="77777777" w:rsidR="00517DFC" w:rsidRDefault="00000000">
      <w:pPr>
        <w:pStyle w:val="ListParagraph"/>
        <w:numPr>
          <w:ilvl w:val="0"/>
          <w:numId w:val="1"/>
        </w:numPr>
        <w:spacing w:after="60"/>
      </w:pPr>
      <w:r>
        <w:t xml:space="preserve">Learner notices whether internet activity dominates the chart </w:t>
      </w:r>
      <w:proofErr w:type="gramStart"/>
      <w:r>
        <w:t>scale, and</w:t>
      </w:r>
      <w:proofErr w:type="gramEnd"/>
      <w:r>
        <w:t xml:space="preserve"> decides deliberately how to handle it.</w:t>
      </w:r>
    </w:p>
    <w:p w14:paraId="7D97A059"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28E0E6B" w14:textId="77777777">
        <w:tc>
          <w:tcPr>
            <w:tcW w:w="9360" w:type="dxa"/>
            <w:shd w:val="clear" w:color="auto" w:fill="F1F7F4"/>
            <w:tcMar>
              <w:top w:w="90" w:type="dxa"/>
              <w:left w:w="130" w:type="dxa"/>
              <w:bottom w:w="90" w:type="dxa"/>
              <w:right w:w="130" w:type="dxa"/>
            </w:tcMar>
          </w:tcPr>
          <w:p w14:paraId="3CEF7EC7" w14:textId="77777777" w:rsidR="00517DFC" w:rsidRDefault="00000000">
            <w:pPr>
              <w:spacing w:after="80"/>
            </w:pPr>
            <w:r>
              <w:rPr>
                <w:b/>
                <w:bCs/>
                <w:caps/>
                <w:color w:val="17324D"/>
                <w:spacing w:val="20"/>
                <w:sz w:val="18"/>
                <w:szCs w:val="18"/>
              </w:rPr>
              <w:t>Acceptance criteria — lab is not complete until all pass</w:t>
            </w:r>
          </w:p>
          <w:p w14:paraId="4ADF694A" w14:textId="503B2C99" w:rsidR="00517DFC" w:rsidRDefault="00000000">
            <w:pPr>
              <w:spacing w:after="80" w:line="264" w:lineRule="auto"/>
            </w:pPr>
            <w:r>
              <w:rPr>
                <w:sz w:val="19"/>
                <w:szCs w:val="19"/>
              </w:rPr>
              <w:t>☐ Entering grid 4821 renders 24 points.</w:t>
            </w:r>
          </w:p>
          <w:p w14:paraId="77D72348" w14:textId="092AD735" w:rsidR="00517DFC" w:rsidRDefault="00000000">
            <w:pPr>
              <w:spacing w:after="80" w:line="264" w:lineRule="auto"/>
            </w:pPr>
            <w:r>
              <w:rPr>
                <w:sz w:val="19"/>
                <w:szCs w:val="19"/>
              </w:rPr>
              <w:t>☐ Entering grid 99999 shows a clean not-found state, not a crash.</w:t>
            </w:r>
          </w:p>
          <w:p w14:paraId="13717479" w14:textId="4B8EB5C4" w:rsidR="00517DFC" w:rsidRDefault="00000000">
            <w:pPr>
              <w:spacing w:after="0" w:line="264" w:lineRule="auto"/>
            </w:pPr>
            <w:r>
              <w:rPr>
                <w:sz w:val="19"/>
                <w:szCs w:val="19"/>
              </w:rPr>
              <w:t>☐ The four series are individually distinguishable.</w:t>
            </w:r>
          </w:p>
        </w:tc>
      </w:tr>
    </w:tbl>
    <w:p w14:paraId="1ECBC4CA" w14:textId="77777777" w:rsidR="00517DFC" w:rsidRDefault="00517DFC">
      <w:pPr>
        <w:spacing w:after="140"/>
      </w:pPr>
    </w:p>
    <w:p w14:paraId="0A49296B" w14:textId="77777777" w:rsidR="00517DFC" w:rsidRDefault="00000000">
      <w:pPr>
        <w:spacing w:after="240"/>
      </w:pPr>
      <w:r>
        <w:rPr>
          <w:b/>
          <w:bCs/>
          <w:color w:val="0E7C86"/>
          <w:sz w:val="18"/>
          <w:szCs w:val="18"/>
        </w:rPr>
        <w:t xml:space="preserve">↳ Connects to: </w:t>
      </w:r>
      <w:r>
        <w:rPr>
          <w:color w:val="5A6B7A"/>
          <w:sz w:val="18"/>
          <w:szCs w:val="18"/>
        </w:rPr>
        <w:t>RE4; Claude C2</w:t>
      </w:r>
    </w:p>
    <w:p w14:paraId="33C6A28C" w14:textId="77777777" w:rsidR="00517DFC" w:rsidRDefault="00000000">
      <w:pPr>
        <w:pStyle w:val="Heading2"/>
        <w:keepNext/>
        <w:spacing w:before="300"/>
      </w:pPr>
      <w:bookmarkStart w:id="42" w:name="_Toc237186105"/>
      <w:r>
        <w:t>RE4 — Hotspots, Alerts and the Milan Map</w:t>
      </w:r>
      <w:bookmarkEnd w:id="42"/>
    </w:p>
    <w:p w14:paraId="6656A2EF" w14:textId="7B10D7FE" w:rsidR="00517DFC" w:rsidRDefault="00000000">
      <w:pPr>
        <w:spacing w:after="140"/>
      </w:pPr>
      <w:proofErr w:type="gramStart"/>
      <w:r>
        <w:rPr>
          <w:b/>
          <w:bCs/>
          <w:color w:val="5A6B7A"/>
          <w:sz w:val="17"/>
          <w:szCs w:val="17"/>
        </w:rPr>
        <w:t>▦  Data</w:t>
      </w:r>
      <w:proofErr w:type="gramEnd"/>
      <w:r>
        <w:rPr>
          <w:b/>
          <w:bCs/>
          <w:color w:val="5A6B7A"/>
          <w:sz w:val="17"/>
          <w:szCs w:val="17"/>
        </w:rPr>
        <w:t>: `/network/hotspots`, `/network/alerts`, and a static copy of `milano-</w:t>
      </w:r>
      <w:proofErr w:type="gramStart"/>
      <w:r>
        <w:rPr>
          <w:b/>
          <w:bCs/>
          <w:color w:val="5A6B7A"/>
          <w:sz w:val="17"/>
          <w:szCs w:val="17"/>
        </w:rPr>
        <w:t>grid.geojson</w:t>
      </w:r>
      <w:proofErr w:type="gramEnd"/>
      <w:r>
        <w:rPr>
          <w:b/>
          <w:bCs/>
          <w:color w:val="5A6B7A"/>
          <w:sz w:val="17"/>
          <w:szCs w:val="17"/>
        </w:rPr>
        <w:t xml:space="preserve">`     </w:t>
      </w:r>
      <w:proofErr w:type="gramStart"/>
      <w:r>
        <w:rPr>
          <w:b/>
          <w:bCs/>
          <w:color w:val="5A6B7A"/>
          <w:sz w:val="17"/>
          <w:szCs w:val="17"/>
        </w:rPr>
        <w:t>◆  Autonomy</w:t>
      </w:r>
      <w:proofErr w:type="gramEnd"/>
      <w:r>
        <w:rPr>
          <w:b/>
          <w:bCs/>
          <w:color w:val="5A6B7A"/>
          <w:sz w:val="17"/>
          <w:szCs w:val="17"/>
        </w:rPr>
        <w:t>: Very High (DELEGATE)</w:t>
      </w:r>
    </w:p>
    <w:p w14:paraId="24B58F01" w14:textId="77777777" w:rsidR="00517DFC" w:rsidRDefault="00000000">
      <w:pPr>
        <w:pStyle w:val="Heading4"/>
        <w:keepNext/>
        <w:spacing w:before="160" w:after="60"/>
      </w:pPr>
      <w:r>
        <w:t>Business / Training Scenario</w:t>
      </w:r>
    </w:p>
    <w:p w14:paraId="643BED95" w14:textId="77777777" w:rsidR="00517DFC" w:rsidRDefault="00000000">
      <w:r>
        <w:t xml:space="preserve">The NOC team needs a ranked list of high-activity grids and current </w:t>
      </w:r>
      <w:proofErr w:type="gramStart"/>
      <w:r>
        <w:t>alerts, and</w:t>
      </w:r>
      <w:proofErr w:type="gramEnd"/>
      <w:r>
        <w:t xml:space="preserve"> needs to see where those grids </w:t>
      </w:r>
      <w:proofErr w:type="gramStart"/>
      <w:r>
        <w:t>actually are</w:t>
      </w:r>
      <w:proofErr w:type="gramEnd"/>
      <w:r>
        <w:t>.</w:t>
      </w:r>
    </w:p>
    <w:p w14:paraId="6A164D42" w14:textId="77777777" w:rsidR="00517DFC" w:rsidRDefault="00000000">
      <w:pPr>
        <w:pStyle w:val="Heading4"/>
        <w:keepNext/>
        <w:spacing w:before="160" w:after="60"/>
      </w:pPr>
      <w:r>
        <w:t>Goal</w:t>
      </w:r>
    </w:p>
    <w:p w14:paraId="749EDEE6" w14:textId="77777777" w:rsidR="00517DFC" w:rsidRDefault="00000000">
      <w:r>
        <w:t>Render prioritized operational attention areas, geographically.</w:t>
      </w:r>
    </w:p>
    <w:p w14:paraId="0DDA1C69" w14:textId="77777777" w:rsidR="00517DFC" w:rsidRDefault="00000000">
      <w:pPr>
        <w:pStyle w:val="Heading3"/>
        <w:keepNext/>
        <w:spacing w:before="200" w:after="80"/>
      </w:pPr>
      <w:r>
        <w:t>Student Activities</w:t>
      </w:r>
    </w:p>
    <w:p w14:paraId="0380AF8E" w14:textId="77777777" w:rsidR="00517DFC" w:rsidRDefault="00000000">
      <w:pPr>
        <w:pStyle w:val="ListParagraph"/>
        <w:numPr>
          <w:ilvl w:val="0"/>
          <w:numId w:val="30"/>
        </w:numPr>
        <w:spacing w:after="60"/>
      </w:pPr>
      <w:r>
        <w:t xml:space="preserve">Call </w:t>
      </w:r>
      <w:r>
        <w:rPr>
          <w:rFonts w:ascii="Consolas" w:eastAsia="Consolas" w:hAnsi="Consolas" w:cs="Consolas"/>
          <w:color w:val="0B4F6C"/>
        </w:rPr>
        <w:t>/network/hotspots</w:t>
      </w:r>
      <w:r>
        <w:t xml:space="preserve"> and </w:t>
      </w:r>
      <w:r>
        <w:rPr>
          <w:rFonts w:ascii="Consolas" w:eastAsia="Consolas" w:hAnsi="Consolas" w:cs="Consolas"/>
          <w:color w:val="0B4F6C"/>
        </w:rPr>
        <w:t>/network/alerts</w:t>
      </w:r>
      <w:r>
        <w:t>.</w:t>
      </w:r>
    </w:p>
    <w:p w14:paraId="7ADB9208" w14:textId="77777777" w:rsidR="00517DFC" w:rsidRDefault="00000000">
      <w:pPr>
        <w:pStyle w:val="ListParagraph"/>
        <w:numPr>
          <w:ilvl w:val="0"/>
          <w:numId w:val="30"/>
        </w:numPr>
        <w:spacing w:after="60"/>
      </w:pPr>
      <w:r>
        <w:t xml:space="preserve">Load a read-only static copy of </w:t>
      </w:r>
      <w:r>
        <w:rPr>
          <w:rFonts w:ascii="Consolas" w:eastAsia="Consolas" w:hAnsi="Consolas" w:cs="Consolas"/>
          <w:color w:val="0B4F6C"/>
        </w:rPr>
        <w:t>milano-</w:t>
      </w:r>
      <w:proofErr w:type="gramStart"/>
      <w:r>
        <w:rPr>
          <w:rFonts w:ascii="Consolas" w:eastAsia="Consolas" w:hAnsi="Consolas" w:cs="Consolas"/>
          <w:color w:val="0B4F6C"/>
        </w:rPr>
        <w:t>grid.geojson</w:t>
      </w:r>
      <w:proofErr w:type="gramEnd"/>
      <w:r>
        <w:t xml:space="preserve"> from the frontend </w:t>
      </w:r>
      <w:r>
        <w:rPr>
          <w:rFonts w:ascii="Consolas" w:eastAsia="Consolas" w:hAnsi="Consolas" w:cs="Consolas"/>
          <w:color w:val="0B4F6C"/>
        </w:rPr>
        <w:t>public/reference/</w:t>
      </w:r>
      <w:r>
        <w:t xml:space="preserve"> area or an equivalent static route. Fetch it </w:t>
      </w:r>
      <w:r>
        <w:rPr>
          <w:b/>
          <w:bCs/>
        </w:rPr>
        <w:t>once</w:t>
      </w:r>
      <w:r>
        <w:t xml:space="preserve"> and hold it in state — it must not be re-fetched on every interaction.</w:t>
      </w:r>
    </w:p>
    <w:p w14:paraId="547E26A1" w14:textId="77777777" w:rsidR="00517DFC" w:rsidRDefault="00000000">
      <w:pPr>
        <w:pStyle w:val="ListParagraph"/>
        <w:numPr>
          <w:ilvl w:val="0"/>
          <w:numId w:val="30"/>
        </w:numPr>
        <w:spacing w:after="60"/>
      </w:pPr>
      <w:r>
        <w:t>Render ranked rows with grid, activity, alert or risk status, and hourly timestamp.</w:t>
      </w:r>
    </w:p>
    <w:p w14:paraId="069CD3B8" w14:textId="77777777" w:rsidR="00517DFC" w:rsidRDefault="00000000">
      <w:pPr>
        <w:pStyle w:val="ListParagraph"/>
        <w:numPr>
          <w:ilvl w:val="0"/>
          <w:numId w:val="30"/>
        </w:numPr>
        <w:spacing w:after="60"/>
      </w:pPr>
      <w:r>
        <w:t>Add limit and severity filtering.</w:t>
      </w:r>
    </w:p>
    <w:p w14:paraId="4972FC88" w14:textId="77777777" w:rsidR="00517DFC" w:rsidRDefault="00000000">
      <w:pPr>
        <w:pStyle w:val="ListParagraph"/>
        <w:numPr>
          <w:ilvl w:val="0"/>
          <w:numId w:val="30"/>
        </w:numPr>
        <w:spacing w:after="60"/>
      </w:pPr>
      <w:r>
        <w:t xml:space="preserve">Render the Milan grid polygons and join hotspot/alert status to the map by </w:t>
      </w:r>
      <w:r>
        <w:rPr>
          <w:rFonts w:ascii="Consolas" w:eastAsia="Consolas" w:hAnsi="Consolas" w:cs="Consolas"/>
          <w:color w:val="0B4F6C"/>
        </w:rPr>
        <w:t>grid_id</w:t>
      </w:r>
      <w:r>
        <w:t>.</w:t>
      </w:r>
    </w:p>
    <w:p w14:paraId="5B4EBA35" w14:textId="77777777" w:rsidR="00517DFC" w:rsidRDefault="00000000">
      <w:pPr>
        <w:pStyle w:val="ListParagraph"/>
        <w:numPr>
          <w:ilvl w:val="0"/>
          <w:numId w:val="30"/>
        </w:numPr>
        <w:spacing w:after="60"/>
      </w:pPr>
      <w:r>
        <w:t>Visually distinguish NORMAL, ATTENTION and HIGH in both the ranked table and the map.</w:t>
      </w:r>
    </w:p>
    <w:p w14:paraId="764A640F" w14:textId="77777777" w:rsidR="00517DFC" w:rsidRDefault="00000000">
      <w:pPr>
        <w:pStyle w:val="ListParagraph"/>
        <w:numPr>
          <w:ilvl w:val="0"/>
          <w:numId w:val="30"/>
        </w:numPr>
        <w:spacing w:after="60"/>
      </w:pPr>
      <w:r>
        <w:t>Allow a selected or highlighted polygon to open the Grid Explorer for that grid.</w:t>
      </w:r>
    </w:p>
    <w:p w14:paraId="1EED875E" w14:textId="77777777" w:rsidR="00517DFC" w:rsidRDefault="00000000">
      <w:pPr>
        <w:pStyle w:val="Heading3"/>
        <w:keepNext/>
        <w:spacing w:before="200" w:after="80"/>
      </w:pPr>
      <w:r>
        <w:t>Concepts</w:t>
      </w:r>
    </w:p>
    <w:p w14:paraId="196ED4A0" w14:textId="77777777" w:rsidR="00517DFC" w:rsidRDefault="00000000">
      <w:pPr>
        <w:pStyle w:val="ListParagraph"/>
        <w:numPr>
          <w:ilvl w:val="0"/>
          <w:numId w:val="1"/>
        </w:numPr>
        <w:spacing w:after="60"/>
      </w:pPr>
      <w:r>
        <w:t>lists and tables</w:t>
      </w:r>
    </w:p>
    <w:p w14:paraId="4BDFCFCC" w14:textId="77777777" w:rsidR="00517DFC" w:rsidRDefault="00000000">
      <w:pPr>
        <w:pStyle w:val="ListParagraph"/>
        <w:numPr>
          <w:ilvl w:val="0"/>
          <w:numId w:val="1"/>
        </w:numPr>
        <w:spacing w:after="60"/>
      </w:pPr>
      <w:r>
        <w:t>query parameters</w:t>
      </w:r>
    </w:p>
    <w:p w14:paraId="64339E7F" w14:textId="77777777" w:rsidR="00517DFC" w:rsidRDefault="00000000">
      <w:pPr>
        <w:pStyle w:val="ListParagraph"/>
        <w:numPr>
          <w:ilvl w:val="0"/>
          <w:numId w:val="1"/>
        </w:numPr>
        <w:spacing w:after="60"/>
      </w:pPr>
      <w:r>
        <w:t>conditional styling</w:t>
      </w:r>
    </w:p>
    <w:p w14:paraId="2B5462BA" w14:textId="77777777" w:rsidR="00517DFC" w:rsidRDefault="00000000">
      <w:pPr>
        <w:pStyle w:val="ListParagraph"/>
        <w:numPr>
          <w:ilvl w:val="0"/>
          <w:numId w:val="1"/>
        </w:numPr>
        <w:spacing w:after="60"/>
      </w:pPr>
      <w:r>
        <w:t>joining API state to static geographic reference data</w:t>
      </w:r>
    </w:p>
    <w:p w14:paraId="5F5C4552" w14:textId="77777777" w:rsidR="00517DFC" w:rsidRDefault="00000000">
      <w:pPr>
        <w:pStyle w:val="ListParagraph"/>
        <w:numPr>
          <w:ilvl w:val="0"/>
          <w:numId w:val="1"/>
        </w:numPr>
        <w:spacing w:after="60"/>
      </w:pPr>
      <w:r>
        <w:t>rendering budget as a design constraint</w:t>
      </w:r>
    </w:p>
    <w:p w14:paraId="71DC4D20" w14:textId="77777777" w:rsidR="00517DFC" w:rsidRDefault="00000000">
      <w:pPr>
        <w:pStyle w:val="Heading3"/>
        <w:keepNext/>
        <w:spacing w:before="200" w:after="80"/>
      </w:pPr>
      <w:r>
        <w:t>Expected Output</w:t>
      </w:r>
    </w:p>
    <w:p w14:paraId="2B87CBDF" w14:textId="77777777" w:rsidR="00517DFC" w:rsidRDefault="00000000">
      <w:pPr>
        <w:pStyle w:val="ListParagraph"/>
        <w:numPr>
          <w:ilvl w:val="0"/>
          <w:numId w:val="1"/>
        </w:numPr>
        <w:spacing w:after="60"/>
      </w:pPr>
      <w:r>
        <w:t>hotspot and alert page with a Milan geographic hotspot map</w:t>
      </w:r>
    </w:p>
    <w:p w14:paraId="13A4FE9C"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2138B0AB" w14:textId="77777777">
        <w:tc>
          <w:tcPr>
            <w:tcW w:w="2434" w:type="dxa"/>
            <w:shd w:val="clear" w:color="auto" w:fill="FFFFFF"/>
            <w:tcMar>
              <w:top w:w="90" w:type="dxa"/>
              <w:left w:w="130" w:type="dxa"/>
              <w:bottom w:w="90" w:type="dxa"/>
              <w:right w:w="130" w:type="dxa"/>
            </w:tcMar>
          </w:tcPr>
          <w:p w14:paraId="3BC85CEC"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10A190B2" w14:textId="77777777" w:rsidR="00517DFC" w:rsidRDefault="00000000">
            <w:pPr>
              <w:spacing w:after="0" w:line="260" w:lineRule="auto"/>
            </w:pPr>
            <w:r>
              <w:rPr>
                <w:sz w:val="18"/>
                <w:szCs w:val="18"/>
              </w:rPr>
              <w:t>Validating how operational status is joined to the static geographic reference data.</w:t>
            </w:r>
          </w:p>
        </w:tc>
      </w:tr>
      <w:tr w:rsidR="00517DFC" w14:paraId="3AA6FDB9" w14:textId="77777777">
        <w:tc>
          <w:tcPr>
            <w:tcW w:w="2434" w:type="dxa"/>
            <w:shd w:val="clear" w:color="auto" w:fill="F7FAFC"/>
            <w:tcMar>
              <w:top w:w="90" w:type="dxa"/>
              <w:left w:w="130" w:type="dxa"/>
              <w:bottom w:w="90" w:type="dxa"/>
              <w:right w:w="130" w:type="dxa"/>
            </w:tcMar>
          </w:tcPr>
          <w:p w14:paraId="16DE45D9"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682A525F" w14:textId="77777777" w:rsidR="00517DFC" w:rsidRDefault="00000000">
            <w:pPr>
              <w:spacing w:after="0" w:line="260" w:lineRule="auto"/>
            </w:pPr>
            <w:r>
              <w:rPr>
                <w:sz w:val="18"/>
                <w:szCs w:val="18"/>
              </w:rPr>
              <w:t>Claude Code — very high autonomy, including the map implementation.</w:t>
            </w:r>
          </w:p>
        </w:tc>
      </w:tr>
      <w:tr w:rsidR="00517DFC" w14:paraId="09BEBCD9" w14:textId="77777777">
        <w:tc>
          <w:tcPr>
            <w:tcW w:w="2434" w:type="dxa"/>
            <w:shd w:val="clear" w:color="auto" w:fill="FFFFFF"/>
            <w:tcMar>
              <w:top w:w="90" w:type="dxa"/>
              <w:left w:w="130" w:type="dxa"/>
              <w:bottom w:w="90" w:type="dxa"/>
              <w:right w:w="130" w:type="dxa"/>
            </w:tcMar>
          </w:tcPr>
          <w:p w14:paraId="33607BAC"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17754AAE" w14:textId="77777777" w:rsidR="00517DFC" w:rsidRDefault="00000000">
            <w:pPr>
              <w:spacing w:after="0" w:line="260" w:lineRule="auto"/>
            </w:pPr>
            <w:r>
              <w:rPr>
                <w:sz w:val="18"/>
                <w:szCs w:val="18"/>
              </w:rPr>
              <w:t>Claude can implement the map and the UI, because the learning objective is integration, not GIS or frontend mastery.</w:t>
            </w:r>
          </w:p>
        </w:tc>
      </w:tr>
      <w:tr w:rsidR="00517DFC" w14:paraId="3AF04DBB" w14:textId="77777777">
        <w:tc>
          <w:tcPr>
            <w:tcW w:w="2434" w:type="dxa"/>
            <w:shd w:val="clear" w:color="auto" w:fill="F7FAFC"/>
            <w:tcMar>
              <w:top w:w="90" w:type="dxa"/>
              <w:left w:w="130" w:type="dxa"/>
              <w:bottom w:w="90" w:type="dxa"/>
              <w:right w:w="130" w:type="dxa"/>
            </w:tcMar>
          </w:tcPr>
          <w:p w14:paraId="755F76D1"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6A5E33A6" w14:textId="77777777" w:rsidR="00517DFC" w:rsidRDefault="00000000">
            <w:pPr>
              <w:spacing w:after="0" w:line="260" w:lineRule="auto"/>
            </w:pPr>
            <w:r>
              <w:rPr>
                <w:sz w:val="18"/>
                <w:szCs w:val="18"/>
              </w:rPr>
              <w:t>Very High (DELEGATE)</w:t>
            </w:r>
          </w:p>
        </w:tc>
      </w:tr>
    </w:tbl>
    <w:p w14:paraId="2FE2E463"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6C4058C7" w14:textId="77777777">
        <w:tc>
          <w:tcPr>
            <w:tcW w:w="9360" w:type="dxa"/>
            <w:shd w:val="clear" w:color="auto" w:fill="EEF3F1"/>
            <w:tcMar>
              <w:top w:w="90" w:type="dxa"/>
              <w:left w:w="130" w:type="dxa"/>
              <w:bottom w:w="90" w:type="dxa"/>
              <w:right w:w="130" w:type="dxa"/>
            </w:tcMar>
          </w:tcPr>
          <w:p w14:paraId="2E60818F" w14:textId="77777777" w:rsidR="00517DFC" w:rsidRDefault="00000000">
            <w:pPr>
              <w:spacing w:after="100"/>
            </w:pPr>
            <w:r>
              <w:rPr>
                <w:b/>
                <w:bCs/>
                <w:caps/>
                <w:color w:val="0E7C86"/>
                <w:spacing w:val="20"/>
                <w:sz w:val="17"/>
                <w:szCs w:val="17"/>
              </w:rPr>
              <w:lastRenderedPageBreak/>
              <w:t>SUGGESTED LEARNER PROMPT — PASTE INTO CLAUDE / CLAUDE CODE</w:t>
            </w:r>
          </w:p>
          <w:p w14:paraId="47570B63" w14:textId="77777777" w:rsidR="00517DFC" w:rsidRDefault="00000000">
            <w:pPr>
              <w:spacing w:after="40" w:line="250" w:lineRule="auto"/>
            </w:pPr>
            <w:r>
              <w:rPr>
                <w:rFonts w:ascii="Consolas" w:eastAsia="Consolas" w:hAnsi="Consolas" w:cs="Consolas"/>
                <w:color w:val="15343F"/>
                <w:sz w:val="18"/>
                <w:szCs w:val="18"/>
              </w:rPr>
              <w:t>Build the Hotspots &amp; Alerts page.</w:t>
            </w:r>
          </w:p>
          <w:p w14:paraId="715CB6E5" w14:textId="77777777" w:rsidR="00517DFC" w:rsidRDefault="00000000">
            <w:pPr>
              <w:spacing w:after="40" w:line="250" w:lineRule="auto"/>
            </w:pPr>
            <w:r>
              <w:rPr>
                <w:rFonts w:ascii="Consolas" w:eastAsia="Consolas" w:hAnsi="Consolas" w:cs="Consolas"/>
                <w:color w:val="15343F"/>
                <w:sz w:val="18"/>
                <w:szCs w:val="18"/>
              </w:rPr>
              <w:t xml:space="preserve"> </w:t>
            </w:r>
          </w:p>
          <w:p w14:paraId="0CE1588B" w14:textId="77777777" w:rsidR="00517DFC" w:rsidRDefault="00000000">
            <w:pPr>
              <w:spacing w:after="40" w:line="250" w:lineRule="auto"/>
            </w:pPr>
            <w:r>
              <w:rPr>
                <w:rFonts w:ascii="Consolas" w:eastAsia="Consolas" w:hAnsi="Consolas" w:cs="Consolas"/>
                <w:color w:val="15343F"/>
                <w:sz w:val="18"/>
                <w:szCs w:val="18"/>
              </w:rPr>
              <w:t>Use:</w:t>
            </w:r>
          </w:p>
          <w:p w14:paraId="3C0E8EF5" w14:textId="77777777" w:rsidR="00517DFC" w:rsidRDefault="00000000">
            <w:pPr>
              <w:spacing w:after="40" w:line="250" w:lineRule="auto"/>
            </w:pPr>
            <w:r>
              <w:rPr>
                <w:rFonts w:ascii="Consolas" w:eastAsia="Consolas" w:hAnsi="Consolas" w:cs="Consolas"/>
                <w:color w:val="15343F"/>
                <w:sz w:val="18"/>
                <w:szCs w:val="18"/>
              </w:rPr>
              <w:t>- GET /network/hotspots</w:t>
            </w:r>
          </w:p>
          <w:p w14:paraId="158F2B44" w14:textId="77777777" w:rsidR="00517DFC" w:rsidRDefault="00000000">
            <w:pPr>
              <w:spacing w:after="40" w:line="250" w:lineRule="auto"/>
            </w:pPr>
            <w:r>
              <w:rPr>
                <w:rFonts w:ascii="Consolas" w:eastAsia="Consolas" w:hAnsi="Consolas" w:cs="Consolas"/>
                <w:color w:val="15343F"/>
                <w:sz w:val="18"/>
                <w:szCs w:val="18"/>
              </w:rPr>
              <w:t>- GET /network/alerts</w:t>
            </w:r>
          </w:p>
          <w:p w14:paraId="307B9683" w14:textId="77777777" w:rsidR="00517DFC" w:rsidRDefault="00000000">
            <w:pPr>
              <w:spacing w:after="40" w:line="250" w:lineRule="auto"/>
            </w:pPr>
            <w:r>
              <w:rPr>
                <w:rFonts w:ascii="Consolas" w:eastAsia="Consolas" w:hAnsi="Consolas" w:cs="Consolas"/>
                <w:color w:val="15343F"/>
                <w:sz w:val="18"/>
                <w:szCs w:val="18"/>
              </w:rPr>
              <w:t>- a read-only static copy of milano-</w:t>
            </w:r>
            <w:proofErr w:type="gramStart"/>
            <w:r>
              <w:rPr>
                <w:rFonts w:ascii="Consolas" w:eastAsia="Consolas" w:hAnsi="Consolas" w:cs="Consolas"/>
                <w:color w:val="15343F"/>
                <w:sz w:val="18"/>
                <w:szCs w:val="18"/>
              </w:rPr>
              <w:t>grid.geojson</w:t>
            </w:r>
            <w:proofErr w:type="gramEnd"/>
          </w:p>
          <w:p w14:paraId="1049EC05" w14:textId="77777777" w:rsidR="00517DFC" w:rsidRDefault="00000000">
            <w:pPr>
              <w:spacing w:after="40" w:line="250" w:lineRule="auto"/>
            </w:pPr>
            <w:r>
              <w:rPr>
                <w:rFonts w:ascii="Consolas" w:eastAsia="Consolas" w:hAnsi="Consolas" w:cs="Consolas"/>
                <w:color w:val="15343F"/>
                <w:sz w:val="18"/>
                <w:szCs w:val="18"/>
              </w:rPr>
              <w:t xml:space="preserve"> </w:t>
            </w:r>
          </w:p>
          <w:p w14:paraId="7EF039C7" w14:textId="77777777" w:rsidR="00517DFC" w:rsidRDefault="00000000">
            <w:pPr>
              <w:spacing w:after="40" w:line="250" w:lineRule="auto"/>
            </w:pPr>
            <w:r>
              <w:rPr>
                <w:rFonts w:ascii="Consolas" w:eastAsia="Consolas" w:hAnsi="Consolas" w:cs="Consolas"/>
                <w:color w:val="15343F"/>
                <w:sz w:val="18"/>
                <w:szCs w:val="18"/>
              </w:rPr>
              <w:t>PERFORMANCE CONSTRAINT — read this before choosing an approach:</w:t>
            </w:r>
          </w:p>
          <w:p w14:paraId="60E58FD0" w14:textId="77777777" w:rsidR="00517DFC" w:rsidRDefault="00000000">
            <w:pPr>
              <w:spacing w:after="40" w:line="250" w:lineRule="auto"/>
            </w:pPr>
            <w:r>
              <w:rPr>
                <w:rFonts w:ascii="Consolas" w:eastAsia="Consolas" w:hAnsi="Consolas" w:cs="Consolas"/>
                <w:color w:val="15343F"/>
                <w:sz w:val="18"/>
                <w:szCs w:val="18"/>
              </w:rPr>
              <w:t>milano-</w:t>
            </w:r>
            <w:proofErr w:type="gramStart"/>
            <w:r>
              <w:rPr>
                <w:rFonts w:ascii="Consolas" w:eastAsia="Consolas" w:hAnsi="Consolas" w:cs="Consolas"/>
                <w:color w:val="15343F"/>
                <w:sz w:val="18"/>
                <w:szCs w:val="18"/>
              </w:rPr>
              <w:t>grid.geojson</w:t>
            </w:r>
            <w:proofErr w:type="gramEnd"/>
            <w:r>
              <w:rPr>
                <w:rFonts w:ascii="Consolas" w:eastAsia="Consolas" w:hAnsi="Consolas" w:cs="Consolas"/>
                <w:color w:val="15343F"/>
                <w:sz w:val="18"/>
                <w:szCs w:val="18"/>
              </w:rPr>
              <w:t xml:space="preserve"> contains 10,000 Polygon features and is about 3.2 MB.</w:t>
            </w:r>
          </w:p>
          <w:p w14:paraId="61CAF69A" w14:textId="77777777" w:rsidR="00517DFC" w:rsidRDefault="00000000">
            <w:pPr>
              <w:spacing w:after="40" w:line="250" w:lineRule="auto"/>
            </w:pPr>
            <w:r>
              <w:rPr>
                <w:rFonts w:ascii="Consolas" w:eastAsia="Consolas" w:hAnsi="Consolas" w:cs="Consolas"/>
                <w:color w:val="15343F"/>
                <w:sz w:val="18"/>
                <w:szCs w:val="18"/>
              </w:rPr>
              <w:t>Rendering all 10,000 as individual SVG paths will make the page visibly</w:t>
            </w:r>
          </w:p>
          <w:p w14:paraId="42635C32" w14:textId="77777777" w:rsidR="00517DFC" w:rsidRDefault="00000000">
            <w:pPr>
              <w:spacing w:after="40" w:line="250" w:lineRule="auto"/>
            </w:pPr>
            <w:r>
              <w:rPr>
                <w:rFonts w:ascii="Consolas" w:eastAsia="Consolas" w:hAnsi="Consolas" w:cs="Consolas"/>
                <w:color w:val="15343F"/>
                <w:sz w:val="18"/>
                <w:szCs w:val="18"/>
              </w:rPr>
              <w:t>unresponsive. Propose a rendering strategy BEFORE implementing. Acceptable</w:t>
            </w:r>
          </w:p>
          <w:p w14:paraId="78D4B35E" w14:textId="77777777" w:rsidR="00517DFC" w:rsidRDefault="00000000">
            <w:pPr>
              <w:spacing w:after="40" w:line="250" w:lineRule="auto"/>
            </w:pPr>
            <w:r>
              <w:rPr>
                <w:rFonts w:ascii="Consolas" w:eastAsia="Consolas" w:hAnsi="Consolas" w:cs="Consolas"/>
                <w:color w:val="15343F"/>
                <w:sz w:val="18"/>
                <w:szCs w:val="18"/>
              </w:rPr>
              <w:t xml:space="preserve">strategies </w:t>
            </w:r>
            <w:proofErr w:type="gramStart"/>
            <w:r>
              <w:rPr>
                <w:rFonts w:ascii="Consolas" w:eastAsia="Consolas" w:hAnsi="Consolas" w:cs="Consolas"/>
                <w:color w:val="15343F"/>
                <w:sz w:val="18"/>
                <w:szCs w:val="18"/>
              </w:rPr>
              <w:t>include:</w:t>
            </w:r>
            <w:proofErr w:type="gramEnd"/>
            <w:r>
              <w:rPr>
                <w:rFonts w:ascii="Consolas" w:eastAsia="Consolas" w:hAnsi="Consolas" w:cs="Consolas"/>
                <w:color w:val="15343F"/>
                <w:sz w:val="18"/>
                <w:szCs w:val="18"/>
              </w:rPr>
              <w:t xml:space="preserve"> rendering only the grids returned by the API for the</w:t>
            </w:r>
          </w:p>
          <w:p w14:paraId="12F208C0" w14:textId="77777777" w:rsidR="00517DFC" w:rsidRDefault="00000000">
            <w:pPr>
              <w:spacing w:after="40" w:line="250" w:lineRule="auto"/>
            </w:pPr>
            <w:r>
              <w:rPr>
                <w:rFonts w:ascii="Consolas" w:eastAsia="Consolas" w:hAnsi="Consolas" w:cs="Consolas"/>
                <w:color w:val="15343F"/>
                <w:sz w:val="18"/>
                <w:szCs w:val="18"/>
              </w:rPr>
              <w:t>selected window; rendering the top N hotspots as polygons over a plain</w:t>
            </w:r>
          </w:p>
          <w:p w14:paraId="6A465AEE" w14:textId="77777777" w:rsidR="00517DFC" w:rsidRDefault="00000000">
            <w:pPr>
              <w:spacing w:after="40" w:line="250" w:lineRule="auto"/>
            </w:pPr>
            <w:r>
              <w:rPr>
                <w:rFonts w:ascii="Consolas" w:eastAsia="Consolas" w:hAnsi="Consolas" w:cs="Consolas"/>
                <w:color w:val="15343F"/>
                <w:sz w:val="18"/>
                <w:szCs w:val="18"/>
              </w:rPr>
              <w:t>base map; or using a canvas/WebGL renderer rather than SVG.</w:t>
            </w:r>
          </w:p>
          <w:p w14:paraId="281B4A9B" w14:textId="77777777" w:rsidR="00517DFC" w:rsidRDefault="00000000">
            <w:pPr>
              <w:spacing w:after="40" w:line="250" w:lineRule="auto"/>
            </w:pPr>
            <w:r>
              <w:rPr>
                <w:rFonts w:ascii="Consolas" w:eastAsia="Consolas" w:hAnsi="Consolas" w:cs="Consolas"/>
                <w:color w:val="15343F"/>
                <w:sz w:val="18"/>
                <w:szCs w:val="18"/>
              </w:rPr>
              <w:t>Fetch the GeoJSON ONCE and keep it in state.</w:t>
            </w:r>
          </w:p>
          <w:p w14:paraId="3A09F699" w14:textId="77777777" w:rsidR="00517DFC" w:rsidRDefault="00000000">
            <w:pPr>
              <w:spacing w:after="40" w:line="250" w:lineRule="auto"/>
            </w:pPr>
            <w:r>
              <w:rPr>
                <w:rFonts w:ascii="Consolas" w:eastAsia="Consolas" w:hAnsi="Consolas" w:cs="Consolas"/>
                <w:color w:val="15343F"/>
                <w:sz w:val="18"/>
                <w:szCs w:val="18"/>
              </w:rPr>
              <w:t xml:space="preserve"> </w:t>
            </w:r>
          </w:p>
          <w:p w14:paraId="2B4620B4" w14:textId="77777777" w:rsidR="00517DFC" w:rsidRDefault="00000000">
            <w:pPr>
              <w:spacing w:after="40" w:line="250" w:lineRule="auto"/>
            </w:pPr>
            <w:r>
              <w:rPr>
                <w:rFonts w:ascii="Consolas" w:eastAsia="Consolas" w:hAnsi="Consolas" w:cs="Consolas"/>
                <w:color w:val="15343F"/>
                <w:sz w:val="18"/>
                <w:szCs w:val="18"/>
              </w:rPr>
              <w:t>Required:</w:t>
            </w:r>
          </w:p>
          <w:p w14:paraId="3C615A0E" w14:textId="77777777" w:rsidR="00517DFC" w:rsidRDefault="00000000">
            <w:pPr>
              <w:spacing w:after="40" w:line="250" w:lineRule="auto"/>
            </w:pPr>
            <w:r>
              <w:rPr>
                <w:rFonts w:ascii="Consolas" w:eastAsia="Consolas" w:hAnsi="Consolas" w:cs="Consolas"/>
                <w:color w:val="15343F"/>
                <w:sz w:val="18"/>
                <w:szCs w:val="18"/>
              </w:rPr>
              <w:t>- ranked hotspot / alert table</w:t>
            </w:r>
          </w:p>
          <w:p w14:paraId="7DC89B8E" w14:textId="77777777" w:rsidR="00517DFC" w:rsidRDefault="00000000">
            <w:pPr>
              <w:spacing w:after="40" w:line="250" w:lineRule="auto"/>
            </w:pPr>
            <w:r>
              <w:rPr>
                <w:rFonts w:ascii="Consolas" w:eastAsia="Consolas" w:hAnsi="Consolas" w:cs="Consolas"/>
                <w:color w:val="15343F"/>
                <w:sz w:val="18"/>
                <w:szCs w:val="18"/>
              </w:rPr>
              <w:t>- hourly timestamp</w:t>
            </w:r>
          </w:p>
          <w:p w14:paraId="140499F0" w14:textId="77777777" w:rsidR="00517DFC" w:rsidRDefault="00000000">
            <w:pPr>
              <w:spacing w:after="40" w:line="250" w:lineRule="auto"/>
            </w:pPr>
            <w:r>
              <w:rPr>
                <w:rFonts w:ascii="Consolas" w:eastAsia="Consolas" w:hAnsi="Consolas" w:cs="Consolas"/>
                <w:color w:val="15343F"/>
                <w:sz w:val="18"/>
                <w:szCs w:val="18"/>
              </w:rPr>
              <w:t>- activity / risk status</w:t>
            </w:r>
          </w:p>
          <w:p w14:paraId="0F924FB4" w14:textId="77777777" w:rsidR="00517DFC" w:rsidRDefault="00000000">
            <w:pPr>
              <w:spacing w:after="40" w:line="250" w:lineRule="auto"/>
            </w:pPr>
            <w:r>
              <w:rPr>
                <w:rFonts w:ascii="Consolas" w:eastAsia="Consolas" w:hAnsi="Consolas" w:cs="Consolas"/>
                <w:color w:val="15343F"/>
                <w:sz w:val="18"/>
                <w:szCs w:val="18"/>
              </w:rPr>
              <w:t>- severity filter</w:t>
            </w:r>
          </w:p>
          <w:p w14:paraId="7B0852C0" w14:textId="77777777" w:rsidR="00517DFC" w:rsidRDefault="00000000">
            <w:pPr>
              <w:spacing w:after="40" w:line="250" w:lineRule="auto"/>
            </w:pPr>
            <w:r>
              <w:rPr>
                <w:rFonts w:ascii="Consolas" w:eastAsia="Consolas" w:hAnsi="Consolas" w:cs="Consolas"/>
                <w:color w:val="15343F"/>
                <w:sz w:val="18"/>
                <w:szCs w:val="18"/>
              </w:rPr>
              <w:t>- Milan grid polygon map</w:t>
            </w:r>
          </w:p>
          <w:p w14:paraId="095B8FF5" w14:textId="77777777" w:rsidR="00517DFC" w:rsidRDefault="00000000">
            <w:pPr>
              <w:spacing w:after="40" w:line="250" w:lineRule="auto"/>
            </w:pPr>
            <w:r>
              <w:rPr>
                <w:rFonts w:ascii="Consolas" w:eastAsia="Consolas" w:hAnsi="Consolas" w:cs="Consolas"/>
                <w:color w:val="15343F"/>
                <w:sz w:val="18"/>
                <w:szCs w:val="18"/>
              </w:rPr>
              <w:t>- join API hotspot/alert data to map features by grid_id, using</w:t>
            </w:r>
          </w:p>
          <w:p w14:paraId="18AE5564" w14:textId="77777777" w:rsidR="00517DFC" w:rsidRDefault="00000000">
            <w:pPr>
              <w:spacing w:after="40" w:line="250" w:lineRule="auto"/>
            </w:pPr>
            <w:r>
              <w:rPr>
                <w:rFonts w:ascii="Consolas" w:eastAsia="Consolas" w:hAnsi="Consolas" w:cs="Consolas"/>
                <w:color w:val="15343F"/>
                <w:sz w:val="18"/>
                <w:szCs w:val="18"/>
              </w:rPr>
              <w:t xml:space="preserve">  </w:t>
            </w:r>
            <w:proofErr w:type="gramStart"/>
            <w:r>
              <w:rPr>
                <w:rFonts w:ascii="Consolas" w:eastAsia="Consolas" w:hAnsi="Consolas" w:cs="Consolas"/>
                <w:color w:val="15343F"/>
                <w:sz w:val="18"/>
                <w:szCs w:val="18"/>
              </w:rPr>
              <w:t>properties.cellId</w:t>
            </w:r>
            <w:proofErr w:type="gramEnd"/>
            <w:r>
              <w:rPr>
                <w:rFonts w:ascii="Consolas" w:eastAsia="Consolas" w:hAnsi="Consolas" w:cs="Consolas"/>
                <w:color w:val="15343F"/>
                <w:sz w:val="18"/>
                <w:szCs w:val="18"/>
              </w:rPr>
              <w:t xml:space="preserve"> from the GeoJSON — NOT the top-level feature id,</w:t>
            </w:r>
          </w:p>
          <w:p w14:paraId="730E9752" w14:textId="77777777" w:rsidR="00517DFC" w:rsidRDefault="00000000">
            <w:pPr>
              <w:spacing w:after="40" w:line="250" w:lineRule="auto"/>
            </w:pPr>
            <w:r>
              <w:rPr>
                <w:rFonts w:ascii="Consolas" w:eastAsia="Consolas" w:hAnsi="Consolas" w:cs="Consolas"/>
                <w:color w:val="15343F"/>
                <w:sz w:val="18"/>
                <w:szCs w:val="18"/>
              </w:rPr>
              <w:t xml:space="preserve">  which is 0-based and would shift every cell by one</w:t>
            </w:r>
          </w:p>
          <w:p w14:paraId="11D01542" w14:textId="77777777" w:rsidR="00517DFC" w:rsidRDefault="00000000">
            <w:pPr>
              <w:spacing w:after="40" w:line="250" w:lineRule="auto"/>
            </w:pPr>
            <w:r>
              <w:rPr>
                <w:rFonts w:ascii="Consolas" w:eastAsia="Consolas" w:hAnsi="Consolas" w:cs="Consolas"/>
                <w:color w:val="15343F"/>
                <w:sz w:val="18"/>
                <w:szCs w:val="18"/>
              </w:rPr>
              <w:t>- visual states for NORMAL / ATTENTION / HIGH</w:t>
            </w:r>
          </w:p>
          <w:p w14:paraId="76CC512D" w14:textId="77777777" w:rsidR="00517DFC" w:rsidRDefault="00000000">
            <w:pPr>
              <w:spacing w:after="40" w:line="250" w:lineRule="auto"/>
            </w:pPr>
            <w:r>
              <w:rPr>
                <w:rFonts w:ascii="Consolas" w:eastAsia="Consolas" w:hAnsi="Consolas" w:cs="Consolas"/>
                <w:color w:val="15343F"/>
                <w:sz w:val="18"/>
                <w:szCs w:val="18"/>
              </w:rPr>
              <w:t>- clicking or highlighting a polygon opens or links to the Grid Explorer</w:t>
            </w:r>
          </w:p>
          <w:p w14:paraId="17532123" w14:textId="77777777" w:rsidR="00517DFC" w:rsidRDefault="00000000">
            <w:pPr>
              <w:spacing w:after="40" w:line="250" w:lineRule="auto"/>
            </w:pPr>
            <w:r>
              <w:rPr>
                <w:rFonts w:ascii="Consolas" w:eastAsia="Consolas" w:hAnsi="Consolas" w:cs="Consolas"/>
                <w:color w:val="15343F"/>
                <w:sz w:val="18"/>
                <w:szCs w:val="18"/>
              </w:rPr>
              <w:t xml:space="preserve"> </w:t>
            </w:r>
          </w:p>
          <w:p w14:paraId="6B2B03DE" w14:textId="77777777" w:rsidR="00517DFC" w:rsidRDefault="00000000">
            <w:pPr>
              <w:spacing w:after="0" w:line="250" w:lineRule="auto"/>
            </w:pPr>
            <w:r>
              <w:rPr>
                <w:rFonts w:ascii="Consolas" w:eastAsia="Consolas" w:hAnsi="Consolas" w:cs="Consolas"/>
                <w:color w:val="15343F"/>
                <w:sz w:val="18"/>
                <w:szCs w:val="18"/>
              </w:rPr>
              <w:t>Do not invent zone names, and do not display "congested" anywhere.</w:t>
            </w:r>
          </w:p>
        </w:tc>
      </w:tr>
    </w:tbl>
    <w:p w14:paraId="7B9AB151" w14:textId="77777777" w:rsidR="00517DFC" w:rsidRDefault="00517DFC">
      <w:pPr>
        <w:spacing w:after="140"/>
      </w:pPr>
    </w:p>
    <w:p w14:paraId="78916755" w14:textId="77777777" w:rsidR="00517DFC" w:rsidRDefault="00000000">
      <w:pPr>
        <w:pStyle w:val="Heading3"/>
        <w:keepNext/>
        <w:spacing w:before="200" w:after="80"/>
      </w:pPr>
      <w:r>
        <w:t>Learner Validation &amp; Discussion</w:t>
      </w:r>
    </w:p>
    <w:p w14:paraId="7D363245" w14:textId="77777777" w:rsidR="00517DFC" w:rsidRDefault="00000000">
      <w:pPr>
        <w:pStyle w:val="ListParagraph"/>
        <w:numPr>
          <w:ilvl w:val="0"/>
          <w:numId w:val="1"/>
        </w:numPr>
        <w:spacing w:after="60"/>
      </w:pPr>
      <w:r>
        <w:t>Learner verifies the map uses the actual grid geometry rather than plotted points.</w:t>
      </w:r>
    </w:p>
    <w:p w14:paraId="23336DCA" w14:textId="77777777" w:rsidR="00517DFC" w:rsidRDefault="00000000">
      <w:pPr>
        <w:pStyle w:val="ListParagraph"/>
        <w:numPr>
          <w:ilvl w:val="0"/>
          <w:numId w:val="1"/>
        </w:numPr>
        <w:spacing w:after="60"/>
      </w:pPr>
      <w:r>
        <w:t xml:space="preserve">Learner checks the join key between the GeoJSON and the API </w:t>
      </w:r>
      <w:r>
        <w:rPr>
          <w:rFonts w:ascii="Consolas" w:eastAsia="Consolas" w:hAnsi="Consolas" w:cs="Consolas"/>
          <w:color w:val="0B4F6C"/>
        </w:rPr>
        <w:t>grid_id</w:t>
      </w:r>
      <w:r>
        <w:t xml:space="preserve"> — and confirms it is </w:t>
      </w:r>
      <w:proofErr w:type="gramStart"/>
      <w:r>
        <w:rPr>
          <w:rFonts w:ascii="Consolas" w:eastAsia="Consolas" w:hAnsi="Consolas" w:cs="Consolas"/>
          <w:color w:val="0B4F6C"/>
        </w:rPr>
        <w:t>properties.cellId</w:t>
      </w:r>
      <w:proofErr w:type="gramEnd"/>
      <w:r>
        <w:t>.</w:t>
      </w:r>
    </w:p>
    <w:p w14:paraId="0707A771" w14:textId="77777777" w:rsidR="00517DFC" w:rsidRDefault="00000000">
      <w:pPr>
        <w:pStyle w:val="ListParagraph"/>
        <w:numPr>
          <w:ilvl w:val="0"/>
          <w:numId w:val="1"/>
        </w:numPr>
        <w:spacing w:after="60"/>
      </w:pPr>
      <w:r>
        <w:t>Learner confirms the GeoJSON is loaded once as static reference data and is not sent repeatedly from the warehouse.</w:t>
      </w:r>
    </w:p>
    <w:p w14:paraId="4BAF5159" w14:textId="77777777" w:rsidR="00517DFC" w:rsidRDefault="00000000">
      <w:pPr>
        <w:pStyle w:val="ListParagraph"/>
        <w:numPr>
          <w:ilvl w:val="0"/>
          <w:numId w:val="1"/>
        </w:numPr>
        <w:spacing w:after="60"/>
      </w:pPr>
      <w:r>
        <w:t>Learner interacts with the map and confirms it stays responsive.</w:t>
      </w:r>
    </w:p>
    <w:p w14:paraId="1FD09F1F"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18253605" w14:textId="77777777">
        <w:tc>
          <w:tcPr>
            <w:tcW w:w="9360" w:type="dxa"/>
            <w:shd w:val="clear" w:color="auto" w:fill="F1F7F4"/>
            <w:tcMar>
              <w:top w:w="90" w:type="dxa"/>
              <w:left w:w="130" w:type="dxa"/>
              <w:bottom w:w="90" w:type="dxa"/>
              <w:right w:w="130" w:type="dxa"/>
            </w:tcMar>
          </w:tcPr>
          <w:p w14:paraId="21752F4C" w14:textId="77777777" w:rsidR="00517DFC" w:rsidRDefault="00000000">
            <w:pPr>
              <w:spacing w:after="80"/>
            </w:pPr>
            <w:r>
              <w:rPr>
                <w:b/>
                <w:bCs/>
                <w:caps/>
                <w:color w:val="17324D"/>
                <w:spacing w:val="20"/>
                <w:sz w:val="18"/>
                <w:szCs w:val="18"/>
              </w:rPr>
              <w:t>Acceptance criteria — lab is not complete until all pass</w:t>
            </w:r>
          </w:p>
          <w:p w14:paraId="27A43194" w14:textId="3CDFEBCE" w:rsidR="00517DFC" w:rsidRDefault="00000000">
            <w:pPr>
              <w:spacing w:after="80" w:line="264" w:lineRule="auto"/>
            </w:pPr>
            <w:r>
              <w:rPr>
                <w:sz w:val="19"/>
                <w:szCs w:val="19"/>
              </w:rPr>
              <w:t>☐ The map remains interactive — panning and zooming do not visibly stall.</w:t>
            </w:r>
          </w:p>
          <w:p w14:paraId="610ED2BB" w14:textId="7566223D" w:rsidR="00517DFC" w:rsidRDefault="00000000">
            <w:pPr>
              <w:spacing w:after="80" w:line="264" w:lineRule="auto"/>
            </w:pPr>
            <w:r>
              <w:rPr>
                <w:sz w:val="19"/>
                <w:szCs w:val="19"/>
              </w:rPr>
              <w:t>☐ The GeoJSON is fetched exactly once per page load, verifiable in the network tab.</w:t>
            </w:r>
          </w:p>
          <w:p w14:paraId="10B73337" w14:textId="6A3C6748" w:rsidR="00517DFC" w:rsidRDefault="00000000">
            <w:pPr>
              <w:spacing w:after="80" w:line="264" w:lineRule="auto"/>
            </w:pPr>
            <w:r>
              <w:rPr>
                <w:sz w:val="19"/>
                <w:szCs w:val="19"/>
              </w:rPr>
              <w:t xml:space="preserve">☐ </w:t>
            </w:r>
            <w:r>
              <w:rPr>
                <w:b/>
                <w:bCs/>
                <w:sz w:val="19"/>
                <w:szCs w:val="19"/>
              </w:rPr>
              <w:t>The highlighted polygon for the top hotspot is the correct cell</w:t>
            </w:r>
            <w:r>
              <w:rPr>
                <w:sz w:val="19"/>
                <w:szCs w:val="19"/>
              </w:rPr>
              <w:t xml:space="preserve"> — cross-check its centroid against the </w:t>
            </w:r>
            <w:r>
              <w:rPr>
                <w:rFonts w:ascii="Consolas" w:eastAsia="Consolas" w:hAnsi="Consolas" w:cs="Consolas"/>
                <w:color w:val="0B4F6C"/>
                <w:sz w:val="19"/>
                <w:szCs w:val="19"/>
              </w:rPr>
              <w:t>/network/grid/{id}/location</w:t>
            </w:r>
            <w:r>
              <w:rPr>
                <w:sz w:val="19"/>
                <w:szCs w:val="19"/>
              </w:rPr>
              <w:t xml:space="preserve"> response from API6.</w:t>
            </w:r>
          </w:p>
          <w:p w14:paraId="5F34924E" w14:textId="2A532F5E" w:rsidR="00517DFC" w:rsidRDefault="00000000">
            <w:pPr>
              <w:spacing w:after="80" w:line="264" w:lineRule="auto"/>
            </w:pPr>
            <w:r>
              <w:rPr>
                <w:sz w:val="19"/>
                <w:szCs w:val="19"/>
              </w:rPr>
              <w:t>☐ Clicking a polygon navigates to the Grid Explorer for that same grid.</w:t>
            </w:r>
          </w:p>
          <w:p w14:paraId="7EDDA58E" w14:textId="544CE670" w:rsidR="00517DFC" w:rsidRDefault="00000000">
            <w:pPr>
              <w:spacing w:after="0" w:line="264" w:lineRule="auto"/>
            </w:pPr>
            <w:r>
              <w:rPr>
                <w:sz w:val="19"/>
                <w:szCs w:val="19"/>
              </w:rPr>
              <w:t>☐ NORMAL, ATTENTION and HIGH are distinguishable without relying on colour alone.</w:t>
            </w:r>
          </w:p>
        </w:tc>
      </w:tr>
    </w:tbl>
    <w:p w14:paraId="669613FD" w14:textId="77777777" w:rsidR="00517DFC" w:rsidRDefault="00517DFC">
      <w:pPr>
        <w:spacing w:after="140"/>
      </w:pPr>
    </w:p>
    <w:tbl>
      <w:tblPr>
        <w:tblW w:w="9360" w:type="dxa"/>
        <w:tblBorders>
          <w:top w:val="single" w:sz="4" w:space="0" w:color="D98324"/>
          <w:left w:val="single" w:sz="18" w:space="0" w:color="D98324"/>
          <w:bottom w:val="single" w:sz="4" w:space="0" w:color="D98324"/>
          <w:right w:val="single" w:sz="4" w:space="0" w:color="D98324"/>
        </w:tblBorders>
        <w:tblCellMar>
          <w:left w:w="10" w:type="dxa"/>
          <w:right w:w="10" w:type="dxa"/>
        </w:tblCellMar>
        <w:tblLook w:val="0000" w:firstRow="0" w:lastRow="0" w:firstColumn="0" w:lastColumn="0" w:noHBand="0" w:noVBand="0"/>
      </w:tblPr>
      <w:tblGrid>
        <w:gridCol w:w="9360"/>
      </w:tblGrid>
      <w:tr w:rsidR="00517DFC" w14:paraId="074BE337" w14:textId="77777777">
        <w:tc>
          <w:tcPr>
            <w:tcW w:w="9360" w:type="dxa"/>
            <w:shd w:val="clear" w:color="auto" w:fill="FDF2E9"/>
            <w:tcMar>
              <w:top w:w="90" w:type="dxa"/>
              <w:left w:w="130" w:type="dxa"/>
              <w:bottom w:w="90" w:type="dxa"/>
              <w:right w:w="130" w:type="dxa"/>
            </w:tcMar>
          </w:tcPr>
          <w:p w14:paraId="2689B744" w14:textId="77777777" w:rsidR="00517DFC" w:rsidRDefault="00000000">
            <w:pPr>
              <w:spacing w:after="80"/>
            </w:pPr>
            <w:proofErr w:type="gramStart"/>
            <w:r>
              <w:rPr>
                <w:b/>
                <w:bCs/>
                <w:caps/>
                <w:color w:val="17324D"/>
                <w:spacing w:val="20"/>
                <w:sz w:val="18"/>
                <w:szCs w:val="18"/>
              </w:rPr>
              <w:lastRenderedPageBreak/>
              <w:t>⚠  Known</w:t>
            </w:r>
            <w:proofErr w:type="gramEnd"/>
            <w:r>
              <w:rPr>
                <w:b/>
                <w:bCs/>
                <w:caps/>
                <w:color w:val="17324D"/>
                <w:spacing w:val="20"/>
                <w:sz w:val="18"/>
                <w:szCs w:val="18"/>
              </w:rPr>
              <w:t xml:space="preserve"> trap — brief learners before they start</w:t>
            </w:r>
          </w:p>
          <w:p w14:paraId="0C4863D4" w14:textId="77777777" w:rsidR="00517DFC" w:rsidRDefault="00000000">
            <w:pPr>
              <w:spacing w:after="80" w:line="264" w:lineRule="auto"/>
            </w:pPr>
            <w:r>
              <w:rPr>
                <w:sz w:val="19"/>
                <w:szCs w:val="19"/>
              </w:rPr>
              <w:t xml:space="preserve">Join the map to the API on </w:t>
            </w:r>
            <w:proofErr w:type="gramStart"/>
            <w:r>
              <w:rPr>
                <w:rFonts w:ascii="Consolas" w:eastAsia="Consolas" w:hAnsi="Consolas" w:cs="Consolas"/>
                <w:color w:val="0B4F6C"/>
                <w:sz w:val="19"/>
                <w:szCs w:val="19"/>
              </w:rPr>
              <w:t>properties.cellId</w:t>
            </w:r>
            <w:proofErr w:type="gramEnd"/>
            <w:r>
              <w:rPr>
                <w:sz w:val="19"/>
                <w:szCs w:val="19"/>
              </w:rPr>
              <w:t xml:space="preserve">. The top-level </w:t>
            </w:r>
            <w:r>
              <w:rPr>
                <w:rFonts w:ascii="Consolas" w:eastAsia="Consolas" w:hAnsi="Consolas" w:cs="Consolas"/>
                <w:color w:val="0B4F6C"/>
                <w:sz w:val="19"/>
                <w:szCs w:val="19"/>
              </w:rPr>
              <w:t>id</w:t>
            </w:r>
            <w:r>
              <w:rPr>
                <w:sz w:val="19"/>
                <w:szCs w:val="19"/>
              </w:rPr>
              <w:t xml:space="preserve"> on each feature is 0-based and will shift every cell by one — the map renders, the colours appear, and every hotspot is drawn on the wrong square.</w:t>
            </w:r>
          </w:p>
          <w:p w14:paraId="502A715D" w14:textId="77777777" w:rsidR="00517DFC" w:rsidRDefault="00000000">
            <w:pPr>
              <w:spacing w:after="0" w:line="264" w:lineRule="auto"/>
            </w:pPr>
            <w:r>
              <w:rPr>
                <w:sz w:val="19"/>
                <w:szCs w:val="19"/>
              </w:rPr>
              <w:t>The API6 location endpoint exists partly so this can be verified: pull the centroid for the top hotspot from the API and confirm it matches the polygon being highlighted. This is the only reliable check.</w:t>
            </w:r>
          </w:p>
        </w:tc>
      </w:tr>
    </w:tbl>
    <w:p w14:paraId="05587413"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16263D51" w14:textId="77777777">
        <w:tc>
          <w:tcPr>
            <w:tcW w:w="9360" w:type="dxa"/>
            <w:shd w:val="clear" w:color="auto" w:fill="F2F6F9"/>
            <w:tcMar>
              <w:top w:w="90" w:type="dxa"/>
              <w:left w:w="130" w:type="dxa"/>
              <w:bottom w:w="90" w:type="dxa"/>
              <w:right w:w="130" w:type="dxa"/>
            </w:tcMar>
          </w:tcPr>
          <w:p w14:paraId="2D69AE22" w14:textId="77777777" w:rsidR="00517DFC" w:rsidRDefault="00000000">
            <w:pPr>
              <w:spacing w:after="80"/>
            </w:pPr>
            <w:r>
              <w:rPr>
                <w:b/>
                <w:bCs/>
                <w:caps/>
                <w:color w:val="17324D"/>
                <w:spacing w:val="20"/>
                <w:sz w:val="18"/>
                <w:szCs w:val="18"/>
              </w:rPr>
              <w:t>Trainer focus</w:t>
            </w:r>
          </w:p>
          <w:p w14:paraId="4A4A0ECA" w14:textId="77777777" w:rsidR="00517DFC" w:rsidRDefault="00000000">
            <w:pPr>
              <w:spacing w:after="0" w:line="264" w:lineRule="auto"/>
            </w:pPr>
            <w:r>
              <w:rPr>
                <w:sz w:val="19"/>
                <w:szCs w:val="19"/>
              </w:rPr>
              <w:t xml:space="preserve">This lab is the visible payoff of SP4. A learner should be able to trace the whole chain out loud: raw </w:t>
            </w:r>
            <w:r>
              <w:rPr>
                <w:rFonts w:ascii="Consolas" w:eastAsia="Consolas" w:hAnsi="Consolas" w:cs="Consolas"/>
                <w:color w:val="0B4F6C"/>
                <w:sz w:val="19"/>
                <w:szCs w:val="19"/>
              </w:rPr>
              <w:t>CellID</w:t>
            </w:r>
            <w:r>
              <w:rPr>
                <w:sz w:val="19"/>
                <w:szCs w:val="19"/>
              </w:rPr>
              <w:t xml:space="preserve"> → canonical </w:t>
            </w:r>
            <w:r>
              <w:rPr>
                <w:rFonts w:ascii="Consolas" w:eastAsia="Consolas" w:hAnsi="Consolas" w:cs="Consolas"/>
                <w:color w:val="0B4F6C"/>
                <w:sz w:val="19"/>
                <w:szCs w:val="19"/>
              </w:rPr>
              <w:t>grid_id</w:t>
            </w:r>
            <w:r>
              <w:rPr>
                <w:sz w:val="19"/>
                <w:szCs w:val="19"/>
              </w:rPr>
              <w:t xml:space="preserve"> → GeoJSON </w:t>
            </w:r>
            <w:proofErr w:type="gramStart"/>
            <w:r>
              <w:rPr>
                <w:rFonts w:ascii="Consolas" w:eastAsia="Consolas" w:hAnsi="Consolas" w:cs="Consolas"/>
                <w:color w:val="0B4F6C"/>
                <w:sz w:val="19"/>
                <w:szCs w:val="19"/>
              </w:rPr>
              <w:t>properties.cellId</w:t>
            </w:r>
            <w:proofErr w:type="gramEnd"/>
            <w:r>
              <w:rPr>
                <w:sz w:val="19"/>
                <w:szCs w:val="19"/>
              </w:rPr>
              <w:t xml:space="preserve"> → Polygon → highlighted NOC map. Ask them to do exactly that.</w:t>
            </w:r>
          </w:p>
        </w:tc>
      </w:tr>
    </w:tbl>
    <w:p w14:paraId="540B0F69" w14:textId="77777777" w:rsidR="00517DFC" w:rsidRDefault="00517DFC">
      <w:pPr>
        <w:spacing w:after="140"/>
      </w:pPr>
    </w:p>
    <w:p w14:paraId="475B17D2" w14:textId="77777777" w:rsidR="00517DFC" w:rsidRDefault="00000000">
      <w:pPr>
        <w:spacing w:after="240"/>
      </w:pPr>
      <w:r>
        <w:rPr>
          <w:b/>
          <w:bCs/>
          <w:color w:val="0E7C86"/>
          <w:sz w:val="18"/>
          <w:szCs w:val="18"/>
        </w:rPr>
        <w:t xml:space="preserve">↳ Connects to: </w:t>
      </w:r>
      <w:r>
        <w:rPr>
          <w:color w:val="5A6B7A"/>
          <w:sz w:val="18"/>
          <w:szCs w:val="18"/>
        </w:rPr>
        <w:t>ML6; Claude C2</w:t>
      </w:r>
    </w:p>
    <w:p w14:paraId="0CADA39E" w14:textId="77777777" w:rsidR="00517DFC" w:rsidRDefault="00000000">
      <w:pPr>
        <w:pStyle w:val="Heading2"/>
        <w:keepNext/>
        <w:spacing w:before="300"/>
      </w:pPr>
      <w:bookmarkStart w:id="43" w:name="_Toc237186106"/>
      <w:r>
        <w:t>RE5 — Predictive Risk View</w:t>
      </w:r>
      <w:bookmarkEnd w:id="43"/>
    </w:p>
    <w:p w14:paraId="7C6A8D15" w14:textId="5A464E7C" w:rsidR="00517DFC" w:rsidRDefault="00000000">
      <w:pPr>
        <w:spacing w:after="140"/>
      </w:pPr>
      <w:proofErr w:type="gramStart"/>
      <w:r>
        <w:rPr>
          <w:b/>
          <w:bCs/>
          <w:color w:val="5A6B7A"/>
          <w:sz w:val="17"/>
          <w:szCs w:val="17"/>
        </w:rPr>
        <w:t>▦  Data</w:t>
      </w:r>
      <w:proofErr w:type="gramEnd"/>
      <w:r>
        <w:rPr>
          <w:b/>
          <w:bCs/>
          <w:color w:val="5A6B7A"/>
          <w:sz w:val="17"/>
          <w:szCs w:val="17"/>
        </w:rPr>
        <w:t xml:space="preserve">: `/network/predict-risk`     </w:t>
      </w:r>
      <w:proofErr w:type="gramStart"/>
      <w:r>
        <w:rPr>
          <w:b/>
          <w:bCs/>
          <w:color w:val="5A6B7A"/>
          <w:sz w:val="17"/>
          <w:szCs w:val="17"/>
        </w:rPr>
        <w:t>◆  Autonomy</w:t>
      </w:r>
      <w:proofErr w:type="gramEnd"/>
      <w:r>
        <w:rPr>
          <w:b/>
          <w:bCs/>
          <w:color w:val="5A6B7A"/>
          <w:sz w:val="17"/>
          <w:szCs w:val="17"/>
        </w:rPr>
        <w:t>: Very High (DELEGATE)</w:t>
      </w:r>
    </w:p>
    <w:p w14:paraId="1EB350AC" w14:textId="77777777" w:rsidR="00517DFC" w:rsidRDefault="00000000">
      <w:pPr>
        <w:pStyle w:val="Heading4"/>
        <w:keepNext/>
        <w:spacing w:before="160" w:after="60"/>
      </w:pPr>
      <w:r>
        <w:t>Business / Training Scenario</w:t>
      </w:r>
    </w:p>
    <w:p w14:paraId="602A9BA4" w14:textId="77777777" w:rsidR="00517DFC" w:rsidRDefault="00000000">
      <w:r>
        <w:t>After the model is deployed, the user can request a risk or anomaly score for a grid and time window.</w:t>
      </w:r>
    </w:p>
    <w:p w14:paraId="5DA1D584" w14:textId="77777777" w:rsidR="00517DFC" w:rsidRDefault="00000000">
      <w:pPr>
        <w:pStyle w:val="Heading4"/>
        <w:keepNext/>
        <w:spacing w:before="160" w:after="60"/>
      </w:pPr>
      <w:r>
        <w:t>Goal</w:t>
      </w:r>
    </w:p>
    <w:p w14:paraId="24891B39" w14:textId="77777777" w:rsidR="00517DFC" w:rsidRDefault="00000000">
      <w:r>
        <w:t>Connect the UI to the prediction service, without implying more certainty than the model has.</w:t>
      </w:r>
    </w:p>
    <w:p w14:paraId="3AE60D42" w14:textId="77777777" w:rsidR="00517DFC" w:rsidRDefault="00000000">
      <w:pPr>
        <w:pStyle w:val="Heading3"/>
        <w:keepNext/>
        <w:spacing w:before="200" w:after="80"/>
      </w:pPr>
      <w:r>
        <w:t>Student Activities</w:t>
      </w:r>
    </w:p>
    <w:p w14:paraId="2697759E" w14:textId="77777777" w:rsidR="00517DFC" w:rsidRDefault="00000000">
      <w:pPr>
        <w:pStyle w:val="ListParagraph"/>
        <w:numPr>
          <w:ilvl w:val="0"/>
          <w:numId w:val="31"/>
        </w:numPr>
        <w:spacing w:after="60"/>
      </w:pPr>
      <w:r>
        <w:t xml:space="preserve">Submit feature values or a selected grid to </w:t>
      </w:r>
      <w:r>
        <w:rPr>
          <w:rFonts w:ascii="Consolas" w:eastAsia="Consolas" w:hAnsi="Consolas" w:cs="Consolas"/>
          <w:color w:val="0B4F6C"/>
        </w:rPr>
        <w:t>POST /network/predict-risk</w:t>
      </w:r>
      <w:r>
        <w:t>.</w:t>
      </w:r>
    </w:p>
    <w:p w14:paraId="1B8803AB" w14:textId="77777777" w:rsidR="00517DFC" w:rsidRDefault="00000000">
      <w:pPr>
        <w:pStyle w:val="ListParagraph"/>
        <w:numPr>
          <w:ilvl w:val="0"/>
          <w:numId w:val="31"/>
        </w:numPr>
        <w:spacing w:after="60"/>
      </w:pPr>
      <w:r>
        <w:t>Display the risk score, the risk level and the model version.</w:t>
      </w:r>
    </w:p>
    <w:p w14:paraId="4C0185B8" w14:textId="77777777" w:rsidR="00517DFC" w:rsidRDefault="00000000">
      <w:pPr>
        <w:pStyle w:val="ListParagraph"/>
        <w:numPr>
          <w:ilvl w:val="0"/>
          <w:numId w:val="31"/>
        </w:numPr>
        <w:spacing w:after="60"/>
      </w:pPr>
      <w:r>
        <w:t>Show the model output visually separate from any narrative explanation.</w:t>
      </w:r>
    </w:p>
    <w:p w14:paraId="7173D26F" w14:textId="77777777" w:rsidR="00517DFC" w:rsidRDefault="00000000">
      <w:pPr>
        <w:pStyle w:val="ListParagraph"/>
        <w:numPr>
          <w:ilvl w:val="0"/>
          <w:numId w:val="31"/>
        </w:numPr>
        <w:spacing w:after="60"/>
      </w:pPr>
      <w:r>
        <w:t>Add a placeholder “Explain with AI” action for the later Claude phase.</w:t>
      </w:r>
    </w:p>
    <w:p w14:paraId="035CF06D" w14:textId="77777777" w:rsidR="00517DFC" w:rsidRDefault="00000000">
      <w:pPr>
        <w:pStyle w:val="Heading3"/>
        <w:keepNext/>
        <w:spacing w:before="200" w:after="80"/>
      </w:pPr>
      <w:r>
        <w:t>Concepts</w:t>
      </w:r>
    </w:p>
    <w:p w14:paraId="1F804211" w14:textId="77777777" w:rsidR="00517DFC" w:rsidRDefault="00000000">
      <w:pPr>
        <w:pStyle w:val="ListParagraph"/>
        <w:numPr>
          <w:ilvl w:val="0"/>
          <w:numId w:val="1"/>
        </w:numPr>
        <w:spacing w:after="60"/>
      </w:pPr>
      <w:r>
        <w:t>POST integration</w:t>
      </w:r>
    </w:p>
    <w:p w14:paraId="1673500F" w14:textId="77777777" w:rsidR="00517DFC" w:rsidRDefault="00000000">
      <w:pPr>
        <w:pStyle w:val="ListParagraph"/>
        <w:numPr>
          <w:ilvl w:val="0"/>
          <w:numId w:val="1"/>
        </w:numPr>
        <w:spacing w:after="60"/>
      </w:pPr>
      <w:r>
        <w:t>model output display</w:t>
      </w:r>
    </w:p>
    <w:p w14:paraId="60D306AB" w14:textId="77777777" w:rsidR="00517DFC" w:rsidRDefault="00000000">
      <w:pPr>
        <w:pStyle w:val="ListParagraph"/>
        <w:numPr>
          <w:ilvl w:val="0"/>
          <w:numId w:val="1"/>
        </w:numPr>
        <w:spacing w:after="60"/>
      </w:pPr>
      <w:r>
        <w:t>separation of prediction and explanation</w:t>
      </w:r>
    </w:p>
    <w:p w14:paraId="1AB3C94E" w14:textId="77777777" w:rsidR="00517DFC" w:rsidRDefault="00000000">
      <w:pPr>
        <w:pStyle w:val="Heading3"/>
        <w:keepNext/>
        <w:spacing w:before="200" w:after="80"/>
      </w:pPr>
      <w:r>
        <w:t>Expected Output</w:t>
      </w:r>
    </w:p>
    <w:p w14:paraId="7E3E807C" w14:textId="77777777" w:rsidR="00517DFC" w:rsidRDefault="00000000">
      <w:pPr>
        <w:pStyle w:val="ListParagraph"/>
        <w:numPr>
          <w:ilvl w:val="0"/>
          <w:numId w:val="1"/>
        </w:numPr>
        <w:spacing w:after="60"/>
      </w:pPr>
      <w:r>
        <w:t>predictive risk page</w:t>
      </w:r>
    </w:p>
    <w:p w14:paraId="3ED41C5E"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5A8A3CE5" w14:textId="77777777">
        <w:tc>
          <w:tcPr>
            <w:tcW w:w="2434" w:type="dxa"/>
            <w:shd w:val="clear" w:color="auto" w:fill="FFFFFF"/>
            <w:tcMar>
              <w:top w:w="90" w:type="dxa"/>
              <w:left w:w="130" w:type="dxa"/>
              <w:bottom w:w="90" w:type="dxa"/>
              <w:right w:w="130" w:type="dxa"/>
            </w:tcMar>
          </w:tcPr>
          <w:p w14:paraId="6A511DC9"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44F0877A" w14:textId="77777777" w:rsidR="00517DFC" w:rsidRDefault="00000000">
            <w:pPr>
              <w:spacing w:after="0" w:line="260" w:lineRule="auto"/>
            </w:pPr>
            <w:r>
              <w:rPr>
                <w:sz w:val="18"/>
                <w:szCs w:val="18"/>
              </w:rPr>
              <w:t>Keeping model output separate from the later Claude explanation.</w:t>
            </w:r>
          </w:p>
        </w:tc>
      </w:tr>
      <w:tr w:rsidR="00517DFC" w14:paraId="678CEFFB" w14:textId="77777777">
        <w:tc>
          <w:tcPr>
            <w:tcW w:w="2434" w:type="dxa"/>
            <w:shd w:val="clear" w:color="auto" w:fill="F7FAFC"/>
            <w:tcMar>
              <w:top w:w="90" w:type="dxa"/>
              <w:left w:w="130" w:type="dxa"/>
              <w:bottom w:w="90" w:type="dxa"/>
              <w:right w:w="130" w:type="dxa"/>
            </w:tcMar>
          </w:tcPr>
          <w:p w14:paraId="044EF469"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6403241A" w14:textId="77777777" w:rsidR="00517DFC" w:rsidRDefault="00000000">
            <w:pPr>
              <w:spacing w:after="0" w:line="260" w:lineRule="auto"/>
            </w:pPr>
            <w:r>
              <w:rPr>
                <w:sz w:val="18"/>
                <w:szCs w:val="18"/>
              </w:rPr>
              <w:t>Claude Code — very high autonomy.</w:t>
            </w:r>
          </w:p>
        </w:tc>
      </w:tr>
      <w:tr w:rsidR="00517DFC" w14:paraId="615561AF" w14:textId="77777777">
        <w:tc>
          <w:tcPr>
            <w:tcW w:w="2434" w:type="dxa"/>
            <w:shd w:val="clear" w:color="auto" w:fill="FFFFFF"/>
            <w:tcMar>
              <w:top w:w="90" w:type="dxa"/>
              <w:left w:w="130" w:type="dxa"/>
              <w:bottom w:w="90" w:type="dxa"/>
              <w:right w:w="130" w:type="dxa"/>
            </w:tcMar>
          </w:tcPr>
          <w:p w14:paraId="24DF57A9"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2732C251" w14:textId="77777777" w:rsidR="00517DFC" w:rsidRDefault="00000000">
            <w:pPr>
              <w:spacing w:after="0" w:line="260" w:lineRule="auto"/>
            </w:pPr>
            <w:r>
              <w:rPr>
                <w:sz w:val="18"/>
                <w:szCs w:val="18"/>
              </w:rPr>
              <w:t>Claude may build the prediction UI and the placeholder action.</w:t>
            </w:r>
          </w:p>
        </w:tc>
      </w:tr>
      <w:tr w:rsidR="00517DFC" w14:paraId="49377588" w14:textId="77777777">
        <w:tc>
          <w:tcPr>
            <w:tcW w:w="2434" w:type="dxa"/>
            <w:shd w:val="clear" w:color="auto" w:fill="F7FAFC"/>
            <w:tcMar>
              <w:top w:w="90" w:type="dxa"/>
              <w:left w:w="130" w:type="dxa"/>
              <w:bottom w:w="90" w:type="dxa"/>
              <w:right w:w="130" w:type="dxa"/>
            </w:tcMar>
          </w:tcPr>
          <w:p w14:paraId="2391629F"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1B8144C2" w14:textId="77777777" w:rsidR="00517DFC" w:rsidRDefault="00000000">
            <w:pPr>
              <w:spacing w:after="0" w:line="260" w:lineRule="auto"/>
            </w:pPr>
            <w:r>
              <w:rPr>
                <w:sz w:val="18"/>
                <w:szCs w:val="18"/>
              </w:rPr>
              <w:t>Very High (DELEGATE)</w:t>
            </w:r>
          </w:p>
        </w:tc>
      </w:tr>
    </w:tbl>
    <w:p w14:paraId="6FA4BEF1"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D0466B6" w14:textId="77777777">
        <w:tc>
          <w:tcPr>
            <w:tcW w:w="9360" w:type="dxa"/>
            <w:shd w:val="clear" w:color="auto" w:fill="EEF3F1"/>
            <w:tcMar>
              <w:top w:w="90" w:type="dxa"/>
              <w:left w:w="130" w:type="dxa"/>
              <w:bottom w:w="90" w:type="dxa"/>
              <w:right w:w="130" w:type="dxa"/>
            </w:tcMar>
          </w:tcPr>
          <w:p w14:paraId="1E3E09E8" w14:textId="77777777" w:rsidR="00517DFC" w:rsidRDefault="00000000">
            <w:pPr>
              <w:spacing w:after="100"/>
            </w:pPr>
            <w:r>
              <w:rPr>
                <w:b/>
                <w:bCs/>
                <w:caps/>
                <w:color w:val="0E7C86"/>
                <w:spacing w:val="20"/>
                <w:sz w:val="17"/>
                <w:szCs w:val="17"/>
              </w:rPr>
              <w:t>SUGGESTED LEARNER PROMPT — PASTE INTO CLAUDE / CLAUDE CODE</w:t>
            </w:r>
          </w:p>
          <w:p w14:paraId="4D0EC18D" w14:textId="77777777" w:rsidR="00517DFC" w:rsidRDefault="00000000">
            <w:pPr>
              <w:spacing w:after="40" w:line="250" w:lineRule="auto"/>
            </w:pPr>
            <w:r>
              <w:rPr>
                <w:rFonts w:ascii="Consolas" w:eastAsia="Consolas" w:hAnsi="Consolas" w:cs="Consolas"/>
                <w:color w:val="15343F"/>
                <w:sz w:val="18"/>
                <w:szCs w:val="18"/>
              </w:rPr>
              <w:lastRenderedPageBreak/>
              <w:t>Build the Predictive Risk view against POST /network/predict-risk.</w:t>
            </w:r>
          </w:p>
          <w:p w14:paraId="4A2427DF" w14:textId="77777777" w:rsidR="00517DFC" w:rsidRDefault="00000000">
            <w:pPr>
              <w:spacing w:after="40" w:line="250" w:lineRule="auto"/>
            </w:pPr>
            <w:r>
              <w:rPr>
                <w:rFonts w:ascii="Consolas" w:eastAsia="Consolas" w:hAnsi="Consolas" w:cs="Consolas"/>
                <w:color w:val="15343F"/>
                <w:sz w:val="18"/>
                <w:szCs w:val="18"/>
              </w:rPr>
              <w:t xml:space="preserve"> </w:t>
            </w:r>
          </w:p>
          <w:p w14:paraId="681A7432" w14:textId="77777777" w:rsidR="00517DFC" w:rsidRDefault="00000000">
            <w:pPr>
              <w:spacing w:after="40" w:line="250" w:lineRule="auto"/>
            </w:pPr>
            <w:r>
              <w:rPr>
                <w:rFonts w:ascii="Consolas" w:eastAsia="Consolas" w:hAnsi="Consolas" w:cs="Consolas"/>
                <w:color w:val="15343F"/>
                <w:sz w:val="18"/>
                <w:szCs w:val="18"/>
              </w:rPr>
              <w:t>Display:</w:t>
            </w:r>
          </w:p>
          <w:p w14:paraId="59E8885D" w14:textId="77777777" w:rsidR="00517DFC" w:rsidRDefault="00000000">
            <w:pPr>
              <w:spacing w:after="40" w:line="250" w:lineRule="auto"/>
            </w:pPr>
            <w:r>
              <w:rPr>
                <w:rFonts w:ascii="Consolas" w:eastAsia="Consolas" w:hAnsi="Consolas" w:cs="Consolas"/>
                <w:color w:val="15343F"/>
                <w:sz w:val="18"/>
                <w:szCs w:val="18"/>
              </w:rPr>
              <w:t>- risk score</w:t>
            </w:r>
          </w:p>
          <w:p w14:paraId="48C44EB2" w14:textId="77777777" w:rsidR="00517DFC" w:rsidRDefault="00000000">
            <w:pPr>
              <w:spacing w:after="40" w:line="250" w:lineRule="auto"/>
            </w:pPr>
            <w:r>
              <w:rPr>
                <w:rFonts w:ascii="Consolas" w:eastAsia="Consolas" w:hAnsi="Consolas" w:cs="Consolas"/>
                <w:color w:val="15343F"/>
                <w:sz w:val="18"/>
                <w:szCs w:val="18"/>
              </w:rPr>
              <w:t>- risk level</w:t>
            </w:r>
          </w:p>
          <w:p w14:paraId="2E0BE69F" w14:textId="77777777" w:rsidR="00517DFC" w:rsidRDefault="00000000">
            <w:pPr>
              <w:spacing w:after="40" w:line="250" w:lineRule="auto"/>
            </w:pPr>
            <w:r>
              <w:rPr>
                <w:rFonts w:ascii="Consolas" w:eastAsia="Consolas" w:hAnsi="Consolas" w:cs="Consolas"/>
                <w:color w:val="15343F"/>
                <w:sz w:val="18"/>
                <w:szCs w:val="18"/>
              </w:rPr>
              <w:t>- model version</w:t>
            </w:r>
          </w:p>
          <w:p w14:paraId="199B2114" w14:textId="77777777" w:rsidR="00517DFC" w:rsidRDefault="00000000">
            <w:pPr>
              <w:spacing w:after="40" w:line="250" w:lineRule="auto"/>
            </w:pPr>
            <w:r>
              <w:rPr>
                <w:rFonts w:ascii="Consolas" w:eastAsia="Consolas" w:hAnsi="Consolas" w:cs="Consolas"/>
                <w:color w:val="15343F"/>
                <w:sz w:val="18"/>
                <w:szCs w:val="18"/>
              </w:rPr>
              <w:t xml:space="preserve"> </w:t>
            </w:r>
          </w:p>
          <w:p w14:paraId="6F50C265" w14:textId="77777777" w:rsidR="00517DFC" w:rsidRDefault="00000000">
            <w:pPr>
              <w:spacing w:after="40" w:line="250" w:lineRule="auto"/>
            </w:pPr>
            <w:r>
              <w:rPr>
                <w:rFonts w:ascii="Consolas" w:eastAsia="Consolas" w:hAnsi="Consolas" w:cs="Consolas"/>
                <w:color w:val="15343F"/>
                <w:sz w:val="18"/>
                <w:szCs w:val="18"/>
              </w:rPr>
              <w:t>Keep the model output visually separate from any narrative explanation —</w:t>
            </w:r>
          </w:p>
          <w:p w14:paraId="083E9D7F" w14:textId="77777777" w:rsidR="00517DFC" w:rsidRDefault="00000000">
            <w:pPr>
              <w:spacing w:after="40" w:line="250" w:lineRule="auto"/>
            </w:pPr>
            <w:r>
              <w:rPr>
                <w:rFonts w:ascii="Consolas" w:eastAsia="Consolas" w:hAnsi="Consolas" w:cs="Consolas"/>
                <w:color w:val="15343F"/>
                <w:sz w:val="18"/>
                <w:szCs w:val="18"/>
              </w:rPr>
              <w:t xml:space="preserve">a user must be able to tell </w:t>
            </w:r>
            <w:proofErr w:type="gramStart"/>
            <w:r>
              <w:rPr>
                <w:rFonts w:ascii="Consolas" w:eastAsia="Consolas" w:hAnsi="Consolas" w:cs="Consolas"/>
                <w:color w:val="15343F"/>
                <w:sz w:val="18"/>
                <w:szCs w:val="18"/>
              </w:rPr>
              <w:t>at a glance</w:t>
            </w:r>
            <w:proofErr w:type="gramEnd"/>
            <w:r>
              <w:rPr>
                <w:rFonts w:ascii="Consolas" w:eastAsia="Consolas" w:hAnsi="Consolas" w:cs="Consolas"/>
                <w:color w:val="15343F"/>
                <w:sz w:val="18"/>
                <w:szCs w:val="18"/>
              </w:rPr>
              <w:t xml:space="preserve"> which number came from the model</w:t>
            </w:r>
          </w:p>
          <w:p w14:paraId="652CCDE7" w14:textId="77777777" w:rsidR="00517DFC" w:rsidRDefault="00000000">
            <w:pPr>
              <w:spacing w:after="40" w:line="250" w:lineRule="auto"/>
            </w:pPr>
            <w:r>
              <w:rPr>
                <w:rFonts w:ascii="Consolas" w:eastAsia="Consolas" w:hAnsi="Consolas" w:cs="Consolas"/>
                <w:color w:val="15343F"/>
                <w:sz w:val="18"/>
                <w:szCs w:val="18"/>
              </w:rPr>
              <w:t>and which words came from an LLM.</w:t>
            </w:r>
          </w:p>
          <w:p w14:paraId="02E3FCAD" w14:textId="77777777" w:rsidR="00517DFC" w:rsidRDefault="00000000">
            <w:pPr>
              <w:spacing w:after="40" w:line="250" w:lineRule="auto"/>
            </w:pPr>
            <w:r>
              <w:rPr>
                <w:rFonts w:ascii="Consolas" w:eastAsia="Consolas" w:hAnsi="Consolas" w:cs="Consolas"/>
                <w:color w:val="15343F"/>
                <w:sz w:val="18"/>
                <w:szCs w:val="18"/>
              </w:rPr>
              <w:t xml:space="preserve"> </w:t>
            </w:r>
          </w:p>
          <w:p w14:paraId="7F611F95" w14:textId="77777777" w:rsidR="00517DFC" w:rsidRDefault="00000000">
            <w:pPr>
              <w:spacing w:after="40" w:line="250" w:lineRule="auto"/>
            </w:pPr>
            <w:r>
              <w:rPr>
                <w:rFonts w:ascii="Consolas" w:eastAsia="Consolas" w:hAnsi="Consolas" w:cs="Consolas"/>
                <w:color w:val="15343F"/>
                <w:sz w:val="18"/>
                <w:szCs w:val="18"/>
              </w:rPr>
              <w:t>Add an "Explain with AI" placeholder action for the later Claude Network</w:t>
            </w:r>
          </w:p>
          <w:p w14:paraId="4C0593D0" w14:textId="77777777" w:rsidR="00517DFC" w:rsidRDefault="00000000">
            <w:pPr>
              <w:spacing w:after="0" w:line="250" w:lineRule="auto"/>
            </w:pPr>
            <w:r>
              <w:rPr>
                <w:rFonts w:ascii="Consolas" w:eastAsia="Consolas" w:hAnsi="Consolas" w:cs="Consolas"/>
                <w:color w:val="15343F"/>
                <w:sz w:val="18"/>
                <w:szCs w:val="18"/>
              </w:rPr>
              <w:t>Operations Assistant phase. Do not implement the assistant yet.</w:t>
            </w:r>
          </w:p>
        </w:tc>
      </w:tr>
    </w:tbl>
    <w:p w14:paraId="7CE506EA" w14:textId="77777777" w:rsidR="00517DFC" w:rsidRDefault="00517DFC">
      <w:pPr>
        <w:spacing w:after="140"/>
      </w:pPr>
    </w:p>
    <w:p w14:paraId="7947450D" w14:textId="77777777" w:rsidR="00517DFC" w:rsidRDefault="00000000">
      <w:pPr>
        <w:pStyle w:val="Heading3"/>
        <w:keepNext/>
        <w:spacing w:before="200" w:after="80"/>
      </w:pPr>
      <w:r>
        <w:t>Learner Validation &amp; Discussion</w:t>
      </w:r>
    </w:p>
    <w:p w14:paraId="3E310247" w14:textId="77777777" w:rsidR="00517DFC" w:rsidRDefault="00000000">
      <w:pPr>
        <w:pStyle w:val="ListParagraph"/>
        <w:numPr>
          <w:ilvl w:val="0"/>
          <w:numId w:val="1"/>
        </w:numPr>
        <w:spacing w:after="60"/>
      </w:pPr>
      <w:r>
        <w:t>Learner verifies the request and response mapping.</w:t>
      </w:r>
    </w:p>
    <w:p w14:paraId="79312FB0" w14:textId="77777777" w:rsidR="00517DFC" w:rsidRDefault="00000000">
      <w:pPr>
        <w:pStyle w:val="ListParagraph"/>
        <w:numPr>
          <w:ilvl w:val="0"/>
          <w:numId w:val="1"/>
        </w:numPr>
        <w:spacing w:after="60"/>
      </w:pPr>
      <w:r>
        <w:t xml:space="preserve">Learner can explain the difference between a model score and an LLM </w:t>
      </w:r>
      <w:proofErr w:type="gramStart"/>
      <w:r>
        <w:t>explanation, and</w:t>
      </w:r>
      <w:proofErr w:type="gramEnd"/>
      <w:r>
        <w:t xml:space="preserve"> point to where that difference is visible in the UI.</w:t>
      </w:r>
    </w:p>
    <w:p w14:paraId="6EFF613B"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AB3D6E6" w14:textId="77777777">
        <w:tc>
          <w:tcPr>
            <w:tcW w:w="9360" w:type="dxa"/>
            <w:shd w:val="clear" w:color="auto" w:fill="F1F7F4"/>
            <w:tcMar>
              <w:top w:w="90" w:type="dxa"/>
              <w:left w:w="130" w:type="dxa"/>
              <w:bottom w:w="90" w:type="dxa"/>
              <w:right w:w="130" w:type="dxa"/>
            </w:tcMar>
          </w:tcPr>
          <w:p w14:paraId="5641FCA8" w14:textId="77777777" w:rsidR="00517DFC" w:rsidRDefault="00000000">
            <w:pPr>
              <w:spacing w:after="80"/>
            </w:pPr>
            <w:r>
              <w:rPr>
                <w:b/>
                <w:bCs/>
                <w:caps/>
                <w:color w:val="17324D"/>
                <w:spacing w:val="20"/>
                <w:sz w:val="18"/>
                <w:szCs w:val="18"/>
              </w:rPr>
              <w:t>Acceptance criteria — lab is not complete until all pass</w:t>
            </w:r>
          </w:p>
          <w:p w14:paraId="3C86AC59" w14:textId="563DCC4E" w:rsidR="00517DFC" w:rsidRDefault="00000000">
            <w:pPr>
              <w:spacing w:after="80" w:line="264" w:lineRule="auto"/>
            </w:pPr>
            <w:r>
              <w:rPr>
                <w:sz w:val="19"/>
                <w:szCs w:val="19"/>
              </w:rPr>
              <w:t xml:space="preserve">☐ </w:t>
            </w:r>
            <w:r>
              <w:rPr>
                <w:rFonts w:ascii="Consolas" w:eastAsia="Consolas" w:hAnsi="Consolas" w:cs="Consolas"/>
                <w:color w:val="0B4F6C"/>
                <w:sz w:val="19"/>
                <w:szCs w:val="19"/>
              </w:rPr>
              <w:t>model_version</w:t>
            </w:r>
            <w:r>
              <w:rPr>
                <w:sz w:val="19"/>
                <w:szCs w:val="19"/>
              </w:rPr>
              <w:t xml:space="preserve"> is displayed, not hidden.</w:t>
            </w:r>
          </w:p>
          <w:p w14:paraId="158E9AB7" w14:textId="1BD39D56" w:rsidR="00517DFC" w:rsidRDefault="00000000">
            <w:pPr>
              <w:spacing w:after="80" w:line="264" w:lineRule="auto"/>
            </w:pPr>
            <w:r>
              <w:rPr>
                <w:sz w:val="19"/>
                <w:szCs w:val="19"/>
              </w:rPr>
              <w:t>☐ Model output and narrative space are visually distinct regions.</w:t>
            </w:r>
          </w:p>
          <w:p w14:paraId="1AD223CB" w14:textId="2047AD48" w:rsidR="00517DFC" w:rsidRDefault="00000000">
            <w:pPr>
              <w:spacing w:after="0" w:line="264" w:lineRule="auto"/>
            </w:pPr>
            <w:r>
              <w:rPr>
                <w:sz w:val="19"/>
                <w:szCs w:val="19"/>
              </w:rPr>
              <w:t>☐ No label anywhere presents the risk score as a confirmed fault or as congestion.</w:t>
            </w:r>
          </w:p>
        </w:tc>
      </w:tr>
    </w:tbl>
    <w:p w14:paraId="3047F937"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2F9EB48E" w14:textId="77777777">
        <w:tc>
          <w:tcPr>
            <w:tcW w:w="9360" w:type="dxa"/>
            <w:shd w:val="clear" w:color="auto" w:fill="F2F6F9"/>
            <w:tcMar>
              <w:top w:w="90" w:type="dxa"/>
              <w:left w:w="130" w:type="dxa"/>
              <w:bottom w:w="90" w:type="dxa"/>
              <w:right w:w="130" w:type="dxa"/>
            </w:tcMar>
          </w:tcPr>
          <w:p w14:paraId="54308DA5" w14:textId="77777777" w:rsidR="00517DFC" w:rsidRDefault="00000000">
            <w:pPr>
              <w:spacing w:after="80"/>
            </w:pPr>
            <w:r>
              <w:rPr>
                <w:b/>
                <w:bCs/>
                <w:caps/>
                <w:color w:val="17324D"/>
                <w:spacing w:val="20"/>
                <w:sz w:val="18"/>
                <w:szCs w:val="18"/>
              </w:rPr>
              <w:t>Trainer focus</w:t>
            </w:r>
          </w:p>
          <w:p w14:paraId="65B6C489" w14:textId="77777777" w:rsidR="00517DFC" w:rsidRDefault="00000000">
            <w:pPr>
              <w:spacing w:after="0" w:line="264" w:lineRule="auto"/>
            </w:pPr>
            <w:r>
              <w:rPr>
                <w:sz w:val="19"/>
                <w:szCs w:val="19"/>
              </w:rPr>
              <w:t>Do not let the UI imply the ML score is a confirmed network fault. It is an attention signal. The wording on this page is assessed.</w:t>
            </w:r>
          </w:p>
        </w:tc>
      </w:tr>
    </w:tbl>
    <w:p w14:paraId="76817DEE" w14:textId="77777777" w:rsidR="00517DFC" w:rsidRDefault="00517DFC">
      <w:pPr>
        <w:spacing w:after="140"/>
      </w:pPr>
    </w:p>
    <w:p w14:paraId="60C90533" w14:textId="77777777" w:rsidR="00517DFC" w:rsidRDefault="00000000">
      <w:pPr>
        <w:spacing w:after="240"/>
      </w:pPr>
      <w:r>
        <w:rPr>
          <w:b/>
          <w:bCs/>
          <w:color w:val="0E7C86"/>
          <w:sz w:val="18"/>
          <w:szCs w:val="18"/>
        </w:rPr>
        <w:t xml:space="preserve">↳ Connects to: </w:t>
      </w:r>
      <w:r>
        <w:rPr>
          <w:color w:val="5A6B7A"/>
          <w:sz w:val="18"/>
          <w:szCs w:val="18"/>
        </w:rPr>
        <w:t>Claude C1; Claude C2</w:t>
      </w:r>
    </w:p>
    <w:p w14:paraId="1AD96B8B" w14:textId="77777777" w:rsidR="00517DFC" w:rsidRDefault="00000000">
      <w:r>
        <w:br w:type="page"/>
      </w:r>
    </w:p>
    <w:p w14:paraId="21FF6A32" w14:textId="77777777" w:rsidR="00517DFC" w:rsidRDefault="00000000">
      <w:pPr>
        <w:pStyle w:val="Heading1"/>
        <w:pBdr>
          <w:bottom w:val="single" w:sz="12" w:space="6" w:color="0E7C86"/>
        </w:pBdr>
        <w:spacing w:before="360" w:after="160"/>
      </w:pPr>
      <w:bookmarkStart w:id="44" w:name="_Toc237186107"/>
      <w:r>
        <w:lastRenderedPageBreak/>
        <w:t>Phase 6 — Machine Learning: Lightweight Network Activity Intelligence</w:t>
      </w:r>
      <w:bookmarkEnd w:id="44"/>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059"/>
        <w:gridCol w:w="7301"/>
      </w:tblGrid>
      <w:tr w:rsidR="00517DFC" w14:paraId="21A93F2F" w14:textId="77777777">
        <w:tc>
          <w:tcPr>
            <w:tcW w:w="2059" w:type="dxa"/>
            <w:shd w:val="clear" w:color="auto" w:fill="FFFFFF"/>
            <w:tcMar>
              <w:top w:w="90" w:type="dxa"/>
              <w:left w:w="130" w:type="dxa"/>
              <w:bottom w:w="90" w:type="dxa"/>
              <w:right w:w="130" w:type="dxa"/>
            </w:tcMar>
          </w:tcPr>
          <w:p w14:paraId="5E99CA91" w14:textId="77777777" w:rsidR="00517DFC" w:rsidRDefault="00000000">
            <w:pPr>
              <w:spacing w:after="0" w:line="260" w:lineRule="auto"/>
            </w:pPr>
            <w:r>
              <w:rPr>
                <w:sz w:val="18"/>
                <w:szCs w:val="18"/>
              </w:rPr>
              <w:t>Purpose</w:t>
            </w:r>
          </w:p>
        </w:tc>
        <w:tc>
          <w:tcPr>
            <w:tcW w:w="7301" w:type="dxa"/>
            <w:shd w:val="clear" w:color="auto" w:fill="FFFFFF"/>
            <w:tcMar>
              <w:top w:w="90" w:type="dxa"/>
              <w:left w:w="130" w:type="dxa"/>
              <w:bottom w:w="90" w:type="dxa"/>
              <w:right w:w="130" w:type="dxa"/>
            </w:tcMar>
          </w:tcPr>
          <w:p w14:paraId="4CFD04AD" w14:textId="77777777" w:rsidR="00517DFC" w:rsidRDefault="00000000">
            <w:pPr>
              <w:spacing w:after="0" w:line="260" w:lineRule="auto"/>
            </w:pPr>
            <w:r>
              <w:rPr>
                <w:sz w:val="18"/>
                <w:szCs w:val="18"/>
              </w:rPr>
              <w:t>Add simple, explainable predictive and anomaly intelligence without turning the programme into a mathematically heavy ML course.</w:t>
            </w:r>
          </w:p>
        </w:tc>
      </w:tr>
      <w:tr w:rsidR="00517DFC" w14:paraId="1947AD48" w14:textId="77777777">
        <w:tc>
          <w:tcPr>
            <w:tcW w:w="2059" w:type="dxa"/>
            <w:shd w:val="clear" w:color="auto" w:fill="F7FAFC"/>
            <w:tcMar>
              <w:top w:w="90" w:type="dxa"/>
              <w:left w:w="130" w:type="dxa"/>
              <w:bottom w:w="90" w:type="dxa"/>
              <w:right w:w="130" w:type="dxa"/>
            </w:tcMar>
          </w:tcPr>
          <w:p w14:paraId="74E9BBD9" w14:textId="77777777" w:rsidR="00517DFC" w:rsidRDefault="00000000">
            <w:pPr>
              <w:spacing w:after="0" w:line="260" w:lineRule="auto"/>
            </w:pPr>
            <w:r>
              <w:rPr>
                <w:sz w:val="18"/>
                <w:szCs w:val="18"/>
              </w:rPr>
              <w:t>Storyline</w:t>
            </w:r>
          </w:p>
        </w:tc>
        <w:tc>
          <w:tcPr>
            <w:tcW w:w="7301" w:type="dxa"/>
            <w:shd w:val="clear" w:color="auto" w:fill="F7FAFC"/>
            <w:tcMar>
              <w:top w:w="90" w:type="dxa"/>
              <w:left w:w="130" w:type="dxa"/>
              <w:bottom w:w="90" w:type="dxa"/>
              <w:right w:w="130" w:type="dxa"/>
            </w:tcMar>
          </w:tcPr>
          <w:p w14:paraId="45D86280" w14:textId="77777777" w:rsidR="00517DFC" w:rsidRDefault="00000000">
            <w:pPr>
              <w:spacing w:after="0" w:line="260" w:lineRule="auto"/>
            </w:pPr>
            <w:r>
              <w:rPr>
                <w:sz w:val="18"/>
                <w:szCs w:val="18"/>
              </w:rPr>
              <w:t>Historical summaries → engineered features → simple model and baseline → risk / anomaly score → API → dashboard.</w:t>
            </w:r>
          </w:p>
        </w:tc>
      </w:tr>
      <w:tr w:rsidR="00517DFC" w14:paraId="0EA21CFB" w14:textId="77777777">
        <w:tc>
          <w:tcPr>
            <w:tcW w:w="2059" w:type="dxa"/>
            <w:shd w:val="clear" w:color="auto" w:fill="FFFFFF"/>
            <w:tcMar>
              <w:top w:w="90" w:type="dxa"/>
              <w:left w:w="130" w:type="dxa"/>
              <w:bottom w:w="90" w:type="dxa"/>
              <w:right w:w="130" w:type="dxa"/>
            </w:tcMar>
          </w:tcPr>
          <w:p w14:paraId="6DCF6265" w14:textId="77777777" w:rsidR="00517DFC" w:rsidRDefault="00000000">
            <w:pPr>
              <w:spacing w:after="0" w:line="260" w:lineRule="auto"/>
            </w:pPr>
            <w:r>
              <w:rPr>
                <w:sz w:val="18"/>
                <w:szCs w:val="18"/>
              </w:rPr>
              <w:t>Data scope</w:t>
            </w:r>
          </w:p>
        </w:tc>
        <w:tc>
          <w:tcPr>
            <w:tcW w:w="7301" w:type="dxa"/>
            <w:shd w:val="clear" w:color="auto" w:fill="FFFFFF"/>
            <w:tcMar>
              <w:top w:w="90" w:type="dxa"/>
              <w:left w:w="130" w:type="dxa"/>
              <w:bottom w:w="90" w:type="dxa"/>
              <w:right w:w="130" w:type="dxa"/>
            </w:tcMar>
          </w:tcPr>
          <w:p w14:paraId="47FEA238" w14:textId="77777777" w:rsidR="00517DFC" w:rsidRDefault="00000000">
            <w:pPr>
              <w:spacing w:after="0" w:line="260" w:lineRule="auto"/>
            </w:pPr>
            <w:r>
              <w:rPr>
                <w:b/>
                <w:bCs/>
                <w:sz w:val="18"/>
                <w:szCs w:val="18"/>
              </w:rPr>
              <w:t>The accumulated processed history.</w:t>
            </w:r>
            <w:r>
              <w:rPr>
                <w:sz w:val="18"/>
                <w:szCs w:val="18"/>
              </w:rPr>
              <w:t xml:space="preserve"> Fourteen days recommended, ten the absolute minimum — below that the chronological split has too little history on either side to be meaningful.</w:t>
            </w:r>
          </w:p>
        </w:tc>
      </w:tr>
      <w:tr w:rsidR="00517DFC" w14:paraId="380D7992" w14:textId="77777777">
        <w:tc>
          <w:tcPr>
            <w:tcW w:w="2059" w:type="dxa"/>
            <w:shd w:val="clear" w:color="auto" w:fill="F7FAFC"/>
            <w:tcMar>
              <w:top w:w="90" w:type="dxa"/>
              <w:left w:w="130" w:type="dxa"/>
              <w:bottom w:w="90" w:type="dxa"/>
              <w:right w:w="130" w:type="dxa"/>
            </w:tcMar>
          </w:tcPr>
          <w:p w14:paraId="7C3E8C77" w14:textId="77777777" w:rsidR="00517DFC" w:rsidRDefault="00000000">
            <w:pPr>
              <w:spacing w:after="0" w:line="260" w:lineRule="auto"/>
            </w:pPr>
            <w:r>
              <w:rPr>
                <w:sz w:val="18"/>
                <w:szCs w:val="18"/>
              </w:rPr>
              <w:t>Indicative duration</w:t>
            </w:r>
          </w:p>
        </w:tc>
        <w:tc>
          <w:tcPr>
            <w:tcW w:w="7301" w:type="dxa"/>
            <w:shd w:val="clear" w:color="auto" w:fill="F7FAFC"/>
            <w:tcMar>
              <w:top w:w="90" w:type="dxa"/>
              <w:left w:w="130" w:type="dxa"/>
              <w:bottom w:w="90" w:type="dxa"/>
              <w:right w:w="130" w:type="dxa"/>
            </w:tcMar>
          </w:tcPr>
          <w:p w14:paraId="069FB5C8" w14:textId="77777777" w:rsidR="00517DFC" w:rsidRDefault="00000000">
            <w:pPr>
              <w:spacing w:after="0" w:line="260" w:lineRule="auto"/>
            </w:pPr>
            <w:r>
              <w:rPr>
                <w:sz w:val="18"/>
                <w:szCs w:val="18"/>
              </w:rPr>
              <w:t>Approximately 11–12 hours</w:t>
            </w:r>
          </w:p>
        </w:tc>
      </w:tr>
      <w:tr w:rsidR="00517DFC" w14:paraId="1A34EF00" w14:textId="77777777">
        <w:tc>
          <w:tcPr>
            <w:tcW w:w="2059" w:type="dxa"/>
            <w:shd w:val="clear" w:color="auto" w:fill="FFFFFF"/>
            <w:tcMar>
              <w:top w:w="90" w:type="dxa"/>
              <w:left w:w="130" w:type="dxa"/>
              <w:bottom w:w="90" w:type="dxa"/>
              <w:right w:w="130" w:type="dxa"/>
            </w:tcMar>
          </w:tcPr>
          <w:p w14:paraId="77FDAD8D" w14:textId="77777777" w:rsidR="00517DFC" w:rsidRDefault="00000000">
            <w:pPr>
              <w:spacing w:after="0" w:line="260" w:lineRule="auto"/>
            </w:pPr>
            <w:r>
              <w:rPr>
                <w:sz w:val="18"/>
                <w:szCs w:val="18"/>
              </w:rPr>
              <w:t xml:space="preserve">Autonomy </w:t>
            </w:r>
            <w:proofErr w:type="gramStart"/>
            <w:r>
              <w:rPr>
                <w:sz w:val="18"/>
                <w:szCs w:val="18"/>
              </w:rPr>
              <w:t>note</w:t>
            </w:r>
            <w:proofErr w:type="gramEnd"/>
          </w:p>
        </w:tc>
        <w:tc>
          <w:tcPr>
            <w:tcW w:w="7301" w:type="dxa"/>
            <w:shd w:val="clear" w:color="auto" w:fill="FFFFFF"/>
            <w:tcMar>
              <w:top w:w="90" w:type="dxa"/>
              <w:left w:w="130" w:type="dxa"/>
              <w:bottom w:w="90" w:type="dxa"/>
              <w:right w:w="130" w:type="dxa"/>
            </w:tcMar>
          </w:tcPr>
          <w:p w14:paraId="59F8006B" w14:textId="77777777" w:rsidR="00517DFC" w:rsidRDefault="00000000">
            <w:pPr>
              <w:spacing w:after="0" w:line="260" w:lineRule="auto"/>
            </w:pPr>
            <w:r>
              <w:rPr>
                <w:sz w:val="18"/>
                <w:szCs w:val="18"/>
              </w:rPr>
              <w:t>Deliberately reduced for ML1–ML3, where learners must own problem definition, feature meaning and time-aware validation. It rises again for operationalization in ML5–ML6.</w:t>
            </w:r>
          </w:p>
        </w:tc>
      </w:tr>
    </w:tbl>
    <w:p w14:paraId="7BC19C94" w14:textId="77777777" w:rsidR="00517DFC" w:rsidRDefault="00517DFC">
      <w:pPr>
        <w:spacing w:after="200"/>
      </w:pPr>
    </w:p>
    <w:p w14:paraId="4DA0C1D7" w14:textId="77777777" w:rsidR="00517DFC" w:rsidRDefault="00000000">
      <w:pPr>
        <w:pStyle w:val="Heading2"/>
        <w:keepNext/>
        <w:spacing w:before="300"/>
      </w:pPr>
      <w:bookmarkStart w:id="45" w:name="_Toc237186108"/>
      <w:r>
        <w:t>ML1 — Frame the Operational ML Problem</w:t>
      </w:r>
      <w:bookmarkEnd w:id="45"/>
    </w:p>
    <w:p w14:paraId="2B393A7C" w14:textId="285892CF" w:rsidR="00517DFC" w:rsidRDefault="00000000">
      <w:pPr>
        <w:spacing w:after="140"/>
      </w:pPr>
      <w:proofErr w:type="gramStart"/>
      <w:r>
        <w:rPr>
          <w:b/>
          <w:bCs/>
          <w:color w:val="5A6B7A"/>
          <w:sz w:val="17"/>
          <w:szCs w:val="17"/>
        </w:rPr>
        <w:t>▦  Data</w:t>
      </w:r>
      <w:proofErr w:type="gramEnd"/>
      <w:r>
        <w:rPr>
          <w:b/>
          <w:bCs/>
          <w:color w:val="5A6B7A"/>
          <w:sz w:val="17"/>
          <w:szCs w:val="17"/>
        </w:rPr>
        <w:t xml:space="preserve">: design lab     </w:t>
      </w:r>
      <w:proofErr w:type="gramStart"/>
      <w:r>
        <w:rPr>
          <w:b/>
          <w:bCs/>
          <w:color w:val="5A6B7A"/>
          <w:sz w:val="17"/>
          <w:szCs w:val="17"/>
        </w:rPr>
        <w:t>◆  Autonomy</w:t>
      </w:r>
      <w:proofErr w:type="gramEnd"/>
      <w:r>
        <w:rPr>
          <w:b/>
          <w:bCs/>
          <w:color w:val="5A6B7A"/>
          <w:sz w:val="17"/>
          <w:szCs w:val="17"/>
        </w:rPr>
        <w:t>: Advisor only (REVIEW)</w:t>
      </w:r>
    </w:p>
    <w:p w14:paraId="4D8577AB" w14:textId="77777777" w:rsidR="00517DFC" w:rsidRDefault="00000000">
      <w:pPr>
        <w:pStyle w:val="Heading4"/>
        <w:keepNext/>
        <w:spacing w:before="160" w:after="60"/>
      </w:pPr>
      <w:r>
        <w:t>Business / Training Scenario</w:t>
      </w:r>
    </w:p>
    <w:p w14:paraId="144CC60C" w14:textId="77777777" w:rsidR="00517DFC" w:rsidRDefault="00000000">
      <w:r>
        <w:t>Learners choose one primary training problem and, just as importantly, decide what the model is forbidden from claiming. They explicitly avoid asserting real congestion without capacity data.</w:t>
      </w:r>
    </w:p>
    <w:p w14:paraId="6056758D" w14:textId="77777777" w:rsidR="00517DFC" w:rsidRDefault="00000000">
      <w:pPr>
        <w:pStyle w:val="Heading4"/>
        <w:keepNext/>
        <w:spacing w:before="160" w:after="60"/>
      </w:pPr>
      <w:r>
        <w:t>Goal</w:t>
      </w:r>
    </w:p>
    <w:p w14:paraId="6FE88F17" w14:textId="77777777" w:rsidR="00517DFC" w:rsidRDefault="00000000">
      <w:r>
        <w:t xml:space="preserve">Define what the model is allowed to claim, what evidence it uses, and what it is </w:t>
      </w:r>
      <w:proofErr w:type="gramStart"/>
      <w:r>
        <w:t>actually predicting</w:t>
      </w:r>
      <w:proofErr w:type="gramEnd"/>
      <w:r>
        <w:t>.</w:t>
      </w:r>
    </w:p>
    <w:p w14:paraId="47C662A3" w14:textId="77777777" w:rsidR="00517DFC" w:rsidRDefault="00000000">
      <w:pPr>
        <w:pStyle w:val="Heading3"/>
        <w:keepNext/>
        <w:spacing w:before="200" w:after="80"/>
      </w:pPr>
      <w:r>
        <w:t>Student Activities</w:t>
      </w:r>
    </w:p>
    <w:p w14:paraId="20C2D5AB" w14:textId="77777777" w:rsidR="00517DFC" w:rsidRDefault="00000000">
      <w:pPr>
        <w:pStyle w:val="ListParagraph"/>
        <w:numPr>
          <w:ilvl w:val="0"/>
          <w:numId w:val="32"/>
        </w:numPr>
        <w:spacing w:after="60"/>
      </w:pPr>
      <w:r>
        <w:t>Compare three candidate problems: high-activity risk, anomalous activity, and activity drop.</w:t>
      </w:r>
    </w:p>
    <w:p w14:paraId="6D8BBB6A" w14:textId="77777777" w:rsidR="00517DFC" w:rsidRDefault="00000000">
      <w:pPr>
        <w:pStyle w:val="ListParagraph"/>
        <w:numPr>
          <w:ilvl w:val="0"/>
          <w:numId w:val="32"/>
        </w:numPr>
        <w:spacing w:after="60"/>
      </w:pPr>
      <w:r>
        <w:t>Select one primary problem for the model.</w:t>
      </w:r>
    </w:p>
    <w:p w14:paraId="24A1B77D" w14:textId="77777777" w:rsidR="00517DFC" w:rsidRDefault="00000000">
      <w:pPr>
        <w:pStyle w:val="ListParagraph"/>
        <w:numPr>
          <w:ilvl w:val="0"/>
          <w:numId w:val="32"/>
        </w:numPr>
        <w:spacing w:after="60"/>
      </w:pPr>
      <w:r>
        <w:t>Define the prediction unit: a grid plus a time window.</w:t>
      </w:r>
    </w:p>
    <w:p w14:paraId="6B08F220" w14:textId="77777777" w:rsidR="00517DFC" w:rsidRDefault="00000000">
      <w:pPr>
        <w:pStyle w:val="ListParagraph"/>
        <w:numPr>
          <w:ilvl w:val="0"/>
          <w:numId w:val="32"/>
        </w:numPr>
        <w:spacing w:after="60"/>
      </w:pPr>
      <w:r>
        <w:rPr>
          <w:b/>
          <w:bCs/>
        </w:rPr>
        <w:t>Define the target as a future window.</w:t>
      </w:r>
      <w:r>
        <w:t xml:space="preserve"> The label describes the interval at </w:t>
      </w:r>
      <w:r>
        <w:rPr>
          <w:rFonts w:ascii="Consolas" w:eastAsia="Consolas" w:hAnsi="Consolas" w:cs="Consolas"/>
          <w:color w:val="0B4F6C"/>
        </w:rPr>
        <w:t>t+1</w:t>
      </w:r>
      <w:r>
        <w:t xml:space="preserve">; the features describe the trailing window ending at </w:t>
      </w:r>
      <w:r>
        <w:rPr>
          <w:rFonts w:ascii="Consolas" w:eastAsia="Consolas" w:hAnsi="Consolas" w:cs="Consolas"/>
          <w:color w:val="0B4F6C"/>
        </w:rPr>
        <w:t>t</w:t>
      </w:r>
      <w:r>
        <w:t>. See the trap below — this is the difference between a real prediction problem and a restatement of a threshold.</w:t>
      </w:r>
    </w:p>
    <w:p w14:paraId="513DACE9" w14:textId="77777777" w:rsidR="00517DFC" w:rsidRDefault="00000000">
      <w:pPr>
        <w:pStyle w:val="ListParagraph"/>
        <w:numPr>
          <w:ilvl w:val="0"/>
          <w:numId w:val="32"/>
        </w:numPr>
        <w:spacing w:after="60"/>
      </w:pPr>
      <w:r>
        <w:t>Define the target strategy precisely. If synthetic threshold labels are used, document them as training proxies and state the threshold.</w:t>
      </w:r>
    </w:p>
    <w:p w14:paraId="461F4714" w14:textId="77777777" w:rsidR="00517DFC" w:rsidRDefault="00000000">
      <w:pPr>
        <w:pStyle w:val="ListParagraph"/>
        <w:numPr>
          <w:ilvl w:val="0"/>
          <w:numId w:val="32"/>
        </w:numPr>
        <w:spacing w:after="60"/>
      </w:pPr>
      <w:r>
        <w:t>Define the business action: “investigate”, never “the network is congested”.</w:t>
      </w:r>
    </w:p>
    <w:p w14:paraId="38F69B57" w14:textId="77777777" w:rsidR="00517DFC" w:rsidRDefault="00000000">
      <w:pPr>
        <w:pStyle w:val="ListParagraph"/>
        <w:numPr>
          <w:ilvl w:val="0"/>
          <w:numId w:val="32"/>
        </w:numPr>
        <w:spacing w:after="60"/>
      </w:pPr>
      <w:r>
        <w:t xml:space="preserve">Identify the data leakage risks, and state how the </w:t>
      </w:r>
      <w:r>
        <w:rPr>
          <w:rFonts w:ascii="Consolas" w:eastAsia="Consolas" w:hAnsi="Consolas" w:cs="Consolas"/>
          <w:color w:val="0B4F6C"/>
        </w:rPr>
        <w:t>t</w:t>
      </w:r>
      <w:r>
        <w:t xml:space="preserve"> / </w:t>
      </w:r>
      <w:r>
        <w:rPr>
          <w:rFonts w:ascii="Consolas" w:eastAsia="Consolas" w:hAnsi="Consolas" w:cs="Consolas"/>
          <w:color w:val="0B4F6C"/>
        </w:rPr>
        <w:t>t+1</w:t>
      </w:r>
      <w:r>
        <w:t xml:space="preserve"> boundary prevents each one.</w:t>
      </w:r>
    </w:p>
    <w:p w14:paraId="67B2209C" w14:textId="77777777" w:rsidR="00517DFC" w:rsidRDefault="00000000">
      <w:pPr>
        <w:pStyle w:val="Heading3"/>
        <w:keepNext/>
        <w:spacing w:before="200" w:after="80"/>
      </w:pPr>
      <w:r>
        <w:t>Concepts</w:t>
      </w:r>
    </w:p>
    <w:p w14:paraId="3799EFDE" w14:textId="77777777" w:rsidR="00517DFC" w:rsidRDefault="00000000">
      <w:pPr>
        <w:pStyle w:val="ListParagraph"/>
        <w:numPr>
          <w:ilvl w:val="0"/>
          <w:numId w:val="1"/>
        </w:numPr>
        <w:spacing w:after="60"/>
      </w:pPr>
      <w:r>
        <w:t>problem definition</w:t>
      </w:r>
    </w:p>
    <w:p w14:paraId="2793E068" w14:textId="77777777" w:rsidR="00517DFC" w:rsidRDefault="00000000">
      <w:pPr>
        <w:pStyle w:val="ListParagraph"/>
        <w:numPr>
          <w:ilvl w:val="0"/>
          <w:numId w:val="1"/>
        </w:numPr>
        <w:spacing w:after="60"/>
      </w:pPr>
      <w:r>
        <w:t>label and target design</w:t>
      </w:r>
    </w:p>
    <w:p w14:paraId="6F14B791" w14:textId="77777777" w:rsidR="00517DFC" w:rsidRDefault="00000000">
      <w:pPr>
        <w:pStyle w:val="ListParagraph"/>
        <w:numPr>
          <w:ilvl w:val="0"/>
          <w:numId w:val="1"/>
        </w:numPr>
        <w:spacing w:after="60"/>
      </w:pPr>
      <w:r>
        <w:t>proxy labels</w:t>
      </w:r>
    </w:p>
    <w:p w14:paraId="08D321F3" w14:textId="77777777" w:rsidR="00517DFC" w:rsidRDefault="00000000">
      <w:pPr>
        <w:pStyle w:val="ListParagraph"/>
        <w:numPr>
          <w:ilvl w:val="0"/>
          <w:numId w:val="1"/>
        </w:numPr>
        <w:spacing w:after="60"/>
      </w:pPr>
      <w:r>
        <w:t>the difference between describing and predicting</w:t>
      </w:r>
    </w:p>
    <w:p w14:paraId="26CA2CE3" w14:textId="77777777" w:rsidR="00517DFC" w:rsidRDefault="00000000">
      <w:pPr>
        <w:pStyle w:val="ListParagraph"/>
        <w:numPr>
          <w:ilvl w:val="0"/>
          <w:numId w:val="1"/>
        </w:numPr>
        <w:spacing w:after="60"/>
      </w:pPr>
      <w:r>
        <w:t>business action</w:t>
      </w:r>
    </w:p>
    <w:p w14:paraId="3528D07D" w14:textId="77777777" w:rsidR="00517DFC" w:rsidRDefault="00000000">
      <w:pPr>
        <w:pStyle w:val="ListParagraph"/>
        <w:numPr>
          <w:ilvl w:val="0"/>
          <w:numId w:val="1"/>
        </w:numPr>
        <w:spacing w:after="60"/>
      </w:pPr>
      <w:r>
        <w:t>data leakage</w:t>
      </w:r>
    </w:p>
    <w:p w14:paraId="79D324F2" w14:textId="77777777" w:rsidR="00517DFC" w:rsidRDefault="00000000">
      <w:pPr>
        <w:pStyle w:val="Heading3"/>
        <w:keepNext/>
        <w:spacing w:before="200" w:after="80"/>
      </w:pPr>
      <w:r>
        <w:t>Expected Output</w:t>
      </w:r>
    </w:p>
    <w:p w14:paraId="343D5A71" w14:textId="77777777" w:rsidR="00517DFC" w:rsidRDefault="00000000">
      <w:pPr>
        <w:pStyle w:val="ListParagraph"/>
        <w:numPr>
          <w:ilvl w:val="0"/>
          <w:numId w:val="1"/>
        </w:numPr>
        <w:spacing w:after="60"/>
      </w:pPr>
      <w:r>
        <w:t>ML problem statement</w:t>
      </w:r>
    </w:p>
    <w:p w14:paraId="30C364B6" w14:textId="77777777" w:rsidR="00517DFC" w:rsidRDefault="00000000">
      <w:pPr>
        <w:pStyle w:val="ListParagraph"/>
        <w:numPr>
          <w:ilvl w:val="0"/>
          <w:numId w:val="1"/>
        </w:numPr>
        <w:spacing w:after="60"/>
      </w:pPr>
      <w:r>
        <w:lastRenderedPageBreak/>
        <w:t xml:space="preserve">feature and target sheet with the </w:t>
      </w:r>
      <w:r>
        <w:rPr>
          <w:rFonts w:ascii="Consolas" w:eastAsia="Consolas" w:hAnsi="Consolas" w:cs="Consolas"/>
          <w:color w:val="0B4F6C"/>
        </w:rPr>
        <w:t>t</w:t>
      </w:r>
      <w:r>
        <w:t xml:space="preserve"> / </w:t>
      </w:r>
      <w:r>
        <w:rPr>
          <w:rFonts w:ascii="Consolas" w:eastAsia="Consolas" w:hAnsi="Consolas" w:cs="Consolas"/>
          <w:color w:val="0B4F6C"/>
        </w:rPr>
        <w:t>t+1</w:t>
      </w:r>
      <w:r>
        <w:t xml:space="preserve"> boundary written down</w:t>
      </w:r>
    </w:p>
    <w:p w14:paraId="52FB74C8"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1AE4599E" w14:textId="77777777">
        <w:tc>
          <w:tcPr>
            <w:tcW w:w="2434" w:type="dxa"/>
            <w:shd w:val="clear" w:color="auto" w:fill="FFFFFF"/>
            <w:tcMar>
              <w:top w:w="90" w:type="dxa"/>
              <w:left w:w="130" w:type="dxa"/>
              <w:bottom w:w="90" w:type="dxa"/>
              <w:right w:w="130" w:type="dxa"/>
            </w:tcMar>
          </w:tcPr>
          <w:p w14:paraId="13BBEE42"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2BB00609" w14:textId="77777777" w:rsidR="00517DFC" w:rsidRDefault="00000000">
            <w:pPr>
              <w:spacing w:after="0" w:line="260" w:lineRule="auto"/>
            </w:pPr>
            <w:r>
              <w:rPr>
                <w:sz w:val="18"/>
                <w:szCs w:val="18"/>
              </w:rPr>
              <w:t>Define the prediction problem and defend what the data can and cannot support.</w:t>
            </w:r>
          </w:p>
        </w:tc>
      </w:tr>
      <w:tr w:rsidR="00517DFC" w14:paraId="58C5ACDF" w14:textId="77777777">
        <w:tc>
          <w:tcPr>
            <w:tcW w:w="2434" w:type="dxa"/>
            <w:shd w:val="clear" w:color="auto" w:fill="F7FAFC"/>
            <w:tcMar>
              <w:top w:w="90" w:type="dxa"/>
              <w:left w:w="130" w:type="dxa"/>
              <w:bottom w:w="90" w:type="dxa"/>
              <w:right w:w="130" w:type="dxa"/>
            </w:tcMar>
          </w:tcPr>
          <w:p w14:paraId="454ECDC7"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7B391ACA" w14:textId="77777777" w:rsidR="00517DFC" w:rsidRDefault="00000000">
            <w:pPr>
              <w:spacing w:after="0" w:line="260" w:lineRule="auto"/>
            </w:pPr>
            <w:r>
              <w:rPr>
                <w:sz w:val="18"/>
                <w:szCs w:val="18"/>
              </w:rPr>
              <w:t>Claude as critical reviewer.</w:t>
            </w:r>
          </w:p>
        </w:tc>
      </w:tr>
      <w:tr w:rsidR="00517DFC" w14:paraId="0A78348A" w14:textId="77777777">
        <w:tc>
          <w:tcPr>
            <w:tcW w:w="2434" w:type="dxa"/>
            <w:shd w:val="clear" w:color="auto" w:fill="FFFFFF"/>
            <w:tcMar>
              <w:top w:w="90" w:type="dxa"/>
              <w:left w:w="130" w:type="dxa"/>
              <w:bottom w:w="90" w:type="dxa"/>
              <w:right w:w="130" w:type="dxa"/>
            </w:tcMar>
          </w:tcPr>
          <w:p w14:paraId="3285B9A9"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4F304948" w14:textId="77777777" w:rsidR="00517DFC" w:rsidRDefault="00000000">
            <w:pPr>
              <w:spacing w:after="0" w:line="260" w:lineRule="auto"/>
            </w:pPr>
            <w:r>
              <w:rPr>
                <w:sz w:val="18"/>
                <w:szCs w:val="18"/>
              </w:rPr>
              <w:t>Learners decide first. Claude challenges overclaiming, target design and leakage. Claude must not choose the problem.</w:t>
            </w:r>
          </w:p>
        </w:tc>
      </w:tr>
      <w:tr w:rsidR="00517DFC" w14:paraId="24A27FCF" w14:textId="77777777">
        <w:tc>
          <w:tcPr>
            <w:tcW w:w="2434" w:type="dxa"/>
            <w:shd w:val="clear" w:color="auto" w:fill="F7FAFC"/>
            <w:tcMar>
              <w:top w:w="90" w:type="dxa"/>
              <w:left w:w="130" w:type="dxa"/>
              <w:bottom w:w="90" w:type="dxa"/>
              <w:right w:w="130" w:type="dxa"/>
            </w:tcMar>
          </w:tcPr>
          <w:p w14:paraId="40843C65"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2C0DB341" w14:textId="77777777" w:rsidR="00517DFC" w:rsidRDefault="00000000">
            <w:pPr>
              <w:spacing w:after="0" w:line="260" w:lineRule="auto"/>
            </w:pPr>
            <w:r>
              <w:rPr>
                <w:sz w:val="18"/>
                <w:szCs w:val="18"/>
              </w:rPr>
              <w:t>Advisor only (REVIEW)</w:t>
            </w:r>
          </w:p>
        </w:tc>
      </w:tr>
      <w:tr w:rsidR="00517DFC" w14:paraId="5DD4D0EF" w14:textId="77777777">
        <w:tc>
          <w:tcPr>
            <w:tcW w:w="2434" w:type="dxa"/>
            <w:shd w:val="clear" w:color="auto" w:fill="FFFFFF"/>
            <w:tcMar>
              <w:top w:w="90" w:type="dxa"/>
              <w:left w:w="130" w:type="dxa"/>
              <w:bottom w:w="90" w:type="dxa"/>
              <w:right w:w="130" w:type="dxa"/>
            </w:tcMar>
          </w:tcPr>
          <w:p w14:paraId="090DEEB6" w14:textId="77777777" w:rsidR="00517DFC" w:rsidRDefault="00000000">
            <w:pPr>
              <w:spacing w:after="0" w:line="260" w:lineRule="auto"/>
            </w:pPr>
            <w:r>
              <w:rPr>
                <w:sz w:val="18"/>
                <w:szCs w:val="18"/>
              </w:rPr>
              <w:t>Where Cowork fits</w:t>
            </w:r>
          </w:p>
        </w:tc>
        <w:tc>
          <w:tcPr>
            <w:tcW w:w="6926" w:type="dxa"/>
            <w:shd w:val="clear" w:color="auto" w:fill="FFFFFF"/>
            <w:tcMar>
              <w:top w:w="90" w:type="dxa"/>
              <w:left w:w="130" w:type="dxa"/>
              <w:bottom w:w="90" w:type="dxa"/>
              <w:right w:w="130" w:type="dxa"/>
            </w:tcMar>
          </w:tcPr>
          <w:p w14:paraId="768B6CAB" w14:textId="77777777" w:rsidR="00517DFC" w:rsidRDefault="00000000">
            <w:pPr>
              <w:spacing w:after="0" w:line="260" w:lineRule="auto"/>
            </w:pPr>
            <w:r>
              <w:rPr>
                <w:sz w:val="18"/>
                <w:szCs w:val="18"/>
              </w:rPr>
              <w:t>The ML problem statement is a document that will be read by people who were not in the room — a Cowork deliverable.</w:t>
            </w:r>
          </w:p>
        </w:tc>
      </w:tr>
    </w:tbl>
    <w:p w14:paraId="4860418E"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77183827" w14:textId="77777777">
        <w:tc>
          <w:tcPr>
            <w:tcW w:w="9360" w:type="dxa"/>
            <w:shd w:val="clear" w:color="auto" w:fill="EEF3F1"/>
            <w:tcMar>
              <w:top w:w="90" w:type="dxa"/>
              <w:left w:w="130" w:type="dxa"/>
              <w:bottom w:w="90" w:type="dxa"/>
              <w:right w:w="130" w:type="dxa"/>
            </w:tcMar>
          </w:tcPr>
          <w:p w14:paraId="2FBFD188" w14:textId="77777777" w:rsidR="00517DFC" w:rsidRDefault="00000000">
            <w:pPr>
              <w:spacing w:after="100"/>
            </w:pPr>
            <w:r>
              <w:rPr>
                <w:b/>
                <w:bCs/>
                <w:caps/>
                <w:color w:val="0E7C86"/>
                <w:spacing w:val="20"/>
                <w:sz w:val="17"/>
                <w:szCs w:val="17"/>
              </w:rPr>
              <w:t>SUGGESTED LEARNER PROMPT — PASTE INTO CLAUDE / CLAUDE CODE</w:t>
            </w:r>
          </w:p>
          <w:p w14:paraId="6CD62C4A" w14:textId="77777777" w:rsidR="00517DFC" w:rsidRDefault="00000000">
            <w:pPr>
              <w:spacing w:after="40" w:line="250" w:lineRule="auto"/>
            </w:pPr>
            <w:r>
              <w:rPr>
                <w:rFonts w:ascii="Consolas" w:eastAsia="Consolas" w:hAnsi="Consolas" w:cs="Consolas"/>
                <w:color w:val="15343F"/>
                <w:sz w:val="18"/>
                <w:szCs w:val="18"/>
              </w:rPr>
              <w:t>Review our proposed ML problem for this network activity project.</w:t>
            </w:r>
          </w:p>
          <w:p w14:paraId="6F6E0393" w14:textId="77777777" w:rsidR="00517DFC" w:rsidRDefault="00000000">
            <w:pPr>
              <w:spacing w:after="40" w:line="250" w:lineRule="auto"/>
            </w:pPr>
            <w:r>
              <w:rPr>
                <w:rFonts w:ascii="Consolas" w:eastAsia="Consolas" w:hAnsi="Consolas" w:cs="Consolas"/>
                <w:color w:val="15343F"/>
                <w:sz w:val="18"/>
                <w:szCs w:val="18"/>
              </w:rPr>
              <w:t xml:space="preserve"> </w:t>
            </w:r>
          </w:p>
          <w:p w14:paraId="6A8BFF6F" w14:textId="77777777" w:rsidR="00517DFC" w:rsidRDefault="00000000">
            <w:pPr>
              <w:spacing w:after="40" w:line="250" w:lineRule="auto"/>
            </w:pPr>
            <w:r>
              <w:rPr>
                <w:rFonts w:ascii="Consolas" w:eastAsia="Consolas" w:hAnsi="Consolas" w:cs="Consolas"/>
                <w:color w:val="15343F"/>
                <w:sz w:val="18"/>
                <w:szCs w:val="18"/>
              </w:rPr>
              <w:t>Available data represents grid-level communication activity over hourly</w:t>
            </w:r>
          </w:p>
          <w:p w14:paraId="17D327DC" w14:textId="77777777" w:rsidR="00517DFC" w:rsidRDefault="00000000">
            <w:pPr>
              <w:spacing w:after="40" w:line="250" w:lineRule="auto"/>
            </w:pPr>
            <w:r>
              <w:rPr>
                <w:rFonts w:ascii="Consolas" w:eastAsia="Consolas" w:hAnsi="Consolas" w:cs="Consolas"/>
                <w:color w:val="15343F"/>
                <w:sz w:val="18"/>
                <w:szCs w:val="18"/>
              </w:rPr>
              <w:t>intervals. We do NOT have capacity, throughput, latency, packet loss or</w:t>
            </w:r>
          </w:p>
          <w:p w14:paraId="1AACD0EE" w14:textId="77777777" w:rsidR="00517DFC" w:rsidRDefault="00000000">
            <w:pPr>
              <w:spacing w:after="40" w:line="250" w:lineRule="auto"/>
            </w:pPr>
            <w:r>
              <w:rPr>
                <w:rFonts w:ascii="Consolas" w:eastAsia="Consolas" w:hAnsi="Consolas" w:cs="Consolas"/>
                <w:color w:val="15343F"/>
                <w:sz w:val="18"/>
                <w:szCs w:val="18"/>
              </w:rPr>
              <w:t>radio-utilization data.</w:t>
            </w:r>
          </w:p>
          <w:p w14:paraId="72D8022A" w14:textId="77777777" w:rsidR="00517DFC" w:rsidRDefault="00000000">
            <w:pPr>
              <w:spacing w:after="40" w:line="250" w:lineRule="auto"/>
            </w:pPr>
            <w:r>
              <w:rPr>
                <w:rFonts w:ascii="Consolas" w:eastAsia="Consolas" w:hAnsi="Consolas" w:cs="Consolas"/>
                <w:color w:val="15343F"/>
                <w:sz w:val="18"/>
                <w:szCs w:val="18"/>
              </w:rPr>
              <w:t xml:space="preserve"> </w:t>
            </w:r>
          </w:p>
          <w:p w14:paraId="63D7FEF1" w14:textId="77777777" w:rsidR="00517DFC" w:rsidRDefault="00000000">
            <w:pPr>
              <w:spacing w:after="40" w:line="250" w:lineRule="auto"/>
            </w:pPr>
            <w:r>
              <w:rPr>
                <w:rFonts w:ascii="Consolas" w:eastAsia="Consolas" w:hAnsi="Consolas" w:cs="Consolas"/>
                <w:color w:val="15343F"/>
                <w:sz w:val="18"/>
                <w:szCs w:val="18"/>
              </w:rPr>
              <w:t>Challenge whether our proposed target can legitimately be called</w:t>
            </w:r>
          </w:p>
          <w:p w14:paraId="705C3CCA" w14:textId="77777777" w:rsidR="00517DFC" w:rsidRDefault="00000000">
            <w:pPr>
              <w:spacing w:after="40" w:line="250" w:lineRule="auto"/>
            </w:pPr>
            <w:r>
              <w:rPr>
                <w:rFonts w:ascii="Consolas" w:eastAsia="Consolas" w:hAnsi="Consolas" w:cs="Consolas"/>
                <w:color w:val="15343F"/>
                <w:sz w:val="18"/>
                <w:szCs w:val="18"/>
              </w:rPr>
              <w:t>congestion.</w:t>
            </w:r>
          </w:p>
          <w:p w14:paraId="1D94F809" w14:textId="77777777" w:rsidR="00517DFC" w:rsidRDefault="00000000">
            <w:pPr>
              <w:spacing w:after="40" w:line="250" w:lineRule="auto"/>
            </w:pPr>
            <w:r>
              <w:rPr>
                <w:rFonts w:ascii="Consolas" w:eastAsia="Consolas" w:hAnsi="Consolas" w:cs="Consolas"/>
                <w:color w:val="15343F"/>
                <w:sz w:val="18"/>
                <w:szCs w:val="18"/>
              </w:rPr>
              <w:t xml:space="preserve"> </w:t>
            </w:r>
          </w:p>
          <w:p w14:paraId="76FC4569" w14:textId="77777777" w:rsidR="00517DFC" w:rsidRDefault="00000000">
            <w:pPr>
              <w:spacing w:after="40" w:line="250" w:lineRule="auto"/>
            </w:pPr>
            <w:r>
              <w:rPr>
                <w:rFonts w:ascii="Consolas" w:eastAsia="Consolas" w:hAnsi="Consolas" w:cs="Consolas"/>
                <w:color w:val="15343F"/>
                <w:sz w:val="18"/>
                <w:szCs w:val="18"/>
              </w:rPr>
              <w:t>Evaluate these alternatives:</w:t>
            </w:r>
          </w:p>
          <w:p w14:paraId="46FFCCAC" w14:textId="77777777" w:rsidR="00517DFC" w:rsidRDefault="00000000">
            <w:pPr>
              <w:spacing w:after="40" w:line="250" w:lineRule="auto"/>
            </w:pPr>
            <w:r>
              <w:rPr>
                <w:rFonts w:ascii="Consolas" w:eastAsia="Consolas" w:hAnsi="Consolas" w:cs="Consolas"/>
                <w:color w:val="15343F"/>
                <w:sz w:val="18"/>
                <w:szCs w:val="18"/>
              </w:rPr>
              <w:t>- high-activity risk</w:t>
            </w:r>
          </w:p>
          <w:p w14:paraId="5E5BC251" w14:textId="77777777" w:rsidR="00517DFC" w:rsidRDefault="00000000">
            <w:pPr>
              <w:spacing w:after="40" w:line="250" w:lineRule="auto"/>
            </w:pPr>
            <w:r>
              <w:rPr>
                <w:rFonts w:ascii="Consolas" w:eastAsia="Consolas" w:hAnsi="Consolas" w:cs="Consolas"/>
                <w:color w:val="15343F"/>
                <w:sz w:val="18"/>
                <w:szCs w:val="18"/>
              </w:rPr>
              <w:t>- unusual / anomalous activity</w:t>
            </w:r>
          </w:p>
          <w:p w14:paraId="013A837B" w14:textId="77777777" w:rsidR="00517DFC" w:rsidRDefault="00000000">
            <w:pPr>
              <w:spacing w:after="40" w:line="250" w:lineRule="auto"/>
            </w:pPr>
            <w:r>
              <w:rPr>
                <w:rFonts w:ascii="Consolas" w:eastAsia="Consolas" w:hAnsi="Consolas" w:cs="Consolas"/>
                <w:color w:val="15343F"/>
                <w:sz w:val="18"/>
                <w:szCs w:val="18"/>
              </w:rPr>
              <w:t>- activity drop</w:t>
            </w:r>
          </w:p>
          <w:p w14:paraId="3CD2C84C" w14:textId="77777777" w:rsidR="00517DFC" w:rsidRDefault="00000000">
            <w:pPr>
              <w:spacing w:after="40" w:line="250" w:lineRule="auto"/>
            </w:pPr>
            <w:r>
              <w:rPr>
                <w:rFonts w:ascii="Consolas" w:eastAsia="Consolas" w:hAnsi="Consolas" w:cs="Consolas"/>
                <w:color w:val="15343F"/>
                <w:sz w:val="18"/>
                <w:szCs w:val="18"/>
              </w:rPr>
              <w:t xml:space="preserve"> </w:t>
            </w:r>
          </w:p>
          <w:p w14:paraId="7D5AD171" w14:textId="77777777" w:rsidR="00517DFC" w:rsidRDefault="00000000">
            <w:pPr>
              <w:spacing w:after="40" w:line="250" w:lineRule="auto"/>
            </w:pPr>
            <w:r>
              <w:rPr>
                <w:rFonts w:ascii="Consolas" w:eastAsia="Consolas" w:hAnsi="Consolas" w:cs="Consolas"/>
                <w:color w:val="15343F"/>
                <w:sz w:val="18"/>
                <w:szCs w:val="18"/>
              </w:rPr>
              <w:t>CRITICAL — check our target for circularity. We intend to predict the</w:t>
            </w:r>
          </w:p>
          <w:p w14:paraId="2021CC72" w14:textId="77777777" w:rsidR="00517DFC" w:rsidRDefault="00000000">
            <w:pPr>
              <w:spacing w:after="40" w:line="250" w:lineRule="auto"/>
            </w:pPr>
            <w:r>
              <w:rPr>
                <w:rFonts w:ascii="Consolas" w:eastAsia="Consolas" w:hAnsi="Consolas" w:cs="Consolas"/>
                <w:color w:val="15343F"/>
                <w:sz w:val="18"/>
                <w:szCs w:val="18"/>
              </w:rPr>
              <w:t>state of a grid at interval t+1 using only features computed from the</w:t>
            </w:r>
          </w:p>
          <w:p w14:paraId="4BACF693" w14:textId="77777777" w:rsidR="00517DFC" w:rsidRDefault="00000000">
            <w:pPr>
              <w:spacing w:after="40" w:line="250" w:lineRule="auto"/>
            </w:pPr>
            <w:r>
              <w:rPr>
                <w:rFonts w:ascii="Consolas" w:eastAsia="Consolas" w:hAnsi="Consolas" w:cs="Consolas"/>
                <w:color w:val="15343F"/>
                <w:sz w:val="18"/>
                <w:szCs w:val="18"/>
              </w:rPr>
              <w:t>trailing window ending at t. Tell us plainly whether any feature we have</w:t>
            </w:r>
          </w:p>
          <w:p w14:paraId="457C31FB" w14:textId="77777777" w:rsidR="00517DFC" w:rsidRDefault="00000000">
            <w:pPr>
              <w:spacing w:after="40" w:line="250" w:lineRule="auto"/>
            </w:pPr>
            <w:r>
              <w:rPr>
                <w:rFonts w:ascii="Consolas" w:eastAsia="Consolas" w:hAnsi="Consolas" w:cs="Consolas"/>
                <w:color w:val="15343F"/>
                <w:sz w:val="18"/>
                <w:szCs w:val="18"/>
              </w:rPr>
              <w:t>proposed would leak information from t+1, and whether our label could be</w:t>
            </w:r>
          </w:p>
          <w:p w14:paraId="48963616" w14:textId="77777777" w:rsidR="00517DFC" w:rsidRDefault="00000000">
            <w:pPr>
              <w:spacing w:after="40" w:line="250" w:lineRule="auto"/>
            </w:pPr>
            <w:r>
              <w:rPr>
                <w:rFonts w:ascii="Consolas" w:eastAsia="Consolas" w:hAnsi="Consolas" w:cs="Consolas"/>
                <w:color w:val="15343F"/>
                <w:sz w:val="18"/>
                <w:szCs w:val="18"/>
              </w:rPr>
              <w:t>trivially reconstructed from our features. If the model could score near</w:t>
            </w:r>
          </w:p>
          <w:p w14:paraId="45A5C3E8" w14:textId="77777777" w:rsidR="00517DFC" w:rsidRDefault="00000000">
            <w:pPr>
              <w:spacing w:after="40" w:line="250" w:lineRule="auto"/>
            </w:pPr>
            <w:r>
              <w:rPr>
                <w:rFonts w:ascii="Consolas" w:eastAsia="Consolas" w:hAnsi="Consolas" w:cs="Consolas"/>
                <w:color w:val="15343F"/>
                <w:sz w:val="18"/>
                <w:szCs w:val="18"/>
              </w:rPr>
              <w:t>perfectly by restating a threshold it already has, say so directly.</w:t>
            </w:r>
          </w:p>
          <w:p w14:paraId="035973ED" w14:textId="77777777" w:rsidR="00517DFC" w:rsidRDefault="00000000">
            <w:pPr>
              <w:spacing w:after="40" w:line="250" w:lineRule="auto"/>
            </w:pPr>
            <w:r>
              <w:rPr>
                <w:rFonts w:ascii="Consolas" w:eastAsia="Consolas" w:hAnsi="Consolas" w:cs="Consolas"/>
                <w:color w:val="15343F"/>
                <w:sz w:val="18"/>
                <w:szCs w:val="18"/>
              </w:rPr>
              <w:t xml:space="preserve"> </w:t>
            </w:r>
          </w:p>
          <w:p w14:paraId="19C0FA01" w14:textId="77777777" w:rsidR="00517DFC" w:rsidRDefault="00000000">
            <w:pPr>
              <w:spacing w:after="40" w:line="250" w:lineRule="auto"/>
            </w:pPr>
            <w:r>
              <w:rPr>
                <w:rFonts w:ascii="Consolas" w:eastAsia="Consolas" w:hAnsi="Consolas" w:cs="Consolas"/>
                <w:color w:val="15343F"/>
                <w:sz w:val="18"/>
                <w:szCs w:val="18"/>
              </w:rPr>
              <w:t>Also identify:</w:t>
            </w:r>
          </w:p>
          <w:p w14:paraId="1B43C6F7" w14:textId="77777777" w:rsidR="00517DFC" w:rsidRDefault="00000000">
            <w:pPr>
              <w:spacing w:after="40" w:line="250" w:lineRule="auto"/>
            </w:pPr>
            <w:r>
              <w:rPr>
                <w:rFonts w:ascii="Consolas" w:eastAsia="Consolas" w:hAnsi="Consolas" w:cs="Consolas"/>
                <w:color w:val="15343F"/>
                <w:sz w:val="18"/>
                <w:szCs w:val="18"/>
              </w:rPr>
              <w:t>- the prediction unit</w:t>
            </w:r>
          </w:p>
          <w:p w14:paraId="1234B9F7" w14:textId="77777777" w:rsidR="00517DFC" w:rsidRDefault="00000000">
            <w:pPr>
              <w:spacing w:after="40" w:line="250" w:lineRule="auto"/>
            </w:pPr>
            <w:r>
              <w:rPr>
                <w:rFonts w:ascii="Consolas" w:eastAsia="Consolas" w:hAnsi="Consolas" w:cs="Consolas"/>
                <w:color w:val="15343F"/>
                <w:sz w:val="18"/>
                <w:szCs w:val="18"/>
              </w:rPr>
              <w:t>- proxy-label limitations</w:t>
            </w:r>
          </w:p>
          <w:p w14:paraId="0BCEF01B" w14:textId="77777777" w:rsidR="00517DFC" w:rsidRDefault="00000000">
            <w:pPr>
              <w:spacing w:after="40" w:line="250" w:lineRule="auto"/>
            </w:pPr>
            <w:r>
              <w:rPr>
                <w:rFonts w:ascii="Consolas" w:eastAsia="Consolas" w:hAnsi="Consolas" w:cs="Consolas"/>
                <w:color w:val="15343F"/>
                <w:sz w:val="18"/>
                <w:szCs w:val="18"/>
              </w:rPr>
              <w:t>- remaining leakage risks</w:t>
            </w:r>
          </w:p>
          <w:p w14:paraId="1CDDF834" w14:textId="77777777" w:rsidR="00517DFC" w:rsidRDefault="00000000">
            <w:pPr>
              <w:spacing w:after="40" w:line="250" w:lineRule="auto"/>
            </w:pPr>
            <w:r>
              <w:rPr>
                <w:rFonts w:ascii="Consolas" w:eastAsia="Consolas" w:hAnsi="Consolas" w:cs="Consolas"/>
                <w:color w:val="15343F"/>
                <w:sz w:val="18"/>
                <w:szCs w:val="18"/>
              </w:rPr>
              <w:t>- what operational action should follow a positive result</w:t>
            </w:r>
          </w:p>
          <w:p w14:paraId="0A87A5CE" w14:textId="77777777" w:rsidR="00517DFC" w:rsidRDefault="00000000">
            <w:pPr>
              <w:spacing w:after="40" w:line="250" w:lineRule="auto"/>
            </w:pPr>
            <w:r>
              <w:rPr>
                <w:rFonts w:ascii="Consolas" w:eastAsia="Consolas" w:hAnsi="Consolas" w:cs="Consolas"/>
                <w:color w:val="15343F"/>
                <w:sz w:val="18"/>
                <w:szCs w:val="18"/>
              </w:rPr>
              <w:t xml:space="preserve"> </w:t>
            </w:r>
          </w:p>
          <w:p w14:paraId="10F08B2F" w14:textId="77777777" w:rsidR="00517DFC" w:rsidRDefault="00000000">
            <w:pPr>
              <w:spacing w:after="0" w:line="250" w:lineRule="auto"/>
            </w:pPr>
            <w:r>
              <w:rPr>
                <w:rFonts w:ascii="Consolas" w:eastAsia="Consolas" w:hAnsi="Consolas" w:cs="Consolas"/>
                <w:color w:val="15343F"/>
                <w:sz w:val="18"/>
                <w:szCs w:val="18"/>
              </w:rPr>
              <w:t>Do NOT choose the problem for us. Critique our proposal.</w:t>
            </w:r>
          </w:p>
        </w:tc>
      </w:tr>
    </w:tbl>
    <w:p w14:paraId="772F2534" w14:textId="77777777" w:rsidR="00517DFC" w:rsidRDefault="00517DFC">
      <w:pPr>
        <w:spacing w:after="140"/>
      </w:pPr>
    </w:p>
    <w:p w14:paraId="66B3319A" w14:textId="77777777" w:rsidR="00517DFC" w:rsidRDefault="00000000">
      <w:pPr>
        <w:pStyle w:val="Heading3"/>
        <w:keepNext/>
        <w:spacing w:before="200" w:after="80"/>
      </w:pPr>
      <w:r>
        <w:t>Learner Validation &amp; Discussion</w:t>
      </w:r>
    </w:p>
    <w:p w14:paraId="0382C893" w14:textId="77777777" w:rsidR="00517DFC" w:rsidRDefault="00000000">
      <w:pPr>
        <w:pStyle w:val="ListParagraph"/>
        <w:numPr>
          <w:ilvl w:val="0"/>
          <w:numId w:val="1"/>
        </w:numPr>
        <w:spacing w:after="60"/>
      </w:pPr>
      <w:r>
        <w:t>Learner writes the final ML problem statement themselves.</w:t>
      </w:r>
    </w:p>
    <w:p w14:paraId="4B556AE5" w14:textId="77777777" w:rsidR="00517DFC" w:rsidRDefault="00000000">
      <w:pPr>
        <w:pStyle w:val="ListParagraph"/>
        <w:numPr>
          <w:ilvl w:val="0"/>
          <w:numId w:val="1"/>
        </w:numPr>
        <w:spacing w:after="60"/>
      </w:pPr>
      <w:r>
        <w:t>Learner explicitly states that a positive result means “</w:t>
      </w:r>
      <w:proofErr w:type="gramStart"/>
      <w:r>
        <w:t>investigate</w:t>
      </w:r>
      <w:proofErr w:type="gramEnd"/>
      <w:r>
        <w:t>”, not “the network is congested”.</w:t>
      </w:r>
    </w:p>
    <w:p w14:paraId="26F2B593" w14:textId="77777777" w:rsidR="00517DFC" w:rsidRDefault="00000000">
      <w:pPr>
        <w:pStyle w:val="ListParagraph"/>
        <w:numPr>
          <w:ilvl w:val="0"/>
          <w:numId w:val="1"/>
        </w:numPr>
        <w:spacing w:after="60"/>
      </w:pPr>
      <w:r>
        <w:t xml:space="preserve">Learner identifies at least one leakage risk and explains how the </w:t>
      </w:r>
      <w:r>
        <w:rPr>
          <w:rFonts w:ascii="Consolas" w:eastAsia="Consolas" w:hAnsi="Consolas" w:cs="Consolas"/>
          <w:color w:val="0B4F6C"/>
        </w:rPr>
        <w:t>t</w:t>
      </w:r>
      <w:r>
        <w:t xml:space="preserve"> / </w:t>
      </w:r>
      <w:r>
        <w:rPr>
          <w:rFonts w:ascii="Consolas" w:eastAsia="Consolas" w:hAnsi="Consolas" w:cs="Consolas"/>
          <w:color w:val="0B4F6C"/>
        </w:rPr>
        <w:t>t+1</w:t>
      </w:r>
      <w:r>
        <w:t xml:space="preserve"> boundary addresses it.</w:t>
      </w:r>
    </w:p>
    <w:p w14:paraId="482C8ED6" w14:textId="77777777" w:rsidR="00517DFC" w:rsidRDefault="00000000">
      <w:pPr>
        <w:pStyle w:val="ListParagraph"/>
        <w:numPr>
          <w:ilvl w:val="0"/>
          <w:numId w:val="1"/>
        </w:numPr>
        <w:spacing w:after="60"/>
      </w:pPr>
      <w:r>
        <w:t>Learner can state, in one sentence, what the model knows at prediction time that a simple threshold does not.</w:t>
      </w:r>
    </w:p>
    <w:p w14:paraId="707077B0"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5105A26" w14:textId="77777777">
        <w:tc>
          <w:tcPr>
            <w:tcW w:w="9360" w:type="dxa"/>
            <w:shd w:val="clear" w:color="auto" w:fill="F1F7F4"/>
            <w:tcMar>
              <w:top w:w="90" w:type="dxa"/>
              <w:left w:w="130" w:type="dxa"/>
              <w:bottom w:w="90" w:type="dxa"/>
              <w:right w:w="130" w:type="dxa"/>
            </w:tcMar>
          </w:tcPr>
          <w:p w14:paraId="25AC93E0" w14:textId="77777777" w:rsidR="00517DFC" w:rsidRDefault="00000000">
            <w:pPr>
              <w:spacing w:after="80"/>
            </w:pPr>
            <w:r>
              <w:rPr>
                <w:b/>
                <w:bCs/>
                <w:caps/>
                <w:color w:val="17324D"/>
                <w:spacing w:val="20"/>
                <w:sz w:val="18"/>
                <w:szCs w:val="18"/>
              </w:rPr>
              <w:lastRenderedPageBreak/>
              <w:t>Acceptance criteria — lab is not complete until all pass</w:t>
            </w:r>
          </w:p>
          <w:p w14:paraId="68B1B271" w14:textId="6904DF25" w:rsidR="00517DFC" w:rsidRDefault="00000000">
            <w:pPr>
              <w:spacing w:after="80" w:line="264" w:lineRule="auto"/>
            </w:pPr>
            <w:r>
              <w:rPr>
                <w:sz w:val="19"/>
                <w:szCs w:val="19"/>
              </w:rPr>
              <w:t>☐ The problem statement names the prediction unit, the label definition and the exact time boundary between features and label.</w:t>
            </w:r>
          </w:p>
          <w:p w14:paraId="0417907E" w14:textId="7AF1875F" w:rsidR="00517DFC" w:rsidRDefault="00000000">
            <w:pPr>
              <w:spacing w:after="80" w:line="264" w:lineRule="auto"/>
            </w:pPr>
            <w:r>
              <w:rPr>
                <w:sz w:val="19"/>
                <w:szCs w:val="19"/>
              </w:rPr>
              <w:t xml:space="preserve">☐ The label refers to a </w:t>
            </w:r>
            <w:r>
              <w:rPr>
                <w:b/>
                <w:bCs/>
                <w:sz w:val="19"/>
                <w:szCs w:val="19"/>
              </w:rPr>
              <w:t>future</w:t>
            </w:r>
            <w:r>
              <w:rPr>
                <w:sz w:val="19"/>
                <w:szCs w:val="19"/>
              </w:rPr>
              <w:t xml:space="preserve"> interval. A label computed over the same window as the features fails this lab.</w:t>
            </w:r>
          </w:p>
          <w:p w14:paraId="170ED36B" w14:textId="1EE34E29" w:rsidR="00517DFC" w:rsidRDefault="00000000">
            <w:pPr>
              <w:spacing w:after="80" w:line="264" w:lineRule="auto"/>
            </w:pPr>
            <w:r>
              <w:rPr>
                <w:sz w:val="19"/>
                <w:szCs w:val="19"/>
              </w:rPr>
              <w:t>☐ A non-goals list exists and includes congestion, capacity and throughput.</w:t>
            </w:r>
          </w:p>
          <w:p w14:paraId="2ED178B4" w14:textId="113A3E1C" w:rsidR="00517DFC" w:rsidRDefault="00000000">
            <w:pPr>
              <w:spacing w:after="0" w:line="264" w:lineRule="auto"/>
            </w:pPr>
            <w:r>
              <w:rPr>
                <w:sz w:val="19"/>
                <w:szCs w:val="19"/>
              </w:rPr>
              <w:t>☐ The business action is written as an instruction to a human, not as a conclusion.</w:t>
            </w:r>
          </w:p>
        </w:tc>
      </w:tr>
    </w:tbl>
    <w:p w14:paraId="4F5F2597" w14:textId="77777777" w:rsidR="00517DFC" w:rsidRDefault="00517DFC">
      <w:pPr>
        <w:spacing w:after="140"/>
      </w:pPr>
    </w:p>
    <w:tbl>
      <w:tblPr>
        <w:tblW w:w="9360" w:type="dxa"/>
        <w:tblBorders>
          <w:top w:val="single" w:sz="4" w:space="0" w:color="D98324"/>
          <w:left w:val="single" w:sz="18" w:space="0" w:color="D98324"/>
          <w:bottom w:val="single" w:sz="4" w:space="0" w:color="D98324"/>
          <w:right w:val="single" w:sz="4" w:space="0" w:color="D98324"/>
        </w:tblBorders>
        <w:tblCellMar>
          <w:left w:w="10" w:type="dxa"/>
          <w:right w:w="10" w:type="dxa"/>
        </w:tblCellMar>
        <w:tblLook w:val="0000" w:firstRow="0" w:lastRow="0" w:firstColumn="0" w:lastColumn="0" w:noHBand="0" w:noVBand="0"/>
      </w:tblPr>
      <w:tblGrid>
        <w:gridCol w:w="9360"/>
      </w:tblGrid>
      <w:tr w:rsidR="00517DFC" w14:paraId="4CB94DCA" w14:textId="77777777">
        <w:tc>
          <w:tcPr>
            <w:tcW w:w="9360" w:type="dxa"/>
            <w:shd w:val="clear" w:color="auto" w:fill="FDF2E9"/>
            <w:tcMar>
              <w:top w:w="90" w:type="dxa"/>
              <w:left w:w="130" w:type="dxa"/>
              <w:bottom w:w="90" w:type="dxa"/>
              <w:right w:w="130" w:type="dxa"/>
            </w:tcMar>
          </w:tcPr>
          <w:p w14:paraId="1031FE21" w14:textId="77777777" w:rsidR="00517DFC" w:rsidRDefault="00000000">
            <w:pPr>
              <w:spacing w:after="80"/>
            </w:pPr>
            <w:proofErr w:type="gramStart"/>
            <w:r>
              <w:rPr>
                <w:b/>
                <w:bCs/>
                <w:caps/>
                <w:color w:val="17324D"/>
                <w:spacing w:val="20"/>
                <w:sz w:val="18"/>
                <w:szCs w:val="18"/>
              </w:rPr>
              <w:t>⚠  Known</w:t>
            </w:r>
            <w:proofErr w:type="gramEnd"/>
            <w:r>
              <w:rPr>
                <w:b/>
                <w:bCs/>
                <w:caps/>
                <w:color w:val="17324D"/>
                <w:spacing w:val="20"/>
                <w:sz w:val="18"/>
                <w:szCs w:val="18"/>
              </w:rPr>
              <w:t xml:space="preserve"> trap — brief learners before they start</w:t>
            </w:r>
          </w:p>
          <w:p w14:paraId="68EEFD85" w14:textId="77777777" w:rsidR="00517DFC" w:rsidRDefault="00000000">
            <w:pPr>
              <w:spacing w:after="80" w:line="264" w:lineRule="auto"/>
            </w:pPr>
            <w:r>
              <w:rPr>
                <w:sz w:val="19"/>
                <w:szCs w:val="19"/>
              </w:rPr>
              <w:t>The obvious formulation is circular. If the label is “</w:t>
            </w:r>
            <w:r>
              <w:rPr>
                <w:rFonts w:ascii="Consolas" w:eastAsia="Consolas" w:hAnsi="Consolas" w:cs="Consolas"/>
                <w:color w:val="0B4F6C"/>
                <w:sz w:val="19"/>
                <w:szCs w:val="19"/>
              </w:rPr>
              <w:t>total_activity</w:t>
            </w:r>
            <w:r>
              <w:rPr>
                <w:sz w:val="19"/>
                <w:szCs w:val="19"/>
              </w:rPr>
              <w:t xml:space="preserve"> exceeded a threshold in this window” and the features are </w:t>
            </w:r>
            <w:r>
              <w:rPr>
                <w:rFonts w:ascii="Consolas" w:eastAsia="Consolas" w:hAnsi="Consolas" w:cs="Consolas"/>
                <w:color w:val="0B4F6C"/>
                <w:sz w:val="19"/>
                <w:szCs w:val="19"/>
              </w:rPr>
              <w:t>avg_activity</w:t>
            </w:r>
            <w:r>
              <w:rPr>
                <w:sz w:val="19"/>
                <w:szCs w:val="19"/>
              </w:rPr>
              <w:t xml:space="preserve">, </w:t>
            </w:r>
            <w:r>
              <w:rPr>
                <w:rFonts w:ascii="Consolas" w:eastAsia="Consolas" w:hAnsi="Consolas" w:cs="Consolas"/>
                <w:color w:val="0B4F6C"/>
                <w:sz w:val="19"/>
                <w:szCs w:val="19"/>
              </w:rPr>
              <w:t>peak_ratio</w:t>
            </w:r>
            <w:r>
              <w:rPr>
                <w:sz w:val="19"/>
                <w:szCs w:val="19"/>
              </w:rPr>
              <w:t xml:space="preserve">, </w:t>
            </w:r>
            <w:r>
              <w:rPr>
                <w:rFonts w:ascii="Consolas" w:eastAsia="Consolas" w:hAnsi="Consolas" w:cs="Consolas"/>
                <w:color w:val="0B4F6C"/>
                <w:sz w:val="19"/>
                <w:szCs w:val="19"/>
              </w:rPr>
              <w:t>activity_growth</w:t>
            </w:r>
            <w:r>
              <w:rPr>
                <w:sz w:val="19"/>
                <w:szCs w:val="19"/>
              </w:rPr>
              <w:t xml:space="preserve"> and </w:t>
            </w:r>
            <w:r>
              <w:rPr>
                <w:rFonts w:ascii="Consolas" w:eastAsia="Consolas" w:hAnsi="Consolas" w:cs="Consolas"/>
                <w:color w:val="0B4F6C"/>
                <w:sz w:val="19"/>
                <w:szCs w:val="19"/>
              </w:rPr>
              <w:t>variability</w:t>
            </w:r>
            <w:r>
              <w:rPr>
                <w:sz w:val="19"/>
                <w:szCs w:val="19"/>
              </w:rPr>
              <w:t xml:space="preserve"> </w:t>
            </w:r>
            <w:r>
              <w:rPr>
                <w:b/>
                <w:bCs/>
                <w:sz w:val="19"/>
                <w:szCs w:val="19"/>
              </w:rPr>
              <w:t>computed over that same window</w:t>
            </w:r>
            <w:r>
              <w:rPr>
                <w:sz w:val="19"/>
                <w:szCs w:val="19"/>
              </w:rPr>
              <w:t>, then the model is being asked to predict a number from itself. It will score near-perfectly, the learners will believe the pipeline works, and the entire evaluation discussion at ML3 becomes meaningless because the answer is always ~99%.</w:t>
            </w:r>
          </w:p>
          <w:p w14:paraId="3380C6BC" w14:textId="77777777" w:rsidR="00517DFC" w:rsidRDefault="00000000">
            <w:pPr>
              <w:spacing w:after="80" w:line="264" w:lineRule="auto"/>
            </w:pPr>
            <w:r>
              <w:rPr>
                <w:sz w:val="19"/>
                <w:szCs w:val="19"/>
              </w:rPr>
              <w:t xml:space="preserve">The fix costs nothing and is the whole lesson: </w:t>
            </w:r>
            <w:r>
              <w:rPr>
                <w:b/>
                <w:bCs/>
                <w:sz w:val="19"/>
                <w:szCs w:val="19"/>
              </w:rPr>
              <w:t>features from the trailing window ending at `t`, label describing `t+1`.</w:t>
            </w:r>
            <w:r>
              <w:rPr>
                <w:sz w:val="19"/>
                <w:szCs w:val="19"/>
              </w:rPr>
              <w:t xml:space="preserve"> Now the model </w:t>
            </w:r>
            <w:proofErr w:type="gramStart"/>
            <w:r>
              <w:rPr>
                <w:sz w:val="19"/>
                <w:szCs w:val="19"/>
              </w:rPr>
              <w:t>has to</w:t>
            </w:r>
            <w:proofErr w:type="gramEnd"/>
            <w:r>
              <w:rPr>
                <w:sz w:val="19"/>
                <w:szCs w:val="19"/>
              </w:rPr>
              <w:t xml:space="preserve"> generalize, precision and recall become informative, class imbalance becomes real, and the chronological split at ML3 finally matters.</w:t>
            </w:r>
          </w:p>
          <w:p w14:paraId="6E54F7F4" w14:textId="77777777" w:rsidR="00517DFC" w:rsidRDefault="00000000">
            <w:pPr>
              <w:spacing w:after="0" w:line="264" w:lineRule="auto"/>
            </w:pPr>
            <w:r>
              <w:rPr>
                <w:sz w:val="19"/>
                <w:szCs w:val="19"/>
              </w:rPr>
              <w:t>If a team reports 99% accuracy at ML3, do not congratulate them. Send them back to this lab.</w:t>
            </w:r>
          </w:p>
        </w:tc>
      </w:tr>
    </w:tbl>
    <w:p w14:paraId="7BEA2BDA"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27C151D7" w14:textId="77777777">
        <w:tc>
          <w:tcPr>
            <w:tcW w:w="9360" w:type="dxa"/>
            <w:shd w:val="clear" w:color="auto" w:fill="F2F6F9"/>
            <w:tcMar>
              <w:top w:w="90" w:type="dxa"/>
              <w:left w:w="130" w:type="dxa"/>
              <w:bottom w:w="90" w:type="dxa"/>
              <w:right w:w="130" w:type="dxa"/>
            </w:tcMar>
          </w:tcPr>
          <w:p w14:paraId="61A1327E" w14:textId="77777777" w:rsidR="00517DFC" w:rsidRDefault="00000000">
            <w:pPr>
              <w:spacing w:after="80"/>
            </w:pPr>
            <w:r>
              <w:rPr>
                <w:b/>
                <w:bCs/>
                <w:caps/>
                <w:color w:val="17324D"/>
                <w:spacing w:val="20"/>
                <w:sz w:val="18"/>
                <w:szCs w:val="18"/>
              </w:rPr>
              <w:t>Trainer focus</w:t>
            </w:r>
          </w:p>
          <w:p w14:paraId="001B05FC" w14:textId="77777777" w:rsidR="00517DFC" w:rsidRDefault="00000000">
            <w:pPr>
              <w:spacing w:after="0" w:line="264" w:lineRule="auto"/>
            </w:pPr>
            <w:r>
              <w:rPr>
                <w:sz w:val="19"/>
                <w:szCs w:val="19"/>
              </w:rPr>
              <w:t>This lab protects the project from overclaiming in two directions at once — overclaiming about the network (congestion), and overclaiming about the model (a tautology reported as skill). Both are common, and both are more damaging than a mediocre score honestly reported.</w:t>
            </w:r>
          </w:p>
        </w:tc>
      </w:tr>
    </w:tbl>
    <w:p w14:paraId="3E6D6EE9" w14:textId="77777777" w:rsidR="00517DFC" w:rsidRDefault="00517DFC" w:rsidP="00E02ABD">
      <w:pPr>
        <w:spacing w:after="0"/>
      </w:pPr>
    </w:p>
    <w:p w14:paraId="0744C5A7" w14:textId="77777777" w:rsidR="00517DFC" w:rsidRDefault="00000000">
      <w:pPr>
        <w:spacing w:after="240"/>
      </w:pPr>
      <w:r>
        <w:rPr>
          <w:b/>
          <w:bCs/>
          <w:color w:val="0E7C86"/>
          <w:sz w:val="18"/>
          <w:szCs w:val="18"/>
        </w:rPr>
        <w:t xml:space="preserve">↳ Connects to: </w:t>
      </w:r>
      <w:r>
        <w:rPr>
          <w:color w:val="5A6B7A"/>
          <w:sz w:val="18"/>
          <w:szCs w:val="18"/>
        </w:rPr>
        <w:t>ML2</w:t>
      </w:r>
    </w:p>
    <w:p w14:paraId="745F4572" w14:textId="77777777" w:rsidR="00517DFC" w:rsidRDefault="00000000">
      <w:pPr>
        <w:pStyle w:val="Heading2"/>
        <w:keepNext/>
        <w:spacing w:before="300"/>
      </w:pPr>
      <w:bookmarkStart w:id="46" w:name="_Toc237186109"/>
      <w:r>
        <w:t>ML2 — Engineer Network Activity Features</w:t>
      </w:r>
      <w:bookmarkEnd w:id="46"/>
    </w:p>
    <w:p w14:paraId="05F825F2" w14:textId="26E6B23B" w:rsidR="00517DFC" w:rsidRDefault="00000000">
      <w:pPr>
        <w:spacing w:after="140"/>
      </w:pPr>
      <w:proofErr w:type="gramStart"/>
      <w:r>
        <w:rPr>
          <w:b/>
          <w:bCs/>
          <w:color w:val="5A6B7A"/>
          <w:sz w:val="17"/>
          <w:szCs w:val="17"/>
        </w:rPr>
        <w:t>▦  Data</w:t>
      </w:r>
      <w:proofErr w:type="gramEnd"/>
      <w:r>
        <w:rPr>
          <w:b/>
          <w:bCs/>
          <w:color w:val="5A6B7A"/>
          <w:sz w:val="17"/>
          <w:szCs w:val="17"/>
        </w:rPr>
        <w:t xml:space="preserve">: accumulated history, 14 days recommended     </w:t>
      </w:r>
      <w:proofErr w:type="gramStart"/>
      <w:r>
        <w:rPr>
          <w:b/>
          <w:bCs/>
          <w:color w:val="5A6B7A"/>
          <w:sz w:val="17"/>
          <w:szCs w:val="17"/>
        </w:rPr>
        <w:t>◆  Autonomy</w:t>
      </w:r>
      <w:proofErr w:type="gramEnd"/>
      <w:r>
        <w:rPr>
          <w:b/>
          <w:bCs/>
          <w:color w:val="5A6B7A"/>
          <w:sz w:val="17"/>
          <w:szCs w:val="17"/>
        </w:rPr>
        <w:t>: Medium–High (PAIR)</w:t>
      </w:r>
    </w:p>
    <w:p w14:paraId="1BD46E63" w14:textId="77777777" w:rsidR="00517DFC" w:rsidRDefault="00000000">
      <w:pPr>
        <w:pStyle w:val="Heading4"/>
        <w:keepNext/>
        <w:spacing w:before="160" w:after="60"/>
      </w:pPr>
      <w:r>
        <w:t>Business / Training Scenario</w:t>
      </w:r>
    </w:p>
    <w:p w14:paraId="3F9B8BA7" w14:textId="77777777" w:rsidR="00517DFC" w:rsidRDefault="00000000">
      <w:r>
        <w:t>Features should capture level, trend, peakiness and variability without complex signal processing.</w:t>
      </w:r>
    </w:p>
    <w:p w14:paraId="4D496EA4" w14:textId="77777777" w:rsidR="00517DFC" w:rsidRDefault="00000000">
      <w:pPr>
        <w:pStyle w:val="Heading4"/>
        <w:keepNext/>
        <w:spacing w:before="160" w:after="60"/>
      </w:pPr>
      <w:r>
        <w:t>Goal</w:t>
      </w:r>
    </w:p>
    <w:p w14:paraId="152675C7" w14:textId="77777777" w:rsidR="00517DFC" w:rsidRDefault="00000000">
      <w:r>
        <w:t>Create a small, understandable feature set from the Spark and warehouse summaries — computed strictly from the past.</w:t>
      </w:r>
    </w:p>
    <w:p w14:paraId="7F8111DB" w14:textId="77777777" w:rsidR="00517DFC" w:rsidRDefault="00000000">
      <w:pPr>
        <w:pStyle w:val="Heading3"/>
        <w:keepNext/>
        <w:spacing w:before="200" w:after="80"/>
      </w:pPr>
      <w:r>
        <w:t>Student Activities</w:t>
      </w:r>
    </w:p>
    <w:p w14:paraId="1596F21A" w14:textId="77777777" w:rsidR="00517DFC" w:rsidRDefault="00000000">
      <w:pPr>
        <w:pStyle w:val="ListParagraph"/>
        <w:numPr>
          <w:ilvl w:val="0"/>
          <w:numId w:val="33"/>
        </w:numPr>
        <w:spacing w:after="60"/>
      </w:pPr>
      <w:r>
        <w:t xml:space="preserve">Fix the feature window convention first: every feature for a prediction at </w:t>
      </w:r>
      <w:r>
        <w:rPr>
          <w:rFonts w:ascii="Consolas" w:eastAsia="Consolas" w:hAnsi="Consolas" w:cs="Consolas"/>
          <w:color w:val="0B4F6C"/>
        </w:rPr>
        <w:t>t+1</w:t>
      </w:r>
      <w:r>
        <w:t xml:space="preserve"> is computed from the trailing window </w:t>
      </w:r>
      <w:r>
        <w:rPr>
          <w:b/>
          <w:bCs/>
        </w:rPr>
        <w:t>ending at `t`</w:t>
      </w:r>
      <w:r>
        <w:t xml:space="preserve">, inclusive of </w:t>
      </w:r>
      <w:r>
        <w:rPr>
          <w:rFonts w:ascii="Consolas" w:eastAsia="Consolas" w:hAnsi="Consolas" w:cs="Consolas"/>
          <w:color w:val="0B4F6C"/>
        </w:rPr>
        <w:t>t</w:t>
      </w:r>
      <w:r>
        <w:t xml:space="preserve"> and nothing after it. Write this down before writing code.</w:t>
      </w:r>
    </w:p>
    <w:p w14:paraId="5AD28684" w14:textId="77777777" w:rsidR="00517DFC" w:rsidRDefault="00000000">
      <w:pPr>
        <w:pStyle w:val="ListParagraph"/>
        <w:numPr>
          <w:ilvl w:val="0"/>
          <w:numId w:val="33"/>
        </w:numPr>
        <w:spacing w:after="60"/>
      </w:pPr>
      <w:r>
        <w:t xml:space="preserve">Create </w:t>
      </w:r>
      <w:r>
        <w:rPr>
          <w:rFonts w:ascii="Consolas" w:eastAsia="Consolas" w:hAnsi="Consolas" w:cs="Consolas"/>
          <w:color w:val="0B4F6C"/>
        </w:rPr>
        <w:t>avg_activity</w:t>
      </w:r>
      <w:r>
        <w:t xml:space="preserve"> over the recent trailing window.</w:t>
      </w:r>
    </w:p>
    <w:p w14:paraId="597F6333" w14:textId="77777777" w:rsidR="00517DFC" w:rsidRDefault="00000000">
      <w:pPr>
        <w:pStyle w:val="ListParagraph"/>
        <w:numPr>
          <w:ilvl w:val="0"/>
          <w:numId w:val="33"/>
        </w:numPr>
        <w:spacing w:after="60"/>
      </w:pPr>
      <w:r>
        <w:t xml:space="preserve">Create </w:t>
      </w:r>
      <w:r>
        <w:rPr>
          <w:rFonts w:ascii="Consolas" w:eastAsia="Consolas" w:hAnsi="Consolas" w:cs="Consolas"/>
          <w:color w:val="0B4F6C"/>
        </w:rPr>
        <w:t>activity_growth</w:t>
      </w:r>
      <w:r>
        <w:t xml:space="preserve"> — the recent window against a prior baseline window.</w:t>
      </w:r>
    </w:p>
    <w:p w14:paraId="070D6EED" w14:textId="77777777" w:rsidR="00517DFC" w:rsidRDefault="00000000">
      <w:pPr>
        <w:pStyle w:val="ListParagraph"/>
        <w:numPr>
          <w:ilvl w:val="0"/>
          <w:numId w:val="33"/>
        </w:numPr>
        <w:spacing w:after="60"/>
      </w:pPr>
      <w:r>
        <w:t xml:space="preserve">Create </w:t>
      </w:r>
      <w:r>
        <w:rPr>
          <w:rFonts w:ascii="Consolas" w:eastAsia="Consolas" w:hAnsi="Consolas" w:cs="Consolas"/>
          <w:color w:val="0B4F6C"/>
        </w:rPr>
        <w:t>active_hours</w:t>
      </w:r>
      <w:r>
        <w:t xml:space="preserve"> — the count of hours in the window with activity above zero.</w:t>
      </w:r>
    </w:p>
    <w:p w14:paraId="296533F2" w14:textId="77777777" w:rsidR="00517DFC" w:rsidRDefault="00000000">
      <w:pPr>
        <w:pStyle w:val="ListParagraph"/>
        <w:numPr>
          <w:ilvl w:val="0"/>
          <w:numId w:val="33"/>
        </w:numPr>
        <w:spacing w:after="60"/>
      </w:pPr>
      <w:r>
        <w:t xml:space="preserve">Create </w:t>
      </w:r>
      <w:r>
        <w:rPr>
          <w:rFonts w:ascii="Consolas" w:eastAsia="Consolas" w:hAnsi="Consolas" w:cs="Consolas"/>
          <w:color w:val="0B4F6C"/>
        </w:rPr>
        <w:t>peak_ratio</w:t>
      </w:r>
      <w:r>
        <w:t xml:space="preserve"> = peak ÷ average over the window.</w:t>
      </w:r>
    </w:p>
    <w:p w14:paraId="2A868715" w14:textId="77777777" w:rsidR="00517DFC" w:rsidRDefault="00000000">
      <w:pPr>
        <w:pStyle w:val="ListParagraph"/>
        <w:numPr>
          <w:ilvl w:val="0"/>
          <w:numId w:val="33"/>
        </w:numPr>
        <w:spacing w:after="60"/>
      </w:pPr>
      <w:r>
        <w:t xml:space="preserve">Create </w:t>
      </w:r>
      <w:r>
        <w:rPr>
          <w:rFonts w:ascii="Consolas" w:eastAsia="Consolas" w:hAnsi="Consolas" w:cs="Consolas"/>
          <w:color w:val="0B4F6C"/>
        </w:rPr>
        <w:t>variability</w:t>
      </w:r>
      <w:r>
        <w:t xml:space="preserve"> using standard deviation or a coefficient-of-variation style proxy.</w:t>
      </w:r>
    </w:p>
    <w:p w14:paraId="05F90501" w14:textId="77777777" w:rsidR="00517DFC" w:rsidRDefault="00000000">
      <w:pPr>
        <w:pStyle w:val="ListParagraph"/>
        <w:numPr>
          <w:ilvl w:val="0"/>
          <w:numId w:val="33"/>
        </w:numPr>
        <w:spacing w:after="60"/>
      </w:pPr>
      <w:r>
        <w:t xml:space="preserve">Create </w:t>
      </w:r>
      <w:r>
        <w:rPr>
          <w:rFonts w:ascii="Consolas" w:eastAsia="Consolas" w:hAnsi="Consolas" w:cs="Consolas"/>
          <w:color w:val="0B4F6C"/>
        </w:rPr>
        <w:t>internet_share</w:t>
      </w:r>
      <w:r>
        <w:t xml:space="preserve"> = </w:t>
      </w:r>
      <w:r>
        <w:rPr>
          <w:rFonts w:ascii="Consolas" w:eastAsia="Consolas" w:hAnsi="Consolas" w:cs="Consolas"/>
          <w:color w:val="0B4F6C"/>
        </w:rPr>
        <w:t>internet_activity</w:t>
      </w:r>
      <w:r>
        <w:t xml:space="preserve"> ÷ </w:t>
      </w:r>
      <w:r>
        <w:rPr>
          <w:rFonts w:ascii="Consolas" w:eastAsia="Consolas" w:hAnsi="Consolas" w:cs="Consolas"/>
          <w:color w:val="0B4F6C"/>
        </w:rPr>
        <w:t>total_activity</w:t>
      </w:r>
      <w:r>
        <w:t>.</w:t>
      </w:r>
    </w:p>
    <w:p w14:paraId="3D4198B5" w14:textId="77777777" w:rsidR="00517DFC" w:rsidRDefault="00000000">
      <w:pPr>
        <w:pStyle w:val="ListParagraph"/>
        <w:numPr>
          <w:ilvl w:val="0"/>
          <w:numId w:val="33"/>
        </w:numPr>
        <w:spacing w:after="60"/>
      </w:pPr>
      <w:r>
        <w:t xml:space="preserve">Persist the feature table with </w:t>
      </w:r>
      <w:r>
        <w:rPr>
          <w:rFonts w:ascii="Consolas" w:eastAsia="Consolas" w:hAnsi="Consolas" w:cs="Consolas"/>
          <w:color w:val="0B4F6C"/>
        </w:rPr>
        <w:t>grid_id</w:t>
      </w:r>
      <w:r>
        <w:t xml:space="preserve"> and </w:t>
      </w:r>
      <w:r>
        <w:rPr>
          <w:rFonts w:ascii="Consolas" w:eastAsia="Consolas" w:hAnsi="Consolas" w:cs="Consolas"/>
          <w:color w:val="0B4F6C"/>
        </w:rPr>
        <w:t>feature_timestamp</w:t>
      </w:r>
      <w:r>
        <w:t xml:space="preserve">, where </w:t>
      </w:r>
      <w:r>
        <w:rPr>
          <w:rFonts w:ascii="Consolas" w:eastAsia="Consolas" w:hAnsi="Consolas" w:cs="Consolas"/>
          <w:color w:val="0B4F6C"/>
        </w:rPr>
        <w:t>feature_timestamp</w:t>
      </w:r>
      <w:r>
        <w:t xml:space="preserve"> is </w:t>
      </w:r>
      <w:r>
        <w:rPr>
          <w:rFonts w:ascii="Consolas" w:eastAsia="Consolas" w:hAnsi="Consolas" w:cs="Consolas"/>
          <w:color w:val="0B4F6C"/>
        </w:rPr>
        <w:t>t</w:t>
      </w:r>
      <w:r>
        <w:t xml:space="preserve"> — the last interval the features are allowed to see.</w:t>
      </w:r>
    </w:p>
    <w:p w14:paraId="188C2B14" w14:textId="77777777" w:rsidR="00517DFC" w:rsidRDefault="00000000">
      <w:pPr>
        <w:pStyle w:val="ListParagraph"/>
        <w:numPr>
          <w:ilvl w:val="0"/>
          <w:numId w:val="33"/>
        </w:numPr>
        <w:spacing w:after="60"/>
      </w:pPr>
      <w:r>
        <w:lastRenderedPageBreak/>
        <w:t xml:space="preserve">Write one test that would fail if any feature used data from after </w:t>
      </w:r>
      <w:r>
        <w:rPr>
          <w:rFonts w:ascii="Consolas" w:eastAsia="Consolas" w:hAnsi="Consolas" w:cs="Consolas"/>
          <w:color w:val="0B4F6C"/>
        </w:rPr>
        <w:t>feature_timestamp</w:t>
      </w:r>
      <w:r>
        <w:t>.</w:t>
      </w:r>
    </w:p>
    <w:p w14:paraId="545D5124" w14:textId="77777777" w:rsidR="00517DFC" w:rsidRDefault="00000000">
      <w:pPr>
        <w:pStyle w:val="Heading3"/>
        <w:keepNext/>
        <w:spacing w:before="200" w:after="80"/>
      </w:pPr>
      <w:r>
        <w:t>Concepts</w:t>
      </w:r>
    </w:p>
    <w:p w14:paraId="1AFEB8BC" w14:textId="77777777" w:rsidR="00517DFC" w:rsidRDefault="00000000">
      <w:pPr>
        <w:pStyle w:val="ListParagraph"/>
        <w:numPr>
          <w:ilvl w:val="0"/>
          <w:numId w:val="1"/>
        </w:numPr>
        <w:spacing w:after="60"/>
      </w:pPr>
      <w:r>
        <w:t>feature engineering</w:t>
      </w:r>
    </w:p>
    <w:p w14:paraId="3901B1EE" w14:textId="77777777" w:rsidR="00517DFC" w:rsidRDefault="00000000">
      <w:pPr>
        <w:pStyle w:val="ListParagraph"/>
        <w:numPr>
          <w:ilvl w:val="0"/>
          <w:numId w:val="1"/>
        </w:numPr>
        <w:spacing w:after="60"/>
      </w:pPr>
      <w:r>
        <w:t>rolling and baseline comparisons</w:t>
      </w:r>
    </w:p>
    <w:p w14:paraId="1113C2B1" w14:textId="77777777" w:rsidR="00517DFC" w:rsidRDefault="00000000">
      <w:pPr>
        <w:pStyle w:val="ListParagraph"/>
        <w:numPr>
          <w:ilvl w:val="0"/>
          <w:numId w:val="1"/>
        </w:numPr>
        <w:spacing w:after="60"/>
      </w:pPr>
      <w:r>
        <w:t>reproducibility</w:t>
      </w:r>
    </w:p>
    <w:p w14:paraId="3E20C1DD" w14:textId="77777777" w:rsidR="00517DFC" w:rsidRDefault="00000000">
      <w:pPr>
        <w:pStyle w:val="ListParagraph"/>
        <w:numPr>
          <w:ilvl w:val="0"/>
          <w:numId w:val="1"/>
        </w:numPr>
        <w:spacing w:after="60"/>
      </w:pPr>
      <w:r>
        <w:t>leakage prevention as a testable property, not a discussion</w:t>
      </w:r>
    </w:p>
    <w:p w14:paraId="09BA12A8" w14:textId="77777777" w:rsidR="00517DFC" w:rsidRDefault="00000000">
      <w:pPr>
        <w:pStyle w:val="Heading3"/>
        <w:keepNext/>
        <w:spacing w:before="200" w:after="80"/>
      </w:pPr>
      <w:r>
        <w:t>Expected Output</w:t>
      </w:r>
    </w:p>
    <w:p w14:paraId="426A6291" w14:textId="77777777" w:rsidR="00517DFC" w:rsidRDefault="00000000">
      <w:pPr>
        <w:pStyle w:val="ListParagraph"/>
        <w:numPr>
          <w:ilvl w:val="0"/>
          <w:numId w:val="1"/>
        </w:numPr>
        <w:spacing w:after="60"/>
      </w:pPr>
      <w:r>
        <w:rPr>
          <w:rFonts w:ascii="Consolas" w:eastAsia="Consolas" w:hAnsi="Consolas" w:cs="Consolas"/>
          <w:color w:val="0B4F6C"/>
        </w:rPr>
        <w:t>network_feature_table</w:t>
      </w:r>
      <w:r>
        <w:t xml:space="preserve"> with </w:t>
      </w:r>
      <w:r>
        <w:rPr>
          <w:rFonts w:ascii="Consolas" w:eastAsia="Consolas" w:hAnsi="Consolas" w:cs="Consolas"/>
          <w:color w:val="0B4F6C"/>
        </w:rPr>
        <w:t>grid_id</w:t>
      </w:r>
      <w:r>
        <w:t xml:space="preserve"> and </w:t>
      </w:r>
      <w:r>
        <w:rPr>
          <w:rFonts w:ascii="Consolas" w:eastAsia="Consolas" w:hAnsi="Consolas" w:cs="Consolas"/>
          <w:color w:val="0B4F6C"/>
        </w:rPr>
        <w:t>feature_timestamp</w:t>
      </w:r>
    </w:p>
    <w:p w14:paraId="06541C9C" w14:textId="77777777" w:rsidR="00517DFC" w:rsidRDefault="00000000">
      <w:pPr>
        <w:pStyle w:val="ListParagraph"/>
        <w:numPr>
          <w:ilvl w:val="0"/>
          <w:numId w:val="1"/>
        </w:numPr>
        <w:spacing w:after="60"/>
      </w:pPr>
      <w:r>
        <w:t>a leakage test</w:t>
      </w:r>
    </w:p>
    <w:p w14:paraId="63DA4E88"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6C1C5345" w14:textId="77777777">
        <w:tc>
          <w:tcPr>
            <w:tcW w:w="2434" w:type="dxa"/>
            <w:shd w:val="clear" w:color="auto" w:fill="FFFFFF"/>
            <w:tcMar>
              <w:top w:w="90" w:type="dxa"/>
              <w:left w:w="130" w:type="dxa"/>
              <w:bottom w:w="90" w:type="dxa"/>
              <w:right w:w="130" w:type="dxa"/>
            </w:tcMar>
          </w:tcPr>
          <w:p w14:paraId="4903AAA5"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2CB663B8" w14:textId="77777777" w:rsidR="00517DFC" w:rsidRDefault="00000000">
            <w:pPr>
              <w:spacing w:after="0" w:line="260" w:lineRule="auto"/>
            </w:pPr>
            <w:r>
              <w:rPr>
                <w:sz w:val="18"/>
                <w:szCs w:val="18"/>
              </w:rPr>
              <w:t>The operational meaning and the time window behind every feature.</w:t>
            </w:r>
          </w:p>
        </w:tc>
      </w:tr>
      <w:tr w:rsidR="00517DFC" w14:paraId="2B93297C" w14:textId="77777777">
        <w:tc>
          <w:tcPr>
            <w:tcW w:w="2434" w:type="dxa"/>
            <w:shd w:val="clear" w:color="auto" w:fill="F7FAFC"/>
            <w:tcMar>
              <w:top w:w="90" w:type="dxa"/>
              <w:left w:w="130" w:type="dxa"/>
              <w:bottom w:w="90" w:type="dxa"/>
              <w:right w:w="130" w:type="dxa"/>
            </w:tcMar>
          </w:tcPr>
          <w:p w14:paraId="15B37E92"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220B6E4C" w14:textId="77777777" w:rsidR="00517DFC" w:rsidRDefault="00000000">
            <w:pPr>
              <w:spacing w:after="0" w:line="260" w:lineRule="auto"/>
            </w:pPr>
            <w:r>
              <w:rPr>
                <w:sz w:val="18"/>
                <w:szCs w:val="18"/>
              </w:rPr>
              <w:t>Claude as feature reviewer; Claude Code as implementation partner.</w:t>
            </w:r>
          </w:p>
        </w:tc>
      </w:tr>
      <w:tr w:rsidR="00517DFC" w14:paraId="456269E1" w14:textId="77777777">
        <w:tc>
          <w:tcPr>
            <w:tcW w:w="2434" w:type="dxa"/>
            <w:shd w:val="clear" w:color="auto" w:fill="FFFFFF"/>
            <w:tcMar>
              <w:top w:w="90" w:type="dxa"/>
              <w:left w:w="130" w:type="dxa"/>
              <w:bottom w:w="90" w:type="dxa"/>
              <w:right w:w="130" w:type="dxa"/>
            </w:tcMar>
          </w:tcPr>
          <w:p w14:paraId="47AB45A6"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109BD5B6" w14:textId="77777777" w:rsidR="00517DFC" w:rsidRDefault="00000000">
            <w:pPr>
              <w:spacing w:after="0" w:line="260" w:lineRule="auto"/>
            </w:pPr>
            <w:r>
              <w:rPr>
                <w:sz w:val="18"/>
                <w:szCs w:val="18"/>
              </w:rPr>
              <w:t>Claude can implement approved features after explaining them. It must not choose the windows.</w:t>
            </w:r>
          </w:p>
        </w:tc>
      </w:tr>
      <w:tr w:rsidR="00517DFC" w14:paraId="73F7AA01" w14:textId="77777777">
        <w:tc>
          <w:tcPr>
            <w:tcW w:w="2434" w:type="dxa"/>
            <w:shd w:val="clear" w:color="auto" w:fill="F7FAFC"/>
            <w:tcMar>
              <w:top w:w="90" w:type="dxa"/>
              <w:left w:w="130" w:type="dxa"/>
              <w:bottom w:w="90" w:type="dxa"/>
              <w:right w:w="130" w:type="dxa"/>
            </w:tcMar>
          </w:tcPr>
          <w:p w14:paraId="6B84B081"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5C7447E9" w14:textId="77777777" w:rsidR="00517DFC" w:rsidRDefault="00000000">
            <w:pPr>
              <w:spacing w:after="0" w:line="260" w:lineRule="auto"/>
            </w:pPr>
            <w:r>
              <w:rPr>
                <w:sz w:val="18"/>
                <w:szCs w:val="18"/>
              </w:rPr>
              <w:t>Medium–High (PAIR)</w:t>
            </w:r>
          </w:p>
        </w:tc>
      </w:tr>
    </w:tbl>
    <w:p w14:paraId="7F41EBEF"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2993F6CB" w14:textId="77777777">
        <w:tc>
          <w:tcPr>
            <w:tcW w:w="9360" w:type="dxa"/>
            <w:shd w:val="clear" w:color="auto" w:fill="EEF3F1"/>
            <w:tcMar>
              <w:top w:w="90" w:type="dxa"/>
              <w:left w:w="130" w:type="dxa"/>
              <w:bottom w:w="90" w:type="dxa"/>
              <w:right w:w="130" w:type="dxa"/>
            </w:tcMar>
          </w:tcPr>
          <w:p w14:paraId="1F052E88" w14:textId="77777777" w:rsidR="00517DFC" w:rsidRDefault="00000000">
            <w:pPr>
              <w:spacing w:after="100"/>
            </w:pPr>
            <w:r>
              <w:rPr>
                <w:b/>
                <w:bCs/>
                <w:caps/>
                <w:color w:val="0E7C86"/>
                <w:spacing w:val="20"/>
                <w:sz w:val="17"/>
                <w:szCs w:val="17"/>
              </w:rPr>
              <w:t>SUGGESTED LEARNER PROMPT — PASTE INTO CLAUDE / CLAUDE CODE</w:t>
            </w:r>
          </w:p>
          <w:p w14:paraId="24D6D0E1" w14:textId="77777777" w:rsidR="00517DFC" w:rsidRDefault="00000000">
            <w:pPr>
              <w:spacing w:after="40" w:line="250" w:lineRule="auto"/>
            </w:pPr>
            <w:r>
              <w:rPr>
                <w:rFonts w:ascii="Consolas" w:eastAsia="Consolas" w:hAnsi="Consolas" w:cs="Consolas"/>
                <w:color w:val="15343F"/>
                <w:sz w:val="18"/>
                <w:szCs w:val="18"/>
              </w:rPr>
              <w:t>Inspect the stored grid/hour analytics data and propose a minimal feature</w:t>
            </w:r>
          </w:p>
          <w:p w14:paraId="6018076D" w14:textId="77777777" w:rsidR="00517DFC" w:rsidRDefault="00000000">
            <w:pPr>
              <w:spacing w:after="40" w:line="250" w:lineRule="auto"/>
            </w:pPr>
            <w:r>
              <w:rPr>
                <w:rFonts w:ascii="Consolas" w:eastAsia="Consolas" w:hAnsi="Consolas" w:cs="Consolas"/>
                <w:color w:val="15343F"/>
                <w:sz w:val="18"/>
                <w:szCs w:val="18"/>
              </w:rPr>
              <w:t>set for a simple operational risk / anomaly model.</w:t>
            </w:r>
          </w:p>
          <w:p w14:paraId="14E1C993" w14:textId="77777777" w:rsidR="00517DFC" w:rsidRDefault="00000000">
            <w:pPr>
              <w:spacing w:after="40" w:line="250" w:lineRule="auto"/>
            </w:pPr>
            <w:r>
              <w:rPr>
                <w:rFonts w:ascii="Consolas" w:eastAsia="Consolas" w:hAnsi="Consolas" w:cs="Consolas"/>
                <w:color w:val="15343F"/>
                <w:sz w:val="18"/>
                <w:szCs w:val="18"/>
              </w:rPr>
              <w:t xml:space="preserve"> </w:t>
            </w:r>
          </w:p>
          <w:p w14:paraId="34FED23D" w14:textId="77777777" w:rsidR="00517DFC" w:rsidRDefault="00000000">
            <w:pPr>
              <w:spacing w:after="40" w:line="250" w:lineRule="auto"/>
            </w:pPr>
            <w:r>
              <w:rPr>
                <w:rFonts w:ascii="Consolas" w:eastAsia="Consolas" w:hAnsi="Consolas" w:cs="Consolas"/>
                <w:color w:val="15343F"/>
                <w:sz w:val="18"/>
                <w:szCs w:val="18"/>
              </w:rPr>
              <w:t>WINDOW RULE — apply this to every feature without exception:</w:t>
            </w:r>
          </w:p>
          <w:p w14:paraId="2ED42CBA" w14:textId="77777777" w:rsidR="00517DFC" w:rsidRDefault="00000000">
            <w:pPr>
              <w:spacing w:after="40" w:line="250" w:lineRule="auto"/>
            </w:pPr>
            <w:r>
              <w:rPr>
                <w:rFonts w:ascii="Consolas" w:eastAsia="Consolas" w:hAnsi="Consolas" w:cs="Consolas"/>
                <w:color w:val="15343F"/>
                <w:sz w:val="18"/>
                <w:szCs w:val="18"/>
              </w:rPr>
              <w:t>features for a prediction about interval t+1 are computed ONLY from the</w:t>
            </w:r>
          </w:p>
          <w:p w14:paraId="1CC4A8C0" w14:textId="77777777" w:rsidR="00517DFC" w:rsidRDefault="00000000">
            <w:pPr>
              <w:spacing w:after="40" w:line="250" w:lineRule="auto"/>
            </w:pPr>
            <w:r>
              <w:rPr>
                <w:rFonts w:ascii="Consolas" w:eastAsia="Consolas" w:hAnsi="Consolas" w:cs="Consolas"/>
                <w:color w:val="15343F"/>
                <w:sz w:val="18"/>
                <w:szCs w:val="18"/>
              </w:rPr>
              <w:t>trailing window ending at t. Nothing after t may be read. feature_timestamp</w:t>
            </w:r>
          </w:p>
          <w:p w14:paraId="3F8A84AC" w14:textId="77777777" w:rsidR="00517DFC" w:rsidRDefault="00000000">
            <w:pPr>
              <w:spacing w:after="40" w:line="250" w:lineRule="auto"/>
            </w:pPr>
            <w:r>
              <w:rPr>
                <w:rFonts w:ascii="Consolas" w:eastAsia="Consolas" w:hAnsi="Consolas" w:cs="Consolas"/>
                <w:color w:val="15343F"/>
                <w:sz w:val="18"/>
                <w:szCs w:val="18"/>
              </w:rPr>
              <w:t>records t.</w:t>
            </w:r>
          </w:p>
          <w:p w14:paraId="401099CB" w14:textId="77777777" w:rsidR="00517DFC" w:rsidRDefault="00000000">
            <w:pPr>
              <w:spacing w:after="40" w:line="250" w:lineRule="auto"/>
            </w:pPr>
            <w:r>
              <w:rPr>
                <w:rFonts w:ascii="Consolas" w:eastAsia="Consolas" w:hAnsi="Consolas" w:cs="Consolas"/>
                <w:color w:val="15343F"/>
                <w:sz w:val="18"/>
                <w:szCs w:val="18"/>
              </w:rPr>
              <w:t xml:space="preserve"> </w:t>
            </w:r>
          </w:p>
          <w:p w14:paraId="57E8DC62" w14:textId="77777777" w:rsidR="00517DFC" w:rsidRDefault="00000000">
            <w:pPr>
              <w:spacing w:after="40" w:line="250" w:lineRule="auto"/>
            </w:pPr>
            <w:r>
              <w:rPr>
                <w:rFonts w:ascii="Consolas" w:eastAsia="Consolas" w:hAnsi="Consolas" w:cs="Consolas"/>
                <w:color w:val="15343F"/>
                <w:sz w:val="18"/>
                <w:szCs w:val="18"/>
              </w:rPr>
              <w:t>Candidate features:</w:t>
            </w:r>
          </w:p>
          <w:p w14:paraId="1B5B7B10" w14:textId="77777777" w:rsidR="00517DFC" w:rsidRDefault="00000000">
            <w:pPr>
              <w:spacing w:after="40" w:line="250" w:lineRule="auto"/>
            </w:pPr>
            <w:r>
              <w:rPr>
                <w:rFonts w:ascii="Consolas" w:eastAsia="Consolas" w:hAnsi="Consolas" w:cs="Consolas"/>
                <w:color w:val="15343F"/>
                <w:sz w:val="18"/>
                <w:szCs w:val="18"/>
              </w:rPr>
              <w:t>- avg_activity over a recent trailing window</w:t>
            </w:r>
          </w:p>
          <w:p w14:paraId="1F8CD807" w14:textId="77777777" w:rsidR="00517DFC" w:rsidRDefault="00000000">
            <w:pPr>
              <w:spacing w:after="40" w:line="250" w:lineRule="auto"/>
            </w:pPr>
            <w:r>
              <w:rPr>
                <w:rFonts w:ascii="Consolas" w:eastAsia="Consolas" w:hAnsi="Consolas" w:cs="Consolas"/>
                <w:color w:val="15343F"/>
                <w:sz w:val="18"/>
                <w:szCs w:val="18"/>
              </w:rPr>
              <w:t>- activity_growth against a prior baseline window</w:t>
            </w:r>
          </w:p>
          <w:p w14:paraId="79483565" w14:textId="77777777" w:rsidR="00517DFC" w:rsidRDefault="00000000">
            <w:pPr>
              <w:spacing w:after="40" w:line="250" w:lineRule="auto"/>
            </w:pPr>
            <w:r>
              <w:rPr>
                <w:rFonts w:ascii="Consolas" w:eastAsia="Consolas" w:hAnsi="Consolas" w:cs="Consolas"/>
                <w:color w:val="15343F"/>
                <w:sz w:val="18"/>
                <w:szCs w:val="18"/>
              </w:rPr>
              <w:t>- active_hours</w:t>
            </w:r>
          </w:p>
          <w:p w14:paraId="62354E03" w14:textId="77777777" w:rsidR="00517DFC" w:rsidRDefault="00000000">
            <w:pPr>
              <w:spacing w:after="40" w:line="250" w:lineRule="auto"/>
            </w:pPr>
            <w:r>
              <w:rPr>
                <w:rFonts w:ascii="Consolas" w:eastAsia="Consolas" w:hAnsi="Consolas" w:cs="Consolas"/>
                <w:color w:val="15343F"/>
                <w:sz w:val="18"/>
                <w:szCs w:val="18"/>
              </w:rPr>
              <w:t>- peak_ratio</w:t>
            </w:r>
          </w:p>
          <w:p w14:paraId="31FEBFB4" w14:textId="77777777" w:rsidR="00517DFC" w:rsidRDefault="00000000">
            <w:pPr>
              <w:spacing w:after="40" w:line="250" w:lineRule="auto"/>
            </w:pPr>
            <w:r>
              <w:rPr>
                <w:rFonts w:ascii="Consolas" w:eastAsia="Consolas" w:hAnsi="Consolas" w:cs="Consolas"/>
                <w:color w:val="15343F"/>
                <w:sz w:val="18"/>
                <w:szCs w:val="18"/>
              </w:rPr>
              <w:t>- variability</w:t>
            </w:r>
          </w:p>
          <w:p w14:paraId="150D2479" w14:textId="77777777" w:rsidR="00517DFC" w:rsidRDefault="00000000">
            <w:pPr>
              <w:spacing w:after="40" w:line="250" w:lineRule="auto"/>
            </w:pPr>
            <w:r>
              <w:rPr>
                <w:rFonts w:ascii="Consolas" w:eastAsia="Consolas" w:hAnsi="Consolas" w:cs="Consolas"/>
                <w:color w:val="15343F"/>
                <w:sz w:val="18"/>
                <w:szCs w:val="18"/>
              </w:rPr>
              <w:t>- internet_share</w:t>
            </w:r>
          </w:p>
          <w:p w14:paraId="343D05C2" w14:textId="77777777" w:rsidR="00517DFC" w:rsidRDefault="00000000">
            <w:pPr>
              <w:spacing w:after="40" w:line="250" w:lineRule="auto"/>
            </w:pPr>
            <w:r>
              <w:rPr>
                <w:rFonts w:ascii="Consolas" w:eastAsia="Consolas" w:hAnsi="Consolas" w:cs="Consolas"/>
                <w:color w:val="15343F"/>
                <w:sz w:val="18"/>
                <w:szCs w:val="18"/>
              </w:rPr>
              <w:t xml:space="preserve"> </w:t>
            </w:r>
          </w:p>
          <w:p w14:paraId="2412A81D" w14:textId="77777777" w:rsidR="00517DFC" w:rsidRDefault="00000000">
            <w:pPr>
              <w:spacing w:after="40" w:line="250" w:lineRule="auto"/>
            </w:pPr>
            <w:r>
              <w:rPr>
                <w:rFonts w:ascii="Consolas" w:eastAsia="Consolas" w:hAnsi="Consolas" w:cs="Consolas"/>
                <w:color w:val="15343F"/>
                <w:sz w:val="18"/>
                <w:szCs w:val="18"/>
              </w:rPr>
              <w:t>For each feature, explain:</w:t>
            </w:r>
          </w:p>
          <w:p w14:paraId="7AC822B2" w14:textId="77777777" w:rsidR="00517DFC" w:rsidRDefault="00000000">
            <w:pPr>
              <w:spacing w:after="40" w:line="250" w:lineRule="auto"/>
            </w:pPr>
            <w:r>
              <w:rPr>
                <w:rFonts w:ascii="Consolas" w:eastAsia="Consolas" w:hAnsi="Consolas" w:cs="Consolas"/>
                <w:color w:val="15343F"/>
                <w:sz w:val="18"/>
                <w:szCs w:val="18"/>
              </w:rPr>
              <w:t>- formula / logic</w:t>
            </w:r>
          </w:p>
          <w:p w14:paraId="6AE7EF69" w14:textId="77777777" w:rsidR="00517DFC" w:rsidRDefault="00000000">
            <w:pPr>
              <w:spacing w:after="40" w:line="250" w:lineRule="auto"/>
            </w:pPr>
            <w:r>
              <w:rPr>
                <w:rFonts w:ascii="Consolas" w:eastAsia="Consolas" w:hAnsi="Consolas" w:cs="Consolas"/>
                <w:color w:val="15343F"/>
                <w:sz w:val="18"/>
                <w:szCs w:val="18"/>
              </w:rPr>
              <w:t>- lookback window</w:t>
            </w:r>
          </w:p>
          <w:p w14:paraId="5ED88CF3" w14:textId="77777777" w:rsidR="00517DFC" w:rsidRDefault="00000000">
            <w:pPr>
              <w:spacing w:after="40" w:line="250" w:lineRule="auto"/>
            </w:pPr>
            <w:r>
              <w:rPr>
                <w:rFonts w:ascii="Consolas" w:eastAsia="Consolas" w:hAnsi="Consolas" w:cs="Consolas"/>
                <w:color w:val="15343F"/>
                <w:sz w:val="18"/>
                <w:szCs w:val="18"/>
              </w:rPr>
              <w:t>- operational meaning</w:t>
            </w:r>
          </w:p>
          <w:p w14:paraId="34A41F38" w14:textId="77777777" w:rsidR="00517DFC" w:rsidRDefault="00000000">
            <w:pPr>
              <w:spacing w:after="40" w:line="250" w:lineRule="auto"/>
            </w:pPr>
            <w:r>
              <w:rPr>
                <w:rFonts w:ascii="Consolas" w:eastAsia="Consolas" w:hAnsi="Consolas" w:cs="Consolas"/>
                <w:color w:val="15343F"/>
                <w:sz w:val="18"/>
                <w:szCs w:val="18"/>
              </w:rPr>
              <w:t>- how the window rule prevents leakage for that specific feature</w:t>
            </w:r>
          </w:p>
          <w:p w14:paraId="174E7220" w14:textId="77777777" w:rsidR="00517DFC" w:rsidRDefault="00000000">
            <w:pPr>
              <w:spacing w:after="40" w:line="250" w:lineRule="auto"/>
            </w:pPr>
            <w:r>
              <w:rPr>
                <w:rFonts w:ascii="Consolas" w:eastAsia="Consolas" w:hAnsi="Consolas" w:cs="Consolas"/>
                <w:color w:val="15343F"/>
                <w:sz w:val="18"/>
                <w:szCs w:val="18"/>
              </w:rPr>
              <w:t xml:space="preserve"> </w:t>
            </w:r>
          </w:p>
          <w:p w14:paraId="377CF3BE" w14:textId="77777777" w:rsidR="00517DFC" w:rsidRDefault="00000000">
            <w:pPr>
              <w:spacing w:after="40" w:line="250" w:lineRule="auto"/>
            </w:pPr>
            <w:r>
              <w:rPr>
                <w:rFonts w:ascii="Consolas" w:eastAsia="Consolas" w:hAnsi="Consolas" w:cs="Consolas"/>
                <w:color w:val="15343F"/>
                <w:sz w:val="18"/>
                <w:szCs w:val="18"/>
              </w:rPr>
              <w:t>Do NOT implement until I approve the feature definitions and the windows.</w:t>
            </w:r>
          </w:p>
          <w:p w14:paraId="4F9F89C1" w14:textId="77777777" w:rsidR="00517DFC" w:rsidRDefault="00000000">
            <w:pPr>
              <w:spacing w:after="40" w:line="250" w:lineRule="auto"/>
            </w:pPr>
            <w:r>
              <w:rPr>
                <w:rFonts w:ascii="Consolas" w:eastAsia="Consolas" w:hAnsi="Consolas" w:cs="Consolas"/>
                <w:color w:val="15343F"/>
                <w:sz w:val="18"/>
                <w:szCs w:val="18"/>
              </w:rPr>
              <w:t xml:space="preserve"> </w:t>
            </w:r>
          </w:p>
          <w:p w14:paraId="367480C3" w14:textId="77777777" w:rsidR="00517DFC" w:rsidRDefault="00000000">
            <w:pPr>
              <w:spacing w:after="40" w:line="250" w:lineRule="auto"/>
            </w:pPr>
            <w:r>
              <w:rPr>
                <w:rFonts w:ascii="Consolas" w:eastAsia="Consolas" w:hAnsi="Consolas" w:cs="Consolas"/>
                <w:color w:val="15343F"/>
                <w:sz w:val="18"/>
                <w:szCs w:val="18"/>
              </w:rPr>
              <w:t>After approval, implement them in ml/features.py, persist</w:t>
            </w:r>
          </w:p>
          <w:p w14:paraId="2E7C95E7" w14:textId="77777777" w:rsidR="00517DFC" w:rsidRDefault="00000000">
            <w:pPr>
              <w:spacing w:after="40" w:line="250" w:lineRule="auto"/>
            </w:pPr>
            <w:r>
              <w:rPr>
                <w:rFonts w:ascii="Consolas" w:eastAsia="Consolas" w:hAnsi="Consolas" w:cs="Consolas"/>
                <w:color w:val="15343F"/>
                <w:sz w:val="18"/>
                <w:szCs w:val="18"/>
              </w:rPr>
              <w:t>network_feature_table with grid_id + feature_timestamp, and add a test</w:t>
            </w:r>
          </w:p>
          <w:p w14:paraId="7C8F8952" w14:textId="77777777" w:rsidR="00517DFC" w:rsidRDefault="00000000">
            <w:pPr>
              <w:spacing w:after="0" w:line="250" w:lineRule="auto"/>
            </w:pPr>
            <w:r>
              <w:rPr>
                <w:rFonts w:ascii="Consolas" w:eastAsia="Consolas" w:hAnsi="Consolas" w:cs="Consolas"/>
                <w:color w:val="15343F"/>
                <w:sz w:val="18"/>
                <w:szCs w:val="18"/>
              </w:rPr>
              <w:t>that FAILS if any feature reads data after feature_timestamp.</w:t>
            </w:r>
          </w:p>
        </w:tc>
      </w:tr>
    </w:tbl>
    <w:p w14:paraId="2C6F81B8" w14:textId="77777777" w:rsidR="00517DFC" w:rsidRDefault="00517DFC">
      <w:pPr>
        <w:spacing w:after="140"/>
      </w:pPr>
    </w:p>
    <w:p w14:paraId="4CD03D9E" w14:textId="77777777" w:rsidR="00517DFC" w:rsidRDefault="00000000">
      <w:pPr>
        <w:pStyle w:val="Heading3"/>
        <w:keepNext/>
        <w:spacing w:before="200" w:after="80"/>
      </w:pPr>
      <w:r>
        <w:lastRenderedPageBreak/>
        <w:t>Learner Validation &amp; Discussion</w:t>
      </w:r>
    </w:p>
    <w:p w14:paraId="6BD8C511" w14:textId="77777777" w:rsidR="00517DFC" w:rsidRDefault="00000000">
      <w:pPr>
        <w:pStyle w:val="ListParagraph"/>
        <w:numPr>
          <w:ilvl w:val="0"/>
          <w:numId w:val="1"/>
        </w:numPr>
        <w:spacing w:after="60"/>
      </w:pPr>
      <w:r>
        <w:t xml:space="preserve">Learner approves the lookback and baseline window for each </w:t>
      </w:r>
      <w:proofErr w:type="gramStart"/>
      <w:r>
        <w:t>feature, and</w:t>
      </w:r>
      <w:proofErr w:type="gramEnd"/>
      <w:r>
        <w:t xml:space="preserve"> can say why that length.</w:t>
      </w:r>
    </w:p>
    <w:p w14:paraId="760D01E0" w14:textId="77777777" w:rsidR="00517DFC" w:rsidRDefault="00000000">
      <w:pPr>
        <w:pStyle w:val="ListParagraph"/>
        <w:numPr>
          <w:ilvl w:val="0"/>
          <w:numId w:val="1"/>
        </w:numPr>
        <w:spacing w:after="60"/>
      </w:pPr>
      <w:r>
        <w:t>Learner checks the feature values for one grid by hand against the underlying hourly rows.</w:t>
      </w:r>
    </w:p>
    <w:p w14:paraId="6C0DF35F" w14:textId="77777777" w:rsidR="00517DFC" w:rsidRDefault="00000000">
      <w:pPr>
        <w:pStyle w:val="ListParagraph"/>
        <w:numPr>
          <w:ilvl w:val="0"/>
          <w:numId w:val="1"/>
        </w:numPr>
        <w:spacing w:after="60"/>
      </w:pPr>
      <w:r>
        <w:t xml:space="preserve">Learner ensures future data is not used to calculate past features — and confirms the leakage test </w:t>
      </w:r>
      <w:proofErr w:type="gramStart"/>
      <w:r>
        <w:t>actually fails</w:t>
      </w:r>
      <w:proofErr w:type="gramEnd"/>
      <w:r>
        <w:t xml:space="preserve"> when deliberately broken.</w:t>
      </w:r>
    </w:p>
    <w:p w14:paraId="6E3E6D3C"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2DF689DD" w14:textId="77777777">
        <w:tc>
          <w:tcPr>
            <w:tcW w:w="9360" w:type="dxa"/>
            <w:shd w:val="clear" w:color="auto" w:fill="F1F7F4"/>
            <w:tcMar>
              <w:top w:w="90" w:type="dxa"/>
              <w:left w:w="130" w:type="dxa"/>
              <w:bottom w:w="90" w:type="dxa"/>
              <w:right w:w="130" w:type="dxa"/>
            </w:tcMar>
          </w:tcPr>
          <w:p w14:paraId="6BF17C06" w14:textId="77777777" w:rsidR="00517DFC" w:rsidRDefault="00000000">
            <w:pPr>
              <w:spacing w:after="80"/>
            </w:pPr>
            <w:r>
              <w:rPr>
                <w:b/>
                <w:bCs/>
                <w:caps/>
                <w:color w:val="17324D"/>
                <w:spacing w:val="20"/>
                <w:sz w:val="18"/>
                <w:szCs w:val="18"/>
              </w:rPr>
              <w:t>Acceptance criteria — lab is not complete until all pass</w:t>
            </w:r>
          </w:p>
          <w:p w14:paraId="2A2FDB4E" w14:textId="43853404" w:rsidR="00517DFC" w:rsidRDefault="00000000">
            <w:pPr>
              <w:spacing w:after="80" w:line="264" w:lineRule="auto"/>
            </w:pPr>
            <w:r>
              <w:rPr>
                <w:sz w:val="19"/>
                <w:szCs w:val="19"/>
              </w:rPr>
              <w:t>☐ The six feature names match exactly what API4 serves — character for character.</w:t>
            </w:r>
          </w:p>
          <w:p w14:paraId="08FD132F" w14:textId="68296886" w:rsidR="00517DFC" w:rsidRDefault="00000000">
            <w:pPr>
              <w:spacing w:after="80" w:line="264" w:lineRule="auto"/>
            </w:pPr>
            <w:r>
              <w:rPr>
                <w:sz w:val="19"/>
                <w:szCs w:val="19"/>
              </w:rPr>
              <w:t xml:space="preserve">☐ Every row carries a </w:t>
            </w:r>
            <w:r>
              <w:rPr>
                <w:rFonts w:ascii="Consolas" w:eastAsia="Consolas" w:hAnsi="Consolas" w:cs="Consolas"/>
                <w:color w:val="0B4F6C"/>
                <w:sz w:val="19"/>
                <w:szCs w:val="19"/>
              </w:rPr>
              <w:t>feature_timestamp</w:t>
            </w:r>
            <w:r>
              <w:rPr>
                <w:sz w:val="19"/>
                <w:szCs w:val="19"/>
              </w:rPr>
              <w:t>.</w:t>
            </w:r>
          </w:p>
          <w:p w14:paraId="6FD5AF5D" w14:textId="179BCC2D" w:rsidR="00517DFC" w:rsidRDefault="00000000">
            <w:pPr>
              <w:spacing w:after="80" w:line="264" w:lineRule="auto"/>
            </w:pPr>
            <w:r>
              <w:rPr>
                <w:sz w:val="19"/>
                <w:szCs w:val="19"/>
              </w:rPr>
              <w:t xml:space="preserve">☐ The leakage test exists, passes on the real implementation, and </w:t>
            </w:r>
            <w:r>
              <w:rPr>
                <w:b/>
                <w:bCs/>
                <w:sz w:val="19"/>
                <w:szCs w:val="19"/>
              </w:rPr>
              <w:t>fails</w:t>
            </w:r>
            <w:r>
              <w:rPr>
                <w:sz w:val="19"/>
                <w:szCs w:val="19"/>
              </w:rPr>
              <w:t xml:space="preserve"> when a feature is deliberately allowed to see </w:t>
            </w:r>
            <w:r>
              <w:rPr>
                <w:rFonts w:ascii="Consolas" w:eastAsia="Consolas" w:hAnsi="Consolas" w:cs="Consolas"/>
                <w:color w:val="0B4F6C"/>
                <w:sz w:val="19"/>
                <w:szCs w:val="19"/>
              </w:rPr>
              <w:t>t+1</w:t>
            </w:r>
            <w:r>
              <w:rPr>
                <w:sz w:val="19"/>
                <w:szCs w:val="19"/>
              </w:rPr>
              <w:t>. Demonstrate both.</w:t>
            </w:r>
          </w:p>
          <w:p w14:paraId="73B572F3" w14:textId="4EF4989D" w:rsidR="00517DFC" w:rsidRDefault="00000000">
            <w:pPr>
              <w:spacing w:after="80" w:line="264" w:lineRule="auto"/>
            </w:pPr>
            <w:r>
              <w:rPr>
                <w:sz w:val="19"/>
                <w:szCs w:val="19"/>
              </w:rPr>
              <w:t xml:space="preserve">☐ Hand-checking one grid reproduces </w:t>
            </w:r>
            <w:r>
              <w:rPr>
                <w:rFonts w:ascii="Consolas" w:eastAsia="Consolas" w:hAnsi="Consolas" w:cs="Consolas"/>
                <w:color w:val="0B4F6C"/>
                <w:sz w:val="19"/>
                <w:szCs w:val="19"/>
              </w:rPr>
              <w:t>avg_activity</w:t>
            </w:r>
            <w:r>
              <w:rPr>
                <w:sz w:val="19"/>
                <w:szCs w:val="19"/>
              </w:rPr>
              <w:t xml:space="preserve"> and </w:t>
            </w:r>
            <w:r>
              <w:rPr>
                <w:rFonts w:ascii="Consolas" w:eastAsia="Consolas" w:hAnsi="Consolas" w:cs="Consolas"/>
                <w:color w:val="0B4F6C"/>
                <w:sz w:val="19"/>
                <w:szCs w:val="19"/>
              </w:rPr>
              <w:t>peak_ratio</w:t>
            </w:r>
            <w:r>
              <w:rPr>
                <w:sz w:val="19"/>
                <w:szCs w:val="19"/>
              </w:rPr>
              <w:t xml:space="preserve"> exactly.</w:t>
            </w:r>
          </w:p>
          <w:p w14:paraId="1307D156" w14:textId="188F96B4" w:rsidR="00517DFC" w:rsidRDefault="00000000">
            <w:pPr>
              <w:spacing w:after="0" w:line="264" w:lineRule="auto"/>
            </w:pPr>
            <w:r>
              <w:rPr>
                <w:sz w:val="19"/>
                <w:szCs w:val="19"/>
              </w:rPr>
              <w:t>☐ No feature is undefined or infinite for a grid with zero activity — division by zero is handled explicitly.</w:t>
            </w:r>
          </w:p>
        </w:tc>
      </w:tr>
    </w:tbl>
    <w:p w14:paraId="6613B0E9" w14:textId="77777777" w:rsidR="00517DFC" w:rsidRDefault="00517DFC" w:rsidP="00E02ABD">
      <w:pPr>
        <w:spacing w:after="0"/>
      </w:pPr>
    </w:p>
    <w:p w14:paraId="1C76BB61" w14:textId="77777777" w:rsidR="00517DFC" w:rsidRDefault="00000000">
      <w:pPr>
        <w:spacing w:after="240"/>
      </w:pPr>
      <w:r>
        <w:rPr>
          <w:b/>
          <w:bCs/>
          <w:color w:val="0E7C86"/>
          <w:sz w:val="18"/>
          <w:szCs w:val="18"/>
        </w:rPr>
        <w:t xml:space="preserve">↳ Connects to: </w:t>
      </w:r>
      <w:r>
        <w:rPr>
          <w:color w:val="5A6B7A"/>
          <w:sz w:val="18"/>
          <w:szCs w:val="18"/>
        </w:rPr>
        <w:t>ML3; ML4; API4</w:t>
      </w:r>
    </w:p>
    <w:p w14:paraId="11FF3ED3" w14:textId="77777777" w:rsidR="00517DFC" w:rsidRDefault="00000000">
      <w:pPr>
        <w:pStyle w:val="Heading2"/>
        <w:keepNext/>
        <w:spacing w:before="300"/>
      </w:pPr>
      <w:bookmarkStart w:id="47" w:name="_Toc237186110"/>
      <w:r>
        <w:t>ML3 — Train a Simple Risk Classifier</w:t>
      </w:r>
      <w:bookmarkEnd w:id="47"/>
    </w:p>
    <w:p w14:paraId="0819DC2E" w14:textId="075FFB59" w:rsidR="00517DFC" w:rsidRDefault="00000000">
      <w:pPr>
        <w:spacing w:after="140"/>
      </w:pPr>
      <w:r>
        <w:rPr>
          <w:b/>
          <w:bCs/>
          <w:color w:val="5A6B7A"/>
          <w:sz w:val="17"/>
          <w:szCs w:val="17"/>
        </w:rPr>
        <w:t xml:space="preserve">▦ Data: accumulated history, 14 days recommended     </w:t>
      </w:r>
      <w:proofErr w:type="gramStart"/>
      <w:r>
        <w:rPr>
          <w:b/>
          <w:bCs/>
          <w:color w:val="5A6B7A"/>
          <w:sz w:val="17"/>
          <w:szCs w:val="17"/>
        </w:rPr>
        <w:t>◆  Autonomy</w:t>
      </w:r>
      <w:proofErr w:type="gramEnd"/>
      <w:r>
        <w:rPr>
          <w:b/>
          <w:bCs/>
          <w:color w:val="5A6B7A"/>
          <w:sz w:val="17"/>
          <w:szCs w:val="17"/>
        </w:rPr>
        <w:t>: Medium (PAIR)</w:t>
      </w:r>
    </w:p>
    <w:p w14:paraId="632074AD" w14:textId="77777777" w:rsidR="00517DFC" w:rsidRDefault="00000000">
      <w:pPr>
        <w:pStyle w:val="Heading4"/>
        <w:keepNext/>
        <w:spacing w:before="160" w:after="60"/>
      </w:pPr>
      <w:r>
        <w:t>Business / Training Scenario</w:t>
      </w:r>
    </w:p>
    <w:p w14:paraId="6F28F1E1" w14:textId="77777777" w:rsidR="00517DFC" w:rsidRDefault="00000000">
      <w:r>
        <w:t>Using the engineered feature table, learners train a simple classifier for the selected proxy risk label — and then interpret it honestly.</w:t>
      </w:r>
    </w:p>
    <w:p w14:paraId="10D42733" w14:textId="77777777" w:rsidR="00517DFC" w:rsidRDefault="00000000">
      <w:pPr>
        <w:pStyle w:val="Heading4"/>
        <w:keepNext/>
        <w:spacing w:before="160" w:after="60"/>
      </w:pPr>
      <w:r>
        <w:t>Goal</w:t>
      </w:r>
    </w:p>
    <w:p w14:paraId="35F076B7" w14:textId="77777777" w:rsidR="00517DFC" w:rsidRDefault="00000000">
      <w:r>
        <w:t>Demonstrate the standard ML workflow using an interpretable baseline model.</w:t>
      </w:r>
    </w:p>
    <w:p w14:paraId="6507243E" w14:textId="77777777" w:rsidR="00517DFC" w:rsidRDefault="00000000">
      <w:pPr>
        <w:pStyle w:val="Heading3"/>
        <w:keepNext/>
        <w:spacing w:before="200" w:after="80"/>
      </w:pPr>
      <w:r>
        <w:t>Student Activities</w:t>
      </w:r>
    </w:p>
    <w:p w14:paraId="5E064F97" w14:textId="77777777" w:rsidR="00517DFC" w:rsidRDefault="00000000">
      <w:pPr>
        <w:pStyle w:val="ListParagraph"/>
        <w:numPr>
          <w:ilvl w:val="0"/>
          <w:numId w:val="34"/>
        </w:numPr>
        <w:spacing w:after="60"/>
      </w:pPr>
      <w:r>
        <w:t xml:space="preserve">Sort the feature data by time and perform a </w:t>
      </w:r>
      <w:r>
        <w:rPr>
          <w:b/>
          <w:bCs/>
        </w:rPr>
        <w:t>chronological</w:t>
      </w:r>
      <w:r>
        <w:t xml:space="preserve"> train/test split: earlier periods train, later periods test. Never a random split.</w:t>
      </w:r>
    </w:p>
    <w:p w14:paraId="3328315E" w14:textId="77777777" w:rsidR="00517DFC" w:rsidRDefault="00000000">
      <w:pPr>
        <w:pStyle w:val="ListParagraph"/>
        <w:numPr>
          <w:ilvl w:val="0"/>
          <w:numId w:val="34"/>
        </w:numPr>
        <w:spacing w:after="60"/>
      </w:pPr>
      <w:r>
        <w:t>Record and report the earliest and latest timestamp in each of the train and test sets.</w:t>
      </w:r>
    </w:p>
    <w:p w14:paraId="27FAB100" w14:textId="77777777" w:rsidR="00517DFC" w:rsidRDefault="00000000">
      <w:pPr>
        <w:pStyle w:val="ListParagraph"/>
        <w:numPr>
          <w:ilvl w:val="0"/>
          <w:numId w:val="34"/>
        </w:numPr>
        <w:spacing w:after="60"/>
      </w:pPr>
      <w:r>
        <w:t>Train Logistic Regression or a Decision Tree.</w:t>
      </w:r>
    </w:p>
    <w:p w14:paraId="57651C46" w14:textId="77777777" w:rsidR="00517DFC" w:rsidRDefault="00000000">
      <w:pPr>
        <w:pStyle w:val="ListParagraph"/>
        <w:numPr>
          <w:ilvl w:val="0"/>
          <w:numId w:val="34"/>
        </w:numPr>
        <w:spacing w:after="60"/>
      </w:pPr>
      <w:r>
        <w:t xml:space="preserve">Evaluate accuracy </w:t>
      </w:r>
      <w:r>
        <w:rPr>
          <w:b/>
          <w:bCs/>
        </w:rPr>
        <w:t>plus</w:t>
      </w:r>
      <w:r>
        <w:t xml:space="preserve"> precision, recall and the class balance. Report the base rate — the proportion of positive labels — alongside accuracy, because accuracy is meaningless without it.</w:t>
      </w:r>
    </w:p>
    <w:p w14:paraId="5CFA8A03" w14:textId="77777777" w:rsidR="00517DFC" w:rsidRDefault="00000000">
      <w:pPr>
        <w:pStyle w:val="ListParagraph"/>
        <w:numPr>
          <w:ilvl w:val="0"/>
          <w:numId w:val="34"/>
        </w:numPr>
        <w:spacing w:after="60"/>
      </w:pPr>
      <w:r>
        <w:t>Inspect the coefficients or the feature importances and check they are operationally plausible.</w:t>
      </w:r>
    </w:p>
    <w:p w14:paraId="128D741A" w14:textId="77777777" w:rsidR="00517DFC" w:rsidRDefault="00000000">
      <w:pPr>
        <w:pStyle w:val="ListParagraph"/>
        <w:numPr>
          <w:ilvl w:val="0"/>
          <w:numId w:val="34"/>
        </w:numPr>
        <w:spacing w:after="60"/>
      </w:pPr>
      <w:r>
        <w:t>Compare the predictions against the rule-based NP3 alerts and characterize where they disagree.</w:t>
      </w:r>
    </w:p>
    <w:p w14:paraId="57ABC935" w14:textId="77777777" w:rsidR="00517DFC" w:rsidRDefault="00000000">
      <w:pPr>
        <w:pStyle w:val="ListParagraph"/>
        <w:numPr>
          <w:ilvl w:val="0"/>
          <w:numId w:val="34"/>
        </w:numPr>
        <w:spacing w:after="60"/>
      </w:pPr>
      <w:r>
        <w:t>Write three observations about where the model adds value and where it does not.</w:t>
      </w:r>
    </w:p>
    <w:p w14:paraId="7452E632" w14:textId="77777777" w:rsidR="00517DFC" w:rsidRDefault="00000000">
      <w:pPr>
        <w:pStyle w:val="Heading3"/>
        <w:keepNext/>
        <w:spacing w:before="200" w:after="80"/>
      </w:pPr>
      <w:r>
        <w:t>Concepts</w:t>
      </w:r>
    </w:p>
    <w:p w14:paraId="2B55F43E" w14:textId="77777777" w:rsidR="00517DFC" w:rsidRDefault="00000000">
      <w:pPr>
        <w:pStyle w:val="ListParagraph"/>
        <w:numPr>
          <w:ilvl w:val="0"/>
          <w:numId w:val="1"/>
        </w:numPr>
        <w:spacing w:after="60"/>
      </w:pPr>
      <w:r>
        <w:t>chronological train/test split for time-based data</w:t>
      </w:r>
    </w:p>
    <w:p w14:paraId="1B87AD8A" w14:textId="77777777" w:rsidR="00517DFC" w:rsidRDefault="00000000">
      <w:pPr>
        <w:pStyle w:val="ListParagraph"/>
        <w:numPr>
          <w:ilvl w:val="0"/>
          <w:numId w:val="1"/>
        </w:numPr>
        <w:spacing w:after="60"/>
      </w:pPr>
      <w:r>
        <w:t>classification</w:t>
      </w:r>
    </w:p>
    <w:p w14:paraId="3F1957C2" w14:textId="77777777" w:rsidR="00517DFC" w:rsidRDefault="00000000">
      <w:pPr>
        <w:pStyle w:val="ListParagraph"/>
        <w:numPr>
          <w:ilvl w:val="0"/>
          <w:numId w:val="1"/>
        </w:numPr>
        <w:spacing w:after="60"/>
      </w:pPr>
      <w:r>
        <w:t>precision and recall</w:t>
      </w:r>
    </w:p>
    <w:p w14:paraId="4A487209" w14:textId="77777777" w:rsidR="00517DFC" w:rsidRDefault="00000000">
      <w:pPr>
        <w:pStyle w:val="ListParagraph"/>
        <w:numPr>
          <w:ilvl w:val="0"/>
          <w:numId w:val="1"/>
        </w:numPr>
        <w:spacing w:after="60"/>
      </w:pPr>
      <w:r>
        <w:t>base rate as context for accuracy</w:t>
      </w:r>
    </w:p>
    <w:p w14:paraId="584BA4D3" w14:textId="77777777" w:rsidR="00517DFC" w:rsidRDefault="00000000">
      <w:pPr>
        <w:pStyle w:val="ListParagraph"/>
        <w:numPr>
          <w:ilvl w:val="0"/>
          <w:numId w:val="1"/>
        </w:numPr>
        <w:spacing w:after="60"/>
      </w:pPr>
      <w:r>
        <w:t>interpretability</w:t>
      </w:r>
    </w:p>
    <w:p w14:paraId="68FF1F85" w14:textId="77777777" w:rsidR="00517DFC" w:rsidRDefault="00000000">
      <w:pPr>
        <w:pStyle w:val="Heading3"/>
        <w:keepNext/>
        <w:spacing w:before="200" w:after="80"/>
      </w:pPr>
      <w:r>
        <w:t>Expected Output</w:t>
      </w:r>
    </w:p>
    <w:p w14:paraId="1E692E99" w14:textId="77777777" w:rsidR="00517DFC" w:rsidRDefault="00000000">
      <w:pPr>
        <w:pStyle w:val="ListParagraph"/>
        <w:numPr>
          <w:ilvl w:val="0"/>
          <w:numId w:val="1"/>
        </w:numPr>
        <w:spacing w:after="60"/>
      </w:pPr>
      <w:r>
        <w:t>trained model</w:t>
      </w:r>
    </w:p>
    <w:p w14:paraId="442D7208" w14:textId="77777777" w:rsidR="00517DFC" w:rsidRDefault="00000000">
      <w:pPr>
        <w:pStyle w:val="ListParagraph"/>
        <w:numPr>
          <w:ilvl w:val="0"/>
          <w:numId w:val="1"/>
        </w:numPr>
        <w:spacing w:after="60"/>
      </w:pPr>
      <w:r>
        <w:lastRenderedPageBreak/>
        <w:t>evaluation report including the base rate</w:t>
      </w:r>
    </w:p>
    <w:p w14:paraId="1E7C7D91" w14:textId="77777777" w:rsidR="00517DFC" w:rsidRDefault="00000000">
      <w:pPr>
        <w:pStyle w:val="ListParagraph"/>
        <w:numPr>
          <w:ilvl w:val="0"/>
          <w:numId w:val="1"/>
        </w:numPr>
        <w:spacing w:after="60"/>
      </w:pPr>
      <w:r>
        <w:t>comparison against NP3 alerts</w:t>
      </w:r>
    </w:p>
    <w:p w14:paraId="28E9E34B"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1244A837" w14:textId="77777777">
        <w:tc>
          <w:tcPr>
            <w:tcW w:w="2434" w:type="dxa"/>
            <w:shd w:val="clear" w:color="auto" w:fill="FFFFFF"/>
            <w:tcMar>
              <w:top w:w="90" w:type="dxa"/>
              <w:left w:w="130" w:type="dxa"/>
              <w:bottom w:w="90" w:type="dxa"/>
              <w:right w:w="130" w:type="dxa"/>
            </w:tcMar>
          </w:tcPr>
          <w:p w14:paraId="2FC16FE4"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2AEE47C9" w14:textId="77777777" w:rsidR="00517DFC" w:rsidRDefault="00000000">
            <w:pPr>
              <w:spacing w:after="0" w:line="260" w:lineRule="auto"/>
            </w:pPr>
            <w:r>
              <w:rPr>
                <w:sz w:val="18"/>
                <w:szCs w:val="18"/>
              </w:rPr>
              <w:t>Algorithm choice, chronological validation and metric interpretation.</w:t>
            </w:r>
          </w:p>
        </w:tc>
      </w:tr>
      <w:tr w:rsidR="00517DFC" w14:paraId="67DD5413" w14:textId="77777777">
        <w:tc>
          <w:tcPr>
            <w:tcW w:w="2434" w:type="dxa"/>
            <w:shd w:val="clear" w:color="auto" w:fill="F7FAFC"/>
            <w:tcMar>
              <w:top w:w="90" w:type="dxa"/>
              <w:left w:w="130" w:type="dxa"/>
              <w:bottom w:w="90" w:type="dxa"/>
              <w:right w:w="130" w:type="dxa"/>
            </w:tcMar>
          </w:tcPr>
          <w:p w14:paraId="6EF5F050"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6C111EF3" w14:textId="77777777" w:rsidR="00517DFC" w:rsidRDefault="00000000">
            <w:pPr>
              <w:spacing w:after="0" w:line="260" w:lineRule="auto"/>
            </w:pPr>
            <w:r>
              <w:rPr>
                <w:sz w:val="18"/>
                <w:szCs w:val="18"/>
              </w:rPr>
              <w:t>Claude as ML reviewer; Claude Code for implementation after approval.</w:t>
            </w:r>
          </w:p>
        </w:tc>
      </w:tr>
      <w:tr w:rsidR="00517DFC" w14:paraId="6A5659A0" w14:textId="77777777">
        <w:tc>
          <w:tcPr>
            <w:tcW w:w="2434" w:type="dxa"/>
            <w:shd w:val="clear" w:color="auto" w:fill="FFFFFF"/>
            <w:tcMar>
              <w:top w:w="90" w:type="dxa"/>
              <w:left w:w="130" w:type="dxa"/>
              <w:bottom w:w="90" w:type="dxa"/>
              <w:right w:w="130" w:type="dxa"/>
            </w:tcMar>
          </w:tcPr>
          <w:p w14:paraId="30EF4A39"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66FF4712" w14:textId="77777777" w:rsidR="00517DFC" w:rsidRDefault="00000000">
            <w:pPr>
              <w:spacing w:after="0" w:line="260" w:lineRule="auto"/>
            </w:pPr>
            <w:r>
              <w:rPr>
                <w:sz w:val="18"/>
                <w:szCs w:val="18"/>
              </w:rPr>
              <w:t>Claude may implement the baseline model, but the learner owns the time split and the interpretation of the metrics.</w:t>
            </w:r>
          </w:p>
        </w:tc>
      </w:tr>
      <w:tr w:rsidR="00517DFC" w14:paraId="52051E94" w14:textId="77777777">
        <w:tc>
          <w:tcPr>
            <w:tcW w:w="2434" w:type="dxa"/>
            <w:shd w:val="clear" w:color="auto" w:fill="F7FAFC"/>
            <w:tcMar>
              <w:top w:w="90" w:type="dxa"/>
              <w:left w:w="130" w:type="dxa"/>
              <w:bottom w:w="90" w:type="dxa"/>
              <w:right w:w="130" w:type="dxa"/>
            </w:tcMar>
          </w:tcPr>
          <w:p w14:paraId="0DB93209"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14C12DC2" w14:textId="77777777" w:rsidR="00517DFC" w:rsidRDefault="00000000">
            <w:pPr>
              <w:spacing w:after="0" w:line="260" w:lineRule="auto"/>
            </w:pPr>
            <w:r>
              <w:rPr>
                <w:sz w:val="18"/>
                <w:szCs w:val="18"/>
              </w:rPr>
              <w:t>Medium (PAIR)</w:t>
            </w:r>
          </w:p>
        </w:tc>
      </w:tr>
      <w:tr w:rsidR="00517DFC" w14:paraId="5313E55A" w14:textId="77777777">
        <w:tc>
          <w:tcPr>
            <w:tcW w:w="2434" w:type="dxa"/>
            <w:shd w:val="clear" w:color="auto" w:fill="FFFFFF"/>
            <w:tcMar>
              <w:top w:w="90" w:type="dxa"/>
              <w:left w:w="130" w:type="dxa"/>
              <w:bottom w:w="90" w:type="dxa"/>
              <w:right w:w="130" w:type="dxa"/>
            </w:tcMar>
          </w:tcPr>
          <w:p w14:paraId="2972E8F6" w14:textId="77777777" w:rsidR="00517DFC" w:rsidRDefault="00000000">
            <w:pPr>
              <w:spacing w:after="0" w:line="260" w:lineRule="auto"/>
            </w:pPr>
            <w:r>
              <w:rPr>
                <w:sz w:val="18"/>
                <w:szCs w:val="18"/>
              </w:rPr>
              <w:t>Where Cowork fits</w:t>
            </w:r>
          </w:p>
        </w:tc>
        <w:tc>
          <w:tcPr>
            <w:tcW w:w="6926" w:type="dxa"/>
            <w:shd w:val="clear" w:color="auto" w:fill="FFFFFF"/>
            <w:tcMar>
              <w:top w:w="90" w:type="dxa"/>
              <w:left w:w="130" w:type="dxa"/>
              <w:bottom w:w="90" w:type="dxa"/>
              <w:right w:w="130" w:type="dxa"/>
            </w:tcMar>
          </w:tcPr>
          <w:p w14:paraId="385FED00" w14:textId="77777777" w:rsidR="00517DFC" w:rsidRDefault="00000000">
            <w:pPr>
              <w:spacing w:after="0" w:line="260" w:lineRule="auto"/>
            </w:pPr>
            <w:r>
              <w:rPr>
                <w:sz w:val="18"/>
                <w:szCs w:val="18"/>
              </w:rPr>
              <w:t>The evaluation report is a written artifact for a reviewer — a Cowork deliverable.</w:t>
            </w:r>
          </w:p>
        </w:tc>
      </w:tr>
    </w:tbl>
    <w:p w14:paraId="3D528B0E"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23F21260" w14:textId="77777777">
        <w:tc>
          <w:tcPr>
            <w:tcW w:w="9360" w:type="dxa"/>
            <w:shd w:val="clear" w:color="auto" w:fill="EEF3F1"/>
            <w:tcMar>
              <w:top w:w="90" w:type="dxa"/>
              <w:left w:w="130" w:type="dxa"/>
              <w:bottom w:w="90" w:type="dxa"/>
              <w:right w:w="130" w:type="dxa"/>
            </w:tcMar>
          </w:tcPr>
          <w:p w14:paraId="22AD7E5D" w14:textId="77777777" w:rsidR="00517DFC" w:rsidRDefault="00000000">
            <w:pPr>
              <w:spacing w:after="100"/>
            </w:pPr>
            <w:r>
              <w:rPr>
                <w:b/>
                <w:bCs/>
                <w:caps/>
                <w:color w:val="0E7C86"/>
                <w:spacing w:val="20"/>
                <w:sz w:val="17"/>
                <w:szCs w:val="17"/>
              </w:rPr>
              <w:t>SUGGESTED LEARNER PROMPT — PASTE INTO CLAUDE / CLAUDE CODE</w:t>
            </w:r>
          </w:p>
          <w:p w14:paraId="74D58D4C" w14:textId="77777777" w:rsidR="00517DFC" w:rsidRDefault="00000000">
            <w:pPr>
              <w:spacing w:after="40" w:line="250" w:lineRule="auto"/>
            </w:pPr>
            <w:r>
              <w:rPr>
                <w:rFonts w:ascii="Consolas" w:eastAsia="Consolas" w:hAnsi="Consolas" w:cs="Consolas"/>
                <w:color w:val="15343F"/>
                <w:sz w:val="18"/>
                <w:szCs w:val="18"/>
              </w:rPr>
              <w:t>Review network_feature_table and propose either Logistic Regression or a</w:t>
            </w:r>
          </w:p>
          <w:p w14:paraId="3F9AA2CE" w14:textId="77777777" w:rsidR="00517DFC" w:rsidRDefault="00000000">
            <w:pPr>
              <w:spacing w:after="40" w:line="250" w:lineRule="auto"/>
            </w:pPr>
            <w:r>
              <w:rPr>
                <w:rFonts w:ascii="Consolas" w:eastAsia="Consolas" w:hAnsi="Consolas" w:cs="Consolas"/>
                <w:color w:val="15343F"/>
                <w:sz w:val="18"/>
                <w:szCs w:val="18"/>
              </w:rPr>
              <w:t>Decision Tree as a simple baseline.</w:t>
            </w:r>
          </w:p>
          <w:p w14:paraId="2A649EF7" w14:textId="77777777" w:rsidR="00517DFC" w:rsidRDefault="00000000">
            <w:pPr>
              <w:spacing w:after="40" w:line="250" w:lineRule="auto"/>
            </w:pPr>
            <w:r>
              <w:rPr>
                <w:rFonts w:ascii="Consolas" w:eastAsia="Consolas" w:hAnsi="Consolas" w:cs="Consolas"/>
                <w:color w:val="15343F"/>
                <w:sz w:val="18"/>
                <w:szCs w:val="18"/>
              </w:rPr>
              <w:t xml:space="preserve"> </w:t>
            </w:r>
          </w:p>
          <w:p w14:paraId="7133334F" w14:textId="77777777" w:rsidR="00517DFC" w:rsidRDefault="00000000">
            <w:pPr>
              <w:spacing w:after="40" w:line="250" w:lineRule="auto"/>
            </w:pPr>
            <w:r>
              <w:rPr>
                <w:rFonts w:ascii="Consolas" w:eastAsia="Consolas" w:hAnsi="Consolas" w:cs="Consolas"/>
                <w:color w:val="15343F"/>
                <w:sz w:val="18"/>
                <w:szCs w:val="18"/>
              </w:rPr>
              <w:t>Important:</w:t>
            </w:r>
          </w:p>
          <w:p w14:paraId="544445C6" w14:textId="77777777" w:rsidR="00517DFC" w:rsidRDefault="00000000">
            <w:pPr>
              <w:spacing w:after="40" w:line="250" w:lineRule="auto"/>
            </w:pPr>
            <w:r>
              <w:rPr>
                <w:rFonts w:ascii="Consolas" w:eastAsia="Consolas" w:hAnsi="Consolas" w:cs="Consolas"/>
                <w:color w:val="15343F"/>
                <w:sz w:val="18"/>
                <w:szCs w:val="18"/>
              </w:rPr>
              <w:t>- this is time-based data</w:t>
            </w:r>
          </w:p>
          <w:p w14:paraId="5A35A24E" w14:textId="77777777" w:rsidR="00517DFC" w:rsidRDefault="00000000">
            <w:pPr>
              <w:spacing w:after="40" w:line="250" w:lineRule="auto"/>
            </w:pPr>
            <w:r>
              <w:rPr>
                <w:rFonts w:ascii="Consolas" w:eastAsia="Consolas" w:hAnsi="Consolas" w:cs="Consolas"/>
                <w:color w:val="15343F"/>
                <w:sz w:val="18"/>
                <w:szCs w:val="18"/>
              </w:rPr>
              <w:t>- use a CHRONOLOGICAL train/test split: earlier periods train, later</w:t>
            </w:r>
          </w:p>
          <w:p w14:paraId="56A08152" w14:textId="77777777" w:rsidR="00517DFC" w:rsidRDefault="00000000">
            <w:pPr>
              <w:spacing w:after="40" w:line="250" w:lineRule="auto"/>
            </w:pPr>
            <w:r>
              <w:rPr>
                <w:rFonts w:ascii="Consolas" w:eastAsia="Consolas" w:hAnsi="Consolas" w:cs="Consolas"/>
                <w:color w:val="15343F"/>
                <w:sz w:val="18"/>
                <w:szCs w:val="18"/>
              </w:rPr>
              <w:t xml:space="preserve">  periods test</w:t>
            </w:r>
          </w:p>
          <w:p w14:paraId="668E11B6" w14:textId="77777777" w:rsidR="00517DFC" w:rsidRDefault="00000000">
            <w:pPr>
              <w:spacing w:after="40" w:line="250" w:lineRule="auto"/>
            </w:pPr>
            <w:r>
              <w:rPr>
                <w:rFonts w:ascii="Consolas" w:eastAsia="Consolas" w:hAnsi="Consolas" w:cs="Consolas"/>
                <w:color w:val="15343F"/>
                <w:sz w:val="18"/>
                <w:szCs w:val="18"/>
              </w:rPr>
              <w:t>- do NOT randomly mix neighbouring time observations across train and test</w:t>
            </w:r>
          </w:p>
          <w:p w14:paraId="734A54AC" w14:textId="77777777" w:rsidR="00517DFC" w:rsidRDefault="00000000">
            <w:pPr>
              <w:spacing w:after="40" w:line="250" w:lineRule="auto"/>
            </w:pPr>
            <w:r>
              <w:rPr>
                <w:rFonts w:ascii="Consolas" w:eastAsia="Consolas" w:hAnsi="Consolas" w:cs="Consolas"/>
                <w:color w:val="15343F"/>
                <w:sz w:val="18"/>
                <w:szCs w:val="18"/>
              </w:rPr>
              <w:t>- the label describes interval t+1; the features describe the trailing</w:t>
            </w:r>
          </w:p>
          <w:p w14:paraId="059F375C" w14:textId="77777777" w:rsidR="00517DFC" w:rsidRDefault="00000000">
            <w:pPr>
              <w:spacing w:after="40" w:line="250" w:lineRule="auto"/>
            </w:pPr>
            <w:r>
              <w:rPr>
                <w:rFonts w:ascii="Consolas" w:eastAsia="Consolas" w:hAnsi="Consolas" w:cs="Consolas"/>
                <w:color w:val="15343F"/>
                <w:sz w:val="18"/>
                <w:szCs w:val="18"/>
              </w:rPr>
              <w:t xml:space="preserve">  window ending at t</w:t>
            </w:r>
          </w:p>
          <w:p w14:paraId="481B750D" w14:textId="77777777" w:rsidR="00517DFC" w:rsidRDefault="00000000">
            <w:pPr>
              <w:spacing w:after="40" w:line="250" w:lineRule="auto"/>
            </w:pPr>
            <w:r>
              <w:rPr>
                <w:rFonts w:ascii="Consolas" w:eastAsia="Consolas" w:hAnsi="Consolas" w:cs="Consolas"/>
                <w:color w:val="15343F"/>
                <w:sz w:val="18"/>
                <w:szCs w:val="18"/>
              </w:rPr>
              <w:t xml:space="preserve"> </w:t>
            </w:r>
          </w:p>
          <w:p w14:paraId="60664924" w14:textId="77777777" w:rsidR="00517DFC" w:rsidRDefault="00000000">
            <w:pPr>
              <w:spacing w:after="40" w:line="250" w:lineRule="auto"/>
            </w:pPr>
            <w:r>
              <w:rPr>
                <w:rFonts w:ascii="Consolas" w:eastAsia="Consolas" w:hAnsi="Consolas" w:cs="Consolas"/>
                <w:color w:val="15343F"/>
                <w:sz w:val="18"/>
                <w:szCs w:val="18"/>
              </w:rPr>
              <w:t>Explain:</w:t>
            </w:r>
          </w:p>
          <w:p w14:paraId="4F10C69D" w14:textId="77777777" w:rsidR="00517DFC" w:rsidRDefault="00000000">
            <w:pPr>
              <w:spacing w:after="40" w:line="250" w:lineRule="auto"/>
            </w:pPr>
            <w:r>
              <w:rPr>
                <w:rFonts w:ascii="Consolas" w:eastAsia="Consolas" w:hAnsi="Consolas" w:cs="Consolas"/>
                <w:color w:val="15343F"/>
                <w:sz w:val="18"/>
                <w:szCs w:val="18"/>
              </w:rPr>
              <w:t>- why the selected algorithm fits this training objective</w:t>
            </w:r>
          </w:p>
          <w:p w14:paraId="51A05B63" w14:textId="77777777" w:rsidR="00517DFC" w:rsidRDefault="00000000">
            <w:pPr>
              <w:spacing w:after="40" w:line="250" w:lineRule="auto"/>
            </w:pPr>
            <w:r>
              <w:rPr>
                <w:rFonts w:ascii="Consolas" w:eastAsia="Consolas" w:hAnsi="Consolas" w:cs="Consolas"/>
                <w:color w:val="15343F"/>
                <w:sz w:val="18"/>
                <w:szCs w:val="18"/>
              </w:rPr>
              <w:t>- the exact split strategy and the resulting date ranges</w:t>
            </w:r>
          </w:p>
          <w:p w14:paraId="0FDEC374" w14:textId="77777777" w:rsidR="00517DFC" w:rsidRDefault="00000000">
            <w:pPr>
              <w:spacing w:after="40" w:line="250" w:lineRule="auto"/>
            </w:pPr>
            <w:r>
              <w:rPr>
                <w:rFonts w:ascii="Consolas" w:eastAsia="Consolas" w:hAnsi="Consolas" w:cs="Consolas"/>
                <w:color w:val="15343F"/>
                <w:sz w:val="18"/>
                <w:szCs w:val="18"/>
              </w:rPr>
              <w:t>- precision versus recall for this operational use case</w:t>
            </w:r>
          </w:p>
          <w:p w14:paraId="6FFCEE7D" w14:textId="77777777" w:rsidR="00517DFC" w:rsidRDefault="00000000">
            <w:pPr>
              <w:spacing w:after="40" w:line="250" w:lineRule="auto"/>
            </w:pPr>
            <w:r>
              <w:rPr>
                <w:rFonts w:ascii="Consolas" w:eastAsia="Consolas" w:hAnsi="Consolas" w:cs="Consolas"/>
                <w:color w:val="15343F"/>
                <w:sz w:val="18"/>
                <w:szCs w:val="18"/>
              </w:rPr>
              <w:t>- the class balance and the base rate of the positive label</w:t>
            </w:r>
          </w:p>
          <w:p w14:paraId="555617D6" w14:textId="77777777" w:rsidR="00517DFC" w:rsidRDefault="00000000">
            <w:pPr>
              <w:spacing w:after="40" w:line="250" w:lineRule="auto"/>
            </w:pPr>
            <w:r>
              <w:rPr>
                <w:rFonts w:ascii="Consolas" w:eastAsia="Consolas" w:hAnsi="Consolas" w:cs="Consolas"/>
                <w:color w:val="15343F"/>
                <w:sz w:val="18"/>
                <w:szCs w:val="18"/>
              </w:rPr>
              <w:t>- any remaining leakage</w:t>
            </w:r>
          </w:p>
          <w:p w14:paraId="62DD5245" w14:textId="77777777" w:rsidR="00517DFC" w:rsidRDefault="00000000">
            <w:pPr>
              <w:spacing w:after="40" w:line="250" w:lineRule="auto"/>
            </w:pPr>
            <w:r>
              <w:rPr>
                <w:rFonts w:ascii="Consolas" w:eastAsia="Consolas" w:hAnsi="Consolas" w:cs="Consolas"/>
                <w:color w:val="15343F"/>
                <w:sz w:val="18"/>
                <w:szCs w:val="18"/>
              </w:rPr>
              <w:t xml:space="preserve"> </w:t>
            </w:r>
          </w:p>
          <w:p w14:paraId="5FA9FFA0" w14:textId="77777777" w:rsidR="00517DFC" w:rsidRDefault="00000000">
            <w:pPr>
              <w:spacing w:after="40" w:line="250" w:lineRule="auto"/>
            </w:pPr>
            <w:r>
              <w:rPr>
                <w:rFonts w:ascii="Consolas" w:eastAsia="Consolas" w:hAnsi="Consolas" w:cs="Consolas"/>
                <w:color w:val="15343F"/>
                <w:sz w:val="18"/>
                <w:szCs w:val="18"/>
              </w:rPr>
              <w:t>Report the BASE RATE alongside accuracy. If accuracy is close to the base</w:t>
            </w:r>
          </w:p>
          <w:p w14:paraId="17C07FCF" w14:textId="77777777" w:rsidR="00517DFC" w:rsidRDefault="00000000">
            <w:pPr>
              <w:spacing w:after="40" w:line="250" w:lineRule="auto"/>
            </w:pPr>
            <w:r>
              <w:rPr>
                <w:rFonts w:ascii="Consolas" w:eastAsia="Consolas" w:hAnsi="Consolas" w:cs="Consolas"/>
                <w:color w:val="15343F"/>
                <w:sz w:val="18"/>
                <w:szCs w:val="18"/>
              </w:rPr>
              <w:t>rate, say so. If accuracy is near-perfect, treat that as a symptom of</w:t>
            </w:r>
          </w:p>
          <w:p w14:paraId="4EF3E424" w14:textId="77777777" w:rsidR="00517DFC" w:rsidRDefault="00000000">
            <w:pPr>
              <w:spacing w:after="40" w:line="250" w:lineRule="auto"/>
            </w:pPr>
            <w:r>
              <w:rPr>
                <w:rFonts w:ascii="Consolas" w:eastAsia="Consolas" w:hAnsi="Consolas" w:cs="Consolas"/>
                <w:color w:val="15343F"/>
                <w:sz w:val="18"/>
                <w:szCs w:val="18"/>
              </w:rPr>
              <w:t>leakage or a circular label and investigate before reporting it.</w:t>
            </w:r>
          </w:p>
          <w:p w14:paraId="7D841EE7" w14:textId="77777777" w:rsidR="00517DFC" w:rsidRDefault="00000000">
            <w:pPr>
              <w:spacing w:after="40" w:line="250" w:lineRule="auto"/>
            </w:pPr>
            <w:r>
              <w:rPr>
                <w:rFonts w:ascii="Consolas" w:eastAsia="Consolas" w:hAnsi="Consolas" w:cs="Consolas"/>
                <w:color w:val="15343F"/>
                <w:sz w:val="18"/>
                <w:szCs w:val="18"/>
              </w:rPr>
              <w:t xml:space="preserve"> </w:t>
            </w:r>
          </w:p>
          <w:p w14:paraId="50A27E5A" w14:textId="77777777" w:rsidR="00517DFC" w:rsidRDefault="00000000">
            <w:pPr>
              <w:spacing w:after="40" w:line="250" w:lineRule="auto"/>
            </w:pPr>
            <w:r>
              <w:rPr>
                <w:rFonts w:ascii="Consolas" w:eastAsia="Consolas" w:hAnsi="Consolas" w:cs="Consolas"/>
                <w:color w:val="15343F"/>
                <w:sz w:val="18"/>
                <w:szCs w:val="18"/>
              </w:rPr>
              <w:t>Show the training plan before coding. After approval, implement training</w:t>
            </w:r>
          </w:p>
          <w:p w14:paraId="04D6150C" w14:textId="77777777" w:rsidR="00517DFC" w:rsidRDefault="00000000">
            <w:pPr>
              <w:spacing w:after="0" w:line="250" w:lineRule="auto"/>
            </w:pPr>
            <w:r>
              <w:rPr>
                <w:rFonts w:ascii="Consolas" w:eastAsia="Consolas" w:hAnsi="Consolas" w:cs="Consolas"/>
                <w:color w:val="15343F"/>
                <w:sz w:val="18"/>
                <w:szCs w:val="18"/>
              </w:rPr>
              <w:t xml:space="preserve">and </w:t>
            </w:r>
            <w:proofErr w:type="gramStart"/>
            <w:r>
              <w:rPr>
                <w:rFonts w:ascii="Consolas" w:eastAsia="Consolas" w:hAnsi="Consolas" w:cs="Consolas"/>
                <w:color w:val="15343F"/>
                <w:sz w:val="18"/>
                <w:szCs w:val="18"/>
              </w:rPr>
              <w:t>evaluation, and</w:t>
            </w:r>
            <w:proofErr w:type="gramEnd"/>
            <w:r>
              <w:rPr>
                <w:rFonts w:ascii="Consolas" w:eastAsia="Consolas" w:hAnsi="Consolas" w:cs="Consolas"/>
                <w:color w:val="15343F"/>
                <w:sz w:val="18"/>
                <w:szCs w:val="18"/>
              </w:rPr>
              <w:t xml:space="preserve"> compare the predictions with the NP3 rule alerts.</w:t>
            </w:r>
          </w:p>
        </w:tc>
      </w:tr>
    </w:tbl>
    <w:p w14:paraId="18B7BC60" w14:textId="77777777" w:rsidR="00517DFC" w:rsidRDefault="00517DFC">
      <w:pPr>
        <w:spacing w:after="140"/>
      </w:pPr>
    </w:p>
    <w:p w14:paraId="5BC27DFF" w14:textId="77777777" w:rsidR="00517DFC" w:rsidRDefault="00000000">
      <w:pPr>
        <w:pStyle w:val="Heading3"/>
        <w:keepNext/>
        <w:spacing w:before="200" w:after="80"/>
      </w:pPr>
      <w:r>
        <w:t>Learner Validation &amp; Discussion</w:t>
      </w:r>
    </w:p>
    <w:p w14:paraId="4F6898A5" w14:textId="77777777" w:rsidR="00517DFC" w:rsidRDefault="00000000">
      <w:pPr>
        <w:pStyle w:val="ListParagraph"/>
        <w:numPr>
          <w:ilvl w:val="0"/>
          <w:numId w:val="1"/>
        </w:numPr>
        <w:spacing w:after="60"/>
      </w:pPr>
      <w:r>
        <w:t>Learner verifies the earliest and latest timestamps in the train and test sets and confirms they do not overlap.</w:t>
      </w:r>
    </w:p>
    <w:p w14:paraId="7AB4D930" w14:textId="77777777" w:rsidR="00517DFC" w:rsidRDefault="00000000">
      <w:pPr>
        <w:pStyle w:val="ListParagraph"/>
        <w:numPr>
          <w:ilvl w:val="0"/>
          <w:numId w:val="1"/>
        </w:numPr>
        <w:spacing w:after="60"/>
      </w:pPr>
      <w:r>
        <w:t>Learner explains why random splitting makes evaluation unrealistically optimistic on time-series data.</w:t>
      </w:r>
    </w:p>
    <w:p w14:paraId="06FD122F" w14:textId="77777777" w:rsidR="00517DFC" w:rsidRDefault="00000000">
      <w:pPr>
        <w:pStyle w:val="ListParagraph"/>
        <w:numPr>
          <w:ilvl w:val="0"/>
          <w:numId w:val="1"/>
        </w:numPr>
        <w:spacing w:after="60"/>
      </w:pPr>
      <w:r>
        <w:t xml:space="preserve">Trainer asks: </w:t>
      </w:r>
      <w:r>
        <w:rPr>
          <w:i/>
          <w:iCs/>
        </w:rPr>
        <w:t>“Is 85% accuracy enough?”</w:t>
      </w:r>
      <w:r>
        <w:t xml:space="preserve"> The learner must discuss precision, recall, the base rate and the operational cost of a false positive rather than deferring to Claude.</w:t>
      </w:r>
    </w:p>
    <w:p w14:paraId="35AF3F69" w14:textId="77777777" w:rsidR="00517DFC" w:rsidRDefault="00000000">
      <w:pPr>
        <w:pStyle w:val="ListParagraph"/>
        <w:numPr>
          <w:ilvl w:val="0"/>
          <w:numId w:val="1"/>
        </w:numPr>
        <w:spacing w:after="60"/>
      </w:pPr>
      <w:r>
        <w:t xml:space="preserve">Learner characterizes at least one case where the model and the NP3 rule </w:t>
      </w:r>
      <w:proofErr w:type="gramStart"/>
      <w:r>
        <w:t>disagree, and</w:t>
      </w:r>
      <w:proofErr w:type="gramEnd"/>
      <w:r>
        <w:t xml:space="preserve"> says which they would trust.</w:t>
      </w:r>
    </w:p>
    <w:p w14:paraId="1F206AAD"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463DD9C4" w14:textId="77777777">
        <w:tc>
          <w:tcPr>
            <w:tcW w:w="9360" w:type="dxa"/>
            <w:shd w:val="clear" w:color="auto" w:fill="F1F7F4"/>
            <w:tcMar>
              <w:top w:w="90" w:type="dxa"/>
              <w:left w:w="130" w:type="dxa"/>
              <w:bottom w:w="90" w:type="dxa"/>
              <w:right w:w="130" w:type="dxa"/>
            </w:tcMar>
          </w:tcPr>
          <w:p w14:paraId="39A925EC" w14:textId="77777777" w:rsidR="00517DFC" w:rsidRDefault="00000000">
            <w:pPr>
              <w:spacing w:after="80"/>
            </w:pPr>
            <w:r>
              <w:rPr>
                <w:b/>
                <w:bCs/>
                <w:caps/>
                <w:color w:val="17324D"/>
                <w:spacing w:val="20"/>
                <w:sz w:val="18"/>
                <w:szCs w:val="18"/>
              </w:rPr>
              <w:lastRenderedPageBreak/>
              <w:t>Acceptance criteria — lab is not complete until all pass</w:t>
            </w:r>
          </w:p>
          <w:p w14:paraId="2920959E" w14:textId="083A32F3" w:rsidR="00517DFC" w:rsidRDefault="00000000">
            <w:pPr>
              <w:spacing w:after="80" w:line="264" w:lineRule="auto"/>
            </w:pPr>
            <w:r>
              <w:rPr>
                <w:sz w:val="19"/>
                <w:szCs w:val="19"/>
              </w:rPr>
              <w:t>☐ Train and test date ranges are reported and do not overlap.</w:t>
            </w:r>
          </w:p>
          <w:p w14:paraId="6218A1CB" w14:textId="3BC140FE" w:rsidR="00517DFC" w:rsidRDefault="00000000">
            <w:pPr>
              <w:spacing w:after="80" w:line="264" w:lineRule="auto"/>
            </w:pPr>
            <w:r>
              <w:rPr>
                <w:sz w:val="19"/>
                <w:szCs w:val="19"/>
              </w:rPr>
              <w:t>☐ The base rate of the positive class is reported next to accuracy.</w:t>
            </w:r>
          </w:p>
          <w:p w14:paraId="6603C8F4" w14:textId="7FE71C74" w:rsidR="00517DFC" w:rsidRDefault="00000000">
            <w:pPr>
              <w:spacing w:after="80" w:line="264" w:lineRule="auto"/>
            </w:pPr>
            <w:r>
              <w:rPr>
                <w:sz w:val="19"/>
                <w:szCs w:val="19"/>
              </w:rPr>
              <w:t>☐ Precision and recall are reported separately, not merged into a single figure.</w:t>
            </w:r>
          </w:p>
          <w:p w14:paraId="3A411B2C" w14:textId="603B8BCB" w:rsidR="00517DFC" w:rsidRDefault="00000000">
            <w:pPr>
              <w:spacing w:after="80" w:line="264" w:lineRule="auto"/>
            </w:pPr>
            <w:r>
              <w:rPr>
                <w:sz w:val="19"/>
                <w:szCs w:val="19"/>
              </w:rPr>
              <w:t xml:space="preserve">  </w:t>
            </w:r>
            <w:r>
              <w:rPr>
                <w:b/>
                <w:bCs/>
                <w:sz w:val="19"/>
                <w:szCs w:val="19"/>
              </w:rPr>
              <w:t>If accuracy exceeds roughly 95%, the lab is not signed off until the cause is investigated.</w:t>
            </w:r>
            <w:r>
              <w:rPr>
                <w:sz w:val="19"/>
                <w:szCs w:val="19"/>
              </w:rPr>
              <w:t xml:space="preserve"> On this data and this formulation that indicates leakage or a circular label, not a good model.</w:t>
            </w:r>
          </w:p>
          <w:p w14:paraId="6EBC3B5A" w14:textId="1FFAC005" w:rsidR="00517DFC" w:rsidRDefault="00000000">
            <w:pPr>
              <w:spacing w:after="0" w:line="264" w:lineRule="auto"/>
            </w:pPr>
            <w:r>
              <w:rPr>
                <w:sz w:val="19"/>
                <w:szCs w:val="19"/>
              </w:rPr>
              <w:t>☐ Three written observations exist, and at least one names a limitation.</w:t>
            </w:r>
          </w:p>
        </w:tc>
      </w:tr>
    </w:tbl>
    <w:p w14:paraId="4DD80799"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3038B8D1" w14:textId="77777777">
        <w:tc>
          <w:tcPr>
            <w:tcW w:w="9360" w:type="dxa"/>
            <w:shd w:val="clear" w:color="auto" w:fill="F2F6F9"/>
            <w:tcMar>
              <w:top w:w="90" w:type="dxa"/>
              <w:left w:w="130" w:type="dxa"/>
              <w:bottom w:w="90" w:type="dxa"/>
              <w:right w:w="130" w:type="dxa"/>
            </w:tcMar>
          </w:tcPr>
          <w:p w14:paraId="73A858CA" w14:textId="77777777" w:rsidR="00517DFC" w:rsidRDefault="00000000">
            <w:pPr>
              <w:spacing w:after="80"/>
            </w:pPr>
            <w:r>
              <w:rPr>
                <w:b/>
                <w:bCs/>
                <w:caps/>
                <w:color w:val="17324D"/>
                <w:spacing w:val="20"/>
                <w:sz w:val="18"/>
                <w:szCs w:val="18"/>
              </w:rPr>
              <w:t>Trainer focus</w:t>
            </w:r>
          </w:p>
          <w:p w14:paraId="1C631FEB" w14:textId="77777777" w:rsidR="00517DFC" w:rsidRDefault="00000000">
            <w:pPr>
              <w:spacing w:after="80" w:line="264" w:lineRule="auto"/>
            </w:pPr>
            <w:r>
              <w:rPr>
                <w:sz w:val="19"/>
                <w:szCs w:val="19"/>
              </w:rPr>
              <w:t>Keep the algorithm choice deliberately simple. The value is in the pipeline and the interpretation, not in benchmark performance. Because the feature table is time-based, a chronological split is required — the evaluation should reflect learning from the past and testing on a later period.</w:t>
            </w:r>
          </w:p>
          <w:p w14:paraId="21CC2874" w14:textId="77777777" w:rsidR="00517DFC" w:rsidRDefault="00000000">
            <w:pPr>
              <w:spacing w:after="0" w:line="264" w:lineRule="auto"/>
            </w:pPr>
            <w:r>
              <w:rPr>
                <w:b/>
                <w:bCs/>
                <w:sz w:val="19"/>
                <w:szCs w:val="19"/>
              </w:rPr>
              <w:t>Trainer check:</w:t>
            </w:r>
            <w:r>
              <w:rPr>
                <w:sz w:val="19"/>
                <w:szCs w:val="19"/>
              </w:rPr>
              <w:t xml:space="preserve"> A chronological split is a required dataset-alignment decision. Do not accept a default </w:t>
            </w:r>
            <w:r>
              <w:rPr>
                <w:rFonts w:ascii="Consolas" w:eastAsia="Consolas" w:hAnsi="Consolas" w:cs="Consolas"/>
                <w:color w:val="0B4F6C"/>
                <w:sz w:val="19"/>
                <w:szCs w:val="19"/>
              </w:rPr>
              <w:t>train_test_split</w:t>
            </w:r>
            <w:r>
              <w:rPr>
                <w:sz w:val="19"/>
                <w:szCs w:val="19"/>
              </w:rPr>
              <w:t xml:space="preserve"> without discussion. And do not accept a suspiciously perfect score without investigation — that is the ML1 trap resurfacing.</w:t>
            </w:r>
          </w:p>
        </w:tc>
      </w:tr>
    </w:tbl>
    <w:p w14:paraId="0B16F921" w14:textId="77777777" w:rsidR="00517DFC" w:rsidRDefault="00517DFC" w:rsidP="00E02ABD">
      <w:pPr>
        <w:spacing w:after="0"/>
      </w:pPr>
    </w:p>
    <w:p w14:paraId="0B601A3E" w14:textId="77777777" w:rsidR="00517DFC" w:rsidRDefault="00000000">
      <w:pPr>
        <w:spacing w:after="240"/>
      </w:pPr>
      <w:r>
        <w:rPr>
          <w:b/>
          <w:bCs/>
          <w:color w:val="0E7C86"/>
          <w:sz w:val="18"/>
          <w:szCs w:val="18"/>
        </w:rPr>
        <w:t xml:space="preserve">↳ Connects to: </w:t>
      </w:r>
      <w:r>
        <w:rPr>
          <w:color w:val="5A6B7A"/>
          <w:sz w:val="18"/>
          <w:szCs w:val="18"/>
        </w:rPr>
        <w:t>ML4; ML5</w:t>
      </w:r>
    </w:p>
    <w:p w14:paraId="00DB794B" w14:textId="77777777" w:rsidR="00517DFC" w:rsidRDefault="00000000">
      <w:pPr>
        <w:pStyle w:val="Heading2"/>
        <w:keepNext/>
        <w:spacing w:before="300"/>
      </w:pPr>
      <w:bookmarkStart w:id="48" w:name="_Toc237186111"/>
      <w:r>
        <w:t>ML4 — Add an Anomaly Baseline</w:t>
      </w:r>
      <w:bookmarkEnd w:id="48"/>
    </w:p>
    <w:p w14:paraId="7EC8F1A2" w14:textId="77777777" w:rsidR="00517DFC" w:rsidRDefault="00000000">
      <w:pPr>
        <w:spacing w:after="140"/>
      </w:pPr>
      <w:r>
        <w:rPr>
          <w:b/>
          <w:bCs/>
          <w:color w:val="5A6B7A"/>
          <w:sz w:val="17"/>
          <w:szCs w:val="17"/>
        </w:rPr>
        <w:t xml:space="preserve">⏱  90 min     </w:t>
      </w:r>
      <w:proofErr w:type="gramStart"/>
      <w:r>
        <w:rPr>
          <w:b/>
          <w:bCs/>
          <w:color w:val="5A6B7A"/>
          <w:sz w:val="17"/>
          <w:szCs w:val="17"/>
        </w:rPr>
        <w:t>▦  Data</w:t>
      </w:r>
      <w:proofErr w:type="gramEnd"/>
      <w:r>
        <w:rPr>
          <w:b/>
          <w:bCs/>
          <w:color w:val="5A6B7A"/>
          <w:sz w:val="17"/>
          <w:szCs w:val="17"/>
        </w:rPr>
        <w:t xml:space="preserve">: accumulated history — this is where the hour-of-day baseline finally becomes possible     </w:t>
      </w:r>
      <w:proofErr w:type="gramStart"/>
      <w:r>
        <w:rPr>
          <w:b/>
          <w:bCs/>
          <w:color w:val="5A6B7A"/>
          <w:sz w:val="17"/>
          <w:szCs w:val="17"/>
        </w:rPr>
        <w:t>◆  Autonomy</w:t>
      </w:r>
      <w:proofErr w:type="gramEnd"/>
      <w:r>
        <w:rPr>
          <w:b/>
          <w:bCs/>
          <w:color w:val="5A6B7A"/>
          <w:sz w:val="17"/>
          <w:szCs w:val="17"/>
        </w:rPr>
        <w:t>: High (DELEGATE + REVIEW)</w:t>
      </w:r>
    </w:p>
    <w:p w14:paraId="7DEAC750" w14:textId="77777777" w:rsidR="00517DFC" w:rsidRDefault="00000000">
      <w:pPr>
        <w:pStyle w:val="Heading4"/>
        <w:keepNext/>
        <w:spacing w:before="160" w:after="60"/>
      </w:pPr>
      <w:r>
        <w:t>Business / Training Scenario</w:t>
      </w:r>
    </w:p>
    <w:p w14:paraId="32ED505C" w14:textId="77777777" w:rsidR="00517DFC" w:rsidRDefault="00000000">
      <w:r>
        <w:t>A second, independent mechanism compares current activity against historical baseline behaviour — and it can now do what NP3 could not.</w:t>
      </w:r>
    </w:p>
    <w:p w14:paraId="55309C7B" w14:textId="77777777" w:rsidR="00517DFC" w:rsidRDefault="00000000">
      <w:pPr>
        <w:pStyle w:val="Heading4"/>
        <w:keepNext/>
        <w:spacing w:before="160" w:after="60"/>
      </w:pPr>
      <w:r>
        <w:t>Goal</w:t>
      </w:r>
    </w:p>
    <w:p w14:paraId="44F00A54" w14:textId="77777777" w:rsidR="00517DFC" w:rsidRDefault="00000000">
      <w:r>
        <w:t>Teach abnormal-behaviour thinking without complex unsupervised ML.</w:t>
      </w:r>
    </w:p>
    <w:p w14:paraId="47C904B8" w14:textId="77777777" w:rsidR="00517DFC" w:rsidRDefault="00000000">
      <w:pPr>
        <w:pStyle w:val="Heading3"/>
        <w:keepNext/>
        <w:spacing w:before="200" w:after="80"/>
      </w:pPr>
      <w:r>
        <w:t>Student Activities</w:t>
      </w:r>
    </w:p>
    <w:p w14:paraId="05C6D646" w14:textId="77777777" w:rsidR="00517DFC" w:rsidRDefault="00000000">
      <w:pPr>
        <w:pStyle w:val="ListParagraph"/>
        <w:numPr>
          <w:ilvl w:val="0"/>
          <w:numId w:val="35"/>
        </w:numPr>
        <w:spacing w:after="60"/>
      </w:pPr>
      <w:r>
        <w:t xml:space="preserve">Compute the historical mean or median per grid </w:t>
      </w:r>
      <w:r>
        <w:rPr>
          <w:b/>
          <w:bCs/>
        </w:rPr>
        <w:t>and hour-of-day bucket</w:t>
      </w:r>
      <w:r>
        <w:t>. This is the baseline NP3 could not build from a single day, and it is now possible because the pipeline has accumulated history.</w:t>
      </w:r>
    </w:p>
    <w:p w14:paraId="3816DD39" w14:textId="77777777" w:rsidR="00517DFC" w:rsidRDefault="00000000">
      <w:pPr>
        <w:pStyle w:val="ListParagraph"/>
        <w:numPr>
          <w:ilvl w:val="0"/>
          <w:numId w:val="35"/>
        </w:numPr>
        <w:spacing w:after="60"/>
      </w:pPr>
      <w:r>
        <w:rPr>
          <w:b/>
          <w:bCs/>
        </w:rPr>
        <w:t>Reuse the NP3 baseline function rather than writing a second one.</w:t>
      </w:r>
      <w:r>
        <w:t xml:space="preserve"> Generalize it to accept a bucketing key, so the within-day and hour-of-day baselines share one implementation.</w:t>
      </w:r>
    </w:p>
    <w:p w14:paraId="6031AA79" w14:textId="77777777" w:rsidR="00517DFC" w:rsidRDefault="00000000">
      <w:pPr>
        <w:pStyle w:val="ListParagraph"/>
        <w:numPr>
          <w:ilvl w:val="0"/>
          <w:numId w:val="35"/>
        </w:numPr>
        <w:spacing w:after="60"/>
      </w:pPr>
      <w:r>
        <w:t>Compute the deviation from the baseline.</w:t>
      </w:r>
    </w:p>
    <w:p w14:paraId="6C65CAD5" w14:textId="77777777" w:rsidR="00517DFC" w:rsidRDefault="00000000">
      <w:pPr>
        <w:pStyle w:val="ListParagraph"/>
        <w:numPr>
          <w:ilvl w:val="0"/>
          <w:numId w:val="35"/>
        </w:numPr>
        <w:spacing w:after="60"/>
      </w:pPr>
      <w:r>
        <w:t>Define an anomaly score using a simple standardized or percentage deviation.</w:t>
      </w:r>
    </w:p>
    <w:p w14:paraId="18233648" w14:textId="77777777" w:rsidR="00517DFC" w:rsidRDefault="00000000">
      <w:pPr>
        <w:pStyle w:val="ListParagraph"/>
        <w:numPr>
          <w:ilvl w:val="0"/>
          <w:numId w:val="35"/>
        </w:numPr>
        <w:spacing w:after="60"/>
      </w:pPr>
      <w:r>
        <w:t xml:space="preserve">Flag both unusually high and unusually low </w:t>
      </w:r>
      <w:proofErr w:type="gramStart"/>
      <w:r>
        <w:t>activity, and</w:t>
      </w:r>
      <w:proofErr w:type="gramEnd"/>
      <w:r>
        <w:t xml:space="preserve"> keep the direction as a field.</w:t>
      </w:r>
    </w:p>
    <w:p w14:paraId="19E62706" w14:textId="77777777" w:rsidR="00517DFC" w:rsidRDefault="00000000">
      <w:pPr>
        <w:pStyle w:val="ListParagraph"/>
        <w:numPr>
          <w:ilvl w:val="0"/>
          <w:numId w:val="35"/>
        </w:numPr>
        <w:spacing w:after="60"/>
      </w:pPr>
      <w:r>
        <w:t xml:space="preserve">Compare the anomaly flag against the ML3 classifier output and the NP3 rule </w:t>
      </w:r>
      <w:proofErr w:type="gramStart"/>
      <w:r>
        <w:t>alerts, and</w:t>
      </w:r>
      <w:proofErr w:type="gramEnd"/>
      <w:r>
        <w:t xml:space="preserve"> explain the disagreements.</w:t>
      </w:r>
    </w:p>
    <w:p w14:paraId="2D73D3DE" w14:textId="77777777" w:rsidR="00517DFC" w:rsidRDefault="00000000">
      <w:pPr>
        <w:pStyle w:val="ListParagraph"/>
        <w:numPr>
          <w:ilvl w:val="0"/>
          <w:numId w:val="35"/>
        </w:numPr>
        <w:spacing w:after="60"/>
      </w:pPr>
      <w:r>
        <w:t>Store both the score and a human-readable reason.</w:t>
      </w:r>
    </w:p>
    <w:p w14:paraId="4F93B873" w14:textId="77777777" w:rsidR="00517DFC" w:rsidRDefault="00000000">
      <w:pPr>
        <w:pStyle w:val="Heading3"/>
        <w:keepNext/>
        <w:spacing w:before="200" w:after="80"/>
      </w:pPr>
      <w:r>
        <w:t>Concepts</w:t>
      </w:r>
    </w:p>
    <w:p w14:paraId="7117F495" w14:textId="77777777" w:rsidR="00517DFC" w:rsidRDefault="00000000">
      <w:pPr>
        <w:pStyle w:val="ListParagraph"/>
        <w:numPr>
          <w:ilvl w:val="0"/>
          <w:numId w:val="1"/>
        </w:numPr>
        <w:spacing w:after="60"/>
      </w:pPr>
      <w:r>
        <w:t>baseline anomaly detection</w:t>
      </w:r>
    </w:p>
    <w:p w14:paraId="3F0EEC0B" w14:textId="77777777" w:rsidR="00517DFC" w:rsidRDefault="00000000">
      <w:pPr>
        <w:pStyle w:val="ListParagraph"/>
        <w:numPr>
          <w:ilvl w:val="0"/>
          <w:numId w:val="1"/>
        </w:numPr>
        <w:spacing w:after="60"/>
      </w:pPr>
      <w:r>
        <w:t>deviation</w:t>
      </w:r>
    </w:p>
    <w:p w14:paraId="3A823BD6" w14:textId="77777777" w:rsidR="00517DFC" w:rsidRDefault="00000000">
      <w:pPr>
        <w:pStyle w:val="ListParagraph"/>
        <w:numPr>
          <w:ilvl w:val="0"/>
          <w:numId w:val="1"/>
        </w:numPr>
        <w:spacing w:after="60"/>
      </w:pPr>
      <w:r>
        <w:t>explainable scoring</w:t>
      </w:r>
    </w:p>
    <w:p w14:paraId="313E526A" w14:textId="77777777" w:rsidR="00517DFC" w:rsidRDefault="00000000">
      <w:pPr>
        <w:pStyle w:val="ListParagraph"/>
        <w:numPr>
          <w:ilvl w:val="0"/>
          <w:numId w:val="1"/>
        </w:numPr>
        <w:spacing w:after="60"/>
      </w:pPr>
      <w:r>
        <w:t>why three mechanisms disagreeing is informative rather than a defect</w:t>
      </w:r>
    </w:p>
    <w:p w14:paraId="3EEC85E6" w14:textId="77777777" w:rsidR="00517DFC" w:rsidRDefault="00000000">
      <w:pPr>
        <w:pStyle w:val="Heading3"/>
        <w:keepNext/>
        <w:spacing w:before="200" w:after="80"/>
      </w:pPr>
      <w:r>
        <w:lastRenderedPageBreak/>
        <w:t>Expected Output</w:t>
      </w:r>
    </w:p>
    <w:p w14:paraId="12D996C8" w14:textId="77777777" w:rsidR="00517DFC" w:rsidRDefault="00000000">
      <w:pPr>
        <w:pStyle w:val="ListParagraph"/>
        <w:numPr>
          <w:ilvl w:val="0"/>
          <w:numId w:val="1"/>
        </w:numPr>
        <w:spacing w:after="60"/>
      </w:pPr>
      <w:r>
        <w:rPr>
          <w:rFonts w:ascii="Consolas" w:eastAsia="Consolas" w:hAnsi="Consolas" w:cs="Consolas"/>
          <w:color w:val="0B4F6C"/>
        </w:rPr>
        <w:t>network_anomaly_scores</w:t>
      </w:r>
    </w:p>
    <w:p w14:paraId="407A4269" w14:textId="77777777" w:rsidR="00517DFC" w:rsidRDefault="00000000">
      <w:pPr>
        <w:pStyle w:val="ListParagraph"/>
        <w:numPr>
          <w:ilvl w:val="0"/>
          <w:numId w:val="1"/>
        </w:numPr>
        <w:spacing w:after="60"/>
      </w:pPr>
      <w:r>
        <w:t>a three-way comparison against NP3 and ML3</w:t>
      </w:r>
    </w:p>
    <w:p w14:paraId="2D528220"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53D4F602" w14:textId="77777777">
        <w:tc>
          <w:tcPr>
            <w:tcW w:w="2434" w:type="dxa"/>
            <w:shd w:val="clear" w:color="auto" w:fill="FFFFFF"/>
            <w:tcMar>
              <w:top w:w="90" w:type="dxa"/>
              <w:left w:w="130" w:type="dxa"/>
              <w:bottom w:w="90" w:type="dxa"/>
              <w:right w:w="130" w:type="dxa"/>
            </w:tcMar>
          </w:tcPr>
          <w:p w14:paraId="5156C025"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08161FF7" w14:textId="77777777" w:rsidR="00517DFC" w:rsidRDefault="00000000">
            <w:pPr>
              <w:spacing w:after="0" w:line="260" w:lineRule="auto"/>
            </w:pPr>
            <w:r>
              <w:rPr>
                <w:sz w:val="18"/>
                <w:szCs w:val="18"/>
              </w:rPr>
              <w:t xml:space="preserve">Simple </w:t>
            </w:r>
            <w:proofErr w:type="gramStart"/>
            <w:r>
              <w:rPr>
                <w:sz w:val="18"/>
                <w:szCs w:val="18"/>
              </w:rPr>
              <w:t>historical-deviation</w:t>
            </w:r>
            <w:proofErr w:type="gramEnd"/>
            <w:r>
              <w:rPr>
                <w:sz w:val="18"/>
                <w:szCs w:val="18"/>
              </w:rPr>
              <w:t xml:space="preserve"> </w:t>
            </w:r>
            <w:proofErr w:type="gramStart"/>
            <w:r>
              <w:rPr>
                <w:sz w:val="18"/>
                <w:szCs w:val="18"/>
              </w:rPr>
              <w:t>logic, and</w:t>
            </w:r>
            <w:proofErr w:type="gramEnd"/>
            <w:r>
              <w:rPr>
                <w:sz w:val="18"/>
                <w:szCs w:val="18"/>
              </w:rPr>
              <w:t xml:space="preserve"> comparing it against the rules and the classifier.</w:t>
            </w:r>
          </w:p>
        </w:tc>
      </w:tr>
      <w:tr w:rsidR="00517DFC" w14:paraId="59CCFB47" w14:textId="77777777">
        <w:tc>
          <w:tcPr>
            <w:tcW w:w="2434" w:type="dxa"/>
            <w:shd w:val="clear" w:color="auto" w:fill="F7FAFC"/>
            <w:tcMar>
              <w:top w:w="90" w:type="dxa"/>
              <w:left w:w="130" w:type="dxa"/>
              <w:bottom w:w="90" w:type="dxa"/>
              <w:right w:w="130" w:type="dxa"/>
            </w:tcMar>
          </w:tcPr>
          <w:p w14:paraId="2BEE9C2B"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7BE9F79B" w14:textId="77777777" w:rsidR="00517DFC" w:rsidRDefault="00000000">
            <w:pPr>
              <w:spacing w:after="0" w:line="260" w:lineRule="auto"/>
            </w:pPr>
            <w:r>
              <w:rPr>
                <w:sz w:val="18"/>
                <w:szCs w:val="18"/>
              </w:rPr>
              <w:t>Claude Code — high autonomy.</w:t>
            </w:r>
          </w:p>
        </w:tc>
      </w:tr>
      <w:tr w:rsidR="00517DFC" w14:paraId="33E97EC6" w14:textId="77777777">
        <w:tc>
          <w:tcPr>
            <w:tcW w:w="2434" w:type="dxa"/>
            <w:shd w:val="clear" w:color="auto" w:fill="FFFFFF"/>
            <w:tcMar>
              <w:top w:w="90" w:type="dxa"/>
              <w:left w:w="130" w:type="dxa"/>
              <w:bottom w:w="90" w:type="dxa"/>
              <w:right w:w="130" w:type="dxa"/>
            </w:tcMar>
          </w:tcPr>
          <w:p w14:paraId="27D0CA4E"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0FEDE150" w14:textId="77777777" w:rsidR="00517DFC" w:rsidRDefault="00000000">
            <w:pPr>
              <w:spacing w:after="0" w:line="260" w:lineRule="auto"/>
            </w:pPr>
            <w:r>
              <w:rPr>
                <w:sz w:val="18"/>
                <w:szCs w:val="18"/>
              </w:rPr>
              <w:t>The method is intentionally simple and explainable, so Claude can implement most of it.</w:t>
            </w:r>
          </w:p>
        </w:tc>
      </w:tr>
      <w:tr w:rsidR="00517DFC" w14:paraId="6E9E3DEE" w14:textId="77777777">
        <w:tc>
          <w:tcPr>
            <w:tcW w:w="2434" w:type="dxa"/>
            <w:shd w:val="clear" w:color="auto" w:fill="F7FAFC"/>
            <w:tcMar>
              <w:top w:w="90" w:type="dxa"/>
              <w:left w:w="130" w:type="dxa"/>
              <w:bottom w:w="90" w:type="dxa"/>
              <w:right w:w="130" w:type="dxa"/>
            </w:tcMar>
          </w:tcPr>
          <w:p w14:paraId="1FB13B10"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6D339313" w14:textId="77777777" w:rsidR="00517DFC" w:rsidRDefault="00000000">
            <w:pPr>
              <w:spacing w:after="0" w:line="260" w:lineRule="auto"/>
            </w:pPr>
            <w:r>
              <w:rPr>
                <w:sz w:val="18"/>
                <w:szCs w:val="18"/>
              </w:rPr>
              <w:t>High (DELEGATE + REVIEW)</w:t>
            </w:r>
          </w:p>
        </w:tc>
      </w:tr>
    </w:tbl>
    <w:p w14:paraId="47BAC161"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561094B6" w14:textId="77777777">
        <w:tc>
          <w:tcPr>
            <w:tcW w:w="9360" w:type="dxa"/>
            <w:shd w:val="clear" w:color="auto" w:fill="EEF3F1"/>
            <w:tcMar>
              <w:top w:w="90" w:type="dxa"/>
              <w:left w:w="130" w:type="dxa"/>
              <w:bottom w:w="90" w:type="dxa"/>
              <w:right w:w="130" w:type="dxa"/>
            </w:tcMar>
          </w:tcPr>
          <w:p w14:paraId="6299920F" w14:textId="77777777" w:rsidR="00517DFC" w:rsidRDefault="00000000">
            <w:pPr>
              <w:spacing w:after="100"/>
            </w:pPr>
            <w:r>
              <w:rPr>
                <w:b/>
                <w:bCs/>
                <w:caps/>
                <w:color w:val="0E7C86"/>
                <w:spacing w:val="20"/>
                <w:sz w:val="17"/>
                <w:szCs w:val="17"/>
              </w:rPr>
              <w:t>SUGGESTED LEARNER PROMPT — PASTE INTO CLAUDE / CLAUDE CODE</w:t>
            </w:r>
          </w:p>
          <w:p w14:paraId="388531E6" w14:textId="77777777" w:rsidR="00517DFC" w:rsidRDefault="00000000">
            <w:pPr>
              <w:spacing w:after="40" w:line="250" w:lineRule="auto"/>
            </w:pPr>
            <w:r>
              <w:rPr>
                <w:rFonts w:ascii="Consolas" w:eastAsia="Consolas" w:hAnsi="Consolas" w:cs="Consolas"/>
                <w:color w:val="15343F"/>
                <w:sz w:val="18"/>
                <w:szCs w:val="18"/>
              </w:rPr>
              <w:t>Build a simple explainable anomaly scorer using historical behaviour for</w:t>
            </w:r>
          </w:p>
          <w:p w14:paraId="68D82655" w14:textId="77777777" w:rsidR="00517DFC" w:rsidRDefault="00000000">
            <w:pPr>
              <w:spacing w:after="40" w:line="250" w:lineRule="auto"/>
            </w:pPr>
            <w:r>
              <w:rPr>
                <w:rFonts w:ascii="Consolas" w:eastAsia="Consolas" w:hAnsi="Consolas" w:cs="Consolas"/>
                <w:color w:val="15343F"/>
                <w:sz w:val="18"/>
                <w:szCs w:val="18"/>
              </w:rPr>
              <w:t>each grid and comparable hour-of-day bucket.</w:t>
            </w:r>
          </w:p>
          <w:p w14:paraId="47438CA8" w14:textId="77777777" w:rsidR="00517DFC" w:rsidRDefault="00000000">
            <w:pPr>
              <w:spacing w:after="40" w:line="250" w:lineRule="auto"/>
            </w:pPr>
            <w:r>
              <w:rPr>
                <w:rFonts w:ascii="Consolas" w:eastAsia="Consolas" w:hAnsi="Consolas" w:cs="Consolas"/>
                <w:color w:val="15343F"/>
                <w:sz w:val="18"/>
                <w:szCs w:val="18"/>
              </w:rPr>
              <w:t xml:space="preserve"> </w:t>
            </w:r>
          </w:p>
          <w:p w14:paraId="0577D397" w14:textId="77777777" w:rsidR="00517DFC" w:rsidRDefault="00000000">
            <w:pPr>
              <w:spacing w:after="40" w:line="250" w:lineRule="auto"/>
            </w:pPr>
            <w:r>
              <w:rPr>
                <w:rFonts w:ascii="Consolas" w:eastAsia="Consolas" w:hAnsi="Consolas" w:cs="Consolas"/>
                <w:color w:val="15343F"/>
                <w:sz w:val="18"/>
                <w:szCs w:val="18"/>
              </w:rPr>
              <w:t>First inspect the NP3 rule-based alert module. It already contains a</w:t>
            </w:r>
          </w:p>
          <w:p w14:paraId="60FCF110" w14:textId="77777777" w:rsidR="00517DFC" w:rsidRDefault="00000000">
            <w:pPr>
              <w:spacing w:after="40" w:line="250" w:lineRule="auto"/>
            </w:pPr>
            <w:r>
              <w:rPr>
                <w:rFonts w:ascii="Consolas" w:eastAsia="Consolas" w:hAnsi="Consolas" w:cs="Consolas"/>
                <w:color w:val="15343F"/>
                <w:sz w:val="18"/>
                <w:szCs w:val="18"/>
              </w:rPr>
              <w:t>baseline function built for a single day. Generalize THAT function to</w:t>
            </w:r>
          </w:p>
          <w:p w14:paraId="62B8EF44" w14:textId="77777777" w:rsidR="00517DFC" w:rsidRDefault="00000000">
            <w:pPr>
              <w:spacing w:after="40" w:line="250" w:lineRule="auto"/>
            </w:pPr>
            <w:r>
              <w:rPr>
                <w:rFonts w:ascii="Consolas" w:eastAsia="Consolas" w:hAnsi="Consolas" w:cs="Consolas"/>
                <w:color w:val="15343F"/>
                <w:sz w:val="18"/>
                <w:szCs w:val="18"/>
              </w:rPr>
              <w:t>accept a bucketing key rather than writing a second implementation, so the</w:t>
            </w:r>
          </w:p>
          <w:p w14:paraId="6BBFF897" w14:textId="77777777" w:rsidR="00517DFC" w:rsidRDefault="00000000">
            <w:pPr>
              <w:spacing w:after="40" w:line="250" w:lineRule="auto"/>
            </w:pPr>
            <w:r>
              <w:rPr>
                <w:rFonts w:ascii="Consolas" w:eastAsia="Consolas" w:hAnsi="Consolas" w:cs="Consolas"/>
                <w:color w:val="15343F"/>
                <w:sz w:val="18"/>
                <w:szCs w:val="18"/>
              </w:rPr>
              <w:t>within-day and hour-of-day baselines share one code path.</w:t>
            </w:r>
          </w:p>
          <w:p w14:paraId="3EB0A07B" w14:textId="77777777" w:rsidR="00517DFC" w:rsidRDefault="00000000">
            <w:pPr>
              <w:spacing w:after="40" w:line="250" w:lineRule="auto"/>
            </w:pPr>
            <w:r>
              <w:rPr>
                <w:rFonts w:ascii="Consolas" w:eastAsia="Consolas" w:hAnsi="Consolas" w:cs="Consolas"/>
                <w:color w:val="15343F"/>
                <w:sz w:val="18"/>
                <w:szCs w:val="18"/>
              </w:rPr>
              <w:t xml:space="preserve"> </w:t>
            </w:r>
          </w:p>
          <w:p w14:paraId="1909709E" w14:textId="77777777" w:rsidR="00517DFC" w:rsidRDefault="00000000">
            <w:pPr>
              <w:spacing w:after="40" w:line="250" w:lineRule="auto"/>
            </w:pPr>
            <w:r>
              <w:rPr>
                <w:rFonts w:ascii="Consolas" w:eastAsia="Consolas" w:hAnsi="Consolas" w:cs="Consolas"/>
                <w:color w:val="15343F"/>
                <w:sz w:val="18"/>
                <w:szCs w:val="18"/>
              </w:rPr>
              <w:t>Avoid advanced unsupervised algorithms.</w:t>
            </w:r>
          </w:p>
          <w:p w14:paraId="1A322063" w14:textId="77777777" w:rsidR="00517DFC" w:rsidRDefault="00000000">
            <w:pPr>
              <w:spacing w:after="40" w:line="250" w:lineRule="auto"/>
            </w:pPr>
            <w:r>
              <w:rPr>
                <w:rFonts w:ascii="Consolas" w:eastAsia="Consolas" w:hAnsi="Consolas" w:cs="Consolas"/>
                <w:color w:val="15343F"/>
                <w:sz w:val="18"/>
                <w:szCs w:val="18"/>
              </w:rPr>
              <w:t xml:space="preserve"> </w:t>
            </w:r>
          </w:p>
          <w:p w14:paraId="10113848" w14:textId="77777777" w:rsidR="00517DFC" w:rsidRDefault="00000000">
            <w:pPr>
              <w:spacing w:after="40" w:line="250" w:lineRule="auto"/>
            </w:pPr>
            <w:r>
              <w:rPr>
                <w:rFonts w:ascii="Consolas" w:eastAsia="Consolas" w:hAnsi="Consolas" w:cs="Consolas"/>
                <w:color w:val="15343F"/>
                <w:sz w:val="18"/>
                <w:szCs w:val="18"/>
              </w:rPr>
              <w:t>Consider:</w:t>
            </w:r>
          </w:p>
          <w:p w14:paraId="7FA8CC1D" w14:textId="77777777" w:rsidR="00517DFC" w:rsidRDefault="00000000">
            <w:pPr>
              <w:spacing w:after="40" w:line="250" w:lineRule="auto"/>
            </w:pPr>
            <w:r>
              <w:rPr>
                <w:rFonts w:ascii="Consolas" w:eastAsia="Consolas" w:hAnsi="Consolas" w:cs="Consolas"/>
                <w:color w:val="15343F"/>
                <w:sz w:val="18"/>
                <w:szCs w:val="18"/>
              </w:rPr>
              <w:t>- historical mean or median per grid and hour-of-day</w:t>
            </w:r>
          </w:p>
          <w:p w14:paraId="09AB69F4" w14:textId="77777777" w:rsidR="00517DFC" w:rsidRDefault="00000000">
            <w:pPr>
              <w:spacing w:after="40" w:line="250" w:lineRule="auto"/>
            </w:pPr>
            <w:r>
              <w:rPr>
                <w:rFonts w:ascii="Consolas" w:eastAsia="Consolas" w:hAnsi="Consolas" w:cs="Consolas"/>
                <w:color w:val="15343F"/>
                <w:sz w:val="18"/>
                <w:szCs w:val="18"/>
              </w:rPr>
              <w:t>- percentage deviation</w:t>
            </w:r>
          </w:p>
          <w:p w14:paraId="100C5B08" w14:textId="77777777" w:rsidR="00517DFC" w:rsidRDefault="00000000">
            <w:pPr>
              <w:spacing w:after="40" w:line="250" w:lineRule="auto"/>
            </w:pPr>
            <w:r>
              <w:rPr>
                <w:rFonts w:ascii="Consolas" w:eastAsia="Consolas" w:hAnsi="Consolas" w:cs="Consolas"/>
                <w:color w:val="15343F"/>
                <w:sz w:val="18"/>
                <w:szCs w:val="18"/>
              </w:rPr>
              <w:t>- optionally standardized deviation</w:t>
            </w:r>
          </w:p>
          <w:p w14:paraId="450D0DE2" w14:textId="77777777" w:rsidR="00517DFC" w:rsidRDefault="00000000">
            <w:pPr>
              <w:spacing w:after="40" w:line="250" w:lineRule="auto"/>
            </w:pPr>
            <w:r>
              <w:rPr>
                <w:rFonts w:ascii="Consolas" w:eastAsia="Consolas" w:hAnsi="Consolas" w:cs="Consolas"/>
                <w:color w:val="15343F"/>
                <w:sz w:val="18"/>
                <w:szCs w:val="18"/>
              </w:rPr>
              <w:t xml:space="preserve"> </w:t>
            </w:r>
          </w:p>
          <w:p w14:paraId="20DA77FC" w14:textId="77777777" w:rsidR="00517DFC" w:rsidRDefault="00000000">
            <w:pPr>
              <w:spacing w:after="40" w:line="250" w:lineRule="auto"/>
            </w:pPr>
            <w:r>
              <w:rPr>
                <w:rFonts w:ascii="Consolas" w:eastAsia="Consolas" w:hAnsi="Consolas" w:cs="Consolas"/>
                <w:color w:val="15343F"/>
                <w:sz w:val="18"/>
                <w:szCs w:val="18"/>
              </w:rPr>
              <w:t>Return:</w:t>
            </w:r>
          </w:p>
          <w:p w14:paraId="7839D310" w14:textId="77777777" w:rsidR="00517DFC" w:rsidRDefault="00000000">
            <w:pPr>
              <w:spacing w:after="40" w:line="250" w:lineRule="auto"/>
            </w:pPr>
            <w:r>
              <w:rPr>
                <w:rFonts w:ascii="Consolas" w:eastAsia="Consolas" w:hAnsi="Consolas" w:cs="Consolas"/>
                <w:color w:val="15343F"/>
                <w:sz w:val="18"/>
                <w:szCs w:val="18"/>
              </w:rPr>
              <w:t>- anomaly_score</w:t>
            </w:r>
          </w:p>
          <w:p w14:paraId="5D6308D1" w14:textId="77777777" w:rsidR="00517DFC" w:rsidRDefault="00000000">
            <w:pPr>
              <w:spacing w:after="40" w:line="250" w:lineRule="auto"/>
            </w:pPr>
            <w:r>
              <w:rPr>
                <w:rFonts w:ascii="Consolas" w:eastAsia="Consolas" w:hAnsi="Consolas" w:cs="Consolas"/>
                <w:color w:val="15343F"/>
                <w:sz w:val="18"/>
                <w:szCs w:val="18"/>
              </w:rPr>
              <w:t>- direction (high or low)</w:t>
            </w:r>
          </w:p>
          <w:p w14:paraId="3B562B71" w14:textId="77777777" w:rsidR="00517DFC" w:rsidRDefault="00000000">
            <w:pPr>
              <w:spacing w:after="40" w:line="250" w:lineRule="auto"/>
            </w:pPr>
            <w:r>
              <w:rPr>
                <w:rFonts w:ascii="Consolas" w:eastAsia="Consolas" w:hAnsi="Consolas" w:cs="Consolas"/>
                <w:color w:val="15343F"/>
                <w:sz w:val="18"/>
                <w:szCs w:val="18"/>
              </w:rPr>
              <w:t>- baseline value</w:t>
            </w:r>
          </w:p>
          <w:p w14:paraId="73CD6F01" w14:textId="77777777" w:rsidR="00517DFC" w:rsidRDefault="00000000">
            <w:pPr>
              <w:spacing w:after="40" w:line="250" w:lineRule="auto"/>
            </w:pPr>
            <w:r>
              <w:rPr>
                <w:rFonts w:ascii="Consolas" w:eastAsia="Consolas" w:hAnsi="Consolas" w:cs="Consolas"/>
                <w:color w:val="15343F"/>
                <w:sz w:val="18"/>
                <w:szCs w:val="18"/>
              </w:rPr>
              <w:t>- current value</w:t>
            </w:r>
          </w:p>
          <w:p w14:paraId="2B287B37" w14:textId="77777777" w:rsidR="00517DFC" w:rsidRDefault="00000000">
            <w:pPr>
              <w:spacing w:after="40" w:line="250" w:lineRule="auto"/>
            </w:pPr>
            <w:r>
              <w:rPr>
                <w:rFonts w:ascii="Consolas" w:eastAsia="Consolas" w:hAnsi="Consolas" w:cs="Consolas"/>
                <w:color w:val="15343F"/>
                <w:sz w:val="18"/>
                <w:szCs w:val="18"/>
              </w:rPr>
              <w:t>- a human-readable reason</w:t>
            </w:r>
          </w:p>
          <w:p w14:paraId="4B0BBE94" w14:textId="77777777" w:rsidR="00517DFC" w:rsidRDefault="00000000">
            <w:pPr>
              <w:spacing w:after="40" w:line="250" w:lineRule="auto"/>
            </w:pPr>
            <w:r>
              <w:rPr>
                <w:rFonts w:ascii="Consolas" w:eastAsia="Consolas" w:hAnsi="Consolas" w:cs="Consolas"/>
                <w:color w:val="15343F"/>
                <w:sz w:val="18"/>
                <w:szCs w:val="18"/>
              </w:rPr>
              <w:t xml:space="preserve"> </w:t>
            </w:r>
          </w:p>
          <w:p w14:paraId="1C9B0630" w14:textId="77777777" w:rsidR="00517DFC" w:rsidRDefault="00000000">
            <w:pPr>
              <w:spacing w:after="40" w:line="250" w:lineRule="auto"/>
            </w:pPr>
            <w:r>
              <w:rPr>
                <w:rFonts w:ascii="Consolas" w:eastAsia="Consolas" w:hAnsi="Consolas" w:cs="Consolas"/>
                <w:color w:val="15343F"/>
                <w:sz w:val="18"/>
                <w:szCs w:val="18"/>
              </w:rPr>
              <w:t>Then compare the output against:</w:t>
            </w:r>
          </w:p>
          <w:p w14:paraId="024931CA" w14:textId="77777777" w:rsidR="00517DFC" w:rsidRDefault="00000000">
            <w:pPr>
              <w:spacing w:after="40" w:line="250" w:lineRule="auto"/>
            </w:pPr>
            <w:r>
              <w:rPr>
                <w:rFonts w:ascii="Consolas" w:eastAsia="Consolas" w:hAnsi="Consolas" w:cs="Consolas"/>
                <w:color w:val="15343F"/>
                <w:sz w:val="18"/>
                <w:szCs w:val="18"/>
              </w:rPr>
              <w:t>- the NP3 rule alerts</w:t>
            </w:r>
          </w:p>
          <w:p w14:paraId="4D07B766" w14:textId="77777777" w:rsidR="00517DFC" w:rsidRDefault="00000000">
            <w:pPr>
              <w:spacing w:after="40" w:line="250" w:lineRule="auto"/>
            </w:pPr>
            <w:r>
              <w:rPr>
                <w:rFonts w:ascii="Consolas" w:eastAsia="Consolas" w:hAnsi="Consolas" w:cs="Consolas"/>
                <w:color w:val="15343F"/>
                <w:sz w:val="18"/>
                <w:szCs w:val="18"/>
              </w:rPr>
              <w:t>- the ML3 classifier output</w:t>
            </w:r>
          </w:p>
          <w:p w14:paraId="3C13938E" w14:textId="77777777" w:rsidR="00517DFC" w:rsidRDefault="00000000">
            <w:pPr>
              <w:spacing w:after="0" w:line="250" w:lineRule="auto"/>
            </w:pPr>
            <w:r>
              <w:rPr>
                <w:rFonts w:ascii="Consolas" w:eastAsia="Consolas" w:hAnsi="Consolas" w:cs="Consolas"/>
                <w:color w:val="15343F"/>
                <w:sz w:val="18"/>
                <w:szCs w:val="18"/>
              </w:rPr>
              <w:t>and summarize where and why they disagree.</w:t>
            </w:r>
          </w:p>
        </w:tc>
      </w:tr>
    </w:tbl>
    <w:p w14:paraId="5525FA0F" w14:textId="77777777" w:rsidR="00517DFC" w:rsidRDefault="00517DFC" w:rsidP="00E02ABD">
      <w:pPr>
        <w:spacing w:after="0"/>
      </w:pPr>
    </w:p>
    <w:p w14:paraId="2CF6F987" w14:textId="77777777" w:rsidR="00517DFC" w:rsidRDefault="00000000" w:rsidP="00E02ABD">
      <w:pPr>
        <w:pStyle w:val="Heading3"/>
        <w:keepNext/>
        <w:spacing w:after="80"/>
      </w:pPr>
      <w:r>
        <w:t>Learner Validation &amp; Discussion</w:t>
      </w:r>
    </w:p>
    <w:p w14:paraId="19CF6EFC" w14:textId="77777777" w:rsidR="00517DFC" w:rsidRDefault="00000000">
      <w:pPr>
        <w:pStyle w:val="ListParagraph"/>
        <w:numPr>
          <w:ilvl w:val="0"/>
          <w:numId w:val="1"/>
        </w:numPr>
        <w:spacing w:after="60"/>
      </w:pPr>
      <w:r>
        <w:t>Learner inspects at least two high and two low anomaly cases against the underlying data.</w:t>
      </w:r>
    </w:p>
    <w:p w14:paraId="45E18334" w14:textId="77777777" w:rsidR="00517DFC" w:rsidRDefault="00000000">
      <w:pPr>
        <w:pStyle w:val="ListParagraph"/>
        <w:numPr>
          <w:ilvl w:val="0"/>
          <w:numId w:val="1"/>
        </w:numPr>
        <w:spacing w:after="60"/>
      </w:pPr>
      <w:r>
        <w:t>Learner can explain why a rule alert, a classifier result and an anomaly score can legitimately disagree.</w:t>
      </w:r>
    </w:p>
    <w:p w14:paraId="77732A91" w14:textId="77777777" w:rsidR="00517DFC" w:rsidRDefault="00000000">
      <w:pPr>
        <w:pStyle w:val="ListParagraph"/>
        <w:numPr>
          <w:ilvl w:val="0"/>
          <w:numId w:val="1"/>
        </w:numPr>
        <w:spacing w:after="60"/>
      </w:pPr>
      <w:r>
        <w:t>Learner confirms the baseline function is shared with NP3 rather than duplicated.</w:t>
      </w:r>
    </w:p>
    <w:p w14:paraId="18350439"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29B35C43" w14:textId="77777777">
        <w:tc>
          <w:tcPr>
            <w:tcW w:w="9360" w:type="dxa"/>
            <w:shd w:val="clear" w:color="auto" w:fill="F1F7F4"/>
            <w:tcMar>
              <w:top w:w="90" w:type="dxa"/>
              <w:left w:w="130" w:type="dxa"/>
              <w:bottom w:w="90" w:type="dxa"/>
              <w:right w:w="130" w:type="dxa"/>
            </w:tcMar>
          </w:tcPr>
          <w:p w14:paraId="44EFC8D0" w14:textId="77777777" w:rsidR="00517DFC" w:rsidRDefault="00000000">
            <w:pPr>
              <w:spacing w:after="80"/>
            </w:pPr>
            <w:r>
              <w:rPr>
                <w:b/>
                <w:bCs/>
                <w:caps/>
                <w:color w:val="17324D"/>
                <w:spacing w:val="20"/>
                <w:sz w:val="18"/>
                <w:szCs w:val="18"/>
              </w:rPr>
              <w:t>Acceptance criteria — lab is not complete until all pass</w:t>
            </w:r>
          </w:p>
          <w:p w14:paraId="3DF79FB1" w14:textId="4EAD46E4" w:rsidR="00517DFC" w:rsidRDefault="00000000">
            <w:pPr>
              <w:spacing w:after="80" w:line="264" w:lineRule="auto"/>
            </w:pPr>
            <w:r>
              <w:rPr>
                <w:sz w:val="19"/>
                <w:szCs w:val="19"/>
              </w:rPr>
              <w:t>☐ The hour-of-day baseline uses more than one day of history — verify the bucket counts.</w:t>
            </w:r>
          </w:p>
          <w:p w14:paraId="5FB611C1" w14:textId="68857A75" w:rsidR="00517DFC" w:rsidRDefault="00000000">
            <w:pPr>
              <w:spacing w:after="80" w:line="264" w:lineRule="auto"/>
            </w:pPr>
            <w:r>
              <w:rPr>
                <w:sz w:val="19"/>
                <w:szCs w:val="19"/>
              </w:rPr>
              <w:t>☐ One baseline implementation exists in the codebase, not two.</w:t>
            </w:r>
          </w:p>
          <w:p w14:paraId="66D40BC0" w14:textId="63B7CE57" w:rsidR="00517DFC" w:rsidRDefault="00000000">
            <w:pPr>
              <w:spacing w:after="80" w:line="264" w:lineRule="auto"/>
            </w:pPr>
            <w:r>
              <w:rPr>
                <w:sz w:val="19"/>
                <w:szCs w:val="19"/>
              </w:rPr>
              <w:lastRenderedPageBreak/>
              <w:t>☐ Both high and low anomalies are produced, with direction recorded.</w:t>
            </w:r>
          </w:p>
          <w:p w14:paraId="6FD3C181" w14:textId="1D73D8C4" w:rsidR="00517DFC" w:rsidRDefault="00000000">
            <w:pPr>
              <w:spacing w:after="0" w:line="264" w:lineRule="auto"/>
            </w:pPr>
            <w:r>
              <w:rPr>
                <w:sz w:val="19"/>
                <w:szCs w:val="19"/>
              </w:rPr>
              <w:t>☐ A three-way comparison table exists and at least one genuine disagreement is explained.</w:t>
            </w:r>
          </w:p>
        </w:tc>
      </w:tr>
    </w:tbl>
    <w:p w14:paraId="60E74D7B"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38847533" w14:textId="77777777">
        <w:tc>
          <w:tcPr>
            <w:tcW w:w="9360" w:type="dxa"/>
            <w:shd w:val="clear" w:color="auto" w:fill="F2F6F9"/>
            <w:tcMar>
              <w:top w:w="90" w:type="dxa"/>
              <w:left w:w="130" w:type="dxa"/>
              <w:bottom w:w="90" w:type="dxa"/>
              <w:right w:w="130" w:type="dxa"/>
            </w:tcMar>
          </w:tcPr>
          <w:p w14:paraId="24944B0A" w14:textId="77777777" w:rsidR="00517DFC" w:rsidRDefault="00000000">
            <w:pPr>
              <w:spacing w:after="80"/>
            </w:pPr>
            <w:r>
              <w:rPr>
                <w:b/>
                <w:bCs/>
                <w:caps/>
                <w:color w:val="17324D"/>
                <w:spacing w:val="20"/>
                <w:sz w:val="18"/>
                <w:szCs w:val="18"/>
              </w:rPr>
              <w:t>Trainer focus</w:t>
            </w:r>
          </w:p>
          <w:p w14:paraId="680F92ED" w14:textId="77777777" w:rsidR="00517DFC" w:rsidRDefault="00000000">
            <w:pPr>
              <w:spacing w:after="0" w:line="264" w:lineRule="auto"/>
            </w:pPr>
            <w:r>
              <w:rPr>
                <w:sz w:val="19"/>
                <w:szCs w:val="19"/>
              </w:rPr>
              <w:t>Draw the line back to NP3 explicitly. The within-day baseline could not tell “normally quiet at 03:00” from “dropped”. This one can — because the pipeline the learners built has been accumulating history. That is the payoff of Phase 3, made concrete.</w:t>
            </w:r>
          </w:p>
        </w:tc>
      </w:tr>
    </w:tbl>
    <w:p w14:paraId="4C90FCF8" w14:textId="77777777" w:rsidR="00517DFC" w:rsidRDefault="00517DFC">
      <w:pPr>
        <w:spacing w:after="140"/>
      </w:pPr>
    </w:p>
    <w:p w14:paraId="71458EF5" w14:textId="77777777" w:rsidR="00517DFC" w:rsidRDefault="00000000">
      <w:pPr>
        <w:spacing w:after="240"/>
      </w:pPr>
      <w:r>
        <w:rPr>
          <w:b/>
          <w:bCs/>
          <w:color w:val="0E7C86"/>
          <w:sz w:val="18"/>
          <w:szCs w:val="18"/>
        </w:rPr>
        <w:t xml:space="preserve">↳ Connects to: </w:t>
      </w:r>
      <w:r>
        <w:rPr>
          <w:color w:val="5A6B7A"/>
          <w:sz w:val="18"/>
          <w:szCs w:val="18"/>
        </w:rPr>
        <w:t>ML5; ML6; Claude C1; Claude C3</w:t>
      </w:r>
    </w:p>
    <w:p w14:paraId="148A372E" w14:textId="77777777" w:rsidR="00517DFC" w:rsidRDefault="00000000">
      <w:pPr>
        <w:pStyle w:val="Heading2"/>
        <w:keepNext/>
        <w:spacing w:before="300"/>
      </w:pPr>
      <w:bookmarkStart w:id="49" w:name="_Toc237186112"/>
      <w:r>
        <w:t>ML5 — Operationalize the Model through FastAPI</w:t>
      </w:r>
      <w:bookmarkEnd w:id="49"/>
    </w:p>
    <w:p w14:paraId="1573A207" w14:textId="4C4328A0" w:rsidR="00517DFC" w:rsidRDefault="00000000">
      <w:pPr>
        <w:spacing w:after="140"/>
      </w:pPr>
      <w:proofErr w:type="gramStart"/>
      <w:r>
        <w:rPr>
          <w:b/>
          <w:bCs/>
          <w:color w:val="5A6B7A"/>
          <w:sz w:val="17"/>
          <w:szCs w:val="17"/>
        </w:rPr>
        <w:t>▦  Data</w:t>
      </w:r>
      <w:proofErr w:type="gramEnd"/>
      <w:r>
        <w:rPr>
          <w:b/>
          <w:bCs/>
          <w:color w:val="5A6B7A"/>
          <w:sz w:val="17"/>
          <w:szCs w:val="17"/>
        </w:rPr>
        <w:t xml:space="preserve">: trained model + feature table     </w:t>
      </w:r>
      <w:proofErr w:type="gramStart"/>
      <w:r>
        <w:rPr>
          <w:b/>
          <w:bCs/>
          <w:color w:val="5A6B7A"/>
          <w:sz w:val="17"/>
          <w:szCs w:val="17"/>
        </w:rPr>
        <w:t>◆  Autonomy</w:t>
      </w:r>
      <w:proofErr w:type="gramEnd"/>
      <w:r>
        <w:rPr>
          <w:b/>
          <w:bCs/>
          <w:color w:val="5A6B7A"/>
          <w:sz w:val="17"/>
          <w:szCs w:val="17"/>
        </w:rPr>
        <w:t>: Very High (DELEGATE + REVIEW)</w:t>
      </w:r>
    </w:p>
    <w:p w14:paraId="101B9082" w14:textId="77777777" w:rsidR="00517DFC" w:rsidRDefault="00000000">
      <w:pPr>
        <w:pStyle w:val="Heading4"/>
        <w:keepNext/>
        <w:spacing w:before="160" w:after="60"/>
      </w:pPr>
      <w:r>
        <w:t>Business / Training Scenario</w:t>
      </w:r>
    </w:p>
    <w:p w14:paraId="0C8373EB" w14:textId="77777777" w:rsidR="00517DFC" w:rsidRDefault="00000000">
      <w:r>
        <w:t>The API contract already exists. Learners now wire the trained model and the anomaly scorer behind it, without changing the contract.</w:t>
      </w:r>
    </w:p>
    <w:p w14:paraId="2A02A3B0" w14:textId="77777777" w:rsidR="00517DFC" w:rsidRDefault="00000000">
      <w:pPr>
        <w:pStyle w:val="Heading4"/>
        <w:keepNext/>
        <w:spacing w:before="160" w:after="60"/>
      </w:pPr>
      <w:r>
        <w:t>Goal</w:t>
      </w:r>
    </w:p>
    <w:p w14:paraId="424E5BF2" w14:textId="77777777" w:rsidR="00517DFC" w:rsidRDefault="00000000">
      <w:r>
        <w:t>Replace the prediction stub with real risk and anomaly logic.</w:t>
      </w:r>
    </w:p>
    <w:p w14:paraId="532A37EB" w14:textId="77777777" w:rsidR="00517DFC" w:rsidRDefault="00000000">
      <w:pPr>
        <w:pStyle w:val="Heading3"/>
        <w:keepNext/>
        <w:spacing w:before="200" w:after="80"/>
      </w:pPr>
      <w:r>
        <w:t>Student Activities</w:t>
      </w:r>
    </w:p>
    <w:p w14:paraId="15B00685" w14:textId="77777777" w:rsidR="00517DFC" w:rsidRDefault="00000000">
      <w:pPr>
        <w:pStyle w:val="ListParagraph"/>
        <w:numPr>
          <w:ilvl w:val="0"/>
          <w:numId w:val="36"/>
        </w:numPr>
        <w:spacing w:after="60"/>
      </w:pPr>
      <w:r>
        <w:t>Load the trained model safely at service startup, with a clear failure if the artifact is missing.</w:t>
      </w:r>
    </w:p>
    <w:p w14:paraId="1CF6CF1F" w14:textId="77777777" w:rsidR="00517DFC" w:rsidRDefault="00000000">
      <w:pPr>
        <w:pStyle w:val="ListParagraph"/>
        <w:numPr>
          <w:ilvl w:val="0"/>
          <w:numId w:val="36"/>
        </w:numPr>
        <w:spacing w:after="60"/>
      </w:pPr>
      <w:r>
        <w:t>Validate the incoming features against the ML2 schema.</w:t>
      </w:r>
    </w:p>
    <w:p w14:paraId="43749195" w14:textId="77777777" w:rsidR="00517DFC" w:rsidRDefault="00000000">
      <w:pPr>
        <w:pStyle w:val="ListParagraph"/>
        <w:numPr>
          <w:ilvl w:val="0"/>
          <w:numId w:val="36"/>
        </w:numPr>
        <w:spacing w:after="60"/>
      </w:pPr>
      <w:r>
        <w:t xml:space="preserve">Return </w:t>
      </w:r>
      <w:r>
        <w:rPr>
          <w:rFonts w:ascii="Consolas" w:eastAsia="Consolas" w:hAnsi="Consolas" w:cs="Consolas"/>
          <w:color w:val="0B4F6C"/>
        </w:rPr>
        <w:t>risk_score</w:t>
      </w:r>
      <w:r>
        <w:t xml:space="preserve">, </w:t>
      </w:r>
      <w:r>
        <w:rPr>
          <w:rFonts w:ascii="Consolas" w:eastAsia="Consolas" w:hAnsi="Consolas" w:cs="Consolas"/>
          <w:color w:val="0B4F6C"/>
        </w:rPr>
        <w:t>risk_level</w:t>
      </w:r>
      <w:r>
        <w:t xml:space="preserve">, </w:t>
      </w:r>
      <w:r>
        <w:rPr>
          <w:rFonts w:ascii="Consolas" w:eastAsia="Consolas" w:hAnsi="Consolas" w:cs="Consolas"/>
          <w:color w:val="0B4F6C"/>
        </w:rPr>
        <w:t>model_version</w:t>
      </w:r>
      <w:r>
        <w:t xml:space="preserve"> and </w:t>
      </w:r>
      <w:r>
        <w:rPr>
          <w:rFonts w:ascii="Consolas" w:eastAsia="Consolas" w:hAnsi="Consolas" w:cs="Consolas"/>
          <w:color w:val="0B4F6C"/>
        </w:rPr>
        <w:t>feature_timestamp</w:t>
      </w:r>
      <w:r>
        <w:t>.</w:t>
      </w:r>
    </w:p>
    <w:p w14:paraId="6A01D93E" w14:textId="77777777" w:rsidR="00517DFC" w:rsidRDefault="00000000">
      <w:pPr>
        <w:pStyle w:val="ListParagraph"/>
        <w:numPr>
          <w:ilvl w:val="0"/>
          <w:numId w:val="36"/>
        </w:numPr>
        <w:spacing w:after="60"/>
      </w:pPr>
      <w:r>
        <w:t>Optionally return the top contributing feature names when the model supports it.</w:t>
      </w:r>
    </w:p>
    <w:p w14:paraId="63F810BD" w14:textId="77777777" w:rsidR="00517DFC" w:rsidRDefault="00000000">
      <w:pPr>
        <w:pStyle w:val="ListParagraph"/>
        <w:numPr>
          <w:ilvl w:val="0"/>
          <w:numId w:val="36"/>
        </w:numPr>
        <w:spacing w:after="60"/>
      </w:pPr>
      <w:r>
        <w:t>Retest the React prediction page without changing the frontend contract.</w:t>
      </w:r>
    </w:p>
    <w:p w14:paraId="3EA70E1C" w14:textId="77777777" w:rsidR="00517DFC" w:rsidRDefault="00000000">
      <w:pPr>
        <w:pStyle w:val="Heading3"/>
        <w:keepNext/>
        <w:spacing w:before="200" w:after="80"/>
      </w:pPr>
      <w:r>
        <w:t>Concepts</w:t>
      </w:r>
    </w:p>
    <w:p w14:paraId="29D50DC8" w14:textId="77777777" w:rsidR="00517DFC" w:rsidRDefault="00000000">
      <w:pPr>
        <w:pStyle w:val="ListParagraph"/>
        <w:numPr>
          <w:ilvl w:val="0"/>
          <w:numId w:val="1"/>
        </w:numPr>
        <w:spacing w:after="60"/>
      </w:pPr>
      <w:r>
        <w:t>model serving</w:t>
      </w:r>
    </w:p>
    <w:p w14:paraId="6D7E81AD" w14:textId="77777777" w:rsidR="00517DFC" w:rsidRDefault="00000000">
      <w:pPr>
        <w:pStyle w:val="ListParagraph"/>
        <w:numPr>
          <w:ilvl w:val="0"/>
          <w:numId w:val="1"/>
        </w:numPr>
        <w:spacing w:after="60"/>
      </w:pPr>
      <w:r>
        <w:t>version metadata</w:t>
      </w:r>
    </w:p>
    <w:p w14:paraId="2941C9C1" w14:textId="77777777" w:rsidR="00517DFC" w:rsidRDefault="00000000">
      <w:pPr>
        <w:pStyle w:val="ListParagraph"/>
        <w:numPr>
          <w:ilvl w:val="0"/>
          <w:numId w:val="1"/>
        </w:numPr>
        <w:spacing w:after="60"/>
      </w:pPr>
      <w:r>
        <w:t>inference contract</w:t>
      </w:r>
    </w:p>
    <w:p w14:paraId="5BE5A6FC" w14:textId="77777777" w:rsidR="00517DFC" w:rsidRDefault="00000000">
      <w:pPr>
        <w:pStyle w:val="ListParagraph"/>
        <w:numPr>
          <w:ilvl w:val="0"/>
          <w:numId w:val="1"/>
        </w:numPr>
        <w:spacing w:after="60"/>
      </w:pPr>
      <w:r>
        <w:t>replacing an implementation without touching its consumers</w:t>
      </w:r>
    </w:p>
    <w:p w14:paraId="14440264" w14:textId="77777777" w:rsidR="00517DFC" w:rsidRDefault="00000000">
      <w:pPr>
        <w:pStyle w:val="Heading3"/>
        <w:keepNext/>
        <w:spacing w:before="200" w:after="80"/>
      </w:pPr>
      <w:r>
        <w:t>Expected Output</w:t>
      </w:r>
    </w:p>
    <w:p w14:paraId="101C7EF0" w14:textId="77777777" w:rsidR="00517DFC" w:rsidRDefault="00000000">
      <w:pPr>
        <w:pStyle w:val="ListParagraph"/>
        <w:numPr>
          <w:ilvl w:val="0"/>
          <w:numId w:val="1"/>
        </w:numPr>
        <w:spacing w:after="60"/>
      </w:pPr>
      <w:r>
        <w:t xml:space="preserve">real </w:t>
      </w:r>
      <w:r>
        <w:rPr>
          <w:rFonts w:ascii="Consolas" w:eastAsia="Consolas" w:hAnsi="Consolas" w:cs="Consolas"/>
          <w:color w:val="0B4F6C"/>
        </w:rPr>
        <w:t>POST /network/predict-risk</w:t>
      </w:r>
      <w:r>
        <w:t xml:space="preserve"> endpoint</w:t>
      </w:r>
    </w:p>
    <w:p w14:paraId="303E710A"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7405CFEE" w14:textId="77777777">
        <w:tc>
          <w:tcPr>
            <w:tcW w:w="2434" w:type="dxa"/>
            <w:shd w:val="clear" w:color="auto" w:fill="FFFFFF"/>
            <w:tcMar>
              <w:top w:w="90" w:type="dxa"/>
              <w:left w:w="130" w:type="dxa"/>
              <w:bottom w:w="90" w:type="dxa"/>
              <w:right w:w="130" w:type="dxa"/>
            </w:tcMar>
          </w:tcPr>
          <w:p w14:paraId="66835AC8"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583E95CD" w14:textId="77777777" w:rsidR="00517DFC" w:rsidRDefault="00000000">
            <w:pPr>
              <w:spacing w:after="0" w:line="260" w:lineRule="auto"/>
            </w:pPr>
            <w:r>
              <w:rPr>
                <w:sz w:val="18"/>
                <w:szCs w:val="18"/>
              </w:rPr>
              <w:t>Preserving the existing API contract while replacing the stub safely.</w:t>
            </w:r>
          </w:p>
        </w:tc>
      </w:tr>
      <w:tr w:rsidR="00517DFC" w14:paraId="052FE9A0" w14:textId="77777777">
        <w:tc>
          <w:tcPr>
            <w:tcW w:w="2434" w:type="dxa"/>
            <w:shd w:val="clear" w:color="auto" w:fill="F7FAFC"/>
            <w:tcMar>
              <w:top w:w="90" w:type="dxa"/>
              <w:left w:w="130" w:type="dxa"/>
              <w:bottom w:w="90" w:type="dxa"/>
              <w:right w:w="130" w:type="dxa"/>
            </w:tcMar>
          </w:tcPr>
          <w:p w14:paraId="1E06E456"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097268EC" w14:textId="77777777" w:rsidR="00517DFC" w:rsidRDefault="00000000">
            <w:pPr>
              <w:spacing w:after="0" w:line="260" w:lineRule="auto"/>
            </w:pPr>
            <w:r>
              <w:rPr>
                <w:sz w:val="18"/>
                <w:szCs w:val="18"/>
              </w:rPr>
              <w:t>Claude Code — very high autonomy, plan first.</w:t>
            </w:r>
          </w:p>
        </w:tc>
      </w:tr>
      <w:tr w:rsidR="00517DFC" w14:paraId="33994610" w14:textId="77777777">
        <w:tc>
          <w:tcPr>
            <w:tcW w:w="2434" w:type="dxa"/>
            <w:shd w:val="clear" w:color="auto" w:fill="FFFFFF"/>
            <w:tcMar>
              <w:top w:w="90" w:type="dxa"/>
              <w:left w:w="130" w:type="dxa"/>
              <w:bottom w:w="90" w:type="dxa"/>
              <w:right w:w="130" w:type="dxa"/>
            </w:tcMar>
          </w:tcPr>
          <w:p w14:paraId="1A2241F8"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2F498C54" w14:textId="77777777" w:rsidR="00517DFC" w:rsidRDefault="00000000">
            <w:pPr>
              <w:spacing w:after="0" w:line="260" w:lineRule="auto"/>
            </w:pPr>
            <w:r>
              <w:rPr>
                <w:sz w:val="18"/>
                <w:szCs w:val="18"/>
              </w:rPr>
              <w:t>An integration task rather than a new ML concept, so Claude may perform most of the change after presenting a cross-file plan.</w:t>
            </w:r>
          </w:p>
        </w:tc>
      </w:tr>
      <w:tr w:rsidR="00517DFC" w14:paraId="39C98059" w14:textId="77777777">
        <w:tc>
          <w:tcPr>
            <w:tcW w:w="2434" w:type="dxa"/>
            <w:shd w:val="clear" w:color="auto" w:fill="F7FAFC"/>
            <w:tcMar>
              <w:top w:w="90" w:type="dxa"/>
              <w:left w:w="130" w:type="dxa"/>
              <w:bottom w:w="90" w:type="dxa"/>
              <w:right w:w="130" w:type="dxa"/>
            </w:tcMar>
          </w:tcPr>
          <w:p w14:paraId="1A219B99"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165AF083" w14:textId="77777777" w:rsidR="00517DFC" w:rsidRDefault="00000000">
            <w:pPr>
              <w:spacing w:after="0" w:line="260" w:lineRule="auto"/>
            </w:pPr>
            <w:r>
              <w:rPr>
                <w:sz w:val="18"/>
                <w:szCs w:val="18"/>
              </w:rPr>
              <w:t>Very High (DELEGATE + REVIEW)</w:t>
            </w:r>
          </w:p>
        </w:tc>
      </w:tr>
    </w:tbl>
    <w:p w14:paraId="024D9700"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6B47D95B" w14:textId="77777777">
        <w:tc>
          <w:tcPr>
            <w:tcW w:w="9360" w:type="dxa"/>
            <w:shd w:val="clear" w:color="auto" w:fill="EEF3F1"/>
            <w:tcMar>
              <w:top w:w="90" w:type="dxa"/>
              <w:left w:w="130" w:type="dxa"/>
              <w:bottom w:w="90" w:type="dxa"/>
              <w:right w:w="130" w:type="dxa"/>
            </w:tcMar>
          </w:tcPr>
          <w:p w14:paraId="75A6851B" w14:textId="77777777" w:rsidR="00517DFC" w:rsidRDefault="00000000">
            <w:pPr>
              <w:spacing w:after="100"/>
            </w:pPr>
            <w:r>
              <w:rPr>
                <w:b/>
                <w:bCs/>
                <w:caps/>
                <w:color w:val="0E7C86"/>
                <w:spacing w:val="20"/>
                <w:sz w:val="17"/>
                <w:szCs w:val="17"/>
              </w:rPr>
              <w:lastRenderedPageBreak/>
              <w:t>SUGGESTED LEARNER PROMPT — PASTE INTO CLAUDE / CLAUDE CODE</w:t>
            </w:r>
          </w:p>
          <w:p w14:paraId="104D602A" w14:textId="77777777" w:rsidR="00517DFC" w:rsidRDefault="00000000">
            <w:pPr>
              <w:spacing w:after="40" w:line="250" w:lineRule="auto"/>
            </w:pPr>
            <w:r>
              <w:rPr>
                <w:rFonts w:ascii="Consolas" w:eastAsia="Consolas" w:hAnsi="Consolas" w:cs="Consolas"/>
                <w:color w:val="15343F"/>
                <w:sz w:val="18"/>
                <w:szCs w:val="18"/>
              </w:rPr>
              <w:t>Inspect:</w:t>
            </w:r>
          </w:p>
          <w:p w14:paraId="036EDF56" w14:textId="77777777" w:rsidR="00517DFC" w:rsidRDefault="00000000">
            <w:pPr>
              <w:spacing w:after="40" w:line="250" w:lineRule="auto"/>
            </w:pPr>
            <w:r>
              <w:rPr>
                <w:rFonts w:ascii="Consolas" w:eastAsia="Consolas" w:hAnsi="Consolas" w:cs="Consolas"/>
                <w:color w:val="15343F"/>
                <w:sz w:val="18"/>
                <w:szCs w:val="18"/>
              </w:rPr>
              <w:t>- ml/</w:t>
            </w:r>
          </w:p>
          <w:p w14:paraId="4F7AA2EF" w14:textId="77777777" w:rsidR="00517DFC" w:rsidRDefault="00000000">
            <w:pPr>
              <w:spacing w:after="40" w:line="250" w:lineRule="auto"/>
            </w:pPr>
            <w:r>
              <w:rPr>
                <w:rFonts w:ascii="Consolas" w:eastAsia="Consolas" w:hAnsi="Consolas" w:cs="Consolas"/>
                <w:color w:val="15343F"/>
                <w:sz w:val="18"/>
                <w:szCs w:val="18"/>
              </w:rPr>
              <w:t>- the existing POST /network/predict-risk stub</w:t>
            </w:r>
          </w:p>
          <w:p w14:paraId="2EC9899C" w14:textId="77777777" w:rsidR="00517DFC" w:rsidRDefault="00000000">
            <w:pPr>
              <w:spacing w:after="40" w:line="250" w:lineRule="auto"/>
            </w:pPr>
            <w:r>
              <w:rPr>
                <w:rFonts w:ascii="Consolas" w:eastAsia="Consolas" w:hAnsi="Consolas" w:cs="Consolas"/>
                <w:color w:val="15343F"/>
                <w:sz w:val="18"/>
                <w:szCs w:val="18"/>
              </w:rPr>
              <w:t>- API models and services</w:t>
            </w:r>
          </w:p>
          <w:p w14:paraId="04B0F6E6" w14:textId="77777777" w:rsidR="00517DFC" w:rsidRDefault="00000000">
            <w:pPr>
              <w:spacing w:after="40" w:line="250" w:lineRule="auto"/>
            </w:pPr>
            <w:r>
              <w:rPr>
                <w:rFonts w:ascii="Consolas" w:eastAsia="Consolas" w:hAnsi="Consolas" w:cs="Consolas"/>
                <w:color w:val="15343F"/>
                <w:sz w:val="18"/>
                <w:szCs w:val="18"/>
              </w:rPr>
              <w:t>- tests</w:t>
            </w:r>
          </w:p>
          <w:p w14:paraId="13FC8523" w14:textId="77777777" w:rsidR="00517DFC" w:rsidRDefault="00000000">
            <w:pPr>
              <w:spacing w:after="40" w:line="250" w:lineRule="auto"/>
            </w:pPr>
            <w:r>
              <w:rPr>
                <w:rFonts w:ascii="Consolas" w:eastAsia="Consolas" w:hAnsi="Consolas" w:cs="Consolas"/>
                <w:color w:val="15343F"/>
                <w:sz w:val="18"/>
                <w:szCs w:val="18"/>
              </w:rPr>
              <w:t>- the React prediction consumer</w:t>
            </w:r>
          </w:p>
          <w:p w14:paraId="598C504D" w14:textId="77777777" w:rsidR="00517DFC" w:rsidRDefault="00000000">
            <w:pPr>
              <w:spacing w:after="40" w:line="250" w:lineRule="auto"/>
            </w:pPr>
            <w:r>
              <w:rPr>
                <w:rFonts w:ascii="Consolas" w:eastAsia="Consolas" w:hAnsi="Consolas" w:cs="Consolas"/>
                <w:color w:val="15343F"/>
                <w:sz w:val="18"/>
                <w:szCs w:val="18"/>
              </w:rPr>
              <w:t xml:space="preserve"> </w:t>
            </w:r>
          </w:p>
          <w:p w14:paraId="76F189D6" w14:textId="77777777" w:rsidR="00517DFC" w:rsidRDefault="00000000">
            <w:pPr>
              <w:spacing w:after="40" w:line="250" w:lineRule="auto"/>
            </w:pPr>
            <w:r>
              <w:rPr>
                <w:rFonts w:ascii="Consolas" w:eastAsia="Consolas" w:hAnsi="Consolas" w:cs="Consolas"/>
                <w:color w:val="15343F"/>
                <w:sz w:val="18"/>
                <w:szCs w:val="18"/>
              </w:rPr>
              <w:t>Create a plan to replace the stub with the trained model and anomaly logic</w:t>
            </w:r>
          </w:p>
          <w:p w14:paraId="2B41DE37" w14:textId="77777777" w:rsidR="00517DFC" w:rsidRDefault="00000000">
            <w:pPr>
              <w:spacing w:after="40" w:line="250" w:lineRule="auto"/>
            </w:pPr>
            <w:r>
              <w:rPr>
                <w:rFonts w:ascii="Consolas" w:eastAsia="Consolas" w:hAnsi="Consolas" w:cs="Consolas"/>
                <w:color w:val="15343F"/>
                <w:sz w:val="18"/>
                <w:szCs w:val="18"/>
              </w:rPr>
              <w:t>WITHOUT changing the API contract.</w:t>
            </w:r>
          </w:p>
          <w:p w14:paraId="18F6A70B" w14:textId="77777777" w:rsidR="00517DFC" w:rsidRDefault="00000000">
            <w:pPr>
              <w:spacing w:after="40" w:line="250" w:lineRule="auto"/>
            </w:pPr>
            <w:r>
              <w:rPr>
                <w:rFonts w:ascii="Consolas" w:eastAsia="Consolas" w:hAnsi="Consolas" w:cs="Consolas"/>
                <w:color w:val="15343F"/>
                <w:sz w:val="18"/>
                <w:szCs w:val="18"/>
              </w:rPr>
              <w:t xml:space="preserve"> </w:t>
            </w:r>
          </w:p>
          <w:p w14:paraId="49731A47" w14:textId="77777777" w:rsidR="00517DFC" w:rsidRDefault="00000000">
            <w:pPr>
              <w:spacing w:after="40" w:line="250" w:lineRule="auto"/>
            </w:pPr>
            <w:r>
              <w:rPr>
                <w:rFonts w:ascii="Consolas" w:eastAsia="Consolas" w:hAnsi="Consolas" w:cs="Consolas"/>
                <w:color w:val="15343F"/>
                <w:sz w:val="18"/>
                <w:szCs w:val="18"/>
              </w:rPr>
              <w:t>Add:</w:t>
            </w:r>
          </w:p>
          <w:p w14:paraId="5FC3E1FE" w14:textId="77777777" w:rsidR="00517DFC" w:rsidRDefault="00000000">
            <w:pPr>
              <w:spacing w:after="40" w:line="250" w:lineRule="auto"/>
            </w:pPr>
            <w:r>
              <w:rPr>
                <w:rFonts w:ascii="Consolas" w:eastAsia="Consolas" w:hAnsi="Consolas" w:cs="Consolas"/>
                <w:color w:val="15343F"/>
                <w:sz w:val="18"/>
                <w:szCs w:val="18"/>
              </w:rPr>
              <w:t>- safe model loading at service startup, failing clearly if the artifact</w:t>
            </w:r>
          </w:p>
          <w:p w14:paraId="78C1C30F" w14:textId="77777777" w:rsidR="00517DFC" w:rsidRDefault="00000000">
            <w:pPr>
              <w:spacing w:after="40" w:line="250" w:lineRule="auto"/>
            </w:pPr>
            <w:r>
              <w:rPr>
                <w:rFonts w:ascii="Consolas" w:eastAsia="Consolas" w:hAnsi="Consolas" w:cs="Consolas"/>
                <w:color w:val="15343F"/>
                <w:sz w:val="18"/>
                <w:szCs w:val="18"/>
              </w:rPr>
              <w:t xml:space="preserve">  is missing</w:t>
            </w:r>
          </w:p>
          <w:p w14:paraId="3C6504F8" w14:textId="77777777" w:rsidR="00517DFC" w:rsidRDefault="00000000">
            <w:pPr>
              <w:spacing w:after="40" w:line="250" w:lineRule="auto"/>
            </w:pPr>
            <w:r>
              <w:rPr>
                <w:rFonts w:ascii="Consolas" w:eastAsia="Consolas" w:hAnsi="Consolas" w:cs="Consolas"/>
                <w:color w:val="15343F"/>
                <w:sz w:val="18"/>
                <w:szCs w:val="18"/>
              </w:rPr>
              <w:t>- input validation against the ML2 feature schema</w:t>
            </w:r>
          </w:p>
          <w:p w14:paraId="0A7C74F0" w14:textId="77777777" w:rsidR="00517DFC" w:rsidRDefault="00000000">
            <w:pPr>
              <w:spacing w:after="40" w:line="250" w:lineRule="auto"/>
            </w:pPr>
            <w:r>
              <w:rPr>
                <w:rFonts w:ascii="Consolas" w:eastAsia="Consolas" w:hAnsi="Consolas" w:cs="Consolas"/>
                <w:color w:val="15343F"/>
                <w:sz w:val="18"/>
                <w:szCs w:val="18"/>
              </w:rPr>
              <w:t>- model_version</w:t>
            </w:r>
          </w:p>
          <w:p w14:paraId="639EE2AB" w14:textId="77777777" w:rsidR="00517DFC" w:rsidRDefault="00000000">
            <w:pPr>
              <w:spacing w:after="40" w:line="250" w:lineRule="auto"/>
            </w:pPr>
            <w:r>
              <w:rPr>
                <w:rFonts w:ascii="Consolas" w:eastAsia="Consolas" w:hAnsi="Consolas" w:cs="Consolas"/>
                <w:color w:val="15343F"/>
                <w:sz w:val="18"/>
                <w:szCs w:val="18"/>
              </w:rPr>
              <w:t>- feature_timestamp</w:t>
            </w:r>
          </w:p>
          <w:p w14:paraId="616A9EE6" w14:textId="77777777" w:rsidR="00517DFC" w:rsidRDefault="00000000">
            <w:pPr>
              <w:spacing w:after="40" w:line="250" w:lineRule="auto"/>
            </w:pPr>
            <w:r>
              <w:rPr>
                <w:rFonts w:ascii="Consolas" w:eastAsia="Consolas" w:hAnsi="Consolas" w:cs="Consolas"/>
                <w:color w:val="15343F"/>
                <w:sz w:val="18"/>
                <w:szCs w:val="18"/>
              </w:rPr>
              <w:t>- tests</w:t>
            </w:r>
          </w:p>
          <w:p w14:paraId="525EC328" w14:textId="77777777" w:rsidR="00517DFC" w:rsidRDefault="00000000">
            <w:pPr>
              <w:spacing w:after="40" w:line="250" w:lineRule="auto"/>
            </w:pPr>
            <w:r>
              <w:rPr>
                <w:rFonts w:ascii="Consolas" w:eastAsia="Consolas" w:hAnsi="Consolas" w:cs="Consolas"/>
                <w:color w:val="15343F"/>
                <w:sz w:val="18"/>
                <w:szCs w:val="18"/>
              </w:rPr>
              <w:t xml:space="preserve"> </w:t>
            </w:r>
          </w:p>
          <w:p w14:paraId="1871BB10" w14:textId="77777777" w:rsidR="00517DFC" w:rsidRDefault="00000000">
            <w:pPr>
              <w:spacing w:after="40" w:line="250" w:lineRule="auto"/>
            </w:pPr>
            <w:r>
              <w:rPr>
                <w:rFonts w:ascii="Consolas" w:eastAsia="Consolas" w:hAnsi="Consolas" w:cs="Consolas"/>
                <w:color w:val="15343F"/>
                <w:sz w:val="18"/>
                <w:szCs w:val="18"/>
              </w:rPr>
              <w:t>Do NOT modify the React client unless the existing contract is genuinely</w:t>
            </w:r>
          </w:p>
          <w:p w14:paraId="5E220D02" w14:textId="77777777" w:rsidR="00517DFC" w:rsidRDefault="00000000">
            <w:pPr>
              <w:spacing w:after="40" w:line="250" w:lineRule="auto"/>
            </w:pPr>
            <w:r>
              <w:rPr>
                <w:rFonts w:ascii="Consolas" w:eastAsia="Consolas" w:hAnsi="Consolas" w:cs="Consolas"/>
                <w:color w:val="15343F"/>
                <w:sz w:val="18"/>
                <w:szCs w:val="18"/>
              </w:rPr>
              <w:t>insufficient — and if you believe it is, say why before changing anything.</w:t>
            </w:r>
          </w:p>
          <w:p w14:paraId="5B59E868" w14:textId="77777777" w:rsidR="00517DFC" w:rsidRDefault="00000000">
            <w:pPr>
              <w:spacing w:after="40" w:line="250" w:lineRule="auto"/>
            </w:pPr>
            <w:r>
              <w:rPr>
                <w:rFonts w:ascii="Consolas" w:eastAsia="Consolas" w:hAnsi="Consolas" w:cs="Consolas"/>
                <w:color w:val="15343F"/>
                <w:sz w:val="18"/>
                <w:szCs w:val="18"/>
              </w:rPr>
              <w:t xml:space="preserve"> </w:t>
            </w:r>
          </w:p>
          <w:p w14:paraId="2335C017" w14:textId="77777777" w:rsidR="00517DFC" w:rsidRDefault="00000000">
            <w:pPr>
              <w:spacing w:after="40" w:line="250" w:lineRule="auto"/>
            </w:pPr>
            <w:r>
              <w:rPr>
                <w:rFonts w:ascii="Consolas" w:eastAsia="Consolas" w:hAnsi="Consolas" w:cs="Consolas"/>
                <w:color w:val="15343F"/>
                <w:sz w:val="18"/>
                <w:szCs w:val="18"/>
              </w:rPr>
              <w:t>Show the cross-file plan before editing, then implement and run the</w:t>
            </w:r>
          </w:p>
          <w:p w14:paraId="6016F1D1" w14:textId="77777777" w:rsidR="00517DFC" w:rsidRDefault="00000000">
            <w:pPr>
              <w:spacing w:after="0" w:line="250" w:lineRule="auto"/>
            </w:pPr>
            <w:r>
              <w:rPr>
                <w:rFonts w:ascii="Consolas" w:eastAsia="Consolas" w:hAnsi="Consolas" w:cs="Consolas"/>
                <w:color w:val="15343F"/>
                <w:sz w:val="18"/>
                <w:szCs w:val="18"/>
              </w:rPr>
              <w:t>regression tests.</w:t>
            </w:r>
          </w:p>
        </w:tc>
      </w:tr>
    </w:tbl>
    <w:p w14:paraId="3E6A709E" w14:textId="77777777" w:rsidR="00517DFC" w:rsidRDefault="00517DFC">
      <w:pPr>
        <w:spacing w:after="140"/>
      </w:pPr>
    </w:p>
    <w:p w14:paraId="146F4148" w14:textId="77777777" w:rsidR="00517DFC" w:rsidRDefault="00000000">
      <w:pPr>
        <w:pStyle w:val="Heading3"/>
        <w:keepNext/>
        <w:spacing w:before="200" w:after="80"/>
      </w:pPr>
      <w:r>
        <w:t>Learner Validation &amp; Discussion</w:t>
      </w:r>
    </w:p>
    <w:p w14:paraId="0B281F82" w14:textId="77777777" w:rsidR="00517DFC" w:rsidRDefault="00000000">
      <w:pPr>
        <w:pStyle w:val="ListParagraph"/>
        <w:numPr>
          <w:ilvl w:val="0"/>
          <w:numId w:val="1"/>
        </w:numPr>
        <w:spacing w:after="60"/>
      </w:pPr>
      <w:r>
        <w:t>Learner reviews the multi-file diff.</w:t>
      </w:r>
    </w:p>
    <w:p w14:paraId="1D4D621F" w14:textId="77777777" w:rsidR="00517DFC" w:rsidRDefault="00000000">
      <w:pPr>
        <w:pStyle w:val="ListParagraph"/>
        <w:numPr>
          <w:ilvl w:val="0"/>
          <w:numId w:val="1"/>
        </w:numPr>
        <w:spacing w:after="60"/>
      </w:pPr>
      <w:r>
        <w:t>Learner runs React → FastAPI → ML → React end to end.</w:t>
      </w:r>
    </w:p>
    <w:p w14:paraId="3CB9F2F6" w14:textId="77777777" w:rsidR="00517DFC" w:rsidRDefault="00000000">
      <w:pPr>
        <w:pStyle w:val="ListParagraph"/>
        <w:numPr>
          <w:ilvl w:val="0"/>
          <w:numId w:val="1"/>
        </w:numPr>
        <w:spacing w:after="60"/>
      </w:pPr>
      <w:r>
        <w:t>Learner checks that the model output remains separate from any later Claude narrative.</w:t>
      </w:r>
    </w:p>
    <w:p w14:paraId="44AAADF2" w14:textId="77777777" w:rsidR="00517DFC" w:rsidRDefault="00000000">
      <w:pPr>
        <w:pStyle w:val="ListParagraph"/>
        <w:numPr>
          <w:ilvl w:val="0"/>
          <w:numId w:val="1"/>
        </w:numPr>
        <w:spacing w:after="60"/>
      </w:pPr>
      <w:r>
        <w:t>Learner confirms the React code was not modified.</w:t>
      </w:r>
    </w:p>
    <w:p w14:paraId="62DFE9F0"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139796AF" w14:textId="77777777">
        <w:tc>
          <w:tcPr>
            <w:tcW w:w="9360" w:type="dxa"/>
            <w:shd w:val="clear" w:color="auto" w:fill="F1F7F4"/>
            <w:tcMar>
              <w:top w:w="90" w:type="dxa"/>
              <w:left w:w="130" w:type="dxa"/>
              <w:bottom w:w="90" w:type="dxa"/>
              <w:right w:w="130" w:type="dxa"/>
            </w:tcMar>
          </w:tcPr>
          <w:p w14:paraId="431E91E6" w14:textId="77777777" w:rsidR="00517DFC" w:rsidRDefault="00000000">
            <w:pPr>
              <w:spacing w:after="80"/>
            </w:pPr>
            <w:r>
              <w:rPr>
                <w:b/>
                <w:bCs/>
                <w:caps/>
                <w:color w:val="17324D"/>
                <w:spacing w:val="20"/>
                <w:sz w:val="18"/>
                <w:szCs w:val="18"/>
              </w:rPr>
              <w:t>Acceptance criteria — lab is not complete until all pass</w:t>
            </w:r>
          </w:p>
          <w:p w14:paraId="06D00C1C" w14:textId="477A52F9" w:rsidR="00517DFC" w:rsidRDefault="00000000">
            <w:pPr>
              <w:spacing w:after="80" w:line="264" w:lineRule="auto"/>
            </w:pPr>
            <w:r>
              <w:rPr>
                <w:sz w:val="19"/>
                <w:szCs w:val="19"/>
              </w:rPr>
              <w:t xml:space="preserve">☐ The React prediction page works with </w:t>
            </w:r>
            <w:r>
              <w:rPr>
                <w:b/>
                <w:bCs/>
                <w:sz w:val="19"/>
                <w:szCs w:val="19"/>
              </w:rPr>
              <w:t>zero</w:t>
            </w:r>
            <w:r>
              <w:rPr>
                <w:sz w:val="19"/>
                <w:szCs w:val="19"/>
              </w:rPr>
              <w:t xml:space="preserve"> frontend changes.</w:t>
            </w:r>
          </w:p>
          <w:p w14:paraId="766D42B2" w14:textId="3ACDF3EC" w:rsidR="00517DFC" w:rsidRDefault="00000000">
            <w:pPr>
              <w:spacing w:after="80" w:line="264" w:lineRule="auto"/>
            </w:pPr>
            <w:r>
              <w:rPr>
                <w:sz w:val="19"/>
                <w:szCs w:val="19"/>
              </w:rPr>
              <w:t>☐ A missing model artifact produces a clear startup failure, not a silent fallback to the stub.</w:t>
            </w:r>
          </w:p>
          <w:p w14:paraId="58A48D2A" w14:textId="0A1379EE" w:rsidR="00517DFC" w:rsidRDefault="00000000">
            <w:pPr>
              <w:spacing w:after="80" w:line="264" w:lineRule="auto"/>
            </w:pPr>
            <w:r>
              <w:rPr>
                <w:sz w:val="19"/>
                <w:szCs w:val="19"/>
              </w:rPr>
              <w:t xml:space="preserve">☐ </w:t>
            </w:r>
            <w:r>
              <w:rPr>
                <w:rFonts w:ascii="Consolas" w:eastAsia="Consolas" w:hAnsi="Consolas" w:cs="Consolas"/>
                <w:color w:val="0B4F6C"/>
                <w:sz w:val="19"/>
                <w:szCs w:val="19"/>
              </w:rPr>
              <w:t>model_version</w:t>
            </w:r>
            <w:r>
              <w:rPr>
                <w:sz w:val="19"/>
                <w:szCs w:val="19"/>
              </w:rPr>
              <w:t xml:space="preserve"> reflects the actual trained model, not the stub placeholder.</w:t>
            </w:r>
          </w:p>
          <w:p w14:paraId="3BC870AE" w14:textId="28396718" w:rsidR="00517DFC" w:rsidRDefault="00000000">
            <w:pPr>
              <w:spacing w:after="0" w:line="264" w:lineRule="auto"/>
            </w:pPr>
            <w:r>
              <w:rPr>
                <w:sz w:val="19"/>
                <w:szCs w:val="19"/>
              </w:rPr>
              <w:t>☐ All API5 tests still pass unchanged.</w:t>
            </w:r>
          </w:p>
        </w:tc>
      </w:tr>
    </w:tbl>
    <w:p w14:paraId="397C7863" w14:textId="77777777" w:rsidR="00517DFC" w:rsidRDefault="00517DFC">
      <w:pPr>
        <w:spacing w:after="140"/>
      </w:pPr>
    </w:p>
    <w:p w14:paraId="77234C5F" w14:textId="77777777" w:rsidR="00517DFC" w:rsidRDefault="00000000">
      <w:pPr>
        <w:spacing w:after="240"/>
      </w:pPr>
      <w:r>
        <w:rPr>
          <w:b/>
          <w:bCs/>
          <w:color w:val="0E7C86"/>
          <w:sz w:val="18"/>
          <w:szCs w:val="18"/>
        </w:rPr>
        <w:t xml:space="preserve">↳ Connects to: </w:t>
      </w:r>
      <w:r>
        <w:rPr>
          <w:color w:val="5A6B7A"/>
          <w:sz w:val="18"/>
          <w:szCs w:val="18"/>
        </w:rPr>
        <w:t>RE5; ML6; Claude C2</w:t>
      </w:r>
    </w:p>
    <w:p w14:paraId="2035D39F" w14:textId="77777777" w:rsidR="00517DFC" w:rsidRDefault="00000000">
      <w:pPr>
        <w:pStyle w:val="Heading2"/>
        <w:keepNext/>
        <w:spacing w:before="300"/>
      </w:pPr>
      <w:bookmarkStart w:id="50" w:name="_Toc237186113"/>
      <w:r>
        <w:t>ML6 — Batch Score All Grids</w:t>
      </w:r>
      <w:bookmarkEnd w:id="50"/>
    </w:p>
    <w:p w14:paraId="4C043F05" w14:textId="3486AF9E" w:rsidR="00517DFC" w:rsidRDefault="00000000">
      <w:pPr>
        <w:spacing w:after="140"/>
      </w:pPr>
      <w:r>
        <w:rPr>
          <w:b/>
          <w:bCs/>
          <w:color w:val="5A6B7A"/>
          <w:sz w:val="17"/>
          <w:szCs w:val="17"/>
        </w:rPr>
        <w:t xml:space="preserve"> </w:t>
      </w:r>
      <w:proofErr w:type="gramStart"/>
      <w:r>
        <w:rPr>
          <w:b/>
          <w:bCs/>
          <w:color w:val="5A6B7A"/>
          <w:sz w:val="17"/>
          <w:szCs w:val="17"/>
        </w:rPr>
        <w:t>▦  Data</w:t>
      </w:r>
      <w:proofErr w:type="gramEnd"/>
      <w:r>
        <w:rPr>
          <w:b/>
          <w:bCs/>
          <w:color w:val="5A6B7A"/>
          <w:sz w:val="17"/>
          <w:szCs w:val="17"/>
        </w:rPr>
        <w:t xml:space="preserve">: full accumulated history     </w:t>
      </w:r>
      <w:proofErr w:type="gramStart"/>
      <w:r>
        <w:rPr>
          <w:b/>
          <w:bCs/>
          <w:color w:val="5A6B7A"/>
          <w:sz w:val="17"/>
          <w:szCs w:val="17"/>
        </w:rPr>
        <w:t>◆  Autonomy</w:t>
      </w:r>
      <w:proofErr w:type="gramEnd"/>
      <w:r>
        <w:rPr>
          <w:b/>
          <w:bCs/>
          <w:color w:val="5A6B7A"/>
          <w:sz w:val="17"/>
          <w:szCs w:val="17"/>
        </w:rPr>
        <w:t>: Very High (DELEGATE + REVIEW)</w:t>
      </w:r>
    </w:p>
    <w:p w14:paraId="59F28EDD" w14:textId="77777777" w:rsidR="00517DFC" w:rsidRDefault="00000000">
      <w:pPr>
        <w:pStyle w:val="Heading4"/>
        <w:keepNext/>
        <w:spacing w:before="160" w:after="60"/>
      </w:pPr>
      <w:r>
        <w:t>Business / Training Scenario</w:t>
      </w:r>
    </w:p>
    <w:p w14:paraId="495F8B47" w14:textId="77777777" w:rsidR="00517DFC" w:rsidRDefault="00000000">
      <w:r>
        <w:t xml:space="preserve">After each processed batch, all grid and time windows are </w:t>
      </w:r>
      <w:proofErr w:type="gramStart"/>
      <w:r>
        <w:t>scored</w:t>
      </w:r>
      <w:proofErr w:type="gramEnd"/>
      <w:r>
        <w:t xml:space="preserve"> and a current risk table is published.</w:t>
      </w:r>
    </w:p>
    <w:p w14:paraId="716EF835" w14:textId="77777777" w:rsidR="00517DFC" w:rsidRDefault="00000000">
      <w:pPr>
        <w:pStyle w:val="Heading4"/>
        <w:keepNext/>
        <w:spacing w:before="160" w:after="60"/>
      </w:pPr>
      <w:r>
        <w:t>Goal</w:t>
      </w:r>
    </w:p>
    <w:p w14:paraId="49350C27" w14:textId="77777777" w:rsidR="00517DFC" w:rsidRDefault="00000000">
      <w:r>
        <w:t>Integrate ML into the data engineering flow as a repeatable pipeline stage.</w:t>
      </w:r>
    </w:p>
    <w:p w14:paraId="13201A99" w14:textId="77777777" w:rsidR="00517DFC" w:rsidRDefault="00000000">
      <w:pPr>
        <w:pStyle w:val="Heading3"/>
        <w:keepNext/>
        <w:spacing w:before="200" w:after="80"/>
      </w:pPr>
      <w:r>
        <w:lastRenderedPageBreak/>
        <w:t>Student Activities</w:t>
      </w:r>
    </w:p>
    <w:p w14:paraId="51A91EAC" w14:textId="77777777" w:rsidR="00517DFC" w:rsidRDefault="00000000">
      <w:pPr>
        <w:pStyle w:val="ListParagraph"/>
        <w:numPr>
          <w:ilvl w:val="0"/>
          <w:numId w:val="37"/>
        </w:numPr>
        <w:spacing w:after="60"/>
      </w:pPr>
      <w:r>
        <w:t>Read the latest feature table.</w:t>
      </w:r>
    </w:p>
    <w:p w14:paraId="600A8413" w14:textId="77777777" w:rsidR="00517DFC" w:rsidRDefault="00000000">
      <w:pPr>
        <w:pStyle w:val="ListParagraph"/>
        <w:numPr>
          <w:ilvl w:val="0"/>
          <w:numId w:val="37"/>
        </w:numPr>
        <w:spacing w:after="60"/>
      </w:pPr>
      <w:r>
        <w:t>Run the risk and anomaly scoring in batch.</w:t>
      </w:r>
    </w:p>
    <w:p w14:paraId="0E79B3B5" w14:textId="77777777" w:rsidR="00517DFC" w:rsidRDefault="00000000">
      <w:pPr>
        <w:pStyle w:val="ListParagraph"/>
        <w:numPr>
          <w:ilvl w:val="0"/>
          <w:numId w:val="37"/>
        </w:numPr>
        <w:spacing w:after="60"/>
      </w:pPr>
      <w:r>
        <w:t xml:space="preserve">Write </w:t>
      </w:r>
      <w:r>
        <w:rPr>
          <w:rFonts w:ascii="Consolas" w:eastAsia="Consolas" w:hAnsi="Consolas" w:cs="Consolas"/>
          <w:color w:val="0B4F6C"/>
        </w:rPr>
        <w:t>network_risk_scores</w:t>
      </w:r>
      <w:r>
        <w:t xml:space="preserve"> with </w:t>
      </w:r>
      <w:r>
        <w:rPr>
          <w:rFonts w:ascii="Consolas" w:eastAsia="Consolas" w:hAnsi="Consolas" w:cs="Consolas"/>
          <w:color w:val="0B4F6C"/>
        </w:rPr>
        <w:t>grid_id</w:t>
      </w:r>
      <w:r>
        <w:t xml:space="preserve">, </w:t>
      </w:r>
      <w:r>
        <w:rPr>
          <w:rFonts w:ascii="Consolas" w:eastAsia="Consolas" w:hAnsi="Consolas" w:cs="Consolas"/>
          <w:color w:val="0B4F6C"/>
        </w:rPr>
        <w:t>timestamp</w:t>
      </w:r>
      <w:r>
        <w:t xml:space="preserve">, </w:t>
      </w:r>
      <w:r>
        <w:rPr>
          <w:rFonts w:ascii="Consolas" w:eastAsia="Consolas" w:hAnsi="Consolas" w:cs="Consolas"/>
          <w:color w:val="0B4F6C"/>
        </w:rPr>
        <w:t>risk_score</w:t>
      </w:r>
      <w:r>
        <w:t xml:space="preserve">, </w:t>
      </w:r>
      <w:r>
        <w:rPr>
          <w:rFonts w:ascii="Consolas" w:eastAsia="Consolas" w:hAnsi="Consolas" w:cs="Consolas"/>
          <w:color w:val="0B4F6C"/>
        </w:rPr>
        <w:t>risk_level</w:t>
      </w:r>
      <w:r>
        <w:t xml:space="preserve"> and </w:t>
      </w:r>
      <w:r>
        <w:rPr>
          <w:rFonts w:ascii="Consolas" w:eastAsia="Consolas" w:hAnsi="Consolas" w:cs="Consolas"/>
          <w:color w:val="0B4F6C"/>
        </w:rPr>
        <w:t>model_version</w:t>
      </w:r>
      <w:r>
        <w:t>.</w:t>
      </w:r>
    </w:p>
    <w:p w14:paraId="6DEFE252" w14:textId="77777777" w:rsidR="00517DFC" w:rsidRDefault="00000000">
      <w:pPr>
        <w:pStyle w:val="ListParagraph"/>
        <w:numPr>
          <w:ilvl w:val="0"/>
          <w:numId w:val="37"/>
        </w:numPr>
        <w:spacing w:after="60"/>
      </w:pPr>
      <w:r>
        <w:t>Add a scoring task to the Airflow DAG, positioned after feature generation and before the quality check.</w:t>
      </w:r>
    </w:p>
    <w:p w14:paraId="26CA4D24" w14:textId="77777777" w:rsidR="00517DFC" w:rsidRDefault="00000000">
      <w:pPr>
        <w:pStyle w:val="ListParagraph"/>
        <w:numPr>
          <w:ilvl w:val="0"/>
          <w:numId w:val="37"/>
        </w:numPr>
        <w:spacing w:after="60"/>
      </w:pPr>
      <w:r>
        <w:t xml:space="preserve">Validate that </w:t>
      </w:r>
      <w:r>
        <w:rPr>
          <w:rFonts w:ascii="Consolas" w:eastAsia="Consolas" w:hAnsi="Consolas" w:cs="Consolas"/>
          <w:color w:val="0B4F6C"/>
        </w:rPr>
        <w:t>/network/hotspots</w:t>
      </w:r>
      <w:r>
        <w:t xml:space="preserve"> and </w:t>
      </w:r>
      <w:r>
        <w:rPr>
          <w:rFonts w:ascii="Consolas" w:eastAsia="Consolas" w:hAnsi="Consolas" w:cs="Consolas"/>
          <w:color w:val="0B4F6C"/>
        </w:rPr>
        <w:t>/network/alerts</w:t>
      </w:r>
      <w:r>
        <w:t xml:space="preserve"> can surface the model scores through the additive fields designed at API3.</w:t>
      </w:r>
    </w:p>
    <w:p w14:paraId="39FE208A" w14:textId="77777777" w:rsidR="00517DFC" w:rsidRDefault="00000000">
      <w:pPr>
        <w:pStyle w:val="ListParagraph"/>
        <w:numPr>
          <w:ilvl w:val="0"/>
          <w:numId w:val="37"/>
        </w:numPr>
        <w:spacing w:after="60"/>
      </w:pPr>
      <w:r>
        <w:t xml:space="preserve">Produce a </w:t>
      </w:r>
      <w:proofErr w:type="gramStart"/>
      <w:r>
        <w:t>top-twenty</w:t>
      </w:r>
      <w:proofErr w:type="gramEnd"/>
      <w:r>
        <w:t xml:space="preserve"> operational attention report.</w:t>
      </w:r>
    </w:p>
    <w:p w14:paraId="65332C64" w14:textId="77777777" w:rsidR="00517DFC" w:rsidRDefault="00000000">
      <w:pPr>
        <w:pStyle w:val="Heading3"/>
        <w:keepNext/>
        <w:spacing w:before="200" w:after="80"/>
      </w:pPr>
      <w:r>
        <w:t>Concepts</w:t>
      </w:r>
    </w:p>
    <w:p w14:paraId="773AE57F" w14:textId="77777777" w:rsidR="00517DFC" w:rsidRDefault="00000000">
      <w:pPr>
        <w:pStyle w:val="ListParagraph"/>
        <w:numPr>
          <w:ilvl w:val="0"/>
          <w:numId w:val="1"/>
        </w:numPr>
        <w:spacing w:after="60"/>
      </w:pPr>
      <w:r>
        <w:t>batch inference</w:t>
      </w:r>
    </w:p>
    <w:p w14:paraId="29832BEE" w14:textId="77777777" w:rsidR="00517DFC" w:rsidRDefault="00000000">
      <w:pPr>
        <w:pStyle w:val="ListParagraph"/>
        <w:numPr>
          <w:ilvl w:val="0"/>
          <w:numId w:val="1"/>
        </w:numPr>
        <w:spacing w:after="60"/>
      </w:pPr>
      <w:r>
        <w:t>ML and DE integration</w:t>
      </w:r>
    </w:p>
    <w:p w14:paraId="2839076E" w14:textId="77777777" w:rsidR="00517DFC" w:rsidRDefault="00000000">
      <w:pPr>
        <w:pStyle w:val="ListParagraph"/>
        <w:numPr>
          <w:ilvl w:val="0"/>
          <w:numId w:val="1"/>
        </w:numPr>
        <w:spacing w:after="60"/>
      </w:pPr>
      <w:r>
        <w:t>model metadata</w:t>
      </w:r>
    </w:p>
    <w:p w14:paraId="2EDEC2C1" w14:textId="77777777" w:rsidR="00517DFC" w:rsidRDefault="00000000">
      <w:pPr>
        <w:pStyle w:val="ListParagraph"/>
        <w:numPr>
          <w:ilvl w:val="0"/>
          <w:numId w:val="1"/>
        </w:numPr>
        <w:spacing w:after="60"/>
      </w:pPr>
      <w:r>
        <w:t>additive API evolution in practice</w:t>
      </w:r>
    </w:p>
    <w:p w14:paraId="32E23E01" w14:textId="77777777" w:rsidR="00517DFC" w:rsidRDefault="00000000">
      <w:pPr>
        <w:pStyle w:val="Heading3"/>
        <w:keepNext/>
        <w:spacing w:before="200" w:after="80"/>
      </w:pPr>
      <w:r>
        <w:t>Expected Output</w:t>
      </w:r>
    </w:p>
    <w:p w14:paraId="2C7188AD" w14:textId="77777777" w:rsidR="00517DFC" w:rsidRDefault="00000000">
      <w:pPr>
        <w:pStyle w:val="ListParagraph"/>
        <w:numPr>
          <w:ilvl w:val="0"/>
          <w:numId w:val="1"/>
        </w:numPr>
        <w:spacing w:after="60"/>
      </w:pPr>
      <w:r>
        <w:rPr>
          <w:rFonts w:ascii="Consolas" w:eastAsia="Consolas" w:hAnsi="Consolas" w:cs="Consolas"/>
          <w:color w:val="0B4F6C"/>
        </w:rPr>
        <w:t>network_risk_scores</w:t>
      </w:r>
    </w:p>
    <w:p w14:paraId="1A95264C" w14:textId="77777777" w:rsidR="00517DFC" w:rsidRDefault="00000000">
      <w:pPr>
        <w:pStyle w:val="ListParagraph"/>
        <w:numPr>
          <w:ilvl w:val="0"/>
          <w:numId w:val="1"/>
        </w:numPr>
        <w:spacing w:after="60"/>
      </w:pPr>
      <w:r>
        <w:t>Airflow scoring task</w:t>
      </w:r>
    </w:p>
    <w:p w14:paraId="66EAF617" w14:textId="77777777" w:rsidR="00517DFC" w:rsidRDefault="00000000">
      <w:pPr>
        <w:pStyle w:val="ListParagraph"/>
        <w:numPr>
          <w:ilvl w:val="0"/>
          <w:numId w:val="1"/>
        </w:numPr>
        <w:spacing w:after="60"/>
      </w:pPr>
      <w:r>
        <w:t>top-risk report</w:t>
      </w:r>
    </w:p>
    <w:p w14:paraId="5EEFD14E"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46A4286C" w14:textId="77777777">
        <w:tc>
          <w:tcPr>
            <w:tcW w:w="2434" w:type="dxa"/>
            <w:shd w:val="clear" w:color="auto" w:fill="FFFFFF"/>
            <w:tcMar>
              <w:top w:w="90" w:type="dxa"/>
              <w:left w:w="130" w:type="dxa"/>
              <w:bottom w:w="90" w:type="dxa"/>
              <w:right w:w="130" w:type="dxa"/>
            </w:tcMar>
          </w:tcPr>
          <w:p w14:paraId="313D8E54"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218A030F" w14:textId="77777777" w:rsidR="00517DFC" w:rsidRDefault="00000000">
            <w:pPr>
              <w:spacing w:after="0" w:line="260" w:lineRule="auto"/>
            </w:pPr>
            <w:r>
              <w:rPr>
                <w:sz w:val="18"/>
                <w:szCs w:val="18"/>
              </w:rPr>
              <w:t>How ML becomes a repeatable production pipeline stage.</w:t>
            </w:r>
          </w:p>
        </w:tc>
      </w:tr>
      <w:tr w:rsidR="00517DFC" w14:paraId="67CD17C1" w14:textId="77777777">
        <w:tc>
          <w:tcPr>
            <w:tcW w:w="2434" w:type="dxa"/>
            <w:shd w:val="clear" w:color="auto" w:fill="F7FAFC"/>
            <w:tcMar>
              <w:top w:w="90" w:type="dxa"/>
              <w:left w:w="130" w:type="dxa"/>
              <w:bottom w:w="90" w:type="dxa"/>
              <w:right w:w="130" w:type="dxa"/>
            </w:tcMar>
          </w:tcPr>
          <w:p w14:paraId="22AF8623"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42B9AA75" w14:textId="77777777" w:rsidR="00517DFC" w:rsidRDefault="00000000">
            <w:pPr>
              <w:spacing w:after="0" w:line="260" w:lineRule="auto"/>
            </w:pPr>
            <w:r>
              <w:rPr>
                <w:sz w:val="18"/>
                <w:szCs w:val="18"/>
              </w:rPr>
              <w:t xml:space="preserve">Claude Code — very high autonomy across </w:t>
            </w:r>
            <w:r>
              <w:rPr>
                <w:rFonts w:ascii="Consolas" w:eastAsia="Consolas" w:hAnsi="Consolas" w:cs="Consolas"/>
                <w:color w:val="0B4F6C"/>
                <w:sz w:val="18"/>
                <w:szCs w:val="18"/>
              </w:rPr>
              <w:t>ml/</w:t>
            </w:r>
            <w:r>
              <w:rPr>
                <w:sz w:val="18"/>
                <w:szCs w:val="18"/>
              </w:rPr>
              <w:t xml:space="preserve">, </w:t>
            </w:r>
            <w:r>
              <w:rPr>
                <w:rFonts w:ascii="Consolas" w:eastAsia="Consolas" w:hAnsi="Consolas" w:cs="Consolas"/>
                <w:color w:val="0B4F6C"/>
                <w:sz w:val="18"/>
                <w:szCs w:val="18"/>
              </w:rPr>
              <w:t>airflow/</w:t>
            </w:r>
            <w:r>
              <w:rPr>
                <w:sz w:val="18"/>
                <w:szCs w:val="18"/>
              </w:rPr>
              <w:t xml:space="preserve">, </w:t>
            </w:r>
            <w:r>
              <w:rPr>
                <w:rFonts w:ascii="Consolas" w:eastAsia="Consolas" w:hAnsi="Consolas" w:cs="Consolas"/>
                <w:color w:val="0B4F6C"/>
                <w:sz w:val="18"/>
                <w:szCs w:val="18"/>
              </w:rPr>
              <w:t>api/</w:t>
            </w:r>
            <w:r>
              <w:rPr>
                <w:sz w:val="18"/>
                <w:szCs w:val="18"/>
              </w:rPr>
              <w:t xml:space="preserve"> and </w:t>
            </w:r>
            <w:r>
              <w:rPr>
                <w:rFonts w:ascii="Consolas" w:eastAsia="Consolas" w:hAnsi="Consolas" w:cs="Consolas"/>
                <w:color w:val="0B4F6C"/>
                <w:sz w:val="18"/>
                <w:szCs w:val="18"/>
              </w:rPr>
              <w:t>tests/</w:t>
            </w:r>
            <w:r>
              <w:rPr>
                <w:sz w:val="18"/>
                <w:szCs w:val="18"/>
              </w:rPr>
              <w:t>.</w:t>
            </w:r>
          </w:p>
        </w:tc>
      </w:tr>
      <w:tr w:rsidR="00517DFC" w14:paraId="0C070F42" w14:textId="77777777">
        <w:tc>
          <w:tcPr>
            <w:tcW w:w="2434" w:type="dxa"/>
            <w:shd w:val="clear" w:color="auto" w:fill="FFFFFF"/>
            <w:tcMar>
              <w:top w:w="90" w:type="dxa"/>
              <w:left w:w="130" w:type="dxa"/>
              <w:bottom w:w="90" w:type="dxa"/>
              <w:right w:w="130" w:type="dxa"/>
            </w:tcMar>
          </w:tcPr>
          <w:p w14:paraId="42152B5E"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412D9056" w14:textId="77777777" w:rsidR="00517DFC" w:rsidRDefault="00000000">
            <w:pPr>
              <w:spacing w:after="0" w:line="260" w:lineRule="auto"/>
            </w:pPr>
            <w:r>
              <w:rPr>
                <w:sz w:val="18"/>
                <w:szCs w:val="18"/>
              </w:rPr>
              <w:t>Claude can implement the cross-component integration after presenting a change plan.</w:t>
            </w:r>
          </w:p>
        </w:tc>
      </w:tr>
      <w:tr w:rsidR="00517DFC" w14:paraId="387CFAE4" w14:textId="77777777">
        <w:tc>
          <w:tcPr>
            <w:tcW w:w="2434" w:type="dxa"/>
            <w:shd w:val="clear" w:color="auto" w:fill="F7FAFC"/>
            <w:tcMar>
              <w:top w:w="90" w:type="dxa"/>
              <w:left w:w="130" w:type="dxa"/>
              <w:bottom w:w="90" w:type="dxa"/>
              <w:right w:w="130" w:type="dxa"/>
            </w:tcMar>
          </w:tcPr>
          <w:p w14:paraId="05E10C8E"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25AB5231" w14:textId="77777777" w:rsidR="00517DFC" w:rsidRDefault="00000000">
            <w:pPr>
              <w:spacing w:after="0" w:line="260" w:lineRule="auto"/>
            </w:pPr>
            <w:r>
              <w:rPr>
                <w:sz w:val="18"/>
                <w:szCs w:val="18"/>
              </w:rPr>
              <w:t>Very High (DELEGATE + REVIEW)</w:t>
            </w:r>
          </w:p>
        </w:tc>
      </w:tr>
      <w:tr w:rsidR="00517DFC" w14:paraId="0C6723C7" w14:textId="77777777">
        <w:tc>
          <w:tcPr>
            <w:tcW w:w="2434" w:type="dxa"/>
            <w:shd w:val="clear" w:color="auto" w:fill="FFFFFF"/>
            <w:tcMar>
              <w:top w:w="90" w:type="dxa"/>
              <w:left w:w="130" w:type="dxa"/>
              <w:bottom w:w="90" w:type="dxa"/>
              <w:right w:w="130" w:type="dxa"/>
            </w:tcMar>
          </w:tcPr>
          <w:p w14:paraId="2DB1D58B" w14:textId="77777777" w:rsidR="00517DFC" w:rsidRDefault="00000000">
            <w:pPr>
              <w:spacing w:after="0" w:line="260" w:lineRule="auto"/>
            </w:pPr>
            <w:r>
              <w:rPr>
                <w:sz w:val="18"/>
                <w:szCs w:val="18"/>
              </w:rPr>
              <w:t>Where Cowork fits</w:t>
            </w:r>
          </w:p>
        </w:tc>
        <w:tc>
          <w:tcPr>
            <w:tcW w:w="6926" w:type="dxa"/>
            <w:shd w:val="clear" w:color="auto" w:fill="FFFFFF"/>
            <w:tcMar>
              <w:top w:w="90" w:type="dxa"/>
              <w:left w:w="130" w:type="dxa"/>
              <w:bottom w:w="90" w:type="dxa"/>
              <w:right w:w="130" w:type="dxa"/>
            </w:tcMar>
          </w:tcPr>
          <w:p w14:paraId="1A5A11BC" w14:textId="77777777" w:rsidR="00517DFC" w:rsidRDefault="00000000">
            <w:pPr>
              <w:spacing w:after="0" w:line="260" w:lineRule="auto"/>
            </w:pPr>
            <w:r>
              <w:rPr>
                <w:sz w:val="18"/>
                <w:szCs w:val="18"/>
              </w:rPr>
              <w:t xml:space="preserve">The </w:t>
            </w:r>
            <w:proofErr w:type="gramStart"/>
            <w:r>
              <w:rPr>
                <w:sz w:val="18"/>
                <w:szCs w:val="18"/>
              </w:rPr>
              <w:t>top-twenty</w:t>
            </w:r>
            <w:proofErr w:type="gramEnd"/>
            <w:r>
              <w:rPr>
                <w:sz w:val="18"/>
                <w:szCs w:val="18"/>
              </w:rPr>
              <w:t xml:space="preserve"> operational attention report is a recurring operational deliverable — a strong Cowork use case.</w:t>
            </w:r>
          </w:p>
        </w:tc>
      </w:tr>
    </w:tbl>
    <w:p w14:paraId="6BD451E5"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47817F1E" w14:textId="77777777">
        <w:tc>
          <w:tcPr>
            <w:tcW w:w="9360" w:type="dxa"/>
            <w:shd w:val="clear" w:color="auto" w:fill="EEF3F1"/>
            <w:tcMar>
              <w:top w:w="90" w:type="dxa"/>
              <w:left w:w="130" w:type="dxa"/>
              <w:bottom w:w="90" w:type="dxa"/>
              <w:right w:w="130" w:type="dxa"/>
            </w:tcMar>
          </w:tcPr>
          <w:p w14:paraId="4B56BEC5" w14:textId="77777777" w:rsidR="00517DFC" w:rsidRDefault="00000000">
            <w:pPr>
              <w:spacing w:after="100"/>
            </w:pPr>
            <w:r>
              <w:rPr>
                <w:b/>
                <w:bCs/>
                <w:caps/>
                <w:color w:val="0E7C86"/>
                <w:spacing w:val="20"/>
                <w:sz w:val="17"/>
                <w:szCs w:val="17"/>
              </w:rPr>
              <w:t>SUGGESTED LEARNER PROMPT — PASTE INTO CLAUDE / CLAUDE CODE</w:t>
            </w:r>
          </w:p>
          <w:p w14:paraId="59E159B7" w14:textId="77777777" w:rsidR="00517DFC" w:rsidRDefault="00000000">
            <w:pPr>
              <w:spacing w:after="40" w:line="250" w:lineRule="auto"/>
            </w:pPr>
            <w:r>
              <w:rPr>
                <w:rFonts w:ascii="Consolas" w:eastAsia="Consolas" w:hAnsi="Consolas" w:cs="Consolas"/>
                <w:color w:val="15343F"/>
                <w:sz w:val="18"/>
                <w:szCs w:val="18"/>
              </w:rPr>
              <w:t>Extend the production pipeline so every latest grid/hour feature record is</w:t>
            </w:r>
          </w:p>
          <w:p w14:paraId="353BACA1" w14:textId="77777777" w:rsidR="00517DFC" w:rsidRDefault="00000000">
            <w:pPr>
              <w:spacing w:after="40" w:line="250" w:lineRule="auto"/>
            </w:pPr>
            <w:r>
              <w:rPr>
                <w:rFonts w:ascii="Consolas" w:eastAsia="Consolas" w:hAnsi="Consolas" w:cs="Consolas"/>
                <w:color w:val="15343F"/>
                <w:sz w:val="18"/>
                <w:szCs w:val="18"/>
              </w:rPr>
              <w:t>batch-scored after processing.</w:t>
            </w:r>
          </w:p>
          <w:p w14:paraId="4D5A6C96" w14:textId="77777777" w:rsidR="00517DFC" w:rsidRDefault="00000000">
            <w:pPr>
              <w:spacing w:after="40" w:line="250" w:lineRule="auto"/>
            </w:pPr>
            <w:r>
              <w:rPr>
                <w:rFonts w:ascii="Consolas" w:eastAsia="Consolas" w:hAnsi="Consolas" w:cs="Consolas"/>
                <w:color w:val="15343F"/>
                <w:sz w:val="18"/>
                <w:szCs w:val="18"/>
              </w:rPr>
              <w:t xml:space="preserve"> </w:t>
            </w:r>
          </w:p>
          <w:p w14:paraId="21049701" w14:textId="77777777" w:rsidR="00517DFC" w:rsidRDefault="00000000">
            <w:pPr>
              <w:spacing w:after="40" w:line="250" w:lineRule="auto"/>
            </w:pPr>
            <w:r>
              <w:rPr>
                <w:rFonts w:ascii="Consolas" w:eastAsia="Consolas" w:hAnsi="Consolas" w:cs="Consolas"/>
                <w:color w:val="15343F"/>
                <w:sz w:val="18"/>
                <w:szCs w:val="18"/>
              </w:rPr>
              <w:t>Requirements:</w:t>
            </w:r>
          </w:p>
          <w:p w14:paraId="4821B30A" w14:textId="77777777" w:rsidR="00517DFC" w:rsidRDefault="00000000">
            <w:pPr>
              <w:spacing w:after="40" w:line="250" w:lineRule="auto"/>
            </w:pPr>
            <w:r>
              <w:rPr>
                <w:rFonts w:ascii="Consolas" w:eastAsia="Consolas" w:hAnsi="Consolas" w:cs="Consolas"/>
                <w:color w:val="15343F"/>
                <w:sz w:val="18"/>
                <w:szCs w:val="18"/>
              </w:rPr>
              <w:t>- read the latest network_feature_table</w:t>
            </w:r>
          </w:p>
          <w:p w14:paraId="4FDE70E1" w14:textId="77777777" w:rsidR="00517DFC" w:rsidRDefault="00000000">
            <w:pPr>
              <w:spacing w:after="40" w:line="250" w:lineRule="auto"/>
            </w:pPr>
            <w:r>
              <w:rPr>
                <w:rFonts w:ascii="Consolas" w:eastAsia="Consolas" w:hAnsi="Consolas" w:cs="Consolas"/>
                <w:color w:val="15343F"/>
                <w:sz w:val="18"/>
                <w:szCs w:val="18"/>
              </w:rPr>
              <w:t>- produce network_risk_scores with grid_id, timestamp, risk_score,</w:t>
            </w:r>
          </w:p>
          <w:p w14:paraId="239D574F" w14:textId="77777777" w:rsidR="00517DFC" w:rsidRDefault="00000000">
            <w:pPr>
              <w:spacing w:after="40" w:line="250" w:lineRule="auto"/>
            </w:pPr>
            <w:r>
              <w:rPr>
                <w:rFonts w:ascii="Consolas" w:eastAsia="Consolas" w:hAnsi="Consolas" w:cs="Consolas"/>
                <w:color w:val="15343F"/>
                <w:sz w:val="18"/>
                <w:szCs w:val="18"/>
              </w:rPr>
              <w:t xml:space="preserve">  risk_level and model_version</w:t>
            </w:r>
          </w:p>
          <w:p w14:paraId="662B36EE" w14:textId="77777777" w:rsidR="00517DFC" w:rsidRDefault="00000000">
            <w:pPr>
              <w:spacing w:after="40" w:line="250" w:lineRule="auto"/>
            </w:pPr>
            <w:r>
              <w:rPr>
                <w:rFonts w:ascii="Consolas" w:eastAsia="Consolas" w:hAnsi="Consolas" w:cs="Consolas"/>
                <w:color w:val="15343F"/>
                <w:sz w:val="18"/>
                <w:szCs w:val="18"/>
              </w:rPr>
              <w:t>- add the scoring task to the existing Airflow DAG, after feature</w:t>
            </w:r>
          </w:p>
          <w:p w14:paraId="22E7425F" w14:textId="77777777" w:rsidR="00517DFC" w:rsidRDefault="00000000">
            <w:pPr>
              <w:spacing w:after="40" w:line="250" w:lineRule="auto"/>
            </w:pPr>
            <w:r>
              <w:rPr>
                <w:rFonts w:ascii="Consolas" w:eastAsia="Consolas" w:hAnsi="Consolas" w:cs="Consolas"/>
                <w:color w:val="15343F"/>
                <w:sz w:val="18"/>
                <w:szCs w:val="18"/>
              </w:rPr>
              <w:t xml:space="preserve">  generation and before quality_check</w:t>
            </w:r>
          </w:p>
          <w:p w14:paraId="1CE9FE4C" w14:textId="77777777" w:rsidR="00517DFC" w:rsidRDefault="00000000">
            <w:pPr>
              <w:spacing w:after="40" w:line="250" w:lineRule="auto"/>
            </w:pPr>
            <w:r>
              <w:rPr>
                <w:rFonts w:ascii="Consolas" w:eastAsia="Consolas" w:hAnsi="Consolas" w:cs="Consolas"/>
                <w:color w:val="15343F"/>
                <w:sz w:val="18"/>
                <w:szCs w:val="18"/>
              </w:rPr>
              <w:t>- update /network/hotspots and /network/alerts so model scores are</w:t>
            </w:r>
          </w:p>
          <w:p w14:paraId="57CD5D89" w14:textId="77777777" w:rsidR="00517DFC" w:rsidRDefault="00000000">
            <w:pPr>
              <w:spacing w:after="40" w:line="250" w:lineRule="auto"/>
            </w:pPr>
            <w:r>
              <w:rPr>
                <w:rFonts w:ascii="Consolas" w:eastAsia="Consolas" w:hAnsi="Consolas" w:cs="Consolas"/>
                <w:color w:val="15343F"/>
                <w:sz w:val="18"/>
                <w:szCs w:val="18"/>
              </w:rPr>
              <w:t xml:space="preserve">  surfaced through the additive fields designed at API3</w:t>
            </w:r>
          </w:p>
          <w:p w14:paraId="7C8A25E2" w14:textId="77777777" w:rsidR="00517DFC" w:rsidRDefault="00000000">
            <w:pPr>
              <w:spacing w:after="40" w:line="250" w:lineRule="auto"/>
            </w:pPr>
            <w:r>
              <w:rPr>
                <w:rFonts w:ascii="Consolas" w:eastAsia="Consolas" w:hAnsi="Consolas" w:cs="Consolas"/>
                <w:color w:val="15343F"/>
                <w:sz w:val="18"/>
                <w:szCs w:val="18"/>
              </w:rPr>
              <w:t>- keep existing API contracts backward compatible</w:t>
            </w:r>
          </w:p>
          <w:p w14:paraId="5ADC5C7D" w14:textId="77777777" w:rsidR="00517DFC" w:rsidRDefault="00000000">
            <w:pPr>
              <w:spacing w:after="40" w:line="250" w:lineRule="auto"/>
            </w:pPr>
            <w:r>
              <w:rPr>
                <w:rFonts w:ascii="Consolas" w:eastAsia="Consolas" w:hAnsi="Consolas" w:cs="Consolas"/>
                <w:color w:val="15343F"/>
                <w:sz w:val="18"/>
                <w:szCs w:val="18"/>
              </w:rPr>
              <w:t>- add and update regression tests</w:t>
            </w:r>
          </w:p>
          <w:p w14:paraId="52D51E52" w14:textId="77777777" w:rsidR="00517DFC" w:rsidRDefault="00000000">
            <w:pPr>
              <w:spacing w:after="40" w:line="250" w:lineRule="auto"/>
            </w:pPr>
            <w:r>
              <w:rPr>
                <w:rFonts w:ascii="Consolas" w:eastAsia="Consolas" w:hAnsi="Consolas" w:cs="Consolas"/>
                <w:color w:val="15343F"/>
                <w:sz w:val="18"/>
                <w:szCs w:val="18"/>
              </w:rPr>
              <w:t xml:space="preserve">- produce a </w:t>
            </w:r>
            <w:proofErr w:type="gramStart"/>
            <w:r>
              <w:rPr>
                <w:rFonts w:ascii="Consolas" w:eastAsia="Consolas" w:hAnsi="Consolas" w:cs="Consolas"/>
                <w:color w:val="15343F"/>
                <w:sz w:val="18"/>
                <w:szCs w:val="18"/>
              </w:rPr>
              <w:t>top-20</w:t>
            </w:r>
            <w:proofErr w:type="gramEnd"/>
            <w:r>
              <w:rPr>
                <w:rFonts w:ascii="Consolas" w:eastAsia="Consolas" w:hAnsi="Consolas" w:cs="Consolas"/>
                <w:color w:val="15343F"/>
                <w:sz w:val="18"/>
                <w:szCs w:val="18"/>
              </w:rPr>
              <w:t xml:space="preserve"> operational attention report</w:t>
            </w:r>
          </w:p>
          <w:p w14:paraId="54F913BE" w14:textId="77777777" w:rsidR="00517DFC" w:rsidRDefault="00000000">
            <w:pPr>
              <w:spacing w:after="40" w:line="250" w:lineRule="auto"/>
            </w:pPr>
            <w:r>
              <w:rPr>
                <w:rFonts w:ascii="Consolas" w:eastAsia="Consolas" w:hAnsi="Consolas" w:cs="Consolas"/>
                <w:color w:val="15343F"/>
                <w:sz w:val="18"/>
                <w:szCs w:val="18"/>
              </w:rPr>
              <w:t xml:space="preserve"> </w:t>
            </w:r>
          </w:p>
          <w:p w14:paraId="727745B3" w14:textId="77777777" w:rsidR="00517DFC" w:rsidRDefault="00000000">
            <w:pPr>
              <w:spacing w:after="40" w:line="250" w:lineRule="auto"/>
            </w:pPr>
            <w:r>
              <w:rPr>
                <w:rFonts w:ascii="Consolas" w:eastAsia="Consolas" w:hAnsi="Consolas" w:cs="Consolas"/>
                <w:color w:val="15343F"/>
                <w:sz w:val="18"/>
                <w:szCs w:val="18"/>
              </w:rPr>
              <w:lastRenderedPageBreak/>
              <w:t>First inspect ml/, airflow/, api/ and tests/ and show the cross-component</w:t>
            </w:r>
          </w:p>
          <w:p w14:paraId="64B9D086" w14:textId="77777777" w:rsidR="00517DFC" w:rsidRDefault="00000000">
            <w:pPr>
              <w:spacing w:after="0" w:line="250" w:lineRule="auto"/>
            </w:pPr>
            <w:r>
              <w:rPr>
                <w:rFonts w:ascii="Consolas" w:eastAsia="Consolas" w:hAnsi="Consolas" w:cs="Consolas"/>
                <w:color w:val="15343F"/>
                <w:sz w:val="18"/>
                <w:szCs w:val="18"/>
              </w:rPr>
              <w:t>change plan. Then implement after approval.</w:t>
            </w:r>
          </w:p>
        </w:tc>
      </w:tr>
    </w:tbl>
    <w:p w14:paraId="4DF684F4" w14:textId="77777777" w:rsidR="00517DFC" w:rsidRDefault="00517DFC">
      <w:pPr>
        <w:spacing w:after="140"/>
      </w:pPr>
    </w:p>
    <w:p w14:paraId="0557636E" w14:textId="77777777" w:rsidR="00517DFC" w:rsidRDefault="00000000">
      <w:pPr>
        <w:pStyle w:val="Heading3"/>
        <w:keepNext/>
        <w:spacing w:before="200" w:after="80"/>
      </w:pPr>
      <w:r>
        <w:t>Learner Validation &amp; Discussion</w:t>
      </w:r>
    </w:p>
    <w:p w14:paraId="048E1DD3" w14:textId="77777777" w:rsidR="00517DFC" w:rsidRDefault="00000000">
      <w:pPr>
        <w:pStyle w:val="ListParagraph"/>
        <w:numPr>
          <w:ilvl w:val="0"/>
          <w:numId w:val="1"/>
        </w:numPr>
        <w:spacing w:after="60"/>
      </w:pPr>
      <w:r>
        <w:t>Learner reviews the cross-component diff.</w:t>
      </w:r>
    </w:p>
    <w:p w14:paraId="5B1AD73B" w14:textId="77777777" w:rsidR="00517DFC" w:rsidRDefault="00000000">
      <w:pPr>
        <w:pStyle w:val="ListParagraph"/>
        <w:numPr>
          <w:ilvl w:val="0"/>
          <w:numId w:val="1"/>
        </w:numPr>
        <w:spacing w:after="60"/>
      </w:pPr>
      <w:r>
        <w:t>Learner checks that the Airflow scoring task runs only after the features exist.</w:t>
      </w:r>
    </w:p>
    <w:p w14:paraId="2FBFD963" w14:textId="77777777" w:rsidR="00517DFC" w:rsidRDefault="00000000">
      <w:pPr>
        <w:pStyle w:val="ListParagraph"/>
        <w:numPr>
          <w:ilvl w:val="0"/>
          <w:numId w:val="1"/>
        </w:numPr>
        <w:spacing w:after="60"/>
      </w:pPr>
      <w:r>
        <w:t>Learner validates one scored grid against direct model inference.</w:t>
      </w:r>
    </w:p>
    <w:p w14:paraId="6E037478" w14:textId="77777777" w:rsidR="00517DFC" w:rsidRDefault="00000000">
      <w:pPr>
        <w:pStyle w:val="ListParagraph"/>
        <w:numPr>
          <w:ilvl w:val="0"/>
          <w:numId w:val="1"/>
        </w:numPr>
        <w:spacing w:after="60"/>
      </w:pPr>
      <w:r>
        <w:t>Learner confirms that high risk is still presented as an investigation signal, not a confirmed fault.</w:t>
      </w:r>
    </w:p>
    <w:p w14:paraId="159800B4"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74D16A0D" w14:textId="77777777">
        <w:tc>
          <w:tcPr>
            <w:tcW w:w="9360" w:type="dxa"/>
            <w:shd w:val="clear" w:color="auto" w:fill="F1F7F4"/>
            <w:tcMar>
              <w:top w:w="90" w:type="dxa"/>
              <w:left w:w="130" w:type="dxa"/>
              <w:bottom w:w="90" w:type="dxa"/>
              <w:right w:w="130" w:type="dxa"/>
            </w:tcMar>
          </w:tcPr>
          <w:p w14:paraId="035FBC75" w14:textId="77777777" w:rsidR="00517DFC" w:rsidRDefault="00000000">
            <w:pPr>
              <w:spacing w:after="80"/>
            </w:pPr>
            <w:r>
              <w:rPr>
                <w:b/>
                <w:bCs/>
                <w:caps/>
                <w:color w:val="17324D"/>
                <w:spacing w:val="20"/>
                <w:sz w:val="18"/>
                <w:szCs w:val="18"/>
              </w:rPr>
              <w:t>Acceptance criteria — lab is not complete until all pass</w:t>
            </w:r>
          </w:p>
          <w:p w14:paraId="0ACD776D" w14:textId="2E0C03C3" w:rsidR="00517DFC" w:rsidRDefault="00000000">
            <w:pPr>
              <w:spacing w:after="80" w:line="264" w:lineRule="auto"/>
            </w:pPr>
            <w:r>
              <w:rPr>
                <w:sz w:val="19"/>
                <w:szCs w:val="19"/>
              </w:rPr>
              <w:t xml:space="preserve">☐ </w:t>
            </w:r>
            <w:r>
              <w:rPr>
                <w:rFonts w:ascii="Consolas" w:eastAsia="Consolas" w:hAnsi="Consolas" w:cs="Consolas"/>
                <w:color w:val="0B4F6C"/>
                <w:sz w:val="19"/>
                <w:szCs w:val="19"/>
              </w:rPr>
              <w:t>network_risk_scores</w:t>
            </w:r>
            <w:r>
              <w:rPr>
                <w:sz w:val="19"/>
                <w:szCs w:val="19"/>
              </w:rPr>
              <w:t xml:space="preserve"> has one row per scored grid and interval, with no duplicates.</w:t>
            </w:r>
          </w:p>
          <w:p w14:paraId="076B3671" w14:textId="1DF90EA2" w:rsidR="00517DFC" w:rsidRDefault="00000000">
            <w:pPr>
              <w:spacing w:after="80" w:line="264" w:lineRule="auto"/>
            </w:pPr>
            <w:r>
              <w:rPr>
                <w:sz w:val="19"/>
                <w:szCs w:val="19"/>
              </w:rPr>
              <w:t xml:space="preserve">☐ Every score carries a </w:t>
            </w:r>
            <w:r>
              <w:rPr>
                <w:rFonts w:ascii="Consolas" w:eastAsia="Consolas" w:hAnsi="Consolas" w:cs="Consolas"/>
                <w:color w:val="0B4F6C"/>
                <w:sz w:val="19"/>
                <w:szCs w:val="19"/>
              </w:rPr>
              <w:t>model_version</w:t>
            </w:r>
            <w:r>
              <w:rPr>
                <w:sz w:val="19"/>
                <w:szCs w:val="19"/>
              </w:rPr>
              <w:t>.</w:t>
            </w:r>
          </w:p>
          <w:p w14:paraId="3714361D" w14:textId="76B31891" w:rsidR="00517DFC" w:rsidRDefault="00000000">
            <w:pPr>
              <w:spacing w:after="80" w:line="264" w:lineRule="auto"/>
            </w:pPr>
            <w:r>
              <w:rPr>
                <w:sz w:val="19"/>
                <w:szCs w:val="19"/>
              </w:rPr>
              <w:t>☐ The existing API3 tests pass unchanged after the ML fields are added.</w:t>
            </w:r>
          </w:p>
          <w:p w14:paraId="1D6CBEB2" w14:textId="4FC269F6" w:rsidR="00517DFC" w:rsidRDefault="00000000">
            <w:pPr>
              <w:spacing w:after="80" w:line="264" w:lineRule="auto"/>
            </w:pPr>
            <w:r>
              <w:rPr>
                <w:sz w:val="19"/>
                <w:szCs w:val="19"/>
              </w:rPr>
              <w:t>☐ The DAG fails cleanly if scoring is attempted before features exist.</w:t>
            </w:r>
          </w:p>
          <w:p w14:paraId="6FDC6311" w14:textId="7067E2CC" w:rsidR="00517DFC" w:rsidRDefault="00000000">
            <w:pPr>
              <w:spacing w:after="0" w:line="264" w:lineRule="auto"/>
            </w:pPr>
            <w:r>
              <w:rPr>
                <w:sz w:val="19"/>
                <w:szCs w:val="19"/>
              </w:rPr>
              <w:t xml:space="preserve">☐ The </w:t>
            </w:r>
            <w:proofErr w:type="gramStart"/>
            <w:r>
              <w:rPr>
                <w:sz w:val="19"/>
                <w:szCs w:val="19"/>
              </w:rPr>
              <w:t>top-twenty</w:t>
            </w:r>
            <w:proofErr w:type="gramEnd"/>
            <w:r>
              <w:rPr>
                <w:sz w:val="19"/>
                <w:szCs w:val="19"/>
              </w:rPr>
              <w:t xml:space="preserve"> report names grids, scores and reasons — and uses attention language throughout.</w:t>
            </w:r>
          </w:p>
        </w:tc>
      </w:tr>
    </w:tbl>
    <w:p w14:paraId="20DE5DB3" w14:textId="77777777" w:rsidR="00517DFC" w:rsidRDefault="00517DFC">
      <w:pPr>
        <w:spacing w:after="140"/>
      </w:pPr>
    </w:p>
    <w:p w14:paraId="0DBD61F0" w14:textId="77777777" w:rsidR="00517DFC" w:rsidRDefault="00000000">
      <w:pPr>
        <w:spacing w:after="240"/>
      </w:pPr>
      <w:r>
        <w:rPr>
          <w:b/>
          <w:bCs/>
          <w:color w:val="0E7C86"/>
          <w:sz w:val="18"/>
          <w:szCs w:val="18"/>
        </w:rPr>
        <w:t xml:space="preserve">↳ Connects to: </w:t>
      </w:r>
      <w:r>
        <w:rPr>
          <w:color w:val="5A6B7A"/>
          <w:sz w:val="18"/>
          <w:szCs w:val="18"/>
        </w:rPr>
        <w:t>Phase 7; Capstone</w:t>
      </w:r>
    </w:p>
    <w:p w14:paraId="3562F9B9" w14:textId="77777777" w:rsidR="00517DFC" w:rsidRDefault="00000000">
      <w:r>
        <w:br w:type="page"/>
      </w:r>
    </w:p>
    <w:p w14:paraId="3112F743" w14:textId="77777777" w:rsidR="00517DFC" w:rsidRDefault="00000000">
      <w:pPr>
        <w:pStyle w:val="Heading1"/>
        <w:pBdr>
          <w:bottom w:val="single" w:sz="12" w:space="6" w:color="0E7C86"/>
        </w:pBdr>
        <w:spacing w:before="360" w:after="160"/>
      </w:pPr>
      <w:bookmarkStart w:id="51" w:name="_Toc237186114"/>
      <w:r>
        <w:lastRenderedPageBreak/>
        <w:t>Phase 7 — Claude: AI-Assisted Network Operations</w:t>
      </w:r>
      <w:bookmarkEnd w:id="51"/>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059"/>
        <w:gridCol w:w="7301"/>
      </w:tblGrid>
      <w:tr w:rsidR="00517DFC" w14:paraId="78F39669" w14:textId="77777777">
        <w:tc>
          <w:tcPr>
            <w:tcW w:w="2059" w:type="dxa"/>
            <w:shd w:val="clear" w:color="auto" w:fill="FFFFFF"/>
            <w:tcMar>
              <w:top w:w="90" w:type="dxa"/>
              <w:left w:w="130" w:type="dxa"/>
              <w:bottom w:w="90" w:type="dxa"/>
              <w:right w:w="130" w:type="dxa"/>
            </w:tcMar>
          </w:tcPr>
          <w:p w14:paraId="3FA4A300" w14:textId="77777777" w:rsidR="00517DFC" w:rsidRDefault="00000000">
            <w:pPr>
              <w:spacing w:after="0" w:line="260" w:lineRule="auto"/>
            </w:pPr>
            <w:r>
              <w:rPr>
                <w:sz w:val="18"/>
                <w:szCs w:val="18"/>
              </w:rPr>
              <w:t>Purpose</w:t>
            </w:r>
          </w:p>
        </w:tc>
        <w:tc>
          <w:tcPr>
            <w:tcW w:w="7301" w:type="dxa"/>
            <w:shd w:val="clear" w:color="auto" w:fill="FFFFFF"/>
            <w:tcMar>
              <w:top w:w="90" w:type="dxa"/>
              <w:left w:w="130" w:type="dxa"/>
              <w:bottom w:w="90" w:type="dxa"/>
              <w:right w:w="130" w:type="dxa"/>
            </w:tcMar>
          </w:tcPr>
          <w:p w14:paraId="2A0E12CA" w14:textId="77777777" w:rsidR="00517DFC" w:rsidRDefault="00000000">
            <w:pPr>
              <w:spacing w:after="0" w:line="260" w:lineRule="auto"/>
            </w:pPr>
            <w:r>
              <w:rPr>
                <w:sz w:val="18"/>
                <w:szCs w:val="18"/>
              </w:rPr>
              <w:t>Use Claude as the reasoning and engineering-assistance layer above the already-built data, API and ML system. Claude now stops being the tool that helped build the platform and becomes a deliberately engineered part of it.</w:t>
            </w:r>
          </w:p>
        </w:tc>
      </w:tr>
      <w:tr w:rsidR="00517DFC" w14:paraId="794F4EB0" w14:textId="77777777">
        <w:tc>
          <w:tcPr>
            <w:tcW w:w="2059" w:type="dxa"/>
            <w:shd w:val="clear" w:color="auto" w:fill="F7FAFC"/>
            <w:tcMar>
              <w:top w:w="90" w:type="dxa"/>
              <w:left w:w="130" w:type="dxa"/>
              <w:bottom w:w="90" w:type="dxa"/>
              <w:right w:w="130" w:type="dxa"/>
            </w:tcMar>
          </w:tcPr>
          <w:p w14:paraId="33DE41D7" w14:textId="77777777" w:rsidR="00517DFC" w:rsidRDefault="00000000">
            <w:pPr>
              <w:spacing w:after="0" w:line="260" w:lineRule="auto"/>
            </w:pPr>
            <w:r>
              <w:rPr>
                <w:sz w:val="18"/>
                <w:szCs w:val="18"/>
              </w:rPr>
              <w:t>Storyline</w:t>
            </w:r>
          </w:p>
        </w:tc>
        <w:tc>
          <w:tcPr>
            <w:tcW w:w="7301" w:type="dxa"/>
            <w:shd w:val="clear" w:color="auto" w:fill="F7FAFC"/>
            <w:tcMar>
              <w:top w:w="90" w:type="dxa"/>
              <w:left w:w="130" w:type="dxa"/>
              <w:bottom w:w="90" w:type="dxa"/>
              <w:right w:w="130" w:type="dxa"/>
            </w:tcMar>
          </w:tcPr>
          <w:p w14:paraId="7090AD25" w14:textId="77777777" w:rsidR="00517DFC" w:rsidRDefault="00000000">
            <w:pPr>
              <w:spacing w:after="0" w:line="260" w:lineRule="auto"/>
            </w:pPr>
            <w:r>
              <w:rPr>
                <w:sz w:val="18"/>
                <w:szCs w:val="18"/>
              </w:rPr>
              <w:t>Data and Spark answer “what happened”. ML answers “is this unusual or risky”. Claude answers “what does the evidence mean, what should I inspect next, and how can I safely evolve the software?”</w:t>
            </w:r>
          </w:p>
        </w:tc>
      </w:tr>
      <w:tr w:rsidR="00517DFC" w14:paraId="01920325" w14:textId="77777777">
        <w:tc>
          <w:tcPr>
            <w:tcW w:w="2059" w:type="dxa"/>
            <w:shd w:val="clear" w:color="auto" w:fill="FFFFFF"/>
            <w:tcMar>
              <w:top w:w="90" w:type="dxa"/>
              <w:left w:w="130" w:type="dxa"/>
              <w:bottom w:w="90" w:type="dxa"/>
              <w:right w:w="130" w:type="dxa"/>
            </w:tcMar>
          </w:tcPr>
          <w:p w14:paraId="728AA5A7" w14:textId="77777777" w:rsidR="00517DFC" w:rsidRDefault="00000000">
            <w:pPr>
              <w:spacing w:after="0" w:line="260" w:lineRule="auto"/>
            </w:pPr>
            <w:r>
              <w:rPr>
                <w:sz w:val="18"/>
                <w:szCs w:val="18"/>
              </w:rPr>
              <w:t>Data scope</w:t>
            </w:r>
          </w:p>
        </w:tc>
        <w:tc>
          <w:tcPr>
            <w:tcW w:w="7301" w:type="dxa"/>
            <w:shd w:val="clear" w:color="auto" w:fill="FFFFFF"/>
            <w:tcMar>
              <w:top w:w="90" w:type="dxa"/>
              <w:left w:w="130" w:type="dxa"/>
              <w:bottom w:w="90" w:type="dxa"/>
              <w:right w:w="130" w:type="dxa"/>
            </w:tcMar>
          </w:tcPr>
          <w:p w14:paraId="4C01F147" w14:textId="77777777" w:rsidR="00517DFC" w:rsidRDefault="00000000">
            <w:pPr>
              <w:spacing w:after="0" w:line="260" w:lineRule="auto"/>
            </w:pPr>
            <w:r>
              <w:rPr>
                <w:b/>
                <w:bCs/>
                <w:sz w:val="18"/>
                <w:szCs w:val="18"/>
              </w:rPr>
              <w:t>Curated evidence only</w:t>
            </w:r>
            <w:r>
              <w:rPr>
                <w:sz w:val="18"/>
                <w:szCs w:val="18"/>
              </w:rPr>
              <w:t xml:space="preserve"> — API responses, ML outputs and pipeline status. Never raw rows.</w:t>
            </w:r>
          </w:p>
        </w:tc>
      </w:tr>
      <w:tr w:rsidR="00517DFC" w14:paraId="080CB7F5" w14:textId="77777777">
        <w:tc>
          <w:tcPr>
            <w:tcW w:w="2059" w:type="dxa"/>
            <w:shd w:val="clear" w:color="auto" w:fill="F7FAFC"/>
            <w:tcMar>
              <w:top w:w="90" w:type="dxa"/>
              <w:left w:w="130" w:type="dxa"/>
              <w:bottom w:w="90" w:type="dxa"/>
              <w:right w:w="130" w:type="dxa"/>
            </w:tcMar>
          </w:tcPr>
          <w:p w14:paraId="598F4774" w14:textId="77777777" w:rsidR="00517DFC" w:rsidRDefault="00000000">
            <w:pPr>
              <w:spacing w:after="0" w:line="260" w:lineRule="auto"/>
            </w:pPr>
            <w:r>
              <w:rPr>
                <w:sz w:val="18"/>
                <w:szCs w:val="18"/>
              </w:rPr>
              <w:t>Indicative duration</w:t>
            </w:r>
          </w:p>
        </w:tc>
        <w:tc>
          <w:tcPr>
            <w:tcW w:w="7301" w:type="dxa"/>
            <w:shd w:val="clear" w:color="auto" w:fill="F7FAFC"/>
            <w:tcMar>
              <w:top w:w="90" w:type="dxa"/>
              <w:left w:w="130" w:type="dxa"/>
              <w:bottom w:w="90" w:type="dxa"/>
              <w:right w:w="130" w:type="dxa"/>
            </w:tcMar>
          </w:tcPr>
          <w:p w14:paraId="68B52300" w14:textId="77777777" w:rsidR="00517DFC" w:rsidRDefault="00000000">
            <w:pPr>
              <w:spacing w:after="0" w:line="260" w:lineRule="auto"/>
            </w:pPr>
            <w:r>
              <w:rPr>
                <w:sz w:val="18"/>
                <w:szCs w:val="18"/>
              </w:rPr>
              <w:t>Approximately 20–22 hours</w:t>
            </w:r>
          </w:p>
        </w:tc>
      </w:tr>
      <w:tr w:rsidR="00517DFC" w14:paraId="7E6491B7" w14:textId="77777777">
        <w:tc>
          <w:tcPr>
            <w:tcW w:w="2059" w:type="dxa"/>
            <w:shd w:val="clear" w:color="auto" w:fill="FFFFFF"/>
            <w:tcMar>
              <w:top w:w="90" w:type="dxa"/>
              <w:left w:w="130" w:type="dxa"/>
              <w:bottom w:w="90" w:type="dxa"/>
              <w:right w:w="130" w:type="dxa"/>
            </w:tcMar>
          </w:tcPr>
          <w:p w14:paraId="6AF9D644" w14:textId="77777777" w:rsidR="00517DFC" w:rsidRDefault="00000000">
            <w:pPr>
              <w:spacing w:after="0" w:line="260" w:lineRule="auto"/>
            </w:pPr>
            <w:r>
              <w:rPr>
                <w:sz w:val="18"/>
                <w:szCs w:val="18"/>
              </w:rPr>
              <w:t xml:space="preserve">Autonomy </w:t>
            </w:r>
            <w:proofErr w:type="gramStart"/>
            <w:r>
              <w:rPr>
                <w:sz w:val="18"/>
                <w:szCs w:val="18"/>
              </w:rPr>
              <w:t>note</w:t>
            </w:r>
            <w:proofErr w:type="gramEnd"/>
          </w:p>
        </w:tc>
        <w:tc>
          <w:tcPr>
            <w:tcW w:w="7301" w:type="dxa"/>
            <w:shd w:val="clear" w:color="auto" w:fill="FFFFFF"/>
            <w:tcMar>
              <w:top w:w="90" w:type="dxa"/>
              <w:left w:w="130" w:type="dxa"/>
              <w:bottom w:w="90" w:type="dxa"/>
              <w:right w:w="130" w:type="dxa"/>
            </w:tcMar>
          </w:tcPr>
          <w:p w14:paraId="0D9DEB9D" w14:textId="77777777" w:rsidR="00517DFC" w:rsidRDefault="00000000">
            <w:pPr>
              <w:spacing w:after="0" w:line="260" w:lineRule="auto"/>
            </w:pPr>
            <w:r>
              <w:rPr>
                <w:sz w:val="18"/>
                <w:szCs w:val="18"/>
              </w:rPr>
              <w:t xml:space="preserve">Varies by lab. Governance labs (C6, C10, C11) are </w:t>
            </w:r>
            <w:proofErr w:type="gramStart"/>
            <w:r>
              <w:rPr>
                <w:sz w:val="18"/>
                <w:szCs w:val="18"/>
              </w:rPr>
              <w:t>learner-owned by definition</w:t>
            </w:r>
            <w:proofErr w:type="gramEnd"/>
            <w:r>
              <w:rPr>
                <w:sz w:val="18"/>
                <w:szCs w:val="18"/>
              </w:rPr>
              <w:t>.</w:t>
            </w:r>
          </w:p>
        </w:tc>
      </w:tr>
    </w:tbl>
    <w:p w14:paraId="733715B5" w14:textId="77777777" w:rsidR="00517DFC" w:rsidRDefault="00517DFC">
      <w:pPr>
        <w:spacing w:after="200"/>
      </w:pPr>
    </w:p>
    <w:p w14:paraId="2348C741" w14:textId="77777777" w:rsidR="00517DFC" w:rsidRDefault="00000000">
      <w:pPr>
        <w:pStyle w:val="Heading2"/>
        <w:keepNext/>
        <w:spacing w:before="300"/>
      </w:pPr>
      <w:bookmarkStart w:id="52" w:name="_Toc237186115"/>
      <w:r>
        <w:t>C1 — Claude API — Network Insight Generator</w:t>
      </w:r>
      <w:bookmarkEnd w:id="52"/>
    </w:p>
    <w:p w14:paraId="3A10BDE3" w14:textId="2D2CCDB6" w:rsidR="00517DFC" w:rsidRDefault="00000000">
      <w:pPr>
        <w:spacing w:after="140"/>
      </w:pPr>
      <w:proofErr w:type="gramStart"/>
      <w:r>
        <w:rPr>
          <w:b/>
          <w:bCs/>
          <w:color w:val="5A6B7A"/>
          <w:sz w:val="17"/>
          <w:szCs w:val="17"/>
        </w:rPr>
        <w:t>▦  Data</w:t>
      </w:r>
      <w:proofErr w:type="gramEnd"/>
      <w:r>
        <w:rPr>
          <w:b/>
          <w:bCs/>
          <w:color w:val="5A6B7A"/>
          <w:sz w:val="17"/>
          <w:szCs w:val="17"/>
        </w:rPr>
        <w:t xml:space="preserve">: curated grid evidence object     </w:t>
      </w:r>
      <w:proofErr w:type="gramStart"/>
      <w:r>
        <w:rPr>
          <w:b/>
          <w:bCs/>
          <w:color w:val="5A6B7A"/>
          <w:sz w:val="17"/>
          <w:szCs w:val="17"/>
        </w:rPr>
        <w:t>◆  Autonomy</w:t>
      </w:r>
      <w:proofErr w:type="gramEnd"/>
      <w:r>
        <w:rPr>
          <w:b/>
          <w:bCs/>
          <w:color w:val="5A6B7A"/>
          <w:sz w:val="17"/>
          <w:szCs w:val="17"/>
        </w:rPr>
        <w:t>: Medium (PAIR)</w:t>
      </w:r>
    </w:p>
    <w:p w14:paraId="2F518CED" w14:textId="77777777" w:rsidR="00517DFC" w:rsidRDefault="00000000">
      <w:pPr>
        <w:pStyle w:val="Heading4"/>
        <w:keepNext/>
        <w:spacing w:before="160" w:after="60"/>
      </w:pPr>
      <w:r>
        <w:t>Business / Training Scenario</w:t>
      </w:r>
    </w:p>
    <w:p w14:paraId="6698234E" w14:textId="77777777" w:rsidR="00517DFC" w:rsidRDefault="00000000">
      <w:r>
        <w:t>The ML system already produces a risk and anomaly score. Claude turns structured evidence into an operations-friendly explanation.</w:t>
      </w:r>
    </w:p>
    <w:p w14:paraId="758F64EA" w14:textId="77777777" w:rsidR="00517DFC" w:rsidRDefault="00000000">
      <w:pPr>
        <w:pStyle w:val="Heading4"/>
        <w:keepNext/>
        <w:spacing w:before="160" w:after="60"/>
      </w:pPr>
      <w:r>
        <w:t>Goal</w:t>
      </w:r>
    </w:p>
    <w:p w14:paraId="191F4F55" w14:textId="77777777" w:rsidR="00517DFC" w:rsidRDefault="00000000">
      <w:r>
        <w:t>Introduce the Claude API, model selection and evidence-grounded operational explanation.</w:t>
      </w:r>
    </w:p>
    <w:p w14:paraId="61334020" w14:textId="77777777" w:rsidR="00517DFC" w:rsidRDefault="00000000">
      <w:pPr>
        <w:pStyle w:val="Heading3"/>
        <w:keepNext/>
        <w:spacing w:before="200" w:after="80"/>
      </w:pPr>
      <w:r>
        <w:t>Student Activities</w:t>
      </w:r>
    </w:p>
    <w:p w14:paraId="062FFA13" w14:textId="77777777" w:rsidR="00517DFC" w:rsidRDefault="00000000">
      <w:pPr>
        <w:pStyle w:val="ListParagraph"/>
        <w:numPr>
          <w:ilvl w:val="0"/>
          <w:numId w:val="38"/>
        </w:numPr>
        <w:spacing w:after="60"/>
      </w:pPr>
      <w:r>
        <w:t>Compare Claude (chat), the Claude API, Claude Code and Cowork in the context of this project — see the Four Claude Surfaces table in the front matter.</w:t>
      </w:r>
    </w:p>
    <w:p w14:paraId="79995456" w14:textId="77777777" w:rsidR="00517DFC" w:rsidRDefault="00000000">
      <w:pPr>
        <w:pStyle w:val="ListParagraph"/>
        <w:numPr>
          <w:ilvl w:val="0"/>
          <w:numId w:val="38"/>
        </w:numPr>
        <w:spacing w:after="60"/>
      </w:pPr>
      <w:r>
        <w:t xml:space="preserve">Call the Claude API with a structured grid evidence object: current activity, baseline, growth, </w:t>
      </w:r>
      <w:r>
        <w:rPr>
          <w:rFonts w:ascii="Consolas" w:eastAsia="Consolas" w:hAnsi="Consolas" w:cs="Consolas"/>
          <w:color w:val="0B4F6C"/>
        </w:rPr>
        <w:t>peak_ratio</w:t>
      </w:r>
      <w:r>
        <w:t>, variability and anomaly score.</w:t>
      </w:r>
    </w:p>
    <w:p w14:paraId="0A45523E" w14:textId="77777777" w:rsidR="00517DFC" w:rsidRDefault="00000000">
      <w:pPr>
        <w:pStyle w:val="ListParagraph"/>
        <w:numPr>
          <w:ilvl w:val="0"/>
          <w:numId w:val="38"/>
        </w:numPr>
        <w:spacing w:after="60"/>
      </w:pPr>
      <w:r>
        <w:t>Ask for a structured response: severity, evidence summary, likely interpretation and investigation steps.</w:t>
      </w:r>
    </w:p>
    <w:p w14:paraId="2070D6B0" w14:textId="77777777" w:rsidR="00517DFC" w:rsidRDefault="00000000">
      <w:pPr>
        <w:pStyle w:val="ListParagraph"/>
        <w:numPr>
          <w:ilvl w:val="0"/>
          <w:numId w:val="38"/>
        </w:numPr>
        <w:spacing w:after="60"/>
      </w:pPr>
      <w:r>
        <w:t>Compare model choices for cost, latency and reasoning depth.</w:t>
      </w:r>
    </w:p>
    <w:p w14:paraId="23E8E053" w14:textId="77777777" w:rsidR="00517DFC" w:rsidRDefault="00000000">
      <w:pPr>
        <w:pStyle w:val="ListParagraph"/>
        <w:numPr>
          <w:ilvl w:val="0"/>
          <w:numId w:val="38"/>
        </w:numPr>
        <w:spacing w:after="60"/>
      </w:pPr>
      <w:r>
        <w:t>Experiment with a short versus a richer context package and compare the answers.</w:t>
      </w:r>
    </w:p>
    <w:p w14:paraId="37F2A772" w14:textId="77777777" w:rsidR="00517DFC" w:rsidRDefault="00000000">
      <w:pPr>
        <w:pStyle w:val="ListParagraph"/>
        <w:numPr>
          <w:ilvl w:val="0"/>
          <w:numId w:val="38"/>
        </w:numPr>
        <w:spacing w:after="60"/>
      </w:pPr>
      <w:r>
        <w:t>Require Claude to state explicitly when the evidence is insufficient.</w:t>
      </w:r>
    </w:p>
    <w:p w14:paraId="730E8B57" w14:textId="77777777" w:rsidR="00517DFC" w:rsidRDefault="00000000">
      <w:pPr>
        <w:pStyle w:val="Heading3"/>
        <w:keepNext/>
        <w:spacing w:before="200" w:after="80"/>
      </w:pPr>
      <w:r>
        <w:t>Concepts</w:t>
      </w:r>
    </w:p>
    <w:p w14:paraId="10047B06" w14:textId="77777777" w:rsidR="00517DFC" w:rsidRDefault="00000000">
      <w:pPr>
        <w:pStyle w:val="ListParagraph"/>
        <w:numPr>
          <w:ilvl w:val="0"/>
          <w:numId w:val="1"/>
        </w:numPr>
        <w:spacing w:after="60"/>
      </w:pPr>
      <w:r>
        <w:t>Claude API</w:t>
      </w:r>
    </w:p>
    <w:p w14:paraId="16F056BF" w14:textId="77777777" w:rsidR="00517DFC" w:rsidRDefault="00000000">
      <w:pPr>
        <w:pStyle w:val="ListParagraph"/>
        <w:numPr>
          <w:ilvl w:val="0"/>
          <w:numId w:val="1"/>
        </w:numPr>
        <w:spacing w:after="60"/>
      </w:pPr>
      <w:r>
        <w:t>model selection</w:t>
      </w:r>
    </w:p>
    <w:p w14:paraId="1D3C8E64" w14:textId="77777777" w:rsidR="00517DFC" w:rsidRDefault="00000000">
      <w:pPr>
        <w:pStyle w:val="ListParagraph"/>
        <w:numPr>
          <w:ilvl w:val="0"/>
          <w:numId w:val="1"/>
        </w:numPr>
        <w:spacing w:after="60"/>
      </w:pPr>
      <w:r>
        <w:t>structured prompting</w:t>
      </w:r>
    </w:p>
    <w:p w14:paraId="372F643A" w14:textId="77777777" w:rsidR="00517DFC" w:rsidRDefault="00000000">
      <w:pPr>
        <w:pStyle w:val="ListParagraph"/>
        <w:numPr>
          <w:ilvl w:val="0"/>
          <w:numId w:val="1"/>
        </w:numPr>
        <w:spacing w:after="60"/>
      </w:pPr>
      <w:r>
        <w:t>extended thinking</w:t>
      </w:r>
    </w:p>
    <w:p w14:paraId="3024CD01" w14:textId="77777777" w:rsidR="00517DFC" w:rsidRDefault="00000000">
      <w:pPr>
        <w:pStyle w:val="ListParagraph"/>
        <w:numPr>
          <w:ilvl w:val="0"/>
          <w:numId w:val="1"/>
        </w:numPr>
        <w:spacing w:after="60"/>
      </w:pPr>
      <w:r>
        <w:t>evidence grounding</w:t>
      </w:r>
    </w:p>
    <w:p w14:paraId="0ED9613B" w14:textId="77777777" w:rsidR="00517DFC" w:rsidRDefault="00000000">
      <w:pPr>
        <w:pStyle w:val="ListParagraph"/>
        <w:numPr>
          <w:ilvl w:val="0"/>
          <w:numId w:val="1"/>
        </w:numPr>
        <w:spacing w:after="60"/>
      </w:pPr>
      <w:r>
        <w:t>the four Claude surfaces</w:t>
      </w:r>
    </w:p>
    <w:p w14:paraId="4473BAF2" w14:textId="77777777" w:rsidR="00517DFC" w:rsidRDefault="00000000">
      <w:pPr>
        <w:pStyle w:val="Heading3"/>
        <w:keepNext/>
        <w:spacing w:before="200" w:after="80"/>
      </w:pPr>
      <w:r>
        <w:t>Expected Output</w:t>
      </w:r>
    </w:p>
    <w:p w14:paraId="26D7BDB1" w14:textId="77777777" w:rsidR="00517DFC" w:rsidRDefault="00000000">
      <w:pPr>
        <w:pStyle w:val="ListParagraph"/>
        <w:numPr>
          <w:ilvl w:val="0"/>
          <w:numId w:val="1"/>
        </w:numPr>
        <w:spacing w:after="60"/>
      </w:pPr>
      <w:r>
        <w:t>network insight response</w:t>
      </w:r>
    </w:p>
    <w:p w14:paraId="3D94F8BB" w14:textId="77777777" w:rsidR="00517DFC" w:rsidRDefault="00000000">
      <w:pPr>
        <w:pStyle w:val="ListParagraph"/>
        <w:numPr>
          <w:ilvl w:val="0"/>
          <w:numId w:val="1"/>
        </w:numPr>
        <w:spacing w:after="60"/>
      </w:pPr>
      <w:r>
        <w:t>model selection rationale</w:t>
      </w:r>
    </w:p>
    <w:p w14:paraId="1716F813" w14:textId="77777777" w:rsidR="00517DFC" w:rsidRDefault="00000000">
      <w:pPr>
        <w:pStyle w:val="Heading3"/>
        <w:keepNext/>
        <w:spacing w:before="200" w:after="80"/>
      </w:pPr>
      <w:r>
        <w:lastRenderedPageBreak/>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48960347" w14:textId="77777777">
        <w:tc>
          <w:tcPr>
            <w:tcW w:w="2434" w:type="dxa"/>
            <w:shd w:val="clear" w:color="auto" w:fill="FFFFFF"/>
            <w:tcMar>
              <w:top w:w="90" w:type="dxa"/>
              <w:left w:w="130" w:type="dxa"/>
              <w:bottom w:w="90" w:type="dxa"/>
              <w:right w:w="130" w:type="dxa"/>
            </w:tcMar>
          </w:tcPr>
          <w:p w14:paraId="6737B815"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5F9DECE5" w14:textId="77777777" w:rsidR="00517DFC" w:rsidRDefault="00000000">
            <w:pPr>
              <w:spacing w:after="0" w:line="260" w:lineRule="auto"/>
            </w:pPr>
            <w:r>
              <w:rPr>
                <w:sz w:val="18"/>
                <w:szCs w:val="18"/>
              </w:rPr>
              <w:t>The evidence package and the boundary between observation and interpretation.</w:t>
            </w:r>
          </w:p>
        </w:tc>
      </w:tr>
      <w:tr w:rsidR="00517DFC" w14:paraId="04931B34" w14:textId="77777777">
        <w:tc>
          <w:tcPr>
            <w:tcW w:w="2434" w:type="dxa"/>
            <w:shd w:val="clear" w:color="auto" w:fill="F7FAFC"/>
            <w:tcMar>
              <w:top w:w="90" w:type="dxa"/>
              <w:left w:w="130" w:type="dxa"/>
              <w:bottom w:w="90" w:type="dxa"/>
              <w:right w:w="130" w:type="dxa"/>
            </w:tcMar>
          </w:tcPr>
          <w:p w14:paraId="3E089ED3"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6BC1CAEF" w14:textId="77777777" w:rsidR="00517DFC" w:rsidRDefault="00000000">
            <w:pPr>
              <w:spacing w:after="0" w:line="260" w:lineRule="auto"/>
            </w:pPr>
            <w:r>
              <w:rPr>
                <w:sz w:val="18"/>
                <w:szCs w:val="18"/>
              </w:rPr>
              <w:t>Claude API — direct integration.</w:t>
            </w:r>
          </w:p>
        </w:tc>
      </w:tr>
      <w:tr w:rsidR="00517DFC" w14:paraId="252A7C26" w14:textId="77777777">
        <w:tc>
          <w:tcPr>
            <w:tcW w:w="2434" w:type="dxa"/>
            <w:shd w:val="clear" w:color="auto" w:fill="FFFFFF"/>
            <w:tcMar>
              <w:top w:w="90" w:type="dxa"/>
              <w:left w:w="130" w:type="dxa"/>
              <w:bottom w:w="90" w:type="dxa"/>
              <w:right w:w="130" w:type="dxa"/>
            </w:tcMar>
          </w:tcPr>
          <w:p w14:paraId="1A874E6B"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53D81F02" w14:textId="77777777" w:rsidR="00517DFC" w:rsidRDefault="00000000">
            <w:pPr>
              <w:spacing w:after="0" w:line="260" w:lineRule="auto"/>
            </w:pPr>
            <w:r>
              <w:rPr>
                <w:sz w:val="18"/>
                <w:szCs w:val="18"/>
              </w:rPr>
              <w:t>Learners write the integration. The lesson is what goes into the context, not how to call an SDK.</w:t>
            </w:r>
          </w:p>
        </w:tc>
      </w:tr>
      <w:tr w:rsidR="00517DFC" w14:paraId="32EB45B8" w14:textId="77777777">
        <w:tc>
          <w:tcPr>
            <w:tcW w:w="2434" w:type="dxa"/>
            <w:shd w:val="clear" w:color="auto" w:fill="F7FAFC"/>
            <w:tcMar>
              <w:top w:w="90" w:type="dxa"/>
              <w:left w:w="130" w:type="dxa"/>
              <w:bottom w:w="90" w:type="dxa"/>
              <w:right w:w="130" w:type="dxa"/>
            </w:tcMar>
          </w:tcPr>
          <w:p w14:paraId="69E99146"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4077119B" w14:textId="77777777" w:rsidR="00517DFC" w:rsidRDefault="00000000">
            <w:pPr>
              <w:spacing w:after="0" w:line="260" w:lineRule="auto"/>
            </w:pPr>
            <w:r>
              <w:rPr>
                <w:sz w:val="18"/>
                <w:szCs w:val="18"/>
              </w:rPr>
              <w:t>Medium (PAIR)</w:t>
            </w:r>
          </w:p>
        </w:tc>
      </w:tr>
    </w:tbl>
    <w:p w14:paraId="06DE7897"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4916A18C" w14:textId="77777777">
        <w:tc>
          <w:tcPr>
            <w:tcW w:w="9360" w:type="dxa"/>
            <w:shd w:val="clear" w:color="auto" w:fill="EEF3F1"/>
            <w:tcMar>
              <w:top w:w="90" w:type="dxa"/>
              <w:left w:w="130" w:type="dxa"/>
              <w:bottom w:w="90" w:type="dxa"/>
              <w:right w:w="130" w:type="dxa"/>
            </w:tcMar>
          </w:tcPr>
          <w:p w14:paraId="1FC4FD0B" w14:textId="77777777" w:rsidR="00517DFC" w:rsidRDefault="00000000">
            <w:pPr>
              <w:spacing w:after="100"/>
            </w:pPr>
            <w:r>
              <w:rPr>
                <w:b/>
                <w:bCs/>
                <w:caps/>
                <w:color w:val="0E7C86"/>
                <w:spacing w:val="20"/>
                <w:sz w:val="17"/>
                <w:szCs w:val="17"/>
              </w:rPr>
              <w:t>SUGGESTED LEARNER PROMPT — PASTE INTO CLAUDE / CLAUDE CODE</w:t>
            </w:r>
          </w:p>
          <w:p w14:paraId="632C4DB6" w14:textId="77777777" w:rsidR="00517DFC" w:rsidRDefault="00000000">
            <w:pPr>
              <w:spacing w:after="40" w:line="250" w:lineRule="auto"/>
            </w:pPr>
            <w:r>
              <w:rPr>
                <w:rFonts w:ascii="Consolas" w:eastAsia="Consolas" w:hAnsi="Consolas" w:cs="Consolas"/>
                <w:color w:val="15343F"/>
                <w:sz w:val="18"/>
                <w:szCs w:val="18"/>
              </w:rPr>
              <w:t>You are assisting a Network Operations Centre.</w:t>
            </w:r>
          </w:p>
          <w:p w14:paraId="35AE1A3B" w14:textId="77777777" w:rsidR="00517DFC" w:rsidRDefault="00000000">
            <w:pPr>
              <w:spacing w:after="40" w:line="250" w:lineRule="auto"/>
            </w:pPr>
            <w:r>
              <w:rPr>
                <w:rFonts w:ascii="Consolas" w:eastAsia="Consolas" w:hAnsi="Consolas" w:cs="Consolas"/>
                <w:color w:val="15343F"/>
                <w:sz w:val="18"/>
                <w:szCs w:val="18"/>
              </w:rPr>
              <w:t xml:space="preserve"> </w:t>
            </w:r>
          </w:p>
          <w:p w14:paraId="73311E79" w14:textId="77777777" w:rsidR="00517DFC" w:rsidRDefault="00000000">
            <w:pPr>
              <w:spacing w:after="40" w:line="250" w:lineRule="auto"/>
            </w:pPr>
            <w:r>
              <w:rPr>
                <w:rFonts w:ascii="Consolas" w:eastAsia="Consolas" w:hAnsi="Consolas" w:cs="Consolas"/>
                <w:color w:val="15343F"/>
                <w:sz w:val="18"/>
                <w:szCs w:val="18"/>
              </w:rPr>
              <w:t>Here is the evidence for one grid cell:</w:t>
            </w:r>
          </w:p>
          <w:p w14:paraId="3E6B0E61" w14:textId="77777777" w:rsidR="00517DFC" w:rsidRDefault="00000000">
            <w:pPr>
              <w:spacing w:after="40" w:line="250" w:lineRule="auto"/>
            </w:pPr>
            <w:r>
              <w:rPr>
                <w:rFonts w:ascii="Consolas" w:eastAsia="Consolas" w:hAnsi="Consolas" w:cs="Consolas"/>
                <w:color w:val="15343F"/>
                <w:sz w:val="18"/>
                <w:szCs w:val="18"/>
              </w:rPr>
              <w:t xml:space="preserve">  grid_id, timestamp (hourly interval)</w:t>
            </w:r>
          </w:p>
          <w:p w14:paraId="2C1373FC" w14:textId="77777777" w:rsidR="00517DFC" w:rsidRDefault="00000000">
            <w:pPr>
              <w:spacing w:after="40" w:line="250" w:lineRule="auto"/>
            </w:pPr>
            <w:r>
              <w:rPr>
                <w:rFonts w:ascii="Consolas" w:eastAsia="Consolas" w:hAnsi="Consolas" w:cs="Consolas"/>
                <w:color w:val="15343F"/>
                <w:sz w:val="18"/>
                <w:szCs w:val="18"/>
              </w:rPr>
              <w:t xml:space="preserve">  current total_activity, baseline total_activity</w:t>
            </w:r>
          </w:p>
          <w:p w14:paraId="01554EBC" w14:textId="77777777" w:rsidR="00517DFC" w:rsidRDefault="00000000">
            <w:pPr>
              <w:spacing w:after="40" w:line="250" w:lineRule="auto"/>
            </w:pPr>
            <w:r>
              <w:rPr>
                <w:rFonts w:ascii="Consolas" w:eastAsia="Consolas" w:hAnsi="Consolas" w:cs="Consolas"/>
                <w:color w:val="15343F"/>
                <w:sz w:val="18"/>
                <w:szCs w:val="18"/>
              </w:rPr>
              <w:t xml:space="preserve">  activity_growth, peak_ratio, variability, internet_share</w:t>
            </w:r>
          </w:p>
          <w:p w14:paraId="40BA4103" w14:textId="77777777" w:rsidR="00517DFC" w:rsidRDefault="00000000">
            <w:pPr>
              <w:spacing w:after="40" w:line="250" w:lineRule="auto"/>
            </w:pPr>
            <w:r>
              <w:rPr>
                <w:rFonts w:ascii="Consolas" w:eastAsia="Consolas" w:hAnsi="Consolas" w:cs="Consolas"/>
                <w:color w:val="15343F"/>
                <w:sz w:val="18"/>
                <w:szCs w:val="18"/>
              </w:rPr>
              <w:t xml:space="preserve">  anomaly_score and direction</w:t>
            </w:r>
          </w:p>
          <w:p w14:paraId="445CEB34" w14:textId="77777777" w:rsidR="00517DFC" w:rsidRDefault="00000000">
            <w:pPr>
              <w:spacing w:after="40" w:line="250" w:lineRule="auto"/>
            </w:pPr>
            <w:r>
              <w:rPr>
                <w:rFonts w:ascii="Consolas" w:eastAsia="Consolas" w:hAnsi="Consolas" w:cs="Consolas"/>
                <w:color w:val="15343F"/>
                <w:sz w:val="18"/>
                <w:szCs w:val="18"/>
              </w:rPr>
              <w:t xml:space="preserve">  rule alerts currently firing</w:t>
            </w:r>
          </w:p>
          <w:p w14:paraId="3BB80A66" w14:textId="77777777" w:rsidR="00517DFC" w:rsidRDefault="00000000">
            <w:pPr>
              <w:spacing w:after="40" w:line="250" w:lineRule="auto"/>
            </w:pPr>
            <w:r>
              <w:rPr>
                <w:rFonts w:ascii="Consolas" w:eastAsia="Consolas" w:hAnsi="Consolas" w:cs="Consolas"/>
                <w:color w:val="15343F"/>
                <w:sz w:val="18"/>
                <w:szCs w:val="18"/>
              </w:rPr>
              <w:t xml:space="preserve"> </w:t>
            </w:r>
          </w:p>
          <w:p w14:paraId="1E73C319" w14:textId="77777777" w:rsidR="00517DFC" w:rsidRDefault="00000000">
            <w:pPr>
              <w:spacing w:after="40" w:line="250" w:lineRule="auto"/>
            </w:pPr>
            <w:r>
              <w:rPr>
                <w:rFonts w:ascii="Consolas" w:eastAsia="Consolas" w:hAnsi="Consolas" w:cs="Consolas"/>
                <w:color w:val="15343F"/>
                <w:sz w:val="18"/>
                <w:szCs w:val="18"/>
              </w:rPr>
              <w:t>Respond in exactly four sections:</w:t>
            </w:r>
          </w:p>
          <w:p w14:paraId="5A1059F7" w14:textId="77777777" w:rsidR="00517DFC" w:rsidRDefault="00000000">
            <w:pPr>
              <w:spacing w:after="40" w:line="250" w:lineRule="auto"/>
            </w:pPr>
            <w:r>
              <w:rPr>
                <w:rFonts w:ascii="Consolas" w:eastAsia="Consolas" w:hAnsi="Consolas" w:cs="Consolas"/>
                <w:color w:val="15343F"/>
                <w:sz w:val="18"/>
                <w:szCs w:val="18"/>
              </w:rPr>
              <w:t xml:space="preserve">  SEVERITY        one of NORMAL / ATTENTION / HIGH</w:t>
            </w:r>
          </w:p>
          <w:p w14:paraId="4058484D" w14:textId="77777777" w:rsidR="00517DFC" w:rsidRDefault="00000000">
            <w:pPr>
              <w:spacing w:after="40" w:line="250" w:lineRule="auto"/>
            </w:pPr>
            <w:r>
              <w:rPr>
                <w:rFonts w:ascii="Consolas" w:eastAsia="Consolas" w:hAnsi="Consolas" w:cs="Consolas"/>
                <w:color w:val="15343F"/>
                <w:sz w:val="18"/>
                <w:szCs w:val="18"/>
              </w:rPr>
              <w:t xml:space="preserve">  EVIDENCE        only what is stated above, with the numbers</w:t>
            </w:r>
          </w:p>
          <w:p w14:paraId="15DA7736" w14:textId="77777777" w:rsidR="00517DFC" w:rsidRDefault="00000000">
            <w:pPr>
              <w:spacing w:after="40" w:line="250" w:lineRule="auto"/>
            </w:pPr>
            <w:r>
              <w:rPr>
                <w:rFonts w:ascii="Consolas" w:eastAsia="Consolas" w:hAnsi="Consolas" w:cs="Consolas"/>
                <w:color w:val="15343F"/>
                <w:sz w:val="18"/>
                <w:szCs w:val="18"/>
              </w:rPr>
              <w:t xml:space="preserve">  </w:t>
            </w:r>
            <w:proofErr w:type="gramStart"/>
            <w:r>
              <w:rPr>
                <w:rFonts w:ascii="Consolas" w:eastAsia="Consolas" w:hAnsi="Consolas" w:cs="Consolas"/>
                <w:color w:val="15343F"/>
                <w:sz w:val="18"/>
                <w:szCs w:val="18"/>
              </w:rPr>
              <w:t>INTERPRETATION  what</w:t>
            </w:r>
            <w:proofErr w:type="gramEnd"/>
            <w:r>
              <w:rPr>
                <w:rFonts w:ascii="Consolas" w:eastAsia="Consolas" w:hAnsi="Consolas" w:cs="Consolas"/>
                <w:color w:val="15343F"/>
                <w:sz w:val="18"/>
                <w:szCs w:val="18"/>
              </w:rPr>
              <w:t xml:space="preserve"> this MIGHT mean, clearly marked as inference</w:t>
            </w:r>
          </w:p>
          <w:p w14:paraId="791BFFCC" w14:textId="77777777" w:rsidR="00517DFC" w:rsidRDefault="00000000">
            <w:pPr>
              <w:spacing w:after="40" w:line="250" w:lineRule="auto"/>
            </w:pPr>
            <w:r>
              <w:rPr>
                <w:rFonts w:ascii="Consolas" w:eastAsia="Consolas" w:hAnsi="Consolas" w:cs="Consolas"/>
                <w:color w:val="15343F"/>
                <w:sz w:val="18"/>
                <w:szCs w:val="18"/>
              </w:rPr>
              <w:t xml:space="preserve">  NEXT CHECKS     what a human engineer should inspect next</w:t>
            </w:r>
          </w:p>
          <w:p w14:paraId="42312341" w14:textId="77777777" w:rsidR="00517DFC" w:rsidRDefault="00000000">
            <w:pPr>
              <w:spacing w:after="40" w:line="250" w:lineRule="auto"/>
            </w:pPr>
            <w:r>
              <w:rPr>
                <w:rFonts w:ascii="Consolas" w:eastAsia="Consolas" w:hAnsi="Consolas" w:cs="Consolas"/>
                <w:color w:val="15343F"/>
                <w:sz w:val="18"/>
                <w:szCs w:val="18"/>
              </w:rPr>
              <w:t xml:space="preserve"> </w:t>
            </w:r>
          </w:p>
          <w:p w14:paraId="72224F0D" w14:textId="77777777" w:rsidR="00517DFC" w:rsidRDefault="00000000">
            <w:pPr>
              <w:spacing w:after="40" w:line="250" w:lineRule="auto"/>
            </w:pPr>
            <w:r>
              <w:rPr>
                <w:rFonts w:ascii="Consolas" w:eastAsia="Consolas" w:hAnsi="Consolas" w:cs="Consolas"/>
                <w:color w:val="15343F"/>
                <w:sz w:val="18"/>
                <w:szCs w:val="18"/>
              </w:rPr>
              <w:t>Rules:</w:t>
            </w:r>
          </w:p>
          <w:p w14:paraId="293F88C8" w14:textId="77777777" w:rsidR="00517DFC" w:rsidRDefault="00000000">
            <w:pPr>
              <w:spacing w:after="40" w:line="250" w:lineRule="auto"/>
            </w:pPr>
            <w:r>
              <w:rPr>
                <w:rFonts w:ascii="Consolas" w:eastAsia="Consolas" w:hAnsi="Consolas" w:cs="Consolas"/>
                <w:color w:val="15343F"/>
                <w:sz w:val="18"/>
                <w:szCs w:val="18"/>
              </w:rPr>
              <w:t>- these are activity measures, not call counts, message counts or MB</w:t>
            </w:r>
          </w:p>
          <w:p w14:paraId="056F193B" w14:textId="77777777" w:rsidR="00517DFC" w:rsidRDefault="00000000">
            <w:pPr>
              <w:spacing w:after="40" w:line="250" w:lineRule="auto"/>
            </w:pPr>
            <w:r>
              <w:rPr>
                <w:rFonts w:ascii="Consolas" w:eastAsia="Consolas" w:hAnsi="Consolas" w:cs="Consolas"/>
                <w:color w:val="15343F"/>
                <w:sz w:val="18"/>
                <w:szCs w:val="18"/>
              </w:rPr>
              <w:t>- do NOT claim congestion; we have no capacity or utilization data</w:t>
            </w:r>
          </w:p>
          <w:p w14:paraId="1227A53B" w14:textId="77777777" w:rsidR="00517DFC" w:rsidRDefault="00000000">
            <w:pPr>
              <w:spacing w:after="40" w:line="250" w:lineRule="auto"/>
            </w:pPr>
            <w:r>
              <w:rPr>
                <w:rFonts w:ascii="Consolas" w:eastAsia="Consolas" w:hAnsi="Consolas" w:cs="Consolas"/>
                <w:color w:val="15343F"/>
                <w:sz w:val="18"/>
                <w:szCs w:val="18"/>
              </w:rPr>
              <w:t xml:space="preserve">- if the evidence is insufficient to reach a severity, say so and </w:t>
            </w:r>
            <w:proofErr w:type="gramStart"/>
            <w:r>
              <w:rPr>
                <w:rFonts w:ascii="Consolas" w:eastAsia="Consolas" w:hAnsi="Consolas" w:cs="Consolas"/>
                <w:color w:val="15343F"/>
                <w:sz w:val="18"/>
                <w:szCs w:val="18"/>
              </w:rPr>
              <w:t>say</w:t>
            </w:r>
            <w:proofErr w:type="gramEnd"/>
          </w:p>
          <w:p w14:paraId="15FA9623" w14:textId="77777777" w:rsidR="00517DFC" w:rsidRDefault="00000000">
            <w:pPr>
              <w:spacing w:after="40" w:line="250" w:lineRule="auto"/>
            </w:pPr>
            <w:r>
              <w:rPr>
                <w:rFonts w:ascii="Consolas" w:eastAsia="Consolas" w:hAnsi="Consolas" w:cs="Consolas"/>
                <w:color w:val="15343F"/>
                <w:sz w:val="18"/>
                <w:szCs w:val="18"/>
              </w:rPr>
              <w:t xml:space="preserve">  what additional evidence you would need</w:t>
            </w:r>
          </w:p>
          <w:p w14:paraId="495E7E0D" w14:textId="77777777" w:rsidR="00517DFC" w:rsidRDefault="00000000">
            <w:pPr>
              <w:spacing w:after="0" w:line="250" w:lineRule="auto"/>
            </w:pPr>
            <w:r>
              <w:rPr>
                <w:rFonts w:ascii="Consolas" w:eastAsia="Consolas" w:hAnsi="Consolas" w:cs="Consolas"/>
                <w:color w:val="15343F"/>
                <w:sz w:val="18"/>
                <w:szCs w:val="18"/>
              </w:rPr>
              <w:t>- never invent a number that is not in the evidence above</w:t>
            </w:r>
          </w:p>
        </w:tc>
      </w:tr>
    </w:tbl>
    <w:p w14:paraId="04405620" w14:textId="77777777" w:rsidR="00517DFC" w:rsidRDefault="00517DFC">
      <w:pPr>
        <w:spacing w:after="140"/>
      </w:pPr>
    </w:p>
    <w:p w14:paraId="3334AA12" w14:textId="77777777" w:rsidR="00517DFC" w:rsidRDefault="00000000">
      <w:pPr>
        <w:pStyle w:val="Heading3"/>
        <w:keepNext/>
        <w:spacing w:before="200" w:after="80"/>
      </w:pPr>
      <w:r>
        <w:t>Learner Validation &amp; Discussion</w:t>
      </w:r>
    </w:p>
    <w:p w14:paraId="066D40F8" w14:textId="77777777" w:rsidR="00517DFC" w:rsidRDefault="00000000">
      <w:pPr>
        <w:pStyle w:val="ListParagraph"/>
        <w:numPr>
          <w:ilvl w:val="0"/>
          <w:numId w:val="1"/>
        </w:numPr>
        <w:spacing w:after="60"/>
      </w:pPr>
      <w:r>
        <w:t>Learner checks that every number in Claude’s EVIDENCE section appears in the input — no invented figures.</w:t>
      </w:r>
    </w:p>
    <w:p w14:paraId="28622810" w14:textId="77777777" w:rsidR="00517DFC" w:rsidRDefault="00000000">
      <w:pPr>
        <w:pStyle w:val="ListParagraph"/>
        <w:numPr>
          <w:ilvl w:val="0"/>
          <w:numId w:val="1"/>
        </w:numPr>
        <w:spacing w:after="60"/>
      </w:pPr>
      <w:r>
        <w:t>Learner verifies that INTERPRETATION is clearly separated from EVIDENCE.</w:t>
      </w:r>
    </w:p>
    <w:p w14:paraId="58A7A99B" w14:textId="77777777" w:rsidR="00517DFC" w:rsidRDefault="00000000">
      <w:pPr>
        <w:pStyle w:val="ListParagraph"/>
        <w:numPr>
          <w:ilvl w:val="0"/>
          <w:numId w:val="1"/>
        </w:numPr>
        <w:spacing w:after="60"/>
      </w:pPr>
      <w:r>
        <w:t>Learner tests the insufficient-evidence path by removing a field, and confirms Claude says so rather than filling the gap.</w:t>
      </w:r>
    </w:p>
    <w:p w14:paraId="33227733" w14:textId="77777777" w:rsidR="00517DFC" w:rsidRDefault="00000000">
      <w:pPr>
        <w:pStyle w:val="ListParagraph"/>
        <w:numPr>
          <w:ilvl w:val="0"/>
          <w:numId w:val="1"/>
        </w:numPr>
        <w:spacing w:after="60"/>
      </w:pPr>
      <w:r>
        <w:t>Learner records the model choice and the reason.</w:t>
      </w:r>
    </w:p>
    <w:p w14:paraId="4C43BBD7"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88F4786" w14:textId="77777777">
        <w:tc>
          <w:tcPr>
            <w:tcW w:w="9360" w:type="dxa"/>
            <w:shd w:val="clear" w:color="auto" w:fill="F1F7F4"/>
            <w:tcMar>
              <w:top w:w="90" w:type="dxa"/>
              <w:left w:w="130" w:type="dxa"/>
              <w:bottom w:w="90" w:type="dxa"/>
              <w:right w:w="130" w:type="dxa"/>
            </w:tcMar>
          </w:tcPr>
          <w:p w14:paraId="5D89F88D" w14:textId="77777777" w:rsidR="00517DFC" w:rsidRDefault="00000000">
            <w:pPr>
              <w:spacing w:after="80"/>
            </w:pPr>
            <w:r>
              <w:rPr>
                <w:b/>
                <w:bCs/>
                <w:caps/>
                <w:color w:val="17324D"/>
                <w:spacing w:val="20"/>
                <w:sz w:val="18"/>
                <w:szCs w:val="18"/>
              </w:rPr>
              <w:t>Acceptance criteria — lab is not complete until all pass</w:t>
            </w:r>
          </w:p>
          <w:p w14:paraId="11112413" w14:textId="2ADC8853" w:rsidR="00517DFC" w:rsidRDefault="00000000">
            <w:pPr>
              <w:spacing w:after="80" w:line="264" w:lineRule="auto"/>
            </w:pPr>
            <w:r>
              <w:rPr>
                <w:sz w:val="19"/>
                <w:szCs w:val="19"/>
              </w:rPr>
              <w:t>☐ The response contains all four sections, every time, across at least five different grids.</w:t>
            </w:r>
          </w:p>
          <w:p w14:paraId="59A1A120" w14:textId="69669D62" w:rsidR="00517DFC" w:rsidRDefault="00000000">
            <w:pPr>
              <w:spacing w:after="80" w:line="264" w:lineRule="auto"/>
            </w:pPr>
            <w:r>
              <w:rPr>
                <w:sz w:val="19"/>
                <w:szCs w:val="19"/>
              </w:rPr>
              <w:t>☐ No response contains the word “congestion” as an assertion.</w:t>
            </w:r>
          </w:p>
          <w:p w14:paraId="28AF399E" w14:textId="20B0B283" w:rsidR="00517DFC" w:rsidRDefault="00000000">
            <w:pPr>
              <w:spacing w:after="80" w:line="264" w:lineRule="auto"/>
            </w:pPr>
            <w:r>
              <w:rPr>
                <w:sz w:val="19"/>
                <w:szCs w:val="19"/>
              </w:rPr>
              <w:t>☐ Removing the anomaly score produces an explicit statement of insufficiency, not a confident answer.</w:t>
            </w:r>
          </w:p>
          <w:p w14:paraId="654238F0" w14:textId="35BD135F" w:rsidR="00517DFC" w:rsidRDefault="00000000">
            <w:pPr>
              <w:spacing w:after="0" w:line="264" w:lineRule="auto"/>
            </w:pPr>
            <w:r>
              <w:rPr>
                <w:sz w:val="19"/>
                <w:szCs w:val="19"/>
              </w:rPr>
              <w:t>☐ A model selection rationale is written down with cost and latency considered.</w:t>
            </w:r>
          </w:p>
        </w:tc>
      </w:tr>
    </w:tbl>
    <w:p w14:paraId="6BB7AE94"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3CCD0598" w14:textId="77777777">
        <w:tc>
          <w:tcPr>
            <w:tcW w:w="9360" w:type="dxa"/>
            <w:shd w:val="clear" w:color="auto" w:fill="F2F6F9"/>
            <w:tcMar>
              <w:top w:w="90" w:type="dxa"/>
              <w:left w:w="130" w:type="dxa"/>
              <w:bottom w:w="90" w:type="dxa"/>
              <w:right w:w="130" w:type="dxa"/>
            </w:tcMar>
          </w:tcPr>
          <w:p w14:paraId="00B147E0" w14:textId="77777777" w:rsidR="00517DFC" w:rsidRDefault="00000000">
            <w:pPr>
              <w:spacing w:after="80"/>
            </w:pPr>
            <w:r>
              <w:rPr>
                <w:b/>
                <w:bCs/>
                <w:caps/>
                <w:color w:val="17324D"/>
                <w:spacing w:val="20"/>
                <w:sz w:val="18"/>
                <w:szCs w:val="18"/>
              </w:rPr>
              <w:lastRenderedPageBreak/>
              <w:t>Trainer focus</w:t>
            </w:r>
          </w:p>
          <w:p w14:paraId="2C1F0344" w14:textId="77777777" w:rsidR="00517DFC" w:rsidRDefault="00000000">
            <w:pPr>
              <w:spacing w:after="0" w:line="264" w:lineRule="auto"/>
            </w:pPr>
            <w:r>
              <w:rPr>
                <w:sz w:val="19"/>
                <w:szCs w:val="19"/>
              </w:rPr>
              <w:t>Reinforce that Claude is explaining the signal, not inventing a network fault. The response must distinguish observed metrics from suggested investigation — and the four-section format exists to make that distinction impossible to blur.</w:t>
            </w:r>
          </w:p>
        </w:tc>
      </w:tr>
    </w:tbl>
    <w:p w14:paraId="205C7EE9" w14:textId="77777777" w:rsidR="00517DFC" w:rsidRDefault="00517DFC">
      <w:pPr>
        <w:spacing w:after="140"/>
      </w:pPr>
    </w:p>
    <w:p w14:paraId="177D74FB" w14:textId="77777777" w:rsidR="00517DFC" w:rsidRDefault="00000000">
      <w:pPr>
        <w:spacing w:after="240"/>
      </w:pPr>
      <w:r>
        <w:rPr>
          <w:b/>
          <w:bCs/>
          <w:color w:val="0E7C86"/>
          <w:sz w:val="18"/>
          <w:szCs w:val="18"/>
        </w:rPr>
        <w:t xml:space="preserve">↳ Connects to: </w:t>
      </w:r>
      <w:r>
        <w:rPr>
          <w:color w:val="5A6B7A"/>
          <w:sz w:val="18"/>
          <w:szCs w:val="18"/>
        </w:rPr>
        <w:t>C2; C16</w:t>
      </w:r>
    </w:p>
    <w:p w14:paraId="42FD8DD6" w14:textId="77777777" w:rsidR="00517DFC" w:rsidRDefault="00000000">
      <w:pPr>
        <w:pStyle w:val="Heading2"/>
        <w:keepNext/>
        <w:spacing w:before="300"/>
      </w:pPr>
      <w:bookmarkStart w:id="53" w:name="_Toc237186116"/>
      <w:r>
        <w:t>C2 — Tool-Using Claude Network Operations Assistant</w:t>
      </w:r>
      <w:bookmarkEnd w:id="53"/>
    </w:p>
    <w:p w14:paraId="14371D9E" w14:textId="38FD9C27" w:rsidR="00517DFC" w:rsidRDefault="00000000">
      <w:pPr>
        <w:spacing w:after="140"/>
      </w:pPr>
      <w:proofErr w:type="gramStart"/>
      <w:r>
        <w:rPr>
          <w:b/>
          <w:bCs/>
          <w:color w:val="5A6B7A"/>
          <w:sz w:val="17"/>
          <w:szCs w:val="17"/>
        </w:rPr>
        <w:t>▦  Data</w:t>
      </w:r>
      <w:proofErr w:type="gramEnd"/>
      <w:r>
        <w:rPr>
          <w:b/>
          <w:bCs/>
          <w:color w:val="5A6B7A"/>
          <w:sz w:val="17"/>
          <w:szCs w:val="17"/>
        </w:rPr>
        <w:t xml:space="preserve">: live API calls     </w:t>
      </w:r>
      <w:proofErr w:type="gramStart"/>
      <w:r>
        <w:rPr>
          <w:b/>
          <w:bCs/>
          <w:color w:val="5A6B7A"/>
          <w:sz w:val="17"/>
          <w:szCs w:val="17"/>
        </w:rPr>
        <w:t>◆  Autonomy</w:t>
      </w:r>
      <w:proofErr w:type="gramEnd"/>
      <w:r>
        <w:rPr>
          <w:b/>
          <w:bCs/>
          <w:color w:val="5A6B7A"/>
          <w:sz w:val="17"/>
          <w:szCs w:val="17"/>
        </w:rPr>
        <w:t>: Medium–High (PAIR)</w:t>
      </w:r>
    </w:p>
    <w:p w14:paraId="2177E5D5" w14:textId="77777777" w:rsidR="00517DFC" w:rsidRDefault="00000000">
      <w:pPr>
        <w:pStyle w:val="Heading4"/>
        <w:keepNext/>
        <w:spacing w:before="160" w:after="60"/>
      </w:pPr>
      <w:r>
        <w:t>Business / Training Scenario</w:t>
      </w:r>
    </w:p>
    <w:p w14:paraId="0FB8CF09" w14:textId="77777777" w:rsidR="00517DFC" w:rsidRDefault="00000000">
      <w:r>
        <w:t>A NOC engineer asks natural-language questions. Claude chooses which network API or tool to call before answering.</w:t>
      </w:r>
    </w:p>
    <w:p w14:paraId="3FEB37A7" w14:textId="77777777" w:rsidR="00517DFC" w:rsidRDefault="00000000">
      <w:pPr>
        <w:pStyle w:val="Heading4"/>
        <w:keepNext/>
        <w:spacing w:before="160" w:after="60"/>
      </w:pPr>
      <w:r>
        <w:t>Goal</w:t>
      </w:r>
    </w:p>
    <w:p w14:paraId="3DC2E207" w14:textId="77777777" w:rsidR="00517DFC" w:rsidRDefault="00000000">
      <w:r>
        <w:t>Move from prompt-only analysis to an assistant that retrieves live evidence through tools.</w:t>
      </w:r>
    </w:p>
    <w:p w14:paraId="7865F0A5" w14:textId="77777777" w:rsidR="00517DFC" w:rsidRDefault="00000000">
      <w:pPr>
        <w:pStyle w:val="Heading3"/>
        <w:keepNext/>
        <w:spacing w:before="200" w:after="80"/>
      </w:pPr>
      <w:r>
        <w:t>Student Activities</w:t>
      </w:r>
    </w:p>
    <w:p w14:paraId="79CDDC6E" w14:textId="77777777" w:rsidR="00517DFC" w:rsidRDefault="00000000">
      <w:pPr>
        <w:pStyle w:val="ListParagraph"/>
        <w:numPr>
          <w:ilvl w:val="0"/>
          <w:numId w:val="39"/>
        </w:numPr>
        <w:spacing w:after="60"/>
      </w:pPr>
      <w:r>
        <w:t xml:space="preserve">Expose tools mapping directly onto the endpoints already </w:t>
      </w:r>
      <w:proofErr w:type="gramStart"/>
      <w:r>
        <w:t>built:</w:t>
      </w:r>
      <w:proofErr w:type="gramEnd"/>
      <w:r>
        <w:t xml:space="preserve"> </w:t>
      </w:r>
      <w:r>
        <w:rPr>
          <w:rFonts w:ascii="Consolas" w:eastAsia="Consolas" w:hAnsi="Consolas" w:cs="Consolas"/>
          <w:color w:val="0B4F6C"/>
        </w:rPr>
        <w:t>get_network_</w:t>
      </w:r>
      <w:proofErr w:type="gramStart"/>
      <w:r>
        <w:rPr>
          <w:rFonts w:ascii="Consolas" w:eastAsia="Consolas" w:hAnsi="Consolas" w:cs="Consolas"/>
          <w:color w:val="0B4F6C"/>
        </w:rPr>
        <w:t>summary(</w:t>
      </w:r>
      <w:proofErr w:type="gramEnd"/>
      <w:r>
        <w:rPr>
          <w:rFonts w:ascii="Consolas" w:eastAsia="Consolas" w:hAnsi="Consolas" w:cs="Consolas"/>
          <w:color w:val="0B4F6C"/>
        </w:rPr>
        <w:t>)</w:t>
      </w:r>
      <w:r>
        <w:t xml:space="preserve"> (API1), </w:t>
      </w:r>
      <w:r>
        <w:rPr>
          <w:rFonts w:ascii="Consolas" w:eastAsia="Consolas" w:hAnsi="Consolas" w:cs="Consolas"/>
          <w:color w:val="0B4F6C"/>
        </w:rPr>
        <w:t>get_grid_</w:t>
      </w:r>
      <w:proofErr w:type="gramStart"/>
      <w:r>
        <w:rPr>
          <w:rFonts w:ascii="Consolas" w:eastAsia="Consolas" w:hAnsi="Consolas" w:cs="Consolas"/>
          <w:color w:val="0B4F6C"/>
        </w:rPr>
        <w:t>activity(</w:t>
      </w:r>
      <w:proofErr w:type="gramEnd"/>
      <w:r>
        <w:rPr>
          <w:rFonts w:ascii="Consolas" w:eastAsia="Consolas" w:hAnsi="Consolas" w:cs="Consolas"/>
          <w:color w:val="0B4F6C"/>
        </w:rPr>
        <w:t>)</w:t>
      </w:r>
      <w:r>
        <w:t xml:space="preserve"> (API2), </w:t>
      </w:r>
      <w:r>
        <w:rPr>
          <w:rFonts w:ascii="Consolas" w:eastAsia="Consolas" w:hAnsi="Consolas" w:cs="Consolas"/>
          <w:color w:val="0B4F6C"/>
        </w:rPr>
        <w:t>get_</w:t>
      </w:r>
      <w:proofErr w:type="gramStart"/>
      <w:r>
        <w:rPr>
          <w:rFonts w:ascii="Consolas" w:eastAsia="Consolas" w:hAnsi="Consolas" w:cs="Consolas"/>
          <w:color w:val="0B4F6C"/>
        </w:rPr>
        <w:t>hotspots(</w:t>
      </w:r>
      <w:proofErr w:type="gramEnd"/>
      <w:r>
        <w:rPr>
          <w:rFonts w:ascii="Consolas" w:eastAsia="Consolas" w:hAnsi="Consolas" w:cs="Consolas"/>
          <w:color w:val="0B4F6C"/>
        </w:rPr>
        <w:t>)</w:t>
      </w:r>
      <w:r>
        <w:t xml:space="preserve"> (API3), </w:t>
      </w:r>
      <w:r>
        <w:rPr>
          <w:rFonts w:ascii="Consolas" w:eastAsia="Consolas" w:hAnsi="Consolas" w:cs="Consolas"/>
          <w:color w:val="0B4F6C"/>
        </w:rPr>
        <w:t>get_grid_</w:t>
      </w:r>
      <w:proofErr w:type="gramStart"/>
      <w:r>
        <w:rPr>
          <w:rFonts w:ascii="Consolas" w:eastAsia="Consolas" w:hAnsi="Consolas" w:cs="Consolas"/>
          <w:color w:val="0B4F6C"/>
        </w:rPr>
        <w:t>features(</w:t>
      </w:r>
      <w:proofErr w:type="gramEnd"/>
      <w:r>
        <w:rPr>
          <w:rFonts w:ascii="Consolas" w:eastAsia="Consolas" w:hAnsi="Consolas" w:cs="Consolas"/>
          <w:color w:val="0B4F6C"/>
        </w:rPr>
        <w:t>)</w:t>
      </w:r>
      <w:r>
        <w:t xml:space="preserve"> (API4), </w:t>
      </w:r>
      <w:r>
        <w:rPr>
          <w:rFonts w:ascii="Consolas" w:eastAsia="Consolas" w:hAnsi="Consolas" w:cs="Consolas"/>
          <w:color w:val="0B4F6C"/>
        </w:rPr>
        <w:t>get_anomaly_</w:t>
      </w:r>
      <w:proofErr w:type="gramStart"/>
      <w:r>
        <w:rPr>
          <w:rFonts w:ascii="Consolas" w:eastAsia="Consolas" w:hAnsi="Consolas" w:cs="Consolas"/>
          <w:color w:val="0B4F6C"/>
        </w:rPr>
        <w:t>score(</w:t>
      </w:r>
      <w:proofErr w:type="gramEnd"/>
      <w:r>
        <w:rPr>
          <w:rFonts w:ascii="Consolas" w:eastAsia="Consolas" w:hAnsi="Consolas" w:cs="Consolas"/>
          <w:color w:val="0B4F6C"/>
        </w:rPr>
        <w:t>)</w:t>
      </w:r>
      <w:r>
        <w:t xml:space="preserve"> (ML4/ML6), </w:t>
      </w:r>
      <w:r>
        <w:rPr>
          <w:rFonts w:ascii="Consolas" w:eastAsia="Consolas" w:hAnsi="Consolas" w:cs="Consolas"/>
          <w:color w:val="0B4F6C"/>
        </w:rPr>
        <w:t>get_grid_</w:t>
      </w:r>
      <w:proofErr w:type="gramStart"/>
      <w:r>
        <w:rPr>
          <w:rFonts w:ascii="Consolas" w:eastAsia="Consolas" w:hAnsi="Consolas" w:cs="Consolas"/>
          <w:color w:val="0B4F6C"/>
        </w:rPr>
        <w:t>location(</w:t>
      </w:r>
      <w:proofErr w:type="gramEnd"/>
      <w:r>
        <w:rPr>
          <w:rFonts w:ascii="Consolas" w:eastAsia="Consolas" w:hAnsi="Consolas" w:cs="Consolas"/>
          <w:color w:val="0B4F6C"/>
        </w:rPr>
        <w:t>)</w:t>
      </w:r>
      <w:r>
        <w:t xml:space="preserve"> (API6) and </w:t>
      </w:r>
      <w:r>
        <w:rPr>
          <w:rFonts w:ascii="Consolas" w:eastAsia="Consolas" w:hAnsi="Consolas" w:cs="Consolas"/>
          <w:color w:val="0B4F6C"/>
        </w:rPr>
        <w:t>get_pipeline_</w:t>
      </w:r>
      <w:proofErr w:type="gramStart"/>
      <w:r>
        <w:rPr>
          <w:rFonts w:ascii="Consolas" w:eastAsia="Consolas" w:hAnsi="Consolas" w:cs="Consolas"/>
          <w:color w:val="0B4F6C"/>
        </w:rPr>
        <w:t>status(</w:t>
      </w:r>
      <w:proofErr w:type="gramEnd"/>
      <w:r>
        <w:rPr>
          <w:rFonts w:ascii="Consolas" w:eastAsia="Consolas" w:hAnsi="Consolas" w:cs="Consolas"/>
          <w:color w:val="0B4F6C"/>
        </w:rPr>
        <w:t>)</w:t>
      </w:r>
      <w:r>
        <w:t xml:space="preserve"> (API6). Optionally </w:t>
      </w:r>
      <w:r>
        <w:rPr>
          <w:rFonts w:ascii="Consolas" w:eastAsia="Consolas" w:hAnsi="Consolas" w:cs="Consolas"/>
          <w:color w:val="0B4F6C"/>
        </w:rPr>
        <w:t>get_nearby_</w:t>
      </w:r>
      <w:proofErr w:type="gramStart"/>
      <w:r>
        <w:rPr>
          <w:rFonts w:ascii="Consolas" w:eastAsia="Consolas" w:hAnsi="Consolas" w:cs="Consolas"/>
          <w:color w:val="0B4F6C"/>
        </w:rPr>
        <w:t>hotspots(</w:t>
      </w:r>
      <w:proofErr w:type="gramEnd"/>
      <w:r>
        <w:rPr>
          <w:rFonts w:ascii="Consolas" w:eastAsia="Consolas" w:hAnsi="Consolas" w:cs="Consolas"/>
          <w:color w:val="0B4F6C"/>
        </w:rPr>
        <w:t>)</w:t>
      </w:r>
      <w:r>
        <w:t>.</w:t>
      </w:r>
    </w:p>
    <w:p w14:paraId="698E56C7" w14:textId="77777777" w:rsidR="00517DFC" w:rsidRDefault="00000000">
      <w:pPr>
        <w:pStyle w:val="ListParagraph"/>
        <w:numPr>
          <w:ilvl w:val="0"/>
          <w:numId w:val="39"/>
        </w:numPr>
        <w:spacing w:after="60"/>
      </w:pPr>
      <w:r>
        <w:t>Implement one conversation: “Which areas need attention right now?”</w:t>
      </w:r>
    </w:p>
    <w:p w14:paraId="14A40303" w14:textId="77777777" w:rsidR="00517DFC" w:rsidRDefault="00000000">
      <w:pPr>
        <w:pStyle w:val="ListParagraph"/>
        <w:numPr>
          <w:ilvl w:val="0"/>
          <w:numId w:val="39"/>
        </w:numPr>
        <w:spacing w:after="60"/>
      </w:pPr>
      <w:r>
        <w:t>Implement the follow-up: “Explain Grid 4821.”</w:t>
      </w:r>
    </w:p>
    <w:p w14:paraId="73144116" w14:textId="77777777" w:rsidR="00517DFC" w:rsidRDefault="00000000">
      <w:pPr>
        <w:pStyle w:val="ListParagraph"/>
        <w:numPr>
          <w:ilvl w:val="0"/>
          <w:numId w:val="39"/>
        </w:numPr>
        <w:spacing w:after="60"/>
      </w:pPr>
      <w:r>
        <w:t>Require Claude to call tools rather than rely on stale prompt data.</w:t>
      </w:r>
    </w:p>
    <w:p w14:paraId="6B11CF44" w14:textId="77777777" w:rsidR="00517DFC" w:rsidRDefault="00000000">
      <w:pPr>
        <w:pStyle w:val="ListParagraph"/>
        <w:numPr>
          <w:ilvl w:val="0"/>
          <w:numId w:val="39"/>
        </w:numPr>
        <w:spacing w:after="60"/>
      </w:pPr>
      <w:r>
        <w:t>Return evidence references in the final assistant response, naming which tool produced each figure.</w:t>
      </w:r>
    </w:p>
    <w:p w14:paraId="254961A9" w14:textId="77777777" w:rsidR="00517DFC" w:rsidRDefault="00000000">
      <w:pPr>
        <w:pStyle w:val="ListParagraph"/>
        <w:numPr>
          <w:ilvl w:val="0"/>
          <w:numId w:val="39"/>
        </w:numPr>
        <w:spacing w:after="60"/>
      </w:pPr>
      <w:r>
        <w:t>Add a fallback when a tool or API call fails — the assistant must report the gap, not paper over it.</w:t>
      </w:r>
    </w:p>
    <w:p w14:paraId="0B3450E9" w14:textId="77777777" w:rsidR="00517DFC" w:rsidRDefault="00000000">
      <w:pPr>
        <w:pStyle w:val="Heading3"/>
        <w:keepNext/>
        <w:spacing w:before="200" w:after="80"/>
      </w:pPr>
      <w:r>
        <w:t>Concepts</w:t>
      </w:r>
    </w:p>
    <w:p w14:paraId="7110BD2E" w14:textId="77777777" w:rsidR="00517DFC" w:rsidRDefault="00000000">
      <w:pPr>
        <w:pStyle w:val="ListParagraph"/>
        <w:numPr>
          <w:ilvl w:val="0"/>
          <w:numId w:val="1"/>
        </w:numPr>
        <w:spacing w:after="60"/>
      </w:pPr>
      <w:r>
        <w:t>tool use</w:t>
      </w:r>
    </w:p>
    <w:p w14:paraId="2A3672F1" w14:textId="77777777" w:rsidR="00517DFC" w:rsidRDefault="00000000">
      <w:pPr>
        <w:pStyle w:val="ListParagraph"/>
        <w:numPr>
          <w:ilvl w:val="0"/>
          <w:numId w:val="1"/>
        </w:numPr>
        <w:spacing w:after="60"/>
      </w:pPr>
      <w:r>
        <w:t xml:space="preserve">the agent </w:t>
      </w:r>
      <w:proofErr w:type="gramStart"/>
      <w:r>
        <w:t>loop</w:t>
      </w:r>
      <w:proofErr w:type="gramEnd"/>
    </w:p>
    <w:p w14:paraId="05E44A51" w14:textId="77777777" w:rsidR="00517DFC" w:rsidRDefault="00000000">
      <w:pPr>
        <w:pStyle w:val="ListParagraph"/>
        <w:numPr>
          <w:ilvl w:val="0"/>
          <w:numId w:val="1"/>
        </w:numPr>
        <w:spacing w:after="60"/>
      </w:pPr>
      <w:r>
        <w:t>tool errors</w:t>
      </w:r>
    </w:p>
    <w:p w14:paraId="2203B2D6" w14:textId="77777777" w:rsidR="00517DFC" w:rsidRDefault="00000000">
      <w:pPr>
        <w:pStyle w:val="ListParagraph"/>
        <w:numPr>
          <w:ilvl w:val="0"/>
          <w:numId w:val="1"/>
        </w:numPr>
        <w:spacing w:after="60"/>
      </w:pPr>
      <w:r>
        <w:t>structured outputs</w:t>
      </w:r>
    </w:p>
    <w:p w14:paraId="02F07212" w14:textId="77777777" w:rsidR="00517DFC" w:rsidRDefault="00000000">
      <w:pPr>
        <w:pStyle w:val="ListParagraph"/>
        <w:numPr>
          <w:ilvl w:val="0"/>
          <w:numId w:val="1"/>
        </w:numPr>
        <w:spacing w:after="60"/>
      </w:pPr>
      <w:r>
        <w:t xml:space="preserve">why every tool </w:t>
      </w:r>
      <w:proofErr w:type="gramStart"/>
      <w:r>
        <w:t>maps</w:t>
      </w:r>
      <w:proofErr w:type="gramEnd"/>
      <w:r>
        <w:t xml:space="preserve"> to a real endpoint</w:t>
      </w:r>
    </w:p>
    <w:p w14:paraId="5D54C41A" w14:textId="77777777" w:rsidR="00517DFC" w:rsidRDefault="00000000">
      <w:pPr>
        <w:pStyle w:val="Heading3"/>
        <w:keepNext/>
        <w:spacing w:before="200" w:after="80"/>
      </w:pPr>
      <w:r>
        <w:t>Expected Output</w:t>
      </w:r>
    </w:p>
    <w:p w14:paraId="17F3EFB1" w14:textId="77777777" w:rsidR="00517DFC" w:rsidRDefault="00000000">
      <w:pPr>
        <w:pStyle w:val="ListParagraph"/>
        <w:numPr>
          <w:ilvl w:val="0"/>
          <w:numId w:val="1"/>
        </w:numPr>
        <w:spacing w:after="60"/>
      </w:pPr>
      <w:r>
        <w:t>working Network Operations Assistant</w:t>
      </w:r>
    </w:p>
    <w:p w14:paraId="043F2668"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715C18D5" w14:textId="77777777">
        <w:tc>
          <w:tcPr>
            <w:tcW w:w="2434" w:type="dxa"/>
            <w:shd w:val="clear" w:color="auto" w:fill="FFFFFF"/>
            <w:tcMar>
              <w:top w:w="90" w:type="dxa"/>
              <w:left w:w="130" w:type="dxa"/>
              <w:bottom w:w="90" w:type="dxa"/>
              <w:right w:w="130" w:type="dxa"/>
            </w:tcMar>
          </w:tcPr>
          <w:p w14:paraId="05B113BD"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754EF6B9" w14:textId="77777777" w:rsidR="00517DFC" w:rsidRDefault="00000000">
            <w:pPr>
              <w:spacing w:after="0" w:line="260" w:lineRule="auto"/>
            </w:pPr>
            <w:r>
              <w:rPr>
                <w:sz w:val="18"/>
                <w:szCs w:val="18"/>
              </w:rPr>
              <w:t>The tool surface and the definition of what counts as evidence.</w:t>
            </w:r>
          </w:p>
        </w:tc>
      </w:tr>
      <w:tr w:rsidR="00517DFC" w14:paraId="5208603B" w14:textId="77777777">
        <w:tc>
          <w:tcPr>
            <w:tcW w:w="2434" w:type="dxa"/>
            <w:shd w:val="clear" w:color="auto" w:fill="F7FAFC"/>
            <w:tcMar>
              <w:top w:w="90" w:type="dxa"/>
              <w:left w:w="130" w:type="dxa"/>
              <w:bottom w:w="90" w:type="dxa"/>
              <w:right w:w="130" w:type="dxa"/>
            </w:tcMar>
          </w:tcPr>
          <w:p w14:paraId="75318682"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08020F0F" w14:textId="77777777" w:rsidR="00517DFC" w:rsidRDefault="00000000">
            <w:pPr>
              <w:spacing w:after="0" w:line="260" w:lineRule="auto"/>
            </w:pPr>
            <w:r>
              <w:rPr>
                <w:sz w:val="18"/>
                <w:szCs w:val="18"/>
              </w:rPr>
              <w:t>Claude API with tool use.</w:t>
            </w:r>
          </w:p>
        </w:tc>
      </w:tr>
      <w:tr w:rsidR="00517DFC" w14:paraId="23A791D2" w14:textId="77777777">
        <w:tc>
          <w:tcPr>
            <w:tcW w:w="2434" w:type="dxa"/>
            <w:shd w:val="clear" w:color="auto" w:fill="FFFFFF"/>
            <w:tcMar>
              <w:top w:w="90" w:type="dxa"/>
              <w:left w:w="130" w:type="dxa"/>
              <w:bottom w:w="90" w:type="dxa"/>
              <w:right w:w="130" w:type="dxa"/>
            </w:tcMar>
          </w:tcPr>
          <w:p w14:paraId="2660909A"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61981D44" w14:textId="77777777" w:rsidR="00517DFC" w:rsidRDefault="00000000">
            <w:pPr>
              <w:spacing w:after="0" w:line="260" w:lineRule="auto"/>
            </w:pPr>
            <w:r>
              <w:rPr>
                <w:sz w:val="18"/>
                <w:szCs w:val="18"/>
              </w:rPr>
              <w:t>Learners define the tools. Claude Code may implement the wiring.</w:t>
            </w:r>
          </w:p>
        </w:tc>
      </w:tr>
      <w:tr w:rsidR="00517DFC" w14:paraId="476D80CD" w14:textId="77777777">
        <w:tc>
          <w:tcPr>
            <w:tcW w:w="2434" w:type="dxa"/>
            <w:shd w:val="clear" w:color="auto" w:fill="F7FAFC"/>
            <w:tcMar>
              <w:top w:w="90" w:type="dxa"/>
              <w:left w:w="130" w:type="dxa"/>
              <w:bottom w:w="90" w:type="dxa"/>
              <w:right w:w="130" w:type="dxa"/>
            </w:tcMar>
          </w:tcPr>
          <w:p w14:paraId="6E91F024"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6FB68086" w14:textId="77777777" w:rsidR="00517DFC" w:rsidRDefault="00000000">
            <w:pPr>
              <w:spacing w:after="0" w:line="260" w:lineRule="auto"/>
            </w:pPr>
            <w:r>
              <w:rPr>
                <w:sz w:val="18"/>
                <w:szCs w:val="18"/>
              </w:rPr>
              <w:t>Medium–High (PAIR)</w:t>
            </w:r>
          </w:p>
        </w:tc>
      </w:tr>
    </w:tbl>
    <w:p w14:paraId="4EF31682"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5454E3DA" w14:textId="77777777">
        <w:tc>
          <w:tcPr>
            <w:tcW w:w="9360" w:type="dxa"/>
            <w:shd w:val="clear" w:color="auto" w:fill="EEF3F1"/>
            <w:tcMar>
              <w:top w:w="90" w:type="dxa"/>
              <w:left w:w="130" w:type="dxa"/>
              <w:bottom w:w="90" w:type="dxa"/>
              <w:right w:w="130" w:type="dxa"/>
            </w:tcMar>
          </w:tcPr>
          <w:p w14:paraId="5EB3517E" w14:textId="77777777" w:rsidR="00517DFC" w:rsidRDefault="00000000">
            <w:pPr>
              <w:spacing w:after="100"/>
            </w:pPr>
            <w:r>
              <w:rPr>
                <w:b/>
                <w:bCs/>
                <w:caps/>
                <w:color w:val="0E7C86"/>
                <w:spacing w:val="20"/>
                <w:sz w:val="17"/>
                <w:szCs w:val="17"/>
              </w:rPr>
              <w:t>SUGGESTED LEARNER PROMPT — PASTE INTO CLAUDE / CLAUDE CODE</w:t>
            </w:r>
          </w:p>
          <w:p w14:paraId="204A2791" w14:textId="77777777" w:rsidR="00517DFC" w:rsidRDefault="00000000">
            <w:pPr>
              <w:spacing w:after="40" w:line="250" w:lineRule="auto"/>
            </w:pPr>
            <w:r>
              <w:rPr>
                <w:rFonts w:ascii="Consolas" w:eastAsia="Consolas" w:hAnsi="Consolas" w:cs="Consolas"/>
                <w:color w:val="15343F"/>
                <w:sz w:val="18"/>
                <w:szCs w:val="18"/>
              </w:rPr>
              <w:t>You are the Network Operations Assistant for the Milan grid.</w:t>
            </w:r>
          </w:p>
          <w:p w14:paraId="57DCA284" w14:textId="77777777" w:rsidR="00517DFC" w:rsidRDefault="00000000">
            <w:pPr>
              <w:spacing w:after="40" w:line="250" w:lineRule="auto"/>
            </w:pPr>
            <w:r>
              <w:rPr>
                <w:rFonts w:ascii="Consolas" w:eastAsia="Consolas" w:hAnsi="Consolas" w:cs="Consolas"/>
                <w:color w:val="15343F"/>
                <w:sz w:val="18"/>
                <w:szCs w:val="18"/>
              </w:rPr>
              <w:lastRenderedPageBreak/>
              <w:t xml:space="preserve"> </w:t>
            </w:r>
          </w:p>
          <w:p w14:paraId="46538EAD" w14:textId="77777777" w:rsidR="00517DFC" w:rsidRDefault="00000000">
            <w:pPr>
              <w:spacing w:after="40" w:line="250" w:lineRule="auto"/>
            </w:pPr>
            <w:r>
              <w:rPr>
                <w:rFonts w:ascii="Consolas" w:eastAsia="Consolas" w:hAnsi="Consolas" w:cs="Consolas"/>
                <w:color w:val="15343F"/>
                <w:sz w:val="18"/>
                <w:szCs w:val="18"/>
              </w:rPr>
              <w:t>You have these tools:</w:t>
            </w:r>
          </w:p>
          <w:p w14:paraId="0E954BD5" w14:textId="77777777" w:rsidR="00517DFC" w:rsidRDefault="00000000">
            <w:pPr>
              <w:spacing w:after="40" w:line="250" w:lineRule="auto"/>
            </w:pPr>
            <w:r>
              <w:rPr>
                <w:rFonts w:ascii="Consolas" w:eastAsia="Consolas" w:hAnsi="Consolas" w:cs="Consolas"/>
                <w:color w:val="15343F"/>
                <w:sz w:val="18"/>
                <w:szCs w:val="18"/>
              </w:rPr>
              <w:t xml:space="preserve">  get_network_summary(as_of)</w:t>
            </w:r>
          </w:p>
          <w:p w14:paraId="108ADAB6" w14:textId="77777777" w:rsidR="00517DFC" w:rsidRDefault="00000000">
            <w:pPr>
              <w:spacing w:after="40" w:line="250" w:lineRule="auto"/>
            </w:pPr>
            <w:r>
              <w:rPr>
                <w:rFonts w:ascii="Consolas" w:eastAsia="Consolas" w:hAnsi="Consolas" w:cs="Consolas"/>
                <w:color w:val="15343F"/>
                <w:sz w:val="18"/>
                <w:szCs w:val="18"/>
              </w:rPr>
              <w:t xml:space="preserve">  get_grid_</w:t>
            </w:r>
            <w:proofErr w:type="gramStart"/>
            <w:r>
              <w:rPr>
                <w:rFonts w:ascii="Consolas" w:eastAsia="Consolas" w:hAnsi="Consolas" w:cs="Consolas"/>
                <w:color w:val="15343F"/>
                <w:sz w:val="18"/>
                <w:szCs w:val="18"/>
              </w:rPr>
              <w:t>activity(</w:t>
            </w:r>
            <w:proofErr w:type="gramEnd"/>
            <w:r>
              <w:rPr>
                <w:rFonts w:ascii="Consolas" w:eastAsia="Consolas" w:hAnsi="Consolas" w:cs="Consolas"/>
                <w:color w:val="15343F"/>
                <w:sz w:val="18"/>
                <w:szCs w:val="18"/>
              </w:rPr>
              <w:t>grid_id, as_of)</w:t>
            </w:r>
          </w:p>
          <w:p w14:paraId="39F531AA" w14:textId="77777777" w:rsidR="00517DFC" w:rsidRDefault="00000000">
            <w:pPr>
              <w:spacing w:after="40" w:line="250" w:lineRule="auto"/>
            </w:pPr>
            <w:r>
              <w:rPr>
                <w:rFonts w:ascii="Consolas" w:eastAsia="Consolas" w:hAnsi="Consolas" w:cs="Consolas"/>
                <w:color w:val="15343F"/>
                <w:sz w:val="18"/>
                <w:szCs w:val="18"/>
              </w:rPr>
              <w:t xml:space="preserve">  get_</w:t>
            </w:r>
            <w:proofErr w:type="gramStart"/>
            <w:r>
              <w:rPr>
                <w:rFonts w:ascii="Consolas" w:eastAsia="Consolas" w:hAnsi="Consolas" w:cs="Consolas"/>
                <w:color w:val="15343F"/>
                <w:sz w:val="18"/>
                <w:szCs w:val="18"/>
              </w:rPr>
              <w:t>hotspots(</w:t>
            </w:r>
            <w:proofErr w:type="gramEnd"/>
            <w:r>
              <w:rPr>
                <w:rFonts w:ascii="Consolas" w:eastAsia="Consolas" w:hAnsi="Consolas" w:cs="Consolas"/>
                <w:color w:val="15343F"/>
                <w:sz w:val="18"/>
                <w:szCs w:val="18"/>
              </w:rPr>
              <w:t>limit, severity, as_of)</w:t>
            </w:r>
          </w:p>
          <w:p w14:paraId="0E7F0D6B" w14:textId="77777777" w:rsidR="00517DFC" w:rsidRDefault="00000000">
            <w:pPr>
              <w:spacing w:after="40" w:line="250" w:lineRule="auto"/>
            </w:pPr>
            <w:r>
              <w:rPr>
                <w:rFonts w:ascii="Consolas" w:eastAsia="Consolas" w:hAnsi="Consolas" w:cs="Consolas"/>
                <w:color w:val="15343F"/>
                <w:sz w:val="18"/>
                <w:szCs w:val="18"/>
              </w:rPr>
              <w:t xml:space="preserve">  get_grid_features(grid_id)</w:t>
            </w:r>
          </w:p>
          <w:p w14:paraId="3B32805D" w14:textId="77777777" w:rsidR="00517DFC" w:rsidRDefault="00000000">
            <w:pPr>
              <w:spacing w:after="40" w:line="250" w:lineRule="auto"/>
            </w:pPr>
            <w:r>
              <w:rPr>
                <w:rFonts w:ascii="Consolas" w:eastAsia="Consolas" w:hAnsi="Consolas" w:cs="Consolas"/>
                <w:color w:val="15343F"/>
                <w:sz w:val="18"/>
                <w:szCs w:val="18"/>
              </w:rPr>
              <w:t xml:space="preserve">  get_anomaly_</w:t>
            </w:r>
            <w:proofErr w:type="gramStart"/>
            <w:r>
              <w:rPr>
                <w:rFonts w:ascii="Consolas" w:eastAsia="Consolas" w:hAnsi="Consolas" w:cs="Consolas"/>
                <w:color w:val="15343F"/>
                <w:sz w:val="18"/>
                <w:szCs w:val="18"/>
              </w:rPr>
              <w:t>score(</w:t>
            </w:r>
            <w:proofErr w:type="gramEnd"/>
            <w:r>
              <w:rPr>
                <w:rFonts w:ascii="Consolas" w:eastAsia="Consolas" w:hAnsi="Consolas" w:cs="Consolas"/>
                <w:color w:val="15343F"/>
                <w:sz w:val="18"/>
                <w:szCs w:val="18"/>
              </w:rPr>
              <w:t>grid_id, as_of)</w:t>
            </w:r>
          </w:p>
          <w:p w14:paraId="1B7335FF" w14:textId="77777777" w:rsidR="00517DFC" w:rsidRDefault="00000000">
            <w:pPr>
              <w:spacing w:after="40" w:line="250" w:lineRule="auto"/>
            </w:pPr>
            <w:r>
              <w:rPr>
                <w:rFonts w:ascii="Consolas" w:eastAsia="Consolas" w:hAnsi="Consolas" w:cs="Consolas"/>
                <w:color w:val="15343F"/>
                <w:sz w:val="18"/>
                <w:szCs w:val="18"/>
              </w:rPr>
              <w:t xml:space="preserve">  get_grid_location(grid_id)</w:t>
            </w:r>
          </w:p>
          <w:p w14:paraId="2DEB32AF" w14:textId="77777777" w:rsidR="00517DFC" w:rsidRDefault="00000000">
            <w:pPr>
              <w:spacing w:after="40" w:line="250" w:lineRule="auto"/>
            </w:pPr>
            <w:r>
              <w:rPr>
                <w:rFonts w:ascii="Consolas" w:eastAsia="Consolas" w:hAnsi="Consolas" w:cs="Consolas"/>
                <w:color w:val="15343F"/>
                <w:sz w:val="18"/>
                <w:szCs w:val="18"/>
              </w:rPr>
              <w:t xml:space="preserve">  get_pipeline_</w:t>
            </w:r>
            <w:proofErr w:type="gramStart"/>
            <w:r>
              <w:rPr>
                <w:rFonts w:ascii="Consolas" w:eastAsia="Consolas" w:hAnsi="Consolas" w:cs="Consolas"/>
                <w:color w:val="15343F"/>
                <w:sz w:val="18"/>
                <w:szCs w:val="18"/>
              </w:rPr>
              <w:t>status(</w:t>
            </w:r>
            <w:proofErr w:type="gramEnd"/>
            <w:r>
              <w:rPr>
                <w:rFonts w:ascii="Consolas" w:eastAsia="Consolas" w:hAnsi="Consolas" w:cs="Consolas"/>
                <w:color w:val="15343F"/>
                <w:sz w:val="18"/>
                <w:szCs w:val="18"/>
              </w:rPr>
              <w:t>)</w:t>
            </w:r>
          </w:p>
          <w:p w14:paraId="33041C25" w14:textId="77777777" w:rsidR="00517DFC" w:rsidRDefault="00000000">
            <w:pPr>
              <w:spacing w:after="40" w:line="250" w:lineRule="auto"/>
            </w:pPr>
            <w:r>
              <w:rPr>
                <w:rFonts w:ascii="Consolas" w:eastAsia="Consolas" w:hAnsi="Consolas" w:cs="Consolas"/>
                <w:color w:val="15343F"/>
                <w:sz w:val="18"/>
                <w:szCs w:val="18"/>
              </w:rPr>
              <w:t xml:space="preserve"> </w:t>
            </w:r>
          </w:p>
          <w:p w14:paraId="3FB8969A" w14:textId="77777777" w:rsidR="00517DFC" w:rsidRDefault="00000000">
            <w:pPr>
              <w:spacing w:after="40" w:line="250" w:lineRule="auto"/>
            </w:pPr>
            <w:r>
              <w:rPr>
                <w:rFonts w:ascii="Consolas" w:eastAsia="Consolas" w:hAnsi="Consolas" w:cs="Consolas"/>
                <w:color w:val="15343F"/>
                <w:sz w:val="18"/>
                <w:szCs w:val="18"/>
              </w:rPr>
              <w:t>Rules:</w:t>
            </w:r>
          </w:p>
          <w:p w14:paraId="27765FA6" w14:textId="77777777" w:rsidR="00517DFC" w:rsidRDefault="00000000">
            <w:pPr>
              <w:spacing w:after="40" w:line="250" w:lineRule="auto"/>
            </w:pPr>
            <w:r>
              <w:rPr>
                <w:rFonts w:ascii="Consolas" w:eastAsia="Consolas" w:hAnsi="Consolas" w:cs="Consolas"/>
                <w:color w:val="15343F"/>
                <w:sz w:val="18"/>
                <w:szCs w:val="18"/>
              </w:rPr>
              <w:t>- ALWAYS call a tool for any factual claim. Never answer network questions</w:t>
            </w:r>
          </w:p>
          <w:p w14:paraId="034024A5" w14:textId="77777777" w:rsidR="00517DFC" w:rsidRDefault="00000000">
            <w:pPr>
              <w:spacing w:after="40" w:line="250" w:lineRule="auto"/>
            </w:pPr>
            <w:r>
              <w:rPr>
                <w:rFonts w:ascii="Consolas" w:eastAsia="Consolas" w:hAnsi="Consolas" w:cs="Consolas"/>
                <w:color w:val="15343F"/>
                <w:sz w:val="18"/>
                <w:szCs w:val="18"/>
              </w:rPr>
              <w:t xml:space="preserve">  from memory or from earlier in the conversation if the data may have</w:t>
            </w:r>
          </w:p>
          <w:p w14:paraId="4ECA9067" w14:textId="77777777" w:rsidR="00517DFC" w:rsidRDefault="00000000">
            <w:pPr>
              <w:spacing w:after="40" w:line="250" w:lineRule="auto"/>
            </w:pPr>
            <w:r>
              <w:rPr>
                <w:rFonts w:ascii="Consolas" w:eastAsia="Consolas" w:hAnsi="Consolas" w:cs="Consolas"/>
                <w:color w:val="15343F"/>
                <w:sz w:val="18"/>
                <w:szCs w:val="18"/>
              </w:rPr>
              <w:t xml:space="preserve">  changed.</w:t>
            </w:r>
          </w:p>
          <w:p w14:paraId="4C129DAE" w14:textId="77777777" w:rsidR="00517DFC" w:rsidRDefault="00000000">
            <w:pPr>
              <w:spacing w:after="40" w:line="250" w:lineRule="auto"/>
            </w:pPr>
            <w:r>
              <w:rPr>
                <w:rFonts w:ascii="Consolas" w:eastAsia="Consolas" w:hAnsi="Consolas" w:cs="Consolas"/>
                <w:color w:val="15343F"/>
                <w:sz w:val="18"/>
                <w:szCs w:val="18"/>
              </w:rPr>
              <w:t>- Before reporting a situation as fact, call get_pipeline_</w:t>
            </w:r>
            <w:proofErr w:type="gramStart"/>
            <w:r>
              <w:rPr>
                <w:rFonts w:ascii="Consolas" w:eastAsia="Consolas" w:hAnsi="Consolas" w:cs="Consolas"/>
                <w:color w:val="15343F"/>
                <w:sz w:val="18"/>
                <w:szCs w:val="18"/>
              </w:rPr>
              <w:t>status(</w:t>
            </w:r>
            <w:proofErr w:type="gramEnd"/>
            <w:r>
              <w:rPr>
                <w:rFonts w:ascii="Consolas" w:eastAsia="Consolas" w:hAnsi="Consolas" w:cs="Consolas"/>
                <w:color w:val="15343F"/>
                <w:sz w:val="18"/>
                <w:szCs w:val="18"/>
              </w:rPr>
              <w:t xml:space="preserve">) and </w:t>
            </w:r>
            <w:proofErr w:type="gramStart"/>
            <w:r>
              <w:rPr>
                <w:rFonts w:ascii="Consolas" w:eastAsia="Consolas" w:hAnsi="Consolas" w:cs="Consolas"/>
                <w:color w:val="15343F"/>
                <w:sz w:val="18"/>
                <w:szCs w:val="18"/>
              </w:rPr>
              <w:t>say</w:t>
            </w:r>
            <w:proofErr w:type="gramEnd"/>
          </w:p>
          <w:p w14:paraId="0137FA06" w14:textId="77777777" w:rsidR="00517DFC" w:rsidRDefault="00000000">
            <w:pPr>
              <w:spacing w:after="40" w:line="250" w:lineRule="auto"/>
            </w:pPr>
            <w:r>
              <w:rPr>
                <w:rFonts w:ascii="Consolas" w:eastAsia="Consolas" w:hAnsi="Consolas" w:cs="Consolas"/>
                <w:color w:val="15343F"/>
                <w:sz w:val="18"/>
                <w:szCs w:val="18"/>
              </w:rPr>
              <w:t xml:space="preserve">  whether the underlying data is currently trustworthy.</w:t>
            </w:r>
          </w:p>
          <w:p w14:paraId="5B7F7B8A" w14:textId="77777777" w:rsidR="00517DFC" w:rsidRDefault="00000000">
            <w:pPr>
              <w:spacing w:after="40" w:line="250" w:lineRule="auto"/>
            </w:pPr>
            <w:r>
              <w:rPr>
                <w:rFonts w:ascii="Consolas" w:eastAsia="Consolas" w:hAnsi="Consolas" w:cs="Consolas"/>
                <w:color w:val="15343F"/>
                <w:sz w:val="18"/>
                <w:szCs w:val="18"/>
              </w:rPr>
              <w:t>- Cite which tool produced each figure.</w:t>
            </w:r>
          </w:p>
          <w:p w14:paraId="44B3424A" w14:textId="77777777" w:rsidR="00517DFC" w:rsidRDefault="00000000">
            <w:pPr>
              <w:spacing w:after="40" w:line="250" w:lineRule="auto"/>
            </w:pPr>
            <w:r>
              <w:rPr>
                <w:rFonts w:ascii="Consolas" w:eastAsia="Consolas" w:hAnsi="Consolas" w:cs="Consolas"/>
                <w:color w:val="15343F"/>
                <w:sz w:val="18"/>
                <w:szCs w:val="18"/>
              </w:rPr>
              <w:t>- If a tool fails, say which one failed and what you therefore cannot</w:t>
            </w:r>
          </w:p>
          <w:p w14:paraId="2C02D811" w14:textId="77777777" w:rsidR="00517DFC" w:rsidRDefault="00000000">
            <w:pPr>
              <w:spacing w:after="40" w:line="250" w:lineRule="auto"/>
            </w:pPr>
            <w:r>
              <w:rPr>
                <w:rFonts w:ascii="Consolas" w:eastAsia="Consolas" w:hAnsi="Consolas" w:cs="Consolas"/>
                <w:color w:val="15343F"/>
                <w:sz w:val="18"/>
                <w:szCs w:val="18"/>
              </w:rPr>
              <w:t xml:space="preserve">  conclude. Do not substitute an estimate.</w:t>
            </w:r>
          </w:p>
          <w:p w14:paraId="0427CD16" w14:textId="77777777" w:rsidR="00517DFC" w:rsidRDefault="00000000">
            <w:pPr>
              <w:spacing w:after="40" w:line="250" w:lineRule="auto"/>
            </w:pPr>
            <w:r>
              <w:rPr>
                <w:rFonts w:ascii="Consolas" w:eastAsia="Consolas" w:hAnsi="Consolas" w:cs="Consolas"/>
                <w:color w:val="15343F"/>
                <w:sz w:val="18"/>
                <w:szCs w:val="18"/>
              </w:rPr>
              <w:t>- Activity measures are not counts or MB. Do not claim congestion.</w:t>
            </w:r>
          </w:p>
          <w:p w14:paraId="05F36E5B" w14:textId="77777777" w:rsidR="00517DFC" w:rsidRDefault="00000000">
            <w:pPr>
              <w:spacing w:after="40" w:line="250" w:lineRule="auto"/>
            </w:pPr>
            <w:r>
              <w:rPr>
                <w:rFonts w:ascii="Consolas" w:eastAsia="Consolas" w:hAnsi="Consolas" w:cs="Consolas"/>
                <w:color w:val="15343F"/>
                <w:sz w:val="18"/>
                <w:szCs w:val="18"/>
              </w:rPr>
              <w:t xml:space="preserve"> </w:t>
            </w:r>
          </w:p>
          <w:p w14:paraId="66DD56B9" w14:textId="77777777" w:rsidR="00517DFC" w:rsidRDefault="00000000">
            <w:pPr>
              <w:spacing w:after="0" w:line="250" w:lineRule="auto"/>
            </w:pPr>
            <w:r>
              <w:rPr>
                <w:rFonts w:ascii="Consolas" w:eastAsia="Consolas" w:hAnsi="Consolas" w:cs="Consolas"/>
                <w:color w:val="15343F"/>
                <w:sz w:val="18"/>
                <w:szCs w:val="18"/>
              </w:rPr>
              <w:t>First question: "Which areas need attention right now?"</w:t>
            </w:r>
          </w:p>
        </w:tc>
      </w:tr>
    </w:tbl>
    <w:p w14:paraId="57B60A92" w14:textId="77777777" w:rsidR="00517DFC" w:rsidRDefault="00517DFC" w:rsidP="00E02ABD">
      <w:pPr>
        <w:spacing w:after="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191345D9" w14:textId="77777777">
        <w:tc>
          <w:tcPr>
            <w:tcW w:w="9360" w:type="dxa"/>
            <w:shd w:val="clear" w:color="auto" w:fill="EEF3F1"/>
            <w:tcMar>
              <w:top w:w="90" w:type="dxa"/>
              <w:left w:w="130" w:type="dxa"/>
              <w:bottom w:w="90" w:type="dxa"/>
              <w:right w:w="130" w:type="dxa"/>
            </w:tcMar>
          </w:tcPr>
          <w:p w14:paraId="7DC05DD9" w14:textId="77777777" w:rsidR="00517DFC" w:rsidRDefault="00000000">
            <w:pPr>
              <w:spacing w:after="100"/>
            </w:pPr>
            <w:r>
              <w:rPr>
                <w:b/>
                <w:bCs/>
                <w:caps/>
                <w:color w:val="0E7C86"/>
                <w:spacing w:val="20"/>
                <w:sz w:val="17"/>
                <w:szCs w:val="17"/>
              </w:rPr>
              <w:t>Follow-up prompt — same session</w:t>
            </w:r>
          </w:p>
          <w:p w14:paraId="57DD53BA" w14:textId="77777777" w:rsidR="00517DFC" w:rsidRDefault="00000000">
            <w:pPr>
              <w:spacing w:after="40" w:line="250" w:lineRule="auto"/>
            </w:pPr>
            <w:r>
              <w:rPr>
                <w:rFonts w:ascii="Consolas" w:eastAsia="Consolas" w:hAnsi="Consolas" w:cs="Consolas"/>
                <w:color w:val="15343F"/>
                <w:sz w:val="18"/>
                <w:szCs w:val="18"/>
              </w:rPr>
              <w:t>Follow-up: "Explain Grid 4821."</w:t>
            </w:r>
          </w:p>
          <w:p w14:paraId="60E1F730" w14:textId="77777777" w:rsidR="00517DFC" w:rsidRDefault="00000000">
            <w:pPr>
              <w:spacing w:after="40" w:line="250" w:lineRule="auto"/>
            </w:pPr>
            <w:r>
              <w:rPr>
                <w:rFonts w:ascii="Consolas" w:eastAsia="Consolas" w:hAnsi="Consolas" w:cs="Consolas"/>
                <w:color w:val="15343F"/>
                <w:sz w:val="18"/>
                <w:szCs w:val="18"/>
              </w:rPr>
              <w:t xml:space="preserve"> </w:t>
            </w:r>
          </w:p>
          <w:p w14:paraId="57D4C680" w14:textId="77777777" w:rsidR="00517DFC" w:rsidRDefault="00000000">
            <w:pPr>
              <w:spacing w:after="40" w:line="250" w:lineRule="auto"/>
            </w:pPr>
            <w:r>
              <w:rPr>
                <w:rFonts w:ascii="Consolas" w:eastAsia="Consolas" w:hAnsi="Consolas" w:cs="Consolas"/>
                <w:color w:val="15343F"/>
                <w:sz w:val="18"/>
                <w:szCs w:val="18"/>
              </w:rPr>
              <w:t>Gather the grid activity, features, anomaly score and location before</w:t>
            </w:r>
          </w:p>
          <w:p w14:paraId="18D00314" w14:textId="77777777" w:rsidR="00517DFC" w:rsidRDefault="00000000">
            <w:pPr>
              <w:spacing w:after="40" w:line="250" w:lineRule="auto"/>
            </w:pPr>
            <w:r>
              <w:rPr>
                <w:rFonts w:ascii="Consolas" w:eastAsia="Consolas" w:hAnsi="Consolas" w:cs="Consolas"/>
                <w:color w:val="15343F"/>
                <w:sz w:val="18"/>
                <w:szCs w:val="18"/>
              </w:rPr>
              <w:t>answering. Tell me where it is in Milan, what the evidence shows, what it</w:t>
            </w:r>
          </w:p>
          <w:p w14:paraId="7F12E34A" w14:textId="77777777" w:rsidR="00517DFC" w:rsidRDefault="00000000">
            <w:pPr>
              <w:spacing w:after="40" w:line="250" w:lineRule="auto"/>
            </w:pPr>
            <w:r>
              <w:rPr>
                <w:rFonts w:ascii="Consolas" w:eastAsia="Consolas" w:hAnsi="Consolas" w:cs="Consolas"/>
                <w:color w:val="15343F"/>
                <w:sz w:val="18"/>
                <w:szCs w:val="18"/>
              </w:rPr>
              <w:t>might mean, and what I should check next. Separate observed evidence from</w:t>
            </w:r>
          </w:p>
          <w:p w14:paraId="12A68399" w14:textId="77777777" w:rsidR="00517DFC" w:rsidRDefault="00000000">
            <w:pPr>
              <w:spacing w:after="0" w:line="250" w:lineRule="auto"/>
            </w:pPr>
            <w:r>
              <w:rPr>
                <w:rFonts w:ascii="Consolas" w:eastAsia="Consolas" w:hAnsi="Consolas" w:cs="Consolas"/>
                <w:color w:val="15343F"/>
                <w:sz w:val="18"/>
                <w:szCs w:val="18"/>
              </w:rPr>
              <w:t>inference.</w:t>
            </w:r>
          </w:p>
        </w:tc>
      </w:tr>
    </w:tbl>
    <w:p w14:paraId="136B5154" w14:textId="77777777" w:rsidR="00517DFC" w:rsidRDefault="00517DFC" w:rsidP="00E02ABD">
      <w:pPr>
        <w:spacing w:after="0"/>
      </w:pPr>
    </w:p>
    <w:p w14:paraId="171BBF89" w14:textId="77777777" w:rsidR="00517DFC" w:rsidRDefault="00000000" w:rsidP="00E02ABD">
      <w:pPr>
        <w:pStyle w:val="Heading3"/>
        <w:keepNext/>
        <w:spacing w:after="80"/>
      </w:pPr>
      <w:r>
        <w:t>Learner Validation &amp; Discussion</w:t>
      </w:r>
    </w:p>
    <w:p w14:paraId="1E8FB134" w14:textId="77777777" w:rsidR="00517DFC" w:rsidRDefault="00000000">
      <w:pPr>
        <w:pStyle w:val="ListParagraph"/>
        <w:numPr>
          <w:ilvl w:val="0"/>
          <w:numId w:val="1"/>
        </w:numPr>
        <w:spacing w:after="60"/>
      </w:pPr>
      <w:r>
        <w:t xml:space="preserve">Learner confirms Claude </w:t>
      </w:r>
      <w:proofErr w:type="gramStart"/>
      <w:r>
        <w:t>actually called</w:t>
      </w:r>
      <w:proofErr w:type="gramEnd"/>
      <w:r>
        <w:t xml:space="preserve"> the tools rather than answering from context — check the tool-call log.</w:t>
      </w:r>
    </w:p>
    <w:p w14:paraId="098DE7D8" w14:textId="77777777" w:rsidR="00517DFC" w:rsidRDefault="00000000">
      <w:pPr>
        <w:pStyle w:val="ListParagraph"/>
        <w:numPr>
          <w:ilvl w:val="0"/>
          <w:numId w:val="1"/>
        </w:numPr>
        <w:spacing w:after="60"/>
      </w:pPr>
      <w:r>
        <w:t>Learner deliberately breaks one endpoint and confirms the assistant reports the gap instead of inventing a value.</w:t>
      </w:r>
    </w:p>
    <w:p w14:paraId="2403F5AE" w14:textId="77777777" w:rsidR="00517DFC" w:rsidRDefault="00000000">
      <w:pPr>
        <w:pStyle w:val="ListParagraph"/>
        <w:numPr>
          <w:ilvl w:val="0"/>
          <w:numId w:val="1"/>
        </w:numPr>
        <w:spacing w:after="60"/>
      </w:pPr>
      <w:r>
        <w:t>Learner checks that every figure in the answer can be traced to a tool response.</w:t>
      </w:r>
    </w:p>
    <w:p w14:paraId="46F4CE21" w14:textId="77777777" w:rsidR="00517DFC" w:rsidRDefault="00000000">
      <w:pPr>
        <w:pStyle w:val="ListParagraph"/>
        <w:numPr>
          <w:ilvl w:val="0"/>
          <w:numId w:val="1"/>
        </w:numPr>
        <w:spacing w:after="0"/>
      </w:pPr>
      <w:r>
        <w:t>Learner confirms the assistant checked pipeline status before asserting a situation.</w:t>
      </w:r>
    </w:p>
    <w:p w14:paraId="3894B17D" w14:textId="77777777" w:rsidR="00517DFC" w:rsidRDefault="00517DFC" w:rsidP="00E02ABD">
      <w:pPr>
        <w:spacing w:after="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74E7F63A" w14:textId="77777777">
        <w:tc>
          <w:tcPr>
            <w:tcW w:w="9360" w:type="dxa"/>
            <w:shd w:val="clear" w:color="auto" w:fill="F1F7F4"/>
            <w:tcMar>
              <w:top w:w="90" w:type="dxa"/>
              <w:left w:w="130" w:type="dxa"/>
              <w:bottom w:w="90" w:type="dxa"/>
              <w:right w:w="130" w:type="dxa"/>
            </w:tcMar>
          </w:tcPr>
          <w:p w14:paraId="3B69D8A9" w14:textId="77777777" w:rsidR="00517DFC" w:rsidRDefault="00000000">
            <w:pPr>
              <w:spacing w:after="80"/>
            </w:pPr>
            <w:r>
              <w:rPr>
                <w:b/>
                <w:bCs/>
                <w:caps/>
                <w:color w:val="17324D"/>
                <w:spacing w:val="20"/>
                <w:sz w:val="18"/>
                <w:szCs w:val="18"/>
              </w:rPr>
              <w:t>Acceptance criteria — lab is not complete until all pass</w:t>
            </w:r>
          </w:p>
          <w:p w14:paraId="66A99379" w14:textId="319CFDCD" w:rsidR="00517DFC" w:rsidRDefault="00000000">
            <w:pPr>
              <w:spacing w:after="80" w:line="264" w:lineRule="auto"/>
            </w:pPr>
            <w:r>
              <w:rPr>
                <w:sz w:val="19"/>
                <w:szCs w:val="19"/>
              </w:rPr>
              <w:t>☐ Every factual claim in the answer traces to a tool call in the log.</w:t>
            </w:r>
          </w:p>
          <w:p w14:paraId="128B7F1F" w14:textId="6EC17697" w:rsidR="00517DFC" w:rsidRDefault="00000000">
            <w:pPr>
              <w:spacing w:after="80" w:line="264" w:lineRule="auto"/>
            </w:pPr>
            <w:r>
              <w:rPr>
                <w:sz w:val="19"/>
                <w:szCs w:val="19"/>
              </w:rPr>
              <w:t>☐ With one endpoint disabled, the assistant names the failure and narrows its conclusion.</w:t>
            </w:r>
          </w:p>
          <w:p w14:paraId="0C988CE6" w14:textId="0EEF65E3" w:rsidR="00517DFC" w:rsidRDefault="00000000">
            <w:pPr>
              <w:spacing w:after="80" w:line="264" w:lineRule="auto"/>
            </w:pPr>
            <w:r>
              <w:rPr>
                <w:sz w:val="19"/>
                <w:szCs w:val="19"/>
              </w:rPr>
              <w:t>☐ The assistant reports pipeline health as part of a situation answer.</w:t>
            </w:r>
          </w:p>
          <w:p w14:paraId="536215B7" w14:textId="11245FA7" w:rsidR="00517DFC" w:rsidRDefault="00000000">
            <w:pPr>
              <w:spacing w:after="0" w:line="264" w:lineRule="auto"/>
            </w:pPr>
            <w:r>
              <w:rPr>
                <w:sz w:val="19"/>
                <w:szCs w:val="19"/>
              </w:rPr>
              <w:t>☐ No response asserts congestion or converts activity measures into counts or megabytes.</w:t>
            </w:r>
          </w:p>
        </w:tc>
      </w:tr>
    </w:tbl>
    <w:p w14:paraId="01DE0CBB" w14:textId="77777777" w:rsidR="00517DFC" w:rsidRDefault="00517DFC" w:rsidP="00E02ABD">
      <w:pPr>
        <w:spacing w:after="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384811F8" w14:textId="77777777">
        <w:tc>
          <w:tcPr>
            <w:tcW w:w="9360" w:type="dxa"/>
            <w:shd w:val="clear" w:color="auto" w:fill="F2F6F9"/>
            <w:tcMar>
              <w:top w:w="90" w:type="dxa"/>
              <w:left w:w="130" w:type="dxa"/>
              <w:bottom w:w="90" w:type="dxa"/>
              <w:right w:w="130" w:type="dxa"/>
            </w:tcMar>
          </w:tcPr>
          <w:p w14:paraId="3E9B0693" w14:textId="77777777" w:rsidR="00517DFC" w:rsidRDefault="00000000">
            <w:pPr>
              <w:spacing w:after="80"/>
            </w:pPr>
            <w:r>
              <w:rPr>
                <w:b/>
                <w:bCs/>
                <w:caps/>
                <w:color w:val="17324D"/>
                <w:spacing w:val="20"/>
                <w:sz w:val="18"/>
                <w:szCs w:val="18"/>
              </w:rPr>
              <w:t>Trainer focus</w:t>
            </w:r>
          </w:p>
          <w:p w14:paraId="5C58086D" w14:textId="77777777" w:rsidR="00517DFC" w:rsidRDefault="00000000">
            <w:pPr>
              <w:spacing w:after="0" w:line="264" w:lineRule="auto"/>
            </w:pPr>
            <w:r>
              <w:rPr>
                <w:sz w:val="19"/>
                <w:szCs w:val="19"/>
              </w:rPr>
              <w:t xml:space="preserve">This is the core business-facing Claude </w:t>
            </w:r>
            <w:proofErr w:type="gramStart"/>
            <w:r>
              <w:rPr>
                <w:sz w:val="19"/>
                <w:szCs w:val="19"/>
              </w:rPr>
              <w:t>lab</w:t>
            </w:r>
            <w:proofErr w:type="gramEnd"/>
            <w:r>
              <w:rPr>
                <w:sz w:val="19"/>
                <w:szCs w:val="19"/>
              </w:rPr>
              <w:t xml:space="preserve"> and it directly demonstrates why the APIs built earlier matter — including API6, which exists specifically so that “can I trust this?” has an answer. A team that skipped API6 will discover it here.</w:t>
            </w:r>
          </w:p>
        </w:tc>
      </w:tr>
    </w:tbl>
    <w:p w14:paraId="7A3871CA" w14:textId="52598B30" w:rsidR="00517DFC" w:rsidRDefault="00000000" w:rsidP="00E02ABD">
      <w:pPr>
        <w:spacing w:before="240" w:after="240"/>
      </w:pPr>
      <w:r>
        <w:rPr>
          <w:b/>
          <w:bCs/>
          <w:color w:val="0E7C86"/>
          <w:sz w:val="18"/>
          <w:szCs w:val="18"/>
        </w:rPr>
        <w:t xml:space="preserve">Connects to: </w:t>
      </w:r>
      <w:r>
        <w:rPr>
          <w:color w:val="5A6B7A"/>
          <w:sz w:val="18"/>
          <w:szCs w:val="18"/>
        </w:rPr>
        <w:t>C3; C12; C14</w:t>
      </w:r>
    </w:p>
    <w:p w14:paraId="627251FC" w14:textId="77777777" w:rsidR="00517DFC" w:rsidRDefault="00000000">
      <w:pPr>
        <w:pStyle w:val="Heading2"/>
        <w:keepNext/>
        <w:spacing w:before="300"/>
      </w:pPr>
      <w:bookmarkStart w:id="54" w:name="_Toc237186117"/>
      <w:r>
        <w:lastRenderedPageBreak/>
        <w:t>C3 — Long-Context Incident Investigation</w:t>
      </w:r>
      <w:bookmarkEnd w:id="54"/>
    </w:p>
    <w:p w14:paraId="56C01746" w14:textId="70CA6AAD" w:rsidR="00517DFC" w:rsidRDefault="00000000">
      <w:pPr>
        <w:spacing w:after="140"/>
      </w:pPr>
      <w:proofErr w:type="gramStart"/>
      <w:r>
        <w:rPr>
          <w:b/>
          <w:bCs/>
          <w:color w:val="5A6B7A"/>
          <w:sz w:val="17"/>
          <w:szCs w:val="17"/>
        </w:rPr>
        <w:t>▦  Data</w:t>
      </w:r>
      <w:proofErr w:type="gramEnd"/>
      <w:r>
        <w:rPr>
          <w:b/>
          <w:bCs/>
          <w:color w:val="5A6B7A"/>
          <w:sz w:val="17"/>
          <w:szCs w:val="17"/>
        </w:rPr>
        <w:t xml:space="preserve">: curated historical evidence + pipeline status     </w:t>
      </w:r>
      <w:proofErr w:type="gramStart"/>
      <w:r>
        <w:rPr>
          <w:b/>
          <w:bCs/>
          <w:color w:val="5A6B7A"/>
          <w:sz w:val="17"/>
          <w:szCs w:val="17"/>
        </w:rPr>
        <w:t>◆  Autonomy</w:t>
      </w:r>
      <w:proofErr w:type="gramEnd"/>
      <w:r>
        <w:rPr>
          <w:b/>
          <w:bCs/>
          <w:color w:val="5A6B7A"/>
          <w:sz w:val="17"/>
          <w:szCs w:val="17"/>
        </w:rPr>
        <w:t>: Medium (PAIR)</w:t>
      </w:r>
    </w:p>
    <w:p w14:paraId="2249B365" w14:textId="77777777" w:rsidR="00517DFC" w:rsidRDefault="00000000">
      <w:pPr>
        <w:pStyle w:val="Heading4"/>
        <w:keepNext/>
        <w:spacing w:before="160" w:after="60"/>
      </w:pPr>
      <w:r>
        <w:t>Business / Training Scenario</w:t>
      </w:r>
    </w:p>
    <w:p w14:paraId="0073F0CD" w14:textId="77777777" w:rsidR="00517DFC" w:rsidRDefault="00000000">
      <w:r>
        <w:t>An engineer asks whether an abnormal activity pattern has happened before, and whether the data itself can be trusted.</w:t>
      </w:r>
    </w:p>
    <w:p w14:paraId="7AE9AA68" w14:textId="77777777" w:rsidR="00517DFC" w:rsidRDefault="00000000">
      <w:pPr>
        <w:pStyle w:val="Heading4"/>
        <w:keepNext/>
        <w:spacing w:before="160" w:after="60"/>
      </w:pPr>
      <w:r>
        <w:t>Goal</w:t>
      </w:r>
    </w:p>
    <w:p w14:paraId="713B51FD" w14:textId="77777777" w:rsidR="00517DFC" w:rsidRDefault="00000000">
      <w:r>
        <w:t>Teach context engineering using historical network and pipeline evidence.</w:t>
      </w:r>
    </w:p>
    <w:p w14:paraId="0BC5462F" w14:textId="77777777" w:rsidR="00517DFC" w:rsidRDefault="00000000">
      <w:pPr>
        <w:pStyle w:val="Heading3"/>
        <w:keepNext/>
        <w:spacing w:before="200" w:after="80"/>
      </w:pPr>
      <w:r>
        <w:t>Student Activities</w:t>
      </w:r>
    </w:p>
    <w:p w14:paraId="2A222283" w14:textId="77777777" w:rsidR="00517DFC" w:rsidRDefault="00000000">
      <w:pPr>
        <w:pStyle w:val="ListParagraph"/>
        <w:numPr>
          <w:ilvl w:val="0"/>
          <w:numId w:val="40"/>
        </w:numPr>
        <w:spacing w:after="60"/>
      </w:pPr>
      <w:r>
        <w:t>Collect the current grid metrics, recent history, prior alerts, model score and pipeline quality status from DE7 and API6.</w:t>
      </w:r>
    </w:p>
    <w:p w14:paraId="7A92C039" w14:textId="77777777" w:rsidR="00517DFC" w:rsidRDefault="00000000">
      <w:pPr>
        <w:pStyle w:val="ListParagraph"/>
        <w:numPr>
          <w:ilvl w:val="0"/>
          <w:numId w:val="40"/>
        </w:numPr>
        <w:spacing w:after="60"/>
      </w:pPr>
      <w:r>
        <w:t>Compare a “dump everything” prompt against a curated context package.</w:t>
      </w:r>
    </w:p>
    <w:p w14:paraId="6AE5333B" w14:textId="77777777" w:rsidR="00517DFC" w:rsidRDefault="00000000">
      <w:pPr>
        <w:pStyle w:val="ListParagraph"/>
        <w:numPr>
          <w:ilvl w:val="0"/>
          <w:numId w:val="40"/>
        </w:numPr>
        <w:spacing w:after="60"/>
      </w:pPr>
      <w:r>
        <w:t>Summarize the older evidence before inserting it into the active context.</w:t>
      </w:r>
    </w:p>
    <w:p w14:paraId="75EB4741" w14:textId="77777777" w:rsidR="00517DFC" w:rsidRDefault="00000000">
      <w:pPr>
        <w:pStyle w:val="ListParagraph"/>
        <w:numPr>
          <w:ilvl w:val="0"/>
          <w:numId w:val="40"/>
        </w:numPr>
        <w:spacing w:after="60"/>
      </w:pPr>
      <w:r>
        <w:t>Ask Claude to separate CURRENT EVIDENCE, HISTORICAL EVIDENCE and UNCERTAINTY.</w:t>
      </w:r>
    </w:p>
    <w:p w14:paraId="5E198D4F" w14:textId="77777777" w:rsidR="00517DFC" w:rsidRDefault="00000000">
      <w:pPr>
        <w:pStyle w:val="ListParagraph"/>
        <w:numPr>
          <w:ilvl w:val="0"/>
          <w:numId w:val="40"/>
        </w:numPr>
        <w:spacing w:after="60"/>
      </w:pPr>
      <w:r>
        <w:t>Evaluate whether the answer changes when irrelevant context is removed.</w:t>
      </w:r>
    </w:p>
    <w:p w14:paraId="154F03EA" w14:textId="77777777" w:rsidR="00517DFC" w:rsidRDefault="00000000">
      <w:pPr>
        <w:pStyle w:val="ListParagraph"/>
        <w:numPr>
          <w:ilvl w:val="0"/>
          <w:numId w:val="40"/>
        </w:numPr>
        <w:spacing w:after="60"/>
      </w:pPr>
      <w:r>
        <w:t>Document a context-engineering checklist for the project.</w:t>
      </w:r>
    </w:p>
    <w:p w14:paraId="1355F749" w14:textId="77777777" w:rsidR="00517DFC" w:rsidRDefault="00000000">
      <w:pPr>
        <w:pStyle w:val="Heading3"/>
        <w:keepNext/>
        <w:spacing w:before="200" w:after="80"/>
      </w:pPr>
      <w:r>
        <w:t>Concepts</w:t>
      </w:r>
    </w:p>
    <w:p w14:paraId="63FC65BD" w14:textId="77777777" w:rsidR="00517DFC" w:rsidRDefault="00000000">
      <w:pPr>
        <w:pStyle w:val="ListParagraph"/>
        <w:numPr>
          <w:ilvl w:val="0"/>
          <w:numId w:val="1"/>
        </w:numPr>
        <w:spacing w:after="60"/>
      </w:pPr>
      <w:r>
        <w:t>long-context behaviour</w:t>
      </w:r>
    </w:p>
    <w:p w14:paraId="64D7E2AB" w14:textId="77777777" w:rsidR="00517DFC" w:rsidRDefault="00000000">
      <w:pPr>
        <w:pStyle w:val="ListParagraph"/>
        <w:numPr>
          <w:ilvl w:val="0"/>
          <w:numId w:val="1"/>
        </w:numPr>
        <w:spacing w:after="60"/>
      </w:pPr>
      <w:r>
        <w:t>context selection</w:t>
      </w:r>
    </w:p>
    <w:p w14:paraId="491FA040" w14:textId="77777777" w:rsidR="00517DFC" w:rsidRDefault="00000000">
      <w:pPr>
        <w:pStyle w:val="ListParagraph"/>
        <w:numPr>
          <w:ilvl w:val="0"/>
          <w:numId w:val="1"/>
        </w:numPr>
        <w:spacing w:after="60"/>
      </w:pPr>
      <w:r>
        <w:t>summarization</w:t>
      </w:r>
    </w:p>
    <w:p w14:paraId="5D5380D4" w14:textId="77777777" w:rsidR="00517DFC" w:rsidRDefault="00000000">
      <w:pPr>
        <w:pStyle w:val="ListParagraph"/>
        <w:numPr>
          <w:ilvl w:val="0"/>
          <w:numId w:val="1"/>
        </w:numPr>
        <w:spacing w:after="60"/>
      </w:pPr>
      <w:r>
        <w:t>context engineering</w:t>
      </w:r>
    </w:p>
    <w:p w14:paraId="67822D17" w14:textId="77777777" w:rsidR="00517DFC" w:rsidRDefault="00000000">
      <w:pPr>
        <w:pStyle w:val="ListParagraph"/>
        <w:numPr>
          <w:ilvl w:val="0"/>
          <w:numId w:val="1"/>
        </w:numPr>
        <w:spacing w:after="60"/>
      </w:pPr>
      <w:r>
        <w:t>data trustworthiness as part of the evidence</w:t>
      </w:r>
    </w:p>
    <w:p w14:paraId="0808B0AA" w14:textId="77777777" w:rsidR="00517DFC" w:rsidRDefault="00000000">
      <w:pPr>
        <w:pStyle w:val="Heading3"/>
        <w:keepNext/>
        <w:spacing w:before="200" w:after="80"/>
      </w:pPr>
      <w:r>
        <w:t>Expected Output</w:t>
      </w:r>
    </w:p>
    <w:p w14:paraId="506E0D0C" w14:textId="77777777" w:rsidR="00517DFC" w:rsidRDefault="00000000">
      <w:pPr>
        <w:pStyle w:val="ListParagraph"/>
        <w:numPr>
          <w:ilvl w:val="0"/>
          <w:numId w:val="1"/>
        </w:numPr>
        <w:spacing w:after="60"/>
      </w:pPr>
      <w:r>
        <w:t>incident investigation report</w:t>
      </w:r>
    </w:p>
    <w:p w14:paraId="28F77468" w14:textId="77777777" w:rsidR="00517DFC" w:rsidRDefault="00000000">
      <w:pPr>
        <w:pStyle w:val="ListParagraph"/>
        <w:numPr>
          <w:ilvl w:val="0"/>
          <w:numId w:val="1"/>
        </w:numPr>
        <w:spacing w:after="60"/>
      </w:pPr>
      <w:r>
        <w:t>context engineering checklist</w:t>
      </w:r>
    </w:p>
    <w:p w14:paraId="3839749A"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3544A1C3" w14:textId="77777777">
        <w:tc>
          <w:tcPr>
            <w:tcW w:w="2434" w:type="dxa"/>
            <w:shd w:val="clear" w:color="auto" w:fill="FFFFFF"/>
            <w:tcMar>
              <w:top w:w="90" w:type="dxa"/>
              <w:left w:w="130" w:type="dxa"/>
              <w:bottom w:w="90" w:type="dxa"/>
              <w:right w:w="130" w:type="dxa"/>
            </w:tcMar>
          </w:tcPr>
          <w:p w14:paraId="0F3B01FA"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65C798FA" w14:textId="77777777" w:rsidR="00517DFC" w:rsidRDefault="00000000">
            <w:pPr>
              <w:spacing w:after="0" w:line="260" w:lineRule="auto"/>
            </w:pPr>
            <w:r>
              <w:rPr>
                <w:sz w:val="18"/>
                <w:szCs w:val="18"/>
              </w:rPr>
              <w:t>What goes into the context and what stays out.</w:t>
            </w:r>
          </w:p>
        </w:tc>
      </w:tr>
      <w:tr w:rsidR="00517DFC" w14:paraId="4B6FE2D4" w14:textId="77777777">
        <w:tc>
          <w:tcPr>
            <w:tcW w:w="2434" w:type="dxa"/>
            <w:shd w:val="clear" w:color="auto" w:fill="F7FAFC"/>
            <w:tcMar>
              <w:top w:w="90" w:type="dxa"/>
              <w:left w:w="130" w:type="dxa"/>
              <w:bottom w:w="90" w:type="dxa"/>
              <w:right w:w="130" w:type="dxa"/>
            </w:tcMar>
          </w:tcPr>
          <w:p w14:paraId="24FE81BF"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52C42FF0" w14:textId="77777777" w:rsidR="00517DFC" w:rsidRDefault="00000000">
            <w:pPr>
              <w:spacing w:after="0" w:line="260" w:lineRule="auto"/>
            </w:pPr>
            <w:r>
              <w:rPr>
                <w:sz w:val="18"/>
                <w:szCs w:val="18"/>
              </w:rPr>
              <w:t>Claude API — context experiments.</w:t>
            </w:r>
          </w:p>
        </w:tc>
      </w:tr>
      <w:tr w:rsidR="00517DFC" w14:paraId="4A82247E" w14:textId="77777777">
        <w:tc>
          <w:tcPr>
            <w:tcW w:w="2434" w:type="dxa"/>
            <w:shd w:val="clear" w:color="auto" w:fill="FFFFFF"/>
            <w:tcMar>
              <w:top w:w="90" w:type="dxa"/>
              <w:left w:w="130" w:type="dxa"/>
              <w:bottom w:w="90" w:type="dxa"/>
              <w:right w:w="130" w:type="dxa"/>
            </w:tcMar>
          </w:tcPr>
          <w:p w14:paraId="1E5DB449"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0BDA231F" w14:textId="77777777" w:rsidR="00517DFC" w:rsidRDefault="00000000">
            <w:pPr>
              <w:spacing w:after="0" w:line="260" w:lineRule="auto"/>
            </w:pPr>
            <w:r>
              <w:rPr>
                <w:sz w:val="18"/>
                <w:szCs w:val="18"/>
              </w:rPr>
              <w:t>Learners run the comparison. Claude is the subject of the experiment, not the experimenter.</w:t>
            </w:r>
          </w:p>
        </w:tc>
      </w:tr>
      <w:tr w:rsidR="00517DFC" w14:paraId="4D5CFA9B" w14:textId="77777777">
        <w:tc>
          <w:tcPr>
            <w:tcW w:w="2434" w:type="dxa"/>
            <w:shd w:val="clear" w:color="auto" w:fill="F7FAFC"/>
            <w:tcMar>
              <w:top w:w="90" w:type="dxa"/>
              <w:left w:w="130" w:type="dxa"/>
              <w:bottom w:w="90" w:type="dxa"/>
              <w:right w:w="130" w:type="dxa"/>
            </w:tcMar>
          </w:tcPr>
          <w:p w14:paraId="7DBED381"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1CC504FC" w14:textId="77777777" w:rsidR="00517DFC" w:rsidRDefault="00000000">
            <w:pPr>
              <w:spacing w:after="0" w:line="260" w:lineRule="auto"/>
            </w:pPr>
            <w:r>
              <w:rPr>
                <w:sz w:val="18"/>
                <w:szCs w:val="18"/>
              </w:rPr>
              <w:t>Medium (PAIR)</w:t>
            </w:r>
          </w:p>
        </w:tc>
      </w:tr>
      <w:tr w:rsidR="00517DFC" w14:paraId="1C8DACE6" w14:textId="77777777">
        <w:tc>
          <w:tcPr>
            <w:tcW w:w="2434" w:type="dxa"/>
            <w:shd w:val="clear" w:color="auto" w:fill="FFFFFF"/>
            <w:tcMar>
              <w:top w:w="90" w:type="dxa"/>
              <w:left w:w="130" w:type="dxa"/>
              <w:bottom w:w="90" w:type="dxa"/>
              <w:right w:w="130" w:type="dxa"/>
            </w:tcMar>
          </w:tcPr>
          <w:p w14:paraId="0306FBF5" w14:textId="77777777" w:rsidR="00517DFC" w:rsidRDefault="00000000">
            <w:pPr>
              <w:spacing w:after="0" w:line="260" w:lineRule="auto"/>
            </w:pPr>
            <w:r>
              <w:rPr>
                <w:sz w:val="18"/>
                <w:szCs w:val="18"/>
              </w:rPr>
              <w:t>Where Cowork fits</w:t>
            </w:r>
          </w:p>
        </w:tc>
        <w:tc>
          <w:tcPr>
            <w:tcW w:w="6926" w:type="dxa"/>
            <w:shd w:val="clear" w:color="auto" w:fill="FFFFFF"/>
            <w:tcMar>
              <w:top w:w="90" w:type="dxa"/>
              <w:left w:w="130" w:type="dxa"/>
              <w:bottom w:w="90" w:type="dxa"/>
              <w:right w:w="130" w:type="dxa"/>
            </w:tcMar>
          </w:tcPr>
          <w:p w14:paraId="3DFC8BD8" w14:textId="77777777" w:rsidR="00517DFC" w:rsidRDefault="00000000">
            <w:pPr>
              <w:spacing w:after="0" w:line="260" w:lineRule="auto"/>
            </w:pPr>
            <w:r>
              <w:rPr>
                <w:sz w:val="18"/>
                <w:szCs w:val="18"/>
              </w:rPr>
              <w:t>The incident investigation report is a hand-over document — a Cowork deliverable.</w:t>
            </w:r>
          </w:p>
        </w:tc>
      </w:tr>
    </w:tbl>
    <w:p w14:paraId="022EAC5B"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D7B63F2" w14:textId="77777777">
        <w:tc>
          <w:tcPr>
            <w:tcW w:w="9360" w:type="dxa"/>
            <w:shd w:val="clear" w:color="auto" w:fill="EEF3F1"/>
            <w:tcMar>
              <w:top w:w="90" w:type="dxa"/>
              <w:left w:w="130" w:type="dxa"/>
              <w:bottom w:w="90" w:type="dxa"/>
              <w:right w:w="130" w:type="dxa"/>
            </w:tcMar>
          </w:tcPr>
          <w:p w14:paraId="5396C665" w14:textId="77777777" w:rsidR="00517DFC" w:rsidRDefault="00000000">
            <w:pPr>
              <w:spacing w:after="100"/>
            </w:pPr>
            <w:r>
              <w:rPr>
                <w:b/>
                <w:bCs/>
                <w:caps/>
                <w:color w:val="0E7C86"/>
                <w:spacing w:val="20"/>
                <w:sz w:val="17"/>
                <w:szCs w:val="17"/>
              </w:rPr>
              <w:t>SUGGESTED LEARNER PROMPT — PASTE INTO CLAUDE / CLAUDE CODE</w:t>
            </w:r>
          </w:p>
          <w:p w14:paraId="5A45F865" w14:textId="77777777" w:rsidR="00517DFC" w:rsidRDefault="00000000">
            <w:pPr>
              <w:spacing w:after="40" w:line="250" w:lineRule="auto"/>
            </w:pPr>
            <w:r>
              <w:rPr>
                <w:rFonts w:ascii="Consolas" w:eastAsia="Consolas" w:hAnsi="Consolas" w:cs="Consolas"/>
                <w:color w:val="15343F"/>
                <w:sz w:val="18"/>
                <w:szCs w:val="18"/>
              </w:rPr>
              <w:t>Investigate an unusual activity pattern at Grid 4821.</w:t>
            </w:r>
          </w:p>
          <w:p w14:paraId="49571428" w14:textId="77777777" w:rsidR="00517DFC" w:rsidRDefault="00000000">
            <w:pPr>
              <w:spacing w:after="40" w:line="250" w:lineRule="auto"/>
            </w:pPr>
            <w:r>
              <w:rPr>
                <w:rFonts w:ascii="Consolas" w:eastAsia="Consolas" w:hAnsi="Consolas" w:cs="Consolas"/>
                <w:color w:val="15343F"/>
                <w:sz w:val="18"/>
                <w:szCs w:val="18"/>
              </w:rPr>
              <w:t xml:space="preserve"> </w:t>
            </w:r>
          </w:p>
          <w:p w14:paraId="2CAD17BA" w14:textId="77777777" w:rsidR="00517DFC" w:rsidRDefault="00000000">
            <w:pPr>
              <w:spacing w:after="40" w:line="250" w:lineRule="auto"/>
            </w:pPr>
            <w:r>
              <w:rPr>
                <w:rFonts w:ascii="Consolas" w:eastAsia="Consolas" w:hAnsi="Consolas" w:cs="Consolas"/>
                <w:color w:val="15343F"/>
                <w:sz w:val="18"/>
                <w:szCs w:val="18"/>
              </w:rPr>
              <w:t>I am providing a curated evidence package containing:</w:t>
            </w:r>
          </w:p>
          <w:p w14:paraId="07740235" w14:textId="77777777" w:rsidR="00517DFC" w:rsidRDefault="00000000">
            <w:pPr>
              <w:spacing w:after="40" w:line="250" w:lineRule="auto"/>
            </w:pPr>
            <w:r>
              <w:rPr>
                <w:rFonts w:ascii="Consolas" w:eastAsia="Consolas" w:hAnsi="Consolas" w:cs="Consolas"/>
                <w:color w:val="15343F"/>
                <w:sz w:val="18"/>
                <w:szCs w:val="18"/>
              </w:rPr>
              <w:t>- current interval metrics</w:t>
            </w:r>
          </w:p>
          <w:p w14:paraId="0885513F" w14:textId="77777777" w:rsidR="00517DFC" w:rsidRDefault="00000000">
            <w:pPr>
              <w:spacing w:after="40" w:line="250" w:lineRule="auto"/>
            </w:pPr>
            <w:r>
              <w:rPr>
                <w:rFonts w:ascii="Consolas" w:eastAsia="Consolas" w:hAnsi="Consolas" w:cs="Consolas"/>
                <w:color w:val="15343F"/>
                <w:sz w:val="18"/>
                <w:szCs w:val="18"/>
              </w:rPr>
              <w:t>- summarized recent history (already aggregated, not raw rows)</w:t>
            </w:r>
          </w:p>
          <w:p w14:paraId="7D8A94E1" w14:textId="77777777" w:rsidR="00517DFC" w:rsidRDefault="00000000">
            <w:pPr>
              <w:spacing w:after="40" w:line="250" w:lineRule="auto"/>
            </w:pPr>
            <w:r>
              <w:rPr>
                <w:rFonts w:ascii="Consolas" w:eastAsia="Consolas" w:hAnsi="Consolas" w:cs="Consolas"/>
                <w:color w:val="15343F"/>
                <w:sz w:val="18"/>
                <w:szCs w:val="18"/>
              </w:rPr>
              <w:t>- prior alerts for this grid</w:t>
            </w:r>
          </w:p>
          <w:p w14:paraId="487E8861" w14:textId="77777777" w:rsidR="00517DFC" w:rsidRDefault="00000000">
            <w:pPr>
              <w:spacing w:after="40" w:line="250" w:lineRule="auto"/>
            </w:pPr>
            <w:r>
              <w:rPr>
                <w:rFonts w:ascii="Consolas" w:eastAsia="Consolas" w:hAnsi="Consolas" w:cs="Consolas"/>
                <w:color w:val="15343F"/>
                <w:sz w:val="18"/>
                <w:szCs w:val="18"/>
              </w:rPr>
              <w:lastRenderedPageBreak/>
              <w:t>- the current model risk and anomaly score</w:t>
            </w:r>
          </w:p>
          <w:p w14:paraId="3942C8D5" w14:textId="77777777" w:rsidR="00517DFC" w:rsidRDefault="00000000">
            <w:pPr>
              <w:spacing w:after="40" w:line="250" w:lineRule="auto"/>
            </w:pPr>
            <w:r>
              <w:rPr>
                <w:rFonts w:ascii="Consolas" w:eastAsia="Consolas" w:hAnsi="Consolas" w:cs="Consolas"/>
                <w:color w:val="15343F"/>
                <w:sz w:val="18"/>
                <w:szCs w:val="18"/>
              </w:rPr>
              <w:t>- the pipeline status record for the run that produced this data</w:t>
            </w:r>
          </w:p>
          <w:p w14:paraId="521F53D1" w14:textId="77777777" w:rsidR="00517DFC" w:rsidRDefault="00000000">
            <w:pPr>
              <w:spacing w:after="40" w:line="250" w:lineRule="auto"/>
            </w:pPr>
            <w:r>
              <w:rPr>
                <w:rFonts w:ascii="Consolas" w:eastAsia="Consolas" w:hAnsi="Consolas" w:cs="Consolas"/>
                <w:color w:val="15343F"/>
                <w:sz w:val="18"/>
                <w:szCs w:val="18"/>
              </w:rPr>
              <w:t xml:space="preserve"> </w:t>
            </w:r>
          </w:p>
          <w:p w14:paraId="16DF5ADC" w14:textId="77777777" w:rsidR="00517DFC" w:rsidRDefault="00000000">
            <w:pPr>
              <w:spacing w:after="40" w:line="250" w:lineRule="auto"/>
            </w:pPr>
            <w:r>
              <w:rPr>
                <w:rFonts w:ascii="Consolas" w:eastAsia="Consolas" w:hAnsi="Consolas" w:cs="Consolas"/>
                <w:color w:val="15343F"/>
                <w:sz w:val="18"/>
                <w:szCs w:val="18"/>
              </w:rPr>
              <w:t>Answer in exactly three sections:</w:t>
            </w:r>
          </w:p>
          <w:p w14:paraId="11AD6CE9" w14:textId="77777777" w:rsidR="00517DFC" w:rsidRDefault="00000000">
            <w:pPr>
              <w:spacing w:after="40" w:line="250" w:lineRule="auto"/>
            </w:pPr>
            <w:r>
              <w:rPr>
                <w:rFonts w:ascii="Consolas" w:eastAsia="Consolas" w:hAnsi="Consolas" w:cs="Consolas"/>
                <w:color w:val="15343F"/>
                <w:sz w:val="18"/>
                <w:szCs w:val="18"/>
              </w:rPr>
              <w:t xml:space="preserve">  CURRENT EVIDENCE      what is true right now, with figures</w:t>
            </w:r>
          </w:p>
          <w:p w14:paraId="4537E8F5" w14:textId="77777777" w:rsidR="00517DFC" w:rsidRDefault="00000000">
            <w:pPr>
              <w:spacing w:after="40" w:line="250" w:lineRule="auto"/>
            </w:pPr>
            <w:r>
              <w:rPr>
                <w:rFonts w:ascii="Consolas" w:eastAsia="Consolas" w:hAnsi="Consolas" w:cs="Consolas"/>
                <w:color w:val="15343F"/>
                <w:sz w:val="18"/>
                <w:szCs w:val="18"/>
              </w:rPr>
              <w:t xml:space="preserve">  HISTORICAL EVIDENCE   whether this has happened before, and how often</w:t>
            </w:r>
          </w:p>
          <w:p w14:paraId="0CF0CF55" w14:textId="77777777" w:rsidR="00517DFC" w:rsidRDefault="00000000">
            <w:pPr>
              <w:spacing w:after="40" w:line="250" w:lineRule="auto"/>
            </w:pPr>
            <w:r>
              <w:rPr>
                <w:rFonts w:ascii="Consolas" w:eastAsia="Consolas" w:hAnsi="Consolas" w:cs="Consolas"/>
                <w:color w:val="15343F"/>
                <w:sz w:val="18"/>
                <w:szCs w:val="18"/>
              </w:rPr>
              <w:t xml:space="preserve">  UNCERTAINTY           what you do NOT know, including anything the</w:t>
            </w:r>
          </w:p>
          <w:p w14:paraId="0D4E9892" w14:textId="77777777" w:rsidR="00517DFC" w:rsidRDefault="00000000">
            <w:pPr>
              <w:spacing w:after="40" w:line="250" w:lineRule="auto"/>
            </w:pPr>
            <w:r>
              <w:rPr>
                <w:rFonts w:ascii="Consolas" w:eastAsia="Consolas" w:hAnsi="Consolas" w:cs="Consolas"/>
                <w:color w:val="15343F"/>
                <w:sz w:val="18"/>
                <w:szCs w:val="18"/>
              </w:rPr>
              <w:t xml:space="preserve">                        pipeline status makes doubtful</w:t>
            </w:r>
          </w:p>
          <w:p w14:paraId="1B3FBE5B" w14:textId="77777777" w:rsidR="00517DFC" w:rsidRDefault="00000000">
            <w:pPr>
              <w:spacing w:after="40" w:line="250" w:lineRule="auto"/>
            </w:pPr>
            <w:r>
              <w:rPr>
                <w:rFonts w:ascii="Consolas" w:eastAsia="Consolas" w:hAnsi="Consolas" w:cs="Consolas"/>
                <w:color w:val="15343F"/>
                <w:sz w:val="18"/>
                <w:szCs w:val="18"/>
              </w:rPr>
              <w:t xml:space="preserve"> </w:t>
            </w:r>
          </w:p>
          <w:p w14:paraId="77766E11" w14:textId="77777777" w:rsidR="00517DFC" w:rsidRDefault="00000000">
            <w:pPr>
              <w:spacing w:after="40" w:line="250" w:lineRule="auto"/>
            </w:pPr>
            <w:r>
              <w:rPr>
                <w:rFonts w:ascii="Consolas" w:eastAsia="Consolas" w:hAnsi="Consolas" w:cs="Consolas"/>
                <w:color w:val="15343F"/>
                <w:sz w:val="18"/>
                <w:szCs w:val="18"/>
              </w:rPr>
              <w:t>If the pipeline status indicates rejected rows, handled nulls or a stale</w:t>
            </w:r>
          </w:p>
          <w:p w14:paraId="1569672F" w14:textId="77777777" w:rsidR="00517DFC" w:rsidRDefault="00000000">
            <w:pPr>
              <w:spacing w:after="40" w:line="250" w:lineRule="auto"/>
            </w:pPr>
            <w:r>
              <w:rPr>
                <w:rFonts w:ascii="Consolas" w:eastAsia="Consolas" w:hAnsi="Consolas" w:cs="Consolas"/>
                <w:color w:val="15343F"/>
                <w:sz w:val="18"/>
                <w:szCs w:val="18"/>
              </w:rPr>
              <w:t>analytics layer, treat that as material and say how it limits the</w:t>
            </w:r>
          </w:p>
          <w:p w14:paraId="07A823DC" w14:textId="77777777" w:rsidR="00517DFC" w:rsidRDefault="00000000">
            <w:pPr>
              <w:spacing w:after="40" w:line="250" w:lineRule="auto"/>
            </w:pPr>
            <w:r>
              <w:rPr>
                <w:rFonts w:ascii="Consolas" w:eastAsia="Consolas" w:hAnsi="Consolas" w:cs="Consolas"/>
                <w:color w:val="15343F"/>
                <w:sz w:val="18"/>
                <w:szCs w:val="18"/>
              </w:rPr>
              <w:t>conclusion.</w:t>
            </w:r>
          </w:p>
          <w:p w14:paraId="587461B9" w14:textId="77777777" w:rsidR="00517DFC" w:rsidRDefault="00000000">
            <w:pPr>
              <w:spacing w:after="40" w:line="250" w:lineRule="auto"/>
            </w:pPr>
            <w:r>
              <w:rPr>
                <w:rFonts w:ascii="Consolas" w:eastAsia="Consolas" w:hAnsi="Consolas" w:cs="Consolas"/>
                <w:color w:val="15343F"/>
                <w:sz w:val="18"/>
                <w:szCs w:val="18"/>
              </w:rPr>
              <w:t xml:space="preserve"> </w:t>
            </w:r>
          </w:p>
          <w:p w14:paraId="03D5D5E5" w14:textId="77777777" w:rsidR="00517DFC" w:rsidRDefault="00000000">
            <w:pPr>
              <w:spacing w:after="0" w:line="250" w:lineRule="auto"/>
            </w:pPr>
            <w:r>
              <w:rPr>
                <w:rFonts w:ascii="Consolas" w:eastAsia="Consolas" w:hAnsi="Consolas" w:cs="Consolas"/>
                <w:color w:val="15343F"/>
                <w:sz w:val="18"/>
                <w:szCs w:val="18"/>
              </w:rPr>
              <w:t>Do not restate raw rows back to me. Do not claim congestion.</w:t>
            </w:r>
          </w:p>
        </w:tc>
      </w:tr>
    </w:tbl>
    <w:p w14:paraId="41B605C5" w14:textId="77777777" w:rsidR="00517DFC" w:rsidRDefault="00517DFC" w:rsidP="002C009F">
      <w:pPr>
        <w:spacing w:after="0"/>
      </w:pPr>
    </w:p>
    <w:p w14:paraId="7F081BA6" w14:textId="77777777" w:rsidR="00517DFC" w:rsidRDefault="00000000">
      <w:pPr>
        <w:pStyle w:val="Heading3"/>
        <w:keepNext/>
        <w:spacing w:before="200" w:after="80"/>
      </w:pPr>
      <w:r>
        <w:t>Learner Validation &amp; Discussion</w:t>
      </w:r>
    </w:p>
    <w:p w14:paraId="75199B46" w14:textId="77777777" w:rsidR="00517DFC" w:rsidRDefault="00000000">
      <w:pPr>
        <w:pStyle w:val="ListParagraph"/>
        <w:numPr>
          <w:ilvl w:val="0"/>
          <w:numId w:val="1"/>
        </w:numPr>
        <w:spacing w:after="60"/>
      </w:pPr>
      <w:r>
        <w:t xml:space="preserve">Learner runs the same question with a dump-everything context and with the curated </w:t>
      </w:r>
      <w:proofErr w:type="gramStart"/>
      <w:r>
        <w:t>package, and</w:t>
      </w:r>
      <w:proofErr w:type="gramEnd"/>
      <w:r>
        <w:t xml:space="preserve"> compares the answers side by side.</w:t>
      </w:r>
    </w:p>
    <w:p w14:paraId="7266C2E3" w14:textId="77777777" w:rsidR="00517DFC" w:rsidRDefault="00000000">
      <w:pPr>
        <w:pStyle w:val="ListParagraph"/>
        <w:numPr>
          <w:ilvl w:val="0"/>
          <w:numId w:val="1"/>
        </w:numPr>
        <w:spacing w:after="60"/>
      </w:pPr>
      <w:r>
        <w:t xml:space="preserve">Learner checks whether removing irrelevant context changed the </w:t>
      </w:r>
      <w:proofErr w:type="gramStart"/>
      <w:r>
        <w:t>conclusion, and</w:t>
      </w:r>
      <w:proofErr w:type="gramEnd"/>
      <w:r>
        <w:t xml:space="preserve"> records the result.</w:t>
      </w:r>
    </w:p>
    <w:p w14:paraId="6B4F8569" w14:textId="77777777" w:rsidR="00517DFC" w:rsidRDefault="00000000">
      <w:pPr>
        <w:pStyle w:val="ListParagraph"/>
        <w:numPr>
          <w:ilvl w:val="0"/>
          <w:numId w:val="1"/>
        </w:numPr>
        <w:spacing w:after="60"/>
      </w:pPr>
      <w:r>
        <w:t xml:space="preserve">Learner confirms the UNCERTAINTY section </w:t>
      </w:r>
      <w:proofErr w:type="gramStart"/>
      <w:r>
        <w:t>actually uses</w:t>
      </w:r>
      <w:proofErr w:type="gramEnd"/>
      <w:r>
        <w:t xml:space="preserve"> the pipeline status rather than producing generic hedging.</w:t>
      </w:r>
    </w:p>
    <w:p w14:paraId="64BDEC3A"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F0A2494" w14:textId="77777777">
        <w:tc>
          <w:tcPr>
            <w:tcW w:w="9360" w:type="dxa"/>
            <w:shd w:val="clear" w:color="auto" w:fill="F1F7F4"/>
            <w:tcMar>
              <w:top w:w="90" w:type="dxa"/>
              <w:left w:w="130" w:type="dxa"/>
              <w:bottom w:w="90" w:type="dxa"/>
              <w:right w:w="130" w:type="dxa"/>
            </w:tcMar>
          </w:tcPr>
          <w:p w14:paraId="651C5A3D" w14:textId="77777777" w:rsidR="00517DFC" w:rsidRDefault="00000000">
            <w:pPr>
              <w:spacing w:after="80"/>
            </w:pPr>
            <w:r>
              <w:rPr>
                <w:b/>
                <w:bCs/>
                <w:caps/>
                <w:color w:val="17324D"/>
                <w:spacing w:val="20"/>
                <w:sz w:val="18"/>
                <w:szCs w:val="18"/>
              </w:rPr>
              <w:t>Acceptance criteria — lab is not complete until all pass</w:t>
            </w:r>
          </w:p>
          <w:p w14:paraId="0BBEC8F4" w14:textId="206B6BC1" w:rsidR="00517DFC" w:rsidRDefault="00000000">
            <w:pPr>
              <w:spacing w:after="80" w:line="264" w:lineRule="auto"/>
            </w:pPr>
            <w:r>
              <w:rPr>
                <w:sz w:val="19"/>
                <w:szCs w:val="19"/>
              </w:rPr>
              <w:t>☐ Both the dumped and curated runs are recorded, with the answers compared.</w:t>
            </w:r>
          </w:p>
          <w:p w14:paraId="312FF69C" w14:textId="54119D29" w:rsidR="00517DFC" w:rsidRDefault="00000000">
            <w:pPr>
              <w:spacing w:after="80" w:line="264" w:lineRule="auto"/>
            </w:pPr>
            <w:r>
              <w:rPr>
                <w:sz w:val="19"/>
                <w:szCs w:val="19"/>
              </w:rPr>
              <w:t>☐ A written context-engineering checklist exists.</w:t>
            </w:r>
          </w:p>
          <w:p w14:paraId="18147A78" w14:textId="42C703C3" w:rsidR="00517DFC" w:rsidRDefault="00000000">
            <w:pPr>
              <w:spacing w:after="80" w:line="264" w:lineRule="auto"/>
            </w:pPr>
            <w:r>
              <w:rPr>
                <w:sz w:val="19"/>
                <w:szCs w:val="19"/>
              </w:rPr>
              <w:t>☐ When the pipeline status is switched to unhealthy, the UNCERTAINTY section changes materially.</w:t>
            </w:r>
          </w:p>
          <w:p w14:paraId="64AAFF1F" w14:textId="67E82FD2" w:rsidR="00517DFC" w:rsidRDefault="00000000">
            <w:pPr>
              <w:spacing w:after="0" w:line="264" w:lineRule="auto"/>
            </w:pPr>
            <w:r>
              <w:rPr>
                <w:sz w:val="19"/>
                <w:szCs w:val="19"/>
              </w:rPr>
              <w:t>☐ The evidence package contains summaries, not raw rows.</w:t>
            </w:r>
          </w:p>
        </w:tc>
      </w:tr>
    </w:tbl>
    <w:p w14:paraId="1329ECDA"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164E5F1B" w14:textId="77777777">
        <w:tc>
          <w:tcPr>
            <w:tcW w:w="9360" w:type="dxa"/>
            <w:shd w:val="clear" w:color="auto" w:fill="F2F6F9"/>
            <w:tcMar>
              <w:top w:w="90" w:type="dxa"/>
              <w:left w:w="130" w:type="dxa"/>
              <w:bottom w:w="90" w:type="dxa"/>
              <w:right w:w="130" w:type="dxa"/>
            </w:tcMar>
          </w:tcPr>
          <w:p w14:paraId="4A702BAE" w14:textId="77777777" w:rsidR="00517DFC" w:rsidRDefault="00000000">
            <w:pPr>
              <w:spacing w:after="80"/>
            </w:pPr>
            <w:r>
              <w:rPr>
                <w:b/>
                <w:bCs/>
                <w:caps/>
                <w:color w:val="17324D"/>
                <w:spacing w:val="20"/>
                <w:sz w:val="18"/>
                <w:szCs w:val="18"/>
              </w:rPr>
              <w:t>Trainer focus</w:t>
            </w:r>
          </w:p>
          <w:p w14:paraId="4C488CCC" w14:textId="77777777" w:rsidR="00517DFC" w:rsidRDefault="00000000">
            <w:pPr>
              <w:spacing w:after="0" w:line="264" w:lineRule="auto"/>
            </w:pPr>
            <w:r>
              <w:rPr>
                <w:sz w:val="19"/>
                <w:szCs w:val="19"/>
              </w:rPr>
              <w:t>This lab connects directly to DE8: the pipeline failures learners injected there become part of the incident evidence here. If DE8 was done properly, this lab has real material to work with.</w:t>
            </w:r>
          </w:p>
        </w:tc>
      </w:tr>
    </w:tbl>
    <w:p w14:paraId="57A33EFD" w14:textId="77777777" w:rsidR="00517DFC" w:rsidRDefault="00517DFC" w:rsidP="00E02ABD">
      <w:pPr>
        <w:spacing w:after="0"/>
      </w:pPr>
    </w:p>
    <w:p w14:paraId="2CB441E2" w14:textId="77777777" w:rsidR="00517DFC" w:rsidRDefault="00000000">
      <w:pPr>
        <w:spacing w:after="240"/>
      </w:pPr>
      <w:r>
        <w:rPr>
          <w:b/>
          <w:bCs/>
          <w:color w:val="0E7C86"/>
          <w:sz w:val="18"/>
          <w:szCs w:val="18"/>
        </w:rPr>
        <w:t xml:space="preserve">↳ Connects to: </w:t>
      </w:r>
      <w:r>
        <w:rPr>
          <w:color w:val="5A6B7A"/>
          <w:sz w:val="18"/>
          <w:szCs w:val="18"/>
        </w:rPr>
        <w:t>C4; C16</w:t>
      </w:r>
    </w:p>
    <w:p w14:paraId="1A504A01" w14:textId="77777777" w:rsidR="00517DFC" w:rsidRDefault="00000000">
      <w:pPr>
        <w:pStyle w:val="Heading2"/>
        <w:keepNext/>
        <w:spacing w:before="300"/>
      </w:pPr>
      <w:bookmarkStart w:id="55" w:name="_Toc237186118"/>
      <w:r>
        <w:t>C4 — Introduce Claude Code to the Existing Repository</w:t>
      </w:r>
      <w:bookmarkEnd w:id="55"/>
    </w:p>
    <w:p w14:paraId="1533C61B" w14:textId="3F151AF5" w:rsidR="00517DFC" w:rsidRDefault="00000000">
      <w:pPr>
        <w:spacing w:after="140"/>
      </w:pPr>
      <w:r>
        <w:rPr>
          <w:b/>
          <w:bCs/>
          <w:color w:val="5A6B7A"/>
          <w:sz w:val="17"/>
          <w:szCs w:val="17"/>
        </w:rPr>
        <w:t>▦</w:t>
      </w:r>
      <w:r w:rsidR="002C009F">
        <w:rPr>
          <w:b/>
          <w:bCs/>
          <w:color w:val="5A6B7A"/>
          <w:sz w:val="17"/>
          <w:szCs w:val="17"/>
        </w:rPr>
        <w:t xml:space="preserve"> </w:t>
      </w:r>
      <w:r>
        <w:rPr>
          <w:b/>
          <w:bCs/>
          <w:color w:val="5A6B7A"/>
          <w:sz w:val="17"/>
          <w:szCs w:val="17"/>
        </w:rPr>
        <w:t xml:space="preserve">Data: the repository     </w:t>
      </w:r>
      <w:proofErr w:type="gramStart"/>
      <w:r>
        <w:rPr>
          <w:b/>
          <w:bCs/>
          <w:color w:val="5A6B7A"/>
          <w:sz w:val="17"/>
          <w:szCs w:val="17"/>
        </w:rPr>
        <w:t>◆  Autonomy</w:t>
      </w:r>
      <w:proofErr w:type="gramEnd"/>
      <w:r>
        <w:rPr>
          <w:b/>
          <w:bCs/>
          <w:color w:val="5A6B7A"/>
          <w:sz w:val="17"/>
          <w:szCs w:val="17"/>
        </w:rPr>
        <w:t>: Medium (PAIR)</w:t>
      </w:r>
    </w:p>
    <w:p w14:paraId="7E43C70E" w14:textId="77777777" w:rsidR="00517DFC" w:rsidRDefault="00000000">
      <w:pPr>
        <w:pStyle w:val="Heading4"/>
        <w:keepNext/>
        <w:spacing w:before="160" w:after="60"/>
      </w:pPr>
      <w:r>
        <w:t>Business / Training Scenario</w:t>
      </w:r>
    </w:p>
    <w:p w14:paraId="09386EB5" w14:textId="77777777" w:rsidR="00517DFC" w:rsidRDefault="00000000">
      <w:r>
        <w:t>Instead of a new toy repository, Claude Code is pointed at the Network Intelligence project the learners built themselves.</w:t>
      </w:r>
    </w:p>
    <w:p w14:paraId="54FBCABA" w14:textId="77777777" w:rsidR="00517DFC" w:rsidRDefault="00000000">
      <w:pPr>
        <w:pStyle w:val="Heading4"/>
        <w:keepNext/>
        <w:spacing w:before="160" w:after="60"/>
      </w:pPr>
      <w:r>
        <w:t>Goal</w:t>
      </w:r>
    </w:p>
    <w:p w14:paraId="5A9D2B85" w14:textId="77777777" w:rsidR="00517DFC" w:rsidRDefault="00000000">
      <w:r>
        <w:t xml:space="preserve">Use Claude Code on </w:t>
      </w:r>
      <w:proofErr w:type="gramStart"/>
      <w:r>
        <w:t>a real codebase learners</w:t>
      </w:r>
      <w:proofErr w:type="gramEnd"/>
      <w:r>
        <w:t xml:space="preserve"> already understand.</w:t>
      </w:r>
    </w:p>
    <w:p w14:paraId="5A9B6103" w14:textId="77777777" w:rsidR="00517DFC" w:rsidRDefault="00000000">
      <w:pPr>
        <w:pStyle w:val="Heading3"/>
        <w:keepNext/>
        <w:spacing w:before="200" w:after="80"/>
      </w:pPr>
      <w:r>
        <w:t>Student Activities</w:t>
      </w:r>
    </w:p>
    <w:p w14:paraId="15E585D0" w14:textId="77777777" w:rsidR="00517DFC" w:rsidRDefault="00000000">
      <w:pPr>
        <w:pStyle w:val="ListParagraph"/>
        <w:numPr>
          <w:ilvl w:val="0"/>
          <w:numId w:val="41"/>
        </w:numPr>
        <w:spacing w:after="60"/>
      </w:pPr>
      <w:r>
        <w:t>Open the project repository in Claude Code.</w:t>
      </w:r>
    </w:p>
    <w:p w14:paraId="214B283F" w14:textId="77777777" w:rsidR="00517DFC" w:rsidRDefault="00000000">
      <w:pPr>
        <w:pStyle w:val="ListParagraph"/>
        <w:numPr>
          <w:ilvl w:val="0"/>
          <w:numId w:val="41"/>
        </w:numPr>
        <w:spacing w:after="60"/>
      </w:pPr>
      <w:r>
        <w:lastRenderedPageBreak/>
        <w:t xml:space="preserve">Ask Claude to explain the repository structure and data flow </w:t>
      </w:r>
      <w:r>
        <w:rPr>
          <w:b/>
          <w:bCs/>
        </w:rPr>
        <w:t>without modifying any files</w:t>
      </w:r>
      <w:r>
        <w:t>.</w:t>
      </w:r>
    </w:p>
    <w:p w14:paraId="5B53CEC1" w14:textId="77777777" w:rsidR="00517DFC" w:rsidRDefault="00000000">
      <w:pPr>
        <w:pStyle w:val="ListParagraph"/>
        <w:numPr>
          <w:ilvl w:val="0"/>
          <w:numId w:val="41"/>
        </w:numPr>
        <w:spacing w:after="60"/>
      </w:pPr>
      <w:r>
        <w:t>Locate the Spark pipeline, the Airflow DAG, the API routes, the ML scoring code and the React pages.</w:t>
      </w:r>
    </w:p>
    <w:p w14:paraId="392FA219" w14:textId="77777777" w:rsidR="00517DFC" w:rsidRDefault="00000000">
      <w:pPr>
        <w:pStyle w:val="ListParagraph"/>
        <w:numPr>
          <w:ilvl w:val="0"/>
          <w:numId w:val="41"/>
        </w:numPr>
        <w:spacing w:after="60"/>
      </w:pPr>
      <w:r>
        <w:t xml:space="preserve">Create a </w:t>
      </w:r>
      <w:r>
        <w:rPr>
          <w:rFonts w:ascii="Consolas" w:eastAsia="Consolas" w:hAnsi="Consolas" w:cs="Consolas"/>
          <w:color w:val="0B4F6C"/>
        </w:rPr>
        <w:t>CLAUDE.md</w:t>
      </w:r>
      <w:r>
        <w:t xml:space="preserve"> stating the architecture, the project rules and the terminology constraints.</w:t>
      </w:r>
    </w:p>
    <w:p w14:paraId="736A66B4" w14:textId="77777777" w:rsidR="00517DFC" w:rsidRDefault="00000000">
      <w:pPr>
        <w:pStyle w:val="ListParagraph"/>
        <w:numPr>
          <w:ilvl w:val="0"/>
          <w:numId w:val="41"/>
        </w:numPr>
        <w:spacing w:after="60"/>
      </w:pPr>
      <w:r>
        <w:t xml:space="preserve">Include the non-negotiable rules: do not equate high activity with confirmed congestion; the canonical grain is one grid per hourly timestamp; join geography on </w:t>
      </w:r>
      <w:proofErr w:type="gramStart"/>
      <w:r>
        <w:rPr>
          <w:rFonts w:ascii="Consolas" w:eastAsia="Consolas" w:hAnsi="Consolas" w:cs="Consolas"/>
          <w:color w:val="0B4F6C"/>
        </w:rPr>
        <w:t>properties.cellId</w:t>
      </w:r>
      <w:proofErr w:type="gramEnd"/>
      <w:r>
        <w:t>; activity values are not counts or MB.</w:t>
      </w:r>
    </w:p>
    <w:p w14:paraId="53F30E7C" w14:textId="77777777" w:rsidR="00517DFC" w:rsidRDefault="00000000">
      <w:pPr>
        <w:pStyle w:val="ListParagraph"/>
        <w:numPr>
          <w:ilvl w:val="0"/>
          <w:numId w:val="41"/>
        </w:numPr>
        <w:spacing w:after="60"/>
      </w:pPr>
      <w:r>
        <w:t>Ask Claude to propose the missing tests and documentation.</w:t>
      </w:r>
    </w:p>
    <w:p w14:paraId="2E7F9812" w14:textId="77777777" w:rsidR="00517DFC" w:rsidRDefault="00000000">
      <w:pPr>
        <w:pStyle w:val="Heading3"/>
        <w:keepNext/>
        <w:spacing w:before="200" w:after="80"/>
      </w:pPr>
      <w:r>
        <w:t>Concepts</w:t>
      </w:r>
    </w:p>
    <w:p w14:paraId="6FF9A907" w14:textId="77777777" w:rsidR="00517DFC" w:rsidRDefault="00000000">
      <w:pPr>
        <w:pStyle w:val="ListParagraph"/>
        <w:numPr>
          <w:ilvl w:val="0"/>
          <w:numId w:val="1"/>
        </w:numPr>
        <w:spacing w:after="60"/>
      </w:pPr>
      <w:r>
        <w:t>Claude Code CLI</w:t>
      </w:r>
    </w:p>
    <w:p w14:paraId="57D65E1D" w14:textId="77777777" w:rsidR="00517DFC" w:rsidRDefault="00000000">
      <w:pPr>
        <w:pStyle w:val="ListParagraph"/>
        <w:numPr>
          <w:ilvl w:val="0"/>
          <w:numId w:val="1"/>
        </w:numPr>
        <w:spacing w:after="60"/>
      </w:pPr>
      <w:r>
        <w:t>repository understanding</w:t>
      </w:r>
    </w:p>
    <w:p w14:paraId="55E56004" w14:textId="77777777" w:rsidR="00517DFC" w:rsidRDefault="00000000">
      <w:pPr>
        <w:pStyle w:val="ListParagraph"/>
        <w:numPr>
          <w:ilvl w:val="0"/>
          <w:numId w:val="1"/>
        </w:numPr>
        <w:spacing w:after="60"/>
      </w:pPr>
      <w:r>
        <w:rPr>
          <w:rFonts w:ascii="Consolas" w:eastAsia="Consolas" w:hAnsi="Consolas" w:cs="Consolas"/>
          <w:color w:val="0B4F6C"/>
        </w:rPr>
        <w:t>CLAUDE.md</w:t>
      </w:r>
    </w:p>
    <w:p w14:paraId="5BA15F5B" w14:textId="77777777" w:rsidR="00517DFC" w:rsidRDefault="00000000">
      <w:pPr>
        <w:pStyle w:val="ListParagraph"/>
        <w:numPr>
          <w:ilvl w:val="0"/>
          <w:numId w:val="1"/>
        </w:numPr>
        <w:spacing w:after="60"/>
      </w:pPr>
      <w:r>
        <w:t>project context files</w:t>
      </w:r>
    </w:p>
    <w:p w14:paraId="58D40118" w14:textId="77777777" w:rsidR="00517DFC" w:rsidRDefault="00000000">
      <w:pPr>
        <w:pStyle w:val="Heading3"/>
        <w:keepNext/>
        <w:spacing w:before="200" w:after="80"/>
      </w:pPr>
      <w:r>
        <w:t>Expected Output</w:t>
      </w:r>
    </w:p>
    <w:p w14:paraId="583AEA28" w14:textId="77777777" w:rsidR="00517DFC" w:rsidRDefault="00000000">
      <w:pPr>
        <w:pStyle w:val="ListParagraph"/>
        <w:numPr>
          <w:ilvl w:val="0"/>
          <w:numId w:val="1"/>
        </w:numPr>
        <w:spacing w:after="60"/>
      </w:pPr>
      <w:r>
        <w:t xml:space="preserve">project </w:t>
      </w:r>
      <w:r>
        <w:rPr>
          <w:rFonts w:ascii="Consolas" w:eastAsia="Consolas" w:hAnsi="Consolas" w:cs="Consolas"/>
          <w:color w:val="0B4F6C"/>
        </w:rPr>
        <w:t>CLAUDE.md</w:t>
      </w:r>
    </w:p>
    <w:p w14:paraId="6735E4B5" w14:textId="77777777" w:rsidR="00517DFC" w:rsidRDefault="00000000">
      <w:pPr>
        <w:pStyle w:val="ListParagraph"/>
        <w:numPr>
          <w:ilvl w:val="0"/>
          <w:numId w:val="1"/>
        </w:numPr>
        <w:spacing w:after="60"/>
      </w:pPr>
      <w:r>
        <w:t>repository map</w:t>
      </w:r>
    </w:p>
    <w:p w14:paraId="1993EE57" w14:textId="77777777" w:rsidR="00517DFC" w:rsidRDefault="00000000">
      <w:pPr>
        <w:pStyle w:val="ListParagraph"/>
        <w:numPr>
          <w:ilvl w:val="0"/>
          <w:numId w:val="1"/>
        </w:numPr>
        <w:spacing w:after="60"/>
      </w:pPr>
      <w:r>
        <w:t>list of proposed missing tests</w:t>
      </w:r>
    </w:p>
    <w:p w14:paraId="5B2B3960"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0946F40C" w14:textId="77777777">
        <w:tc>
          <w:tcPr>
            <w:tcW w:w="2434" w:type="dxa"/>
            <w:shd w:val="clear" w:color="auto" w:fill="FFFFFF"/>
            <w:tcMar>
              <w:top w:w="90" w:type="dxa"/>
              <w:left w:w="130" w:type="dxa"/>
              <w:bottom w:w="90" w:type="dxa"/>
              <w:right w:w="130" w:type="dxa"/>
            </w:tcMar>
          </w:tcPr>
          <w:p w14:paraId="2444F370"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043BE82F" w14:textId="77777777" w:rsidR="00517DFC" w:rsidRDefault="00000000">
            <w:pPr>
              <w:spacing w:after="0" w:line="260" w:lineRule="auto"/>
            </w:pPr>
            <w:r>
              <w:rPr>
                <w:sz w:val="18"/>
                <w:szCs w:val="18"/>
              </w:rPr>
              <w:t xml:space="preserve">The contents of </w:t>
            </w:r>
            <w:r>
              <w:rPr>
                <w:rFonts w:ascii="Consolas" w:eastAsia="Consolas" w:hAnsi="Consolas" w:cs="Consolas"/>
                <w:color w:val="0B4F6C"/>
                <w:sz w:val="18"/>
                <w:szCs w:val="18"/>
              </w:rPr>
              <w:t>CLAUDE.md</w:t>
            </w:r>
            <w:r>
              <w:rPr>
                <w:sz w:val="18"/>
                <w:szCs w:val="18"/>
              </w:rPr>
              <w:t xml:space="preserve"> — these are the project’s rules, not Claude’s.</w:t>
            </w:r>
          </w:p>
        </w:tc>
      </w:tr>
      <w:tr w:rsidR="00517DFC" w14:paraId="55442246" w14:textId="77777777">
        <w:tc>
          <w:tcPr>
            <w:tcW w:w="2434" w:type="dxa"/>
            <w:shd w:val="clear" w:color="auto" w:fill="F7FAFC"/>
            <w:tcMar>
              <w:top w:w="90" w:type="dxa"/>
              <w:left w:w="130" w:type="dxa"/>
              <w:bottom w:w="90" w:type="dxa"/>
              <w:right w:w="130" w:type="dxa"/>
            </w:tcMar>
          </w:tcPr>
          <w:p w14:paraId="020D20D8"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4CB19F96" w14:textId="77777777" w:rsidR="00517DFC" w:rsidRDefault="00000000">
            <w:pPr>
              <w:spacing w:after="0" w:line="260" w:lineRule="auto"/>
            </w:pPr>
            <w:r>
              <w:rPr>
                <w:sz w:val="18"/>
                <w:szCs w:val="18"/>
              </w:rPr>
              <w:t>Claude Code — read-only first.</w:t>
            </w:r>
          </w:p>
        </w:tc>
      </w:tr>
      <w:tr w:rsidR="00517DFC" w14:paraId="09C1D24D" w14:textId="77777777">
        <w:tc>
          <w:tcPr>
            <w:tcW w:w="2434" w:type="dxa"/>
            <w:shd w:val="clear" w:color="auto" w:fill="FFFFFF"/>
            <w:tcMar>
              <w:top w:w="90" w:type="dxa"/>
              <w:left w:w="130" w:type="dxa"/>
              <w:bottom w:w="90" w:type="dxa"/>
              <w:right w:w="130" w:type="dxa"/>
            </w:tcMar>
          </w:tcPr>
          <w:p w14:paraId="31E3ADAC"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068A7BF3" w14:textId="77777777" w:rsidR="00517DFC" w:rsidRDefault="00000000">
            <w:pPr>
              <w:spacing w:after="0" w:line="260" w:lineRule="auto"/>
            </w:pPr>
            <w:r>
              <w:rPr>
                <w:sz w:val="18"/>
                <w:szCs w:val="18"/>
              </w:rPr>
              <w:t>Claude explains and proposes. The learner writes the rules.</w:t>
            </w:r>
          </w:p>
        </w:tc>
      </w:tr>
      <w:tr w:rsidR="00517DFC" w14:paraId="320F3273" w14:textId="77777777">
        <w:tc>
          <w:tcPr>
            <w:tcW w:w="2434" w:type="dxa"/>
            <w:shd w:val="clear" w:color="auto" w:fill="F7FAFC"/>
            <w:tcMar>
              <w:top w:w="90" w:type="dxa"/>
              <w:left w:w="130" w:type="dxa"/>
              <w:bottom w:w="90" w:type="dxa"/>
              <w:right w:w="130" w:type="dxa"/>
            </w:tcMar>
          </w:tcPr>
          <w:p w14:paraId="6BAD9036"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7C826951" w14:textId="77777777" w:rsidR="00517DFC" w:rsidRDefault="00000000">
            <w:pPr>
              <w:spacing w:after="0" w:line="260" w:lineRule="auto"/>
            </w:pPr>
            <w:r>
              <w:rPr>
                <w:sz w:val="18"/>
                <w:szCs w:val="18"/>
              </w:rPr>
              <w:t>Medium (PAIR)</w:t>
            </w:r>
          </w:p>
        </w:tc>
      </w:tr>
    </w:tbl>
    <w:p w14:paraId="0C0F4085"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68E8745A" w14:textId="77777777">
        <w:tc>
          <w:tcPr>
            <w:tcW w:w="9360" w:type="dxa"/>
            <w:shd w:val="clear" w:color="auto" w:fill="EEF3F1"/>
            <w:tcMar>
              <w:top w:w="90" w:type="dxa"/>
              <w:left w:w="130" w:type="dxa"/>
              <w:bottom w:w="90" w:type="dxa"/>
              <w:right w:w="130" w:type="dxa"/>
            </w:tcMar>
          </w:tcPr>
          <w:p w14:paraId="402AE085" w14:textId="77777777" w:rsidR="00517DFC" w:rsidRDefault="00000000">
            <w:pPr>
              <w:spacing w:after="100"/>
            </w:pPr>
            <w:r>
              <w:rPr>
                <w:b/>
                <w:bCs/>
                <w:caps/>
                <w:color w:val="0E7C86"/>
                <w:spacing w:val="20"/>
                <w:sz w:val="17"/>
                <w:szCs w:val="17"/>
              </w:rPr>
              <w:t>SUGGESTED LEARNER PROMPT — PASTE INTO CLAUDE / CLAUDE CODE</w:t>
            </w:r>
          </w:p>
          <w:p w14:paraId="47F41C9E" w14:textId="77777777" w:rsidR="00517DFC" w:rsidRDefault="00000000">
            <w:pPr>
              <w:spacing w:after="40" w:line="250" w:lineRule="auto"/>
            </w:pPr>
            <w:r>
              <w:rPr>
                <w:rFonts w:ascii="Consolas" w:eastAsia="Consolas" w:hAnsi="Consolas" w:cs="Consolas"/>
                <w:color w:val="15343F"/>
                <w:sz w:val="18"/>
                <w:szCs w:val="18"/>
              </w:rPr>
              <w:t>Explore this repository WITHOUT modifying any files.</w:t>
            </w:r>
          </w:p>
          <w:p w14:paraId="7AFAAC1E" w14:textId="77777777" w:rsidR="00517DFC" w:rsidRDefault="00000000">
            <w:pPr>
              <w:spacing w:after="40" w:line="250" w:lineRule="auto"/>
            </w:pPr>
            <w:r>
              <w:rPr>
                <w:rFonts w:ascii="Consolas" w:eastAsia="Consolas" w:hAnsi="Consolas" w:cs="Consolas"/>
                <w:color w:val="15343F"/>
                <w:sz w:val="18"/>
                <w:szCs w:val="18"/>
              </w:rPr>
              <w:t xml:space="preserve"> </w:t>
            </w:r>
          </w:p>
          <w:p w14:paraId="7DA9E91D" w14:textId="77777777" w:rsidR="00517DFC" w:rsidRDefault="00000000">
            <w:pPr>
              <w:spacing w:after="40" w:line="250" w:lineRule="auto"/>
            </w:pPr>
            <w:r>
              <w:rPr>
                <w:rFonts w:ascii="Consolas" w:eastAsia="Consolas" w:hAnsi="Consolas" w:cs="Consolas"/>
                <w:color w:val="15343F"/>
                <w:sz w:val="18"/>
                <w:szCs w:val="18"/>
              </w:rPr>
              <w:t>Produce:</w:t>
            </w:r>
          </w:p>
          <w:p w14:paraId="7A61053A" w14:textId="77777777" w:rsidR="00517DFC" w:rsidRDefault="00000000">
            <w:pPr>
              <w:spacing w:after="40" w:line="250" w:lineRule="auto"/>
            </w:pPr>
            <w:r>
              <w:rPr>
                <w:rFonts w:ascii="Consolas" w:eastAsia="Consolas" w:hAnsi="Consolas" w:cs="Consolas"/>
                <w:color w:val="15343F"/>
                <w:sz w:val="18"/>
                <w:szCs w:val="18"/>
              </w:rPr>
              <w:t>1. a repository map: what each top-level directory is responsible for</w:t>
            </w:r>
          </w:p>
          <w:p w14:paraId="77128079" w14:textId="77777777" w:rsidR="00517DFC" w:rsidRDefault="00000000">
            <w:pPr>
              <w:spacing w:after="40" w:line="250" w:lineRule="auto"/>
            </w:pPr>
            <w:r>
              <w:rPr>
                <w:rFonts w:ascii="Consolas" w:eastAsia="Consolas" w:hAnsi="Consolas" w:cs="Consolas"/>
                <w:color w:val="15343F"/>
                <w:sz w:val="18"/>
                <w:szCs w:val="18"/>
              </w:rPr>
              <w:t>2. the data flow from landing CSV through to the React dashboard</w:t>
            </w:r>
          </w:p>
          <w:p w14:paraId="1BD78C48" w14:textId="77777777" w:rsidR="00517DFC" w:rsidRDefault="00000000">
            <w:pPr>
              <w:spacing w:after="40" w:line="250" w:lineRule="auto"/>
            </w:pPr>
            <w:r>
              <w:rPr>
                <w:rFonts w:ascii="Consolas" w:eastAsia="Consolas" w:hAnsi="Consolas" w:cs="Consolas"/>
                <w:color w:val="15343F"/>
                <w:sz w:val="18"/>
                <w:szCs w:val="18"/>
              </w:rPr>
              <w:t>3. where the Spark pipeline, Airflow DAG, API routes, ML scoring and React</w:t>
            </w:r>
          </w:p>
          <w:p w14:paraId="372D7668" w14:textId="77777777" w:rsidR="00517DFC" w:rsidRDefault="00000000">
            <w:pPr>
              <w:spacing w:after="40" w:line="250" w:lineRule="auto"/>
            </w:pPr>
            <w:r>
              <w:rPr>
                <w:rFonts w:ascii="Consolas" w:eastAsia="Consolas" w:hAnsi="Consolas" w:cs="Consolas"/>
                <w:color w:val="15343F"/>
                <w:sz w:val="18"/>
                <w:szCs w:val="18"/>
              </w:rPr>
              <w:t xml:space="preserve">   pages live</w:t>
            </w:r>
          </w:p>
          <w:p w14:paraId="66243BDC" w14:textId="77777777" w:rsidR="00517DFC" w:rsidRDefault="00000000">
            <w:pPr>
              <w:spacing w:after="40" w:line="250" w:lineRule="auto"/>
            </w:pPr>
            <w:r>
              <w:rPr>
                <w:rFonts w:ascii="Consolas" w:eastAsia="Consolas" w:hAnsi="Consolas" w:cs="Consolas"/>
                <w:color w:val="15343F"/>
                <w:sz w:val="18"/>
                <w:szCs w:val="18"/>
              </w:rPr>
              <w:t>4. a list of tests or documentation you believe are missing</w:t>
            </w:r>
          </w:p>
          <w:p w14:paraId="17195D16" w14:textId="77777777" w:rsidR="00517DFC" w:rsidRDefault="00000000">
            <w:pPr>
              <w:spacing w:after="40" w:line="250" w:lineRule="auto"/>
            </w:pPr>
            <w:r>
              <w:rPr>
                <w:rFonts w:ascii="Consolas" w:eastAsia="Consolas" w:hAnsi="Consolas" w:cs="Consolas"/>
                <w:color w:val="15343F"/>
                <w:sz w:val="18"/>
                <w:szCs w:val="18"/>
              </w:rPr>
              <w:t xml:space="preserve"> </w:t>
            </w:r>
          </w:p>
          <w:p w14:paraId="4314D9A0" w14:textId="77777777" w:rsidR="00517DFC" w:rsidRDefault="00000000">
            <w:pPr>
              <w:spacing w:after="40" w:line="250" w:lineRule="auto"/>
            </w:pPr>
            <w:r>
              <w:rPr>
                <w:rFonts w:ascii="Consolas" w:eastAsia="Consolas" w:hAnsi="Consolas" w:cs="Consolas"/>
                <w:color w:val="15343F"/>
                <w:sz w:val="18"/>
                <w:szCs w:val="18"/>
              </w:rPr>
              <w:t>Then propose a CLAUDE.md for this project. It must encode at minimum:</w:t>
            </w:r>
          </w:p>
          <w:p w14:paraId="11EDB7A7" w14:textId="77777777" w:rsidR="00517DFC" w:rsidRDefault="00000000">
            <w:pPr>
              <w:spacing w:after="40" w:line="250" w:lineRule="auto"/>
            </w:pPr>
            <w:r>
              <w:rPr>
                <w:rFonts w:ascii="Consolas" w:eastAsia="Consolas" w:hAnsi="Consolas" w:cs="Consolas"/>
                <w:color w:val="15343F"/>
                <w:sz w:val="18"/>
                <w:szCs w:val="18"/>
              </w:rPr>
              <w:t>- the canonical schema and the raw-versus-analytics grain</w:t>
            </w:r>
          </w:p>
          <w:p w14:paraId="67AB440D" w14:textId="77777777" w:rsidR="00517DFC" w:rsidRDefault="00000000">
            <w:pPr>
              <w:spacing w:after="40" w:line="250" w:lineRule="auto"/>
            </w:pPr>
            <w:r>
              <w:rPr>
                <w:rFonts w:ascii="Consolas" w:eastAsia="Consolas" w:hAnsi="Consolas" w:cs="Consolas"/>
                <w:color w:val="15343F"/>
                <w:sz w:val="18"/>
                <w:szCs w:val="18"/>
              </w:rPr>
              <w:t>- that the analytics grain is one grid per hourly timestamp after</w:t>
            </w:r>
          </w:p>
          <w:p w14:paraId="305EA461" w14:textId="77777777" w:rsidR="00517DFC" w:rsidRDefault="00000000">
            <w:pPr>
              <w:spacing w:after="40" w:line="250" w:lineRule="auto"/>
            </w:pPr>
            <w:r>
              <w:rPr>
                <w:rFonts w:ascii="Consolas" w:eastAsia="Consolas" w:hAnsi="Consolas" w:cs="Consolas"/>
                <w:color w:val="15343F"/>
                <w:sz w:val="18"/>
                <w:szCs w:val="18"/>
              </w:rPr>
              <w:t xml:space="preserve">  country-code aggregation</w:t>
            </w:r>
          </w:p>
          <w:p w14:paraId="39D4E82B" w14:textId="77777777" w:rsidR="00517DFC" w:rsidRDefault="00000000">
            <w:pPr>
              <w:spacing w:after="40" w:line="250" w:lineRule="auto"/>
            </w:pPr>
            <w:r>
              <w:rPr>
                <w:rFonts w:ascii="Consolas" w:eastAsia="Consolas" w:hAnsi="Consolas" w:cs="Consolas"/>
                <w:color w:val="15343F"/>
                <w:sz w:val="18"/>
                <w:szCs w:val="18"/>
              </w:rPr>
              <w:t>- that activity values are proportional activity measures, not counts or MB</w:t>
            </w:r>
          </w:p>
          <w:p w14:paraId="37DB85AD" w14:textId="77777777" w:rsidR="00517DFC" w:rsidRDefault="00000000">
            <w:pPr>
              <w:spacing w:after="40" w:line="250" w:lineRule="auto"/>
            </w:pPr>
            <w:r>
              <w:rPr>
                <w:rFonts w:ascii="Consolas" w:eastAsia="Consolas" w:hAnsi="Consolas" w:cs="Consolas"/>
                <w:color w:val="15343F"/>
                <w:sz w:val="18"/>
                <w:szCs w:val="18"/>
              </w:rPr>
              <w:t>- that high activity must never be described as confirmed congestion</w:t>
            </w:r>
          </w:p>
          <w:p w14:paraId="7BA3FF55" w14:textId="77777777" w:rsidR="00517DFC" w:rsidRDefault="00000000">
            <w:pPr>
              <w:spacing w:after="40" w:line="250" w:lineRule="auto"/>
            </w:pPr>
            <w:r>
              <w:rPr>
                <w:rFonts w:ascii="Consolas" w:eastAsia="Consolas" w:hAnsi="Consolas" w:cs="Consolas"/>
                <w:color w:val="15343F"/>
                <w:sz w:val="18"/>
                <w:szCs w:val="18"/>
              </w:rPr>
              <w:t xml:space="preserve">- that geographic joins use </w:t>
            </w:r>
            <w:proofErr w:type="gramStart"/>
            <w:r>
              <w:rPr>
                <w:rFonts w:ascii="Consolas" w:eastAsia="Consolas" w:hAnsi="Consolas" w:cs="Consolas"/>
                <w:color w:val="15343F"/>
                <w:sz w:val="18"/>
                <w:szCs w:val="18"/>
              </w:rPr>
              <w:t>properties.cellId</w:t>
            </w:r>
            <w:proofErr w:type="gramEnd"/>
            <w:r>
              <w:rPr>
                <w:rFonts w:ascii="Consolas" w:eastAsia="Consolas" w:hAnsi="Consolas" w:cs="Consolas"/>
                <w:color w:val="15343F"/>
                <w:sz w:val="18"/>
                <w:szCs w:val="18"/>
              </w:rPr>
              <w:t>, never the 0-based feature id</w:t>
            </w:r>
          </w:p>
          <w:p w14:paraId="5D8756A4" w14:textId="77777777" w:rsidR="00517DFC" w:rsidRDefault="00000000">
            <w:pPr>
              <w:spacing w:after="40" w:line="250" w:lineRule="auto"/>
            </w:pPr>
            <w:r>
              <w:rPr>
                <w:rFonts w:ascii="Consolas" w:eastAsia="Consolas" w:hAnsi="Consolas" w:cs="Consolas"/>
                <w:color w:val="15343F"/>
                <w:sz w:val="18"/>
                <w:szCs w:val="18"/>
              </w:rPr>
              <w:t>- that the AS_OF convention defines "now"</w:t>
            </w:r>
          </w:p>
          <w:p w14:paraId="2C13A7AC" w14:textId="77777777" w:rsidR="00517DFC" w:rsidRDefault="00000000">
            <w:pPr>
              <w:spacing w:after="40" w:line="250" w:lineRule="auto"/>
            </w:pPr>
            <w:r>
              <w:rPr>
                <w:rFonts w:ascii="Consolas" w:eastAsia="Consolas" w:hAnsi="Consolas" w:cs="Consolas"/>
                <w:color w:val="15343F"/>
                <w:sz w:val="18"/>
                <w:szCs w:val="18"/>
              </w:rPr>
              <w:t xml:space="preserve"> </w:t>
            </w:r>
          </w:p>
          <w:p w14:paraId="09144003" w14:textId="77777777" w:rsidR="00517DFC" w:rsidRDefault="00000000">
            <w:pPr>
              <w:spacing w:after="0" w:line="250" w:lineRule="auto"/>
            </w:pPr>
            <w:r>
              <w:rPr>
                <w:rFonts w:ascii="Consolas" w:eastAsia="Consolas" w:hAnsi="Consolas" w:cs="Consolas"/>
                <w:color w:val="15343F"/>
                <w:sz w:val="18"/>
                <w:szCs w:val="18"/>
              </w:rPr>
              <w:t>Show me the proposed CLAUDE.md. I will edit it before we commit it.</w:t>
            </w:r>
          </w:p>
        </w:tc>
      </w:tr>
    </w:tbl>
    <w:p w14:paraId="38C4828D" w14:textId="77777777" w:rsidR="00517DFC" w:rsidRDefault="00517DFC">
      <w:pPr>
        <w:spacing w:after="140"/>
      </w:pPr>
    </w:p>
    <w:p w14:paraId="65D13D9A" w14:textId="77777777" w:rsidR="00517DFC" w:rsidRDefault="00000000">
      <w:pPr>
        <w:pStyle w:val="Heading3"/>
        <w:keepNext/>
        <w:spacing w:before="200" w:after="80"/>
      </w:pPr>
      <w:r>
        <w:lastRenderedPageBreak/>
        <w:t>Learner Validation &amp; Discussion</w:t>
      </w:r>
    </w:p>
    <w:p w14:paraId="273529BE" w14:textId="77777777" w:rsidR="00517DFC" w:rsidRDefault="00000000">
      <w:pPr>
        <w:pStyle w:val="ListParagraph"/>
        <w:numPr>
          <w:ilvl w:val="0"/>
          <w:numId w:val="1"/>
        </w:numPr>
        <w:spacing w:after="60"/>
      </w:pPr>
      <w:r>
        <w:t xml:space="preserve">Learner edits the proposed </w:t>
      </w:r>
      <w:r>
        <w:rPr>
          <w:rFonts w:ascii="Consolas" w:eastAsia="Consolas" w:hAnsi="Consolas" w:cs="Consolas"/>
          <w:color w:val="0B4F6C"/>
        </w:rPr>
        <w:t>CLAUDE.md</w:t>
      </w:r>
      <w:r>
        <w:t xml:space="preserve"> rather than committing it as generated.</w:t>
      </w:r>
    </w:p>
    <w:p w14:paraId="3D8F2DF9" w14:textId="77777777" w:rsidR="00517DFC" w:rsidRDefault="00000000">
      <w:pPr>
        <w:pStyle w:val="ListParagraph"/>
        <w:numPr>
          <w:ilvl w:val="0"/>
          <w:numId w:val="1"/>
        </w:numPr>
        <w:spacing w:after="60"/>
      </w:pPr>
      <w:r>
        <w:t xml:space="preserve">Learner verifies Claude’s repository map against what they </w:t>
      </w:r>
      <w:proofErr w:type="gramStart"/>
      <w:r>
        <w:t>actually built</w:t>
      </w:r>
      <w:proofErr w:type="gramEnd"/>
      <w:r>
        <w:t>.</w:t>
      </w:r>
    </w:p>
    <w:p w14:paraId="38E37C07" w14:textId="77777777" w:rsidR="00517DFC" w:rsidRDefault="00000000">
      <w:pPr>
        <w:pStyle w:val="ListParagraph"/>
        <w:numPr>
          <w:ilvl w:val="0"/>
          <w:numId w:val="1"/>
        </w:numPr>
        <w:spacing w:after="60"/>
      </w:pPr>
      <w:r>
        <w:t xml:space="preserve">Learner tests the rules by asking Claude a question that would violate </w:t>
      </w:r>
      <w:proofErr w:type="gramStart"/>
      <w:r>
        <w:t>one, and</w:t>
      </w:r>
      <w:proofErr w:type="gramEnd"/>
      <w:r>
        <w:t xml:space="preserve"> checking that it does not.</w:t>
      </w:r>
    </w:p>
    <w:p w14:paraId="0A19F8D4"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857CBB0" w14:textId="77777777">
        <w:tc>
          <w:tcPr>
            <w:tcW w:w="9360" w:type="dxa"/>
            <w:shd w:val="clear" w:color="auto" w:fill="F1F7F4"/>
            <w:tcMar>
              <w:top w:w="90" w:type="dxa"/>
              <w:left w:w="130" w:type="dxa"/>
              <w:bottom w:w="90" w:type="dxa"/>
              <w:right w:w="130" w:type="dxa"/>
            </w:tcMar>
          </w:tcPr>
          <w:p w14:paraId="216BA027" w14:textId="77777777" w:rsidR="00517DFC" w:rsidRDefault="00000000">
            <w:pPr>
              <w:spacing w:after="80"/>
            </w:pPr>
            <w:r>
              <w:rPr>
                <w:b/>
                <w:bCs/>
                <w:caps/>
                <w:color w:val="17324D"/>
                <w:spacing w:val="20"/>
                <w:sz w:val="18"/>
                <w:szCs w:val="18"/>
              </w:rPr>
              <w:t>Acceptance criteria — lab is not complete until all pass</w:t>
            </w:r>
          </w:p>
          <w:p w14:paraId="38EBC86B" w14:textId="27B7ED1E" w:rsidR="00517DFC" w:rsidRDefault="00000000">
            <w:pPr>
              <w:spacing w:after="80" w:line="264" w:lineRule="auto"/>
            </w:pPr>
            <w:r>
              <w:rPr>
                <w:sz w:val="19"/>
                <w:szCs w:val="19"/>
              </w:rPr>
              <w:t xml:space="preserve">☐ </w:t>
            </w:r>
            <w:r>
              <w:rPr>
                <w:rFonts w:ascii="Consolas" w:eastAsia="Consolas" w:hAnsi="Consolas" w:cs="Consolas"/>
                <w:color w:val="0B4F6C"/>
                <w:sz w:val="19"/>
                <w:szCs w:val="19"/>
              </w:rPr>
              <w:t>CLAUDE.md</w:t>
            </w:r>
            <w:r>
              <w:rPr>
                <w:sz w:val="19"/>
                <w:szCs w:val="19"/>
              </w:rPr>
              <w:t xml:space="preserve"> exists at the repository root and contains all six rules listed above.</w:t>
            </w:r>
          </w:p>
          <w:p w14:paraId="487478F4" w14:textId="56104FA5" w:rsidR="00517DFC" w:rsidRDefault="00000000">
            <w:pPr>
              <w:spacing w:after="80" w:line="264" w:lineRule="auto"/>
            </w:pPr>
            <w:r>
              <w:rPr>
                <w:sz w:val="19"/>
                <w:szCs w:val="19"/>
              </w:rPr>
              <w:t>☐ The repository map matches reality — spot-check three claims.</w:t>
            </w:r>
          </w:p>
          <w:p w14:paraId="3750F871" w14:textId="4ACC4C2D" w:rsidR="00517DFC" w:rsidRDefault="00000000">
            <w:pPr>
              <w:spacing w:after="0" w:line="264" w:lineRule="auto"/>
            </w:pPr>
            <w:r>
              <w:rPr>
                <w:sz w:val="19"/>
                <w:szCs w:val="19"/>
              </w:rPr>
              <w:t xml:space="preserve">☐ Asking </w:t>
            </w:r>
            <w:proofErr w:type="gramStart"/>
            <w:r>
              <w:rPr>
                <w:sz w:val="19"/>
                <w:szCs w:val="19"/>
              </w:rPr>
              <w:t>Claude</w:t>
            </w:r>
            <w:proofErr w:type="gramEnd"/>
            <w:r>
              <w:rPr>
                <w:sz w:val="19"/>
                <w:szCs w:val="19"/>
              </w:rPr>
              <w:t xml:space="preserve"> “is grid 4821 congested?” produces a correction, not an answer.</w:t>
            </w:r>
          </w:p>
        </w:tc>
      </w:tr>
    </w:tbl>
    <w:p w14:paraId="1B2DE11A" w14:textId="77777777" w:rsidR="00517DFC" w:rsidRDefault="00517DFC">
      <w:pPr>
        <w:spacing w:after="140"/>
      </w:pPr>
    </w:p>
    <w:p w14:paraId="4A2164D5" w14:textId="77777777" w:rsidR="00517DFC" w:rsidRDefault="00000000">
      <w:pPr>
        <w:spacing w:after="240"/>
      </w:pPr>
      <w:r>
        <w:rPr>
          <w:b/>
          <w:bCs/>
          <w:color w:val="0E7C86"/>
          <w:sz w:val="18"/>
          <w:szCs w:val="18"/>
        </w:rPr>
        <w:t xml:space="preserve">↳ Connects to: </w:t>
      </w:r>
      <w:r>
        <w:rPr>
          <w:color w:val="5A6B7A"/>
          <w:sz w:val="18"/>
          <w:szCs w:val="18"/>
        </w:rPr>
        <w:t>C5</w:t>
      </w:r>
    </w:p>
    <w:p w14:paraId="7E2616AB" w14:textId="77777777" w:rsidR="00517DFC" w:rsidRDefault="00000000">
      <w:pPr>
        <w:pStyle w:val="Heading2"/>
        <w:keepNext/>
        <w:spacing w:before="300"/>
      </w:pPr>
      <w:bookmarkStart w:id="56" w:name="_Toc237186119"/>
      <w:r>
        <w:t>C5 — Plan Mode — Add a New NOC Feature Safely</w:t>
      </w:r>
      <w:bookmarkEnd w:id="56"/>
    </w:p>
    <w:p w14:paraId="16408F6A" w14:textId="77777777" w:rsidR="00517DFC" w:rsidRDefault="00000000">
      <w:pPr>
        <w:spacing w:after="140"/>
      </w:pPr>
      <w:r>
        <w:rPr>
          <w:b/>
          <w:bCs/>
          <w:color w:val="5A6B7A"/>
          <w:sz w:val="17"/>
          <w:szCs w:val="17"/>
        </w:rPr>
        <w:t xml:space="preserve">⏱  120 min     </w:t>
      </w:r>
      <w:proofErr w:type="gramStart"/>
      <w:r>
        <w:rPr>
          <w:b/>
          <w:bCs/>
          <w:color w:val="5A6B7A"/>
          <w:sz w:val="17"/>
          <w:szCs w:val="17"/>
        </w:rPr>
        <w:t>▦  Data</w:t>
      </w:r>
      <w:proofErr w:type="gramEnd"/>
      <w:r>
        <w:rPr>
          <w:b/>
          <w:bCs/>
          <w:color w:val="5A6B7A"/>
          <w:sz w:val="17"/>
          <w:szCs w:val="17"/>
        </w:rPr>
        <w:t xml:space="preserve">: the repository     </w:t>
      </w:r>
      <w:proofErr w:type="gramStart"/>
      <w:r>
        <w:rPr>
          <w:b/>
          <w:bCs/>
          <w:color w:val="5A6B7A"/>
          <w:sz w:val="17"/>
          <w:szCs w:val="17"/>
        </w:rPr>
        <w:t>◆  Autonomy</w:t>
      </w:r>
      <w:proofErr w:type="gramEnd"/>
      <w:r>
        <w:rPr>
          <w:b/>
          <w:bCs/>
          <w:color w:val="5A6B7A"/>
          <w:sz w:val="17"/>
          <w:szCs w:val="17"/>
        </w:rPr>
        <w:t>: High after approval (DELEGATE)</w:t>
      </w:r>
    </w:p>
    <w:p w14:paraId="45CAA18F" w14:textId="77777777" w:rsidR="00517DFC" w:rsidRDefault="00000000">
      <w:pPr>
        <w:pStyle w:val="Heading4"/>
        <w:keepNext/>
        <w:spacing w:before="160" w:after="60"/>
      </w:pPr>
      <w:r>
        <w:t>Business / Training Scenario</w:t>
      </w:r>
    </w:p>
    <w:p w14:paraId="09A4D2CE" w14:textId="77777777" w:rsidR="00517DFC" w:rsidRDefault="00000000">
      <w:r>
        <w:t>Requirement: add a feature showing the top grids whose activity increased most sharply against baseline.</w:t>
      </w:r>
    </w:p>
    <w:p w14:paraId="1337D2E0" w14:textId="77777777" w:rsidR="00517DFC" w:rsidRDefault="00000000">
      <w:pPr>
        <w:pStyle w:val="Heading4"/>
        <w:keepNext/>
        <w:spacing w:before="160" w:after="60"/>
      </w:pPr>
      <w:r>
        <w:t>Goal</w:t>
      </w:r>
    </w:p>
    <w:p w14:paraId="5FA18B07" w14:textId="77777777" w:rsidR="00517DFC" w:rsidRDefault="00000000">
      <w:r>
        <w:t>Use explore → plan → execute instead of immediately changing a multi-layer application.</w:t>
      </w:r>
    </w:p>
    <w:p w14:paraId="535F7976" w14:textId="77777777" w:rsidR="00517DFC" w:rsidRDefault="00000000">
      <w:pPr>
        <w:pStyle w:val="Heading3"/>
        <w:keepNext/>
        <w:spacing w:before="200" w:after="80"/>
      </w:pPr>
      <w:r>
        <w:t>Student Activities</w:t>
      </w:r>
    </w:p>
    <w:p w14:paraId="10C38F9E" w14:textId="77777777" w:rsidR="00517DFC" w:rsidRDefault="00000000">
      <w:pPr>
        <w:pStyle w:val="ListParagraph"/>
        <w:numPr>
          <w:ilvl w:val="0"/>
          <w:numId w:val="42"/>
        </w:numPr>
        <w:spacing w:after="60"/>
      </w:pPr>
      <w:r>
        <w:t>Use Plan Mode to explore the relevant Spark, SQL, FastAPI and React code.</w:t>
      </w:r>
    </w:p>
    <w:p w14:paraId="39695B85" w14:textId="77777777" w:rsidR="00517DFC" w:rsidRDefault="00000000">
      <w:pPr>
        <w:pStyle w:val="ListParagraph"/>
        <w:numPr>
          <w:ilvl w:val="0"/>
          <w:numId w:val="42"/>
        </w:numPr>
        <w:spacing w:after="60"/>
      </w:pPr>
      <w:r>
        <w:t>Require a written implementation plan before any edit.</w:t>
      </w:r>
    </w:p>
    <w:p w14:paraId="19E8BCDC" w14:textId="77777777" w:rsidR="00517DFC" w:rsidRDefault="00000000">
      <w:pPr>
        <w:pStyle w:val="ListParagraph"/>
        <w:numPr>
          <w:ilvl w:val="0"/>
          <w:numId w:val="42"/>
        </w:numPr>
        <w:spacing w:after="60"/>
      </w:pPr>
      <w:r>
        <w:t>Review the proposed files and the API contract change.</w:t>
      </w:r>
    </w:p>
    <w:p w14:paraId="10A1F89A" w14:textId="77777777" w:rsidR="00517DFC" w:rsidRDefault="00000000">
      <w:pPr>
        <w:pStyle w:val="ListParagraph"/>
        <w:numPr>
          <w:ilvl w:val="0"/>
          <w:numId w:val="42"/>
        </w:numPr>
        <w:spacing w:after="60"/>
      </w:pPr>
      <w:r>
        <w:t>Approve or revise the plan.</w:t>
      </w:r>
    </w:p>
    <w:p w14:paraId="30CAD3A9" w14:textId="77777777" w:rsidR="00517DFC" w:rsidRDefault="00000000">
      <w:pPr>
        <w:pStyle w:val="ListParagraph"/>
        <w:numPr>
          <w:ilvl w:val="0"/>
          <w:numId w:val="42"/>
        </w:numPr>
        <w:spacing w:after="60"/>
      </w:pPr>
      <w:r>
        <w:t>Execute the implementation.</w:t>
      </w:r>
    </w:p>
    <w:p w14:paraId="7026B835" w14:textId="77777777" w:rsidR="00517DFC" w:rsidRDefault="00000000">
      <w:pPr>
        <w:pStyle w:val="ListParagraph"/>
        <w:numPr>
          <w:ilvl w:val="0"/>
          <w:numId w:val="42"/>
        </w:numPr>
        <w:spacing w:after="60"/>
      </w:pPr>
      <w:r>
        <w:t>Run the tests and verify the end-to-end behaviour.</w:t>
      </w:r>
    </w:p>
    <w:p w14:paraId="1875C3D7" w14:textId="77777777" w:rsidR="00517DFC" w:rsidRDefault="00000000">
      <w:pPr>
        <w:pStyle w:val="Heading3"/>
        <w:keepNext/>
        <w:spacing w:before="200" w:after="80"/>
      </w:pPr>
      <w:r>
        <w:t>Concepts</w:t>
      </w:r>
    </w:p>
    <w:p w14:paraId="78E6C8DF" w14:textId="77777777" w:rsidR="00517DFC" w:rsidRDefault="00000000">
      <w:pPr>
        <w:pStyle w:val="ListParagraph"/>
        <w:numPr>
          <w:ilvl w:val="0"/>
          <w:numId w:val="1"/>
        </w:numPr>
        <w:spacing w:after="60"/>
      </w:pPr>
      <w:r>
        <w:t>Plan Mode</w:t>
      </w:r>
    </w:p>
    <w:p w14:paraId="48B514F0" w14:textId="77777777" w:rsidR="00517DFC" w:rsidRDefault="00000000">
      <w:pPr>
        <w:pStyle w:val="ListParagraph"/>
        <w:numPr>
          <w:ilvl w:val="0"/>
          <w:numId w:val="1"/>
        </w:numPr>
        <w:spacing w:after="60"/>
      </w:pPr>
      <w:r>
        <w:t>impact analysis</w:t>
      </w:r>
    </w:p>
    <w:p w14:paraId="65F113D3" w14:textId="77777777" w:rsidR="00517DFC" w:rsidRDefault="00000000">
      <w:pPr>
        <w:pStyle w:val="ListParagraph"/>
        <w:numPr>
          <w:ilvl w:val="0"/>
          <w:numId w:val="1"/>
        </w:numPr>
        <w:spacing w:after="60"/>
      </w:pPr>
      <w:r>
        <w:t>multi-file change planning</w:t>
      </w:r>
    </w:p>
    <w:p w14:paraId="6C928148" w14:textId="77777777" w:rsidR="00517DFC" w:rsidRDefault="00000000">
      <w:pPr>
        <w:pStyle w:val="Heading3"/>
        <w:keepNext/>
        <w:spacing w:before="200" w:after="80"/>
      </w:pPr>
      <w:r>
        <w:t>Expected Output</w:t>
      </w:r>
    </w:p>
    <w:p w14:paraId="4B769C1E" w14:textId="77777777" w:rsidR="00517DFC" w:rsidRDefault="00000000">
      <w:pPr>
        <w:pStyle w:val="ListParagraph"/>
        <w:numPr>
          <w:ilvl w:val="0"/>
          <w:numId w:val="1"/>
        </w:numPr>
        <w:spacing w:after="60"/>
      </w:pPr>
      <w:r>
        <w:t>approved plan</w:t>
      </w:r>
    </w:p>
    <w:p w14:paraId="20501992" w14:textId="77777777" w:rsidR="00517DFC" w:rsidRDefault="00000000">
      <w:pPr>
        <w:pStyle w:val="ListParagraph"/>
        <w:numPr>
          <w:ilvl w:val="0"/>
          <w:numId w:val="1"/>
        </w:numPr>
        <w:spacing w:after="60"/>
      </w:pPr>
      <w:r>
        <w:t>implemented feature</w:t>
      </w:r>
    </w:p>
    <w:p w14:paraId="3BF1B461" w14:textId="77777777" w:rsidR="00517DFC" w:rsidRDefault="00000000">
      <w:pPr>
        <w:pStyle w:val="ListParagraph"/>
        <w:numPr>
          <w:ilvl w:val="0"/>
          <w:numId w:val="1"/>
        </w:numPr>
        <w:spacing w:after="60"/>
      </w:pPr>
      <w:r>
        <w:t>verification result</w:t>
      </w:r>
    </w:p>
    <w:p w14:paraId="42A1CBDF"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5F6DCBF7" w14:textId="77777777">
        <w:tc>
          <w:tcPr>
            <w:tcW w:w="2434" w:type="dxa"/>
            <w:shd w:val="clear" w:color="auto" w:fill="FFFFFF"/>
            <w:tcMar>
              <w:top w:w="90" w:type="dxa"/>
              <w:left w:w="130" w:type="dxa"/>
              <w:bottom w:w="90" w:type="dxa"/>
              <w:right w:w="130" w:type="dxa"/>
            </w:tcMar>
          </w:tcPr>
          <w:p w14:paraId="541713A9"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145A1895" w14:textId="77777777" w:rsidR="00517DFC" w:rsidRDefault="00000000">
            <w:pPr>
              <w:spacing w:after="0" w:line="260" w:lineRule="auto"/>
            </w:pPr>
            <w:r>
              <w:rPr>
                <w:sz w:val="18"/>
                <w:szCs w:val="18"/>
              </w:rPr>
              <w:t>The final decision on the plan, and the API contract implications.</w:t>
            </w:r>
          </w:p>
        </w:tc>
      </w:tr>
      <w:tr w:rsidR="00517DFC" w14:paraId="41F3C316" w14:textId="77777777">
        <w:tc>
          <w:tcPr>
            <w:tcW w:w="2434" w:type="dxa"/>
            <w:shd w:val="clear" w:color="auto" w:fill="F7FAFC"/>
            <w:tcMar>
              <w:top w:w="90" w:type="dxa"/>
              <w:left w:w="130" w:type="dxa"/>
              <w:bottom w:w="90" w:type="dxa"/>
              <w:right w:w="130" w:type="dxa"/>
            </w:tcMar>
          </w:tcPr>
          <w:p w14:paraId="1236B9A5"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587CAC88" w14:textId="77777777" w:rsidR="00517DFC" w:rsidRDefault="00000000">
            <w:pPr>
              <w:spacing w:after="0" w:line="260" w:lineRule="auto"/>
            </w:pPr>
            <w:r>
              <w:rPr>
                <w:sz w:val="18"/>
                <w:szCs w:val="18"/>
              </w:rPr>
              <w:t>Claude Code — Plan Mode.</w:t>
            </w:r>
          </w:p>
        </w:tc>
      </w:tr>
      <w:tr w:rsidR="00517DFC" w14:paraId="0D1F87DF" w14:textId="77777777">
        <w:tc>
          <w:tcPr>
            <w:tcW w:w="2434" w:type="dxa"/>
            <w:shd w:val="clear" w:color="auto" w:fill="FFFFFF"/>
            <w:tcMar>
              <w:top w:w="90" w:type="dxa"/>
              <w:left w:w="130" w:type="dxa"/>
              <w:bottom w:w="90" w:type="dxa"/>
              <w:right w:w="130" w:type="dxa"/>
            </w:tcMar>
          </w:tcPr>
          <w:p w14:paraId="3F8FE920"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0EEF4B11" w14:textId="77777777" w:rsidR="00517DFC" w:rsidRDefault="00000000">
            <w:pPr>
              <w:spacing w:after="0" w:line="260" w:lineRule="auto"/>
            </w:pPr>
            <w:r>
              <w:rPr>
                <w:sz w:val="18"/>
                <w:szCs w:val="18"/>
              </w:rPr>
              <w:t>Claude explores and plans. The learner approves before anything is written.</w:t>
            </w:r>
          </w:p>
        </w:tc>
      </w:tr>
      <w:tr w:rsidR="00517DFC" w14:paraId="000CB5CE" w14:textId="77777777">
        <w:tc>
          <w:tcPr>
            <w:tcW w:w="2434" w:type="dxa"/>
            <w:shd w:val="clear" w:color="auto" w:fill="F7FAFC"/>
            <w:tcMar>
              <w:top w:w="90" w:type="dxa"/>
              <w:left w:w="130" w:type="dxa"/>
              <w:bottom w:w="90" w:type="dxa"/>
              <w:right w:w="130" w:type="dxa"/>
            </w:tcMar>
          </w:tcPr>
          <w:p w14:paraId="0DAC2E70" w14:textId="77777777" w:rsidR="00517DFC" w:rsidRDefault="00000000">
            <w:pPr>
              <w:spacing w:after="0" w:line="260" w:lineRule="auto"/>
            </w:pPr>
            <w:r>
              <w:rPr>
                <w:sz w:val="18"/>
                <w:szCs w:val="18"/>
              </w:rPr>
              <w:lastRenderedPageBreak/>
              <w:t>Recommended autonomy</w:t>
            </w:r>
          </w:p>
        </w:tc>
        <w:tc>
          <w:tcPr>
            <w:tcW w:w="6926" w:type="dxa"/>
            <w:shd w:val="clear" w:color="auto" w:fill="F7FAFC"/>
            <w:tcMar>
              <w:top w:w="90" w:type="dxa"/>
              <w:left w:w="130" w:type="dxa"/>
              <w:bottom w:w="90" w:type="dxa"/>
              <w:right w:w="130" w:type="dxa"/>
            </w:tcMar>
          </w:tcPr>
          <w:p w14:paraId="217E298C" w14:textId="77777777" w:rsidR="00517DFC" w:rsidRDefault="00000000">
            <w:pPr>
              <w:spacing w:after="0" w:line="260" w:lineRule="auto"/>
            </w:pPr>
            <w:r>
              <w:rPr>
                <w:sz w:val="18"/>
                <w:szCs w:val="18"/>
              </w:rPr>
              <w:t>High after approval (DELEGATE)</w:t>
            </w:r>
          </w:p>
        </w:tc>
      </w:tr>
    </w:tbl>
    <w:p w14:paraId="02A7606E"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C903E91" w14:textId="77777777">
        <w:tc>
          <w:tcPr>
            <w:tcW w:w="9360" w:type="dxa"/>
            <w:shd w:val="clear" w:color="auto" w:fill="EEF3F1"/>
            <w:tcMar>
              <w:top w:w="90" w:type="dxa"/>
              <w:left w:w="130" w:type="dxa"/>
              <w:bottom w:w="90" w:type="dxa"/>
              <w:right w:w="130" w:type="dxa"/>
            </w:tcMar>
          </w:tcPr>
          <w:p w14:paraId="6A2AFF1A" w14:textId="77777777" w:rsidR="00517DFC" w:rsidRDefault="00000000">
            <w:pPr>
              <w:spacing w:after="100"/>
            </w:pPr>
            <w:r>
              <w:rPr>
                <w:b/>
                <w:bCs/>
                <w:caps/>
                <w:color w:val="0E7C86"/>
                <w:spacing w:val="20"/>
                <w:sz w:val="17"/>
                <w:szCs w:val="17"/>
              </w:rPr>
              <w:t>SUGGESTED LEARNER PROMPT — PASTE INTO CLAUDE / CLAUDE CODE</w:t>
            </w:r>
          </w:p>
          <w:p w14:paraId="0E897736" w14:textId="77777777" w:rsidR="00517DFC" w:rsidRDefault="00000000">
            <w:pPr>
              <w:spacing w:after="40" w:line="250" w:lineRule="auto"/>
            </w:pPr>
            <w:r>
              <w:rPr>
                <w:rFonts w:ascii="Consolas" w:eastAsia="Consolas" w:hAnsi="Consolas" w:cs="Consolas"/>
                <w:color w:val="15343F"/>
                <w:sz w:val="18"/>
                <w:szCs w:val="18"/>
              </w:rPr>
              <w:t>New requirement: show the top grids whose activity increased most sharply</w:t>
            </w:r>
          </w:p>
          <w:p w14:paraId="4AAF100F" w14:textId="77777777" w:rsidR="00517DFC" w:rsidRDefault="00000000">
            <w:pPr>
              <w:spacing w:after="40" w:line="250" w:lineRule="auto"/>
            </w:pPr>
            <w:r>
              <w:rPr>
                <w:rFonts w:ascii="Consolas" w:eastAsia="Consolas" w:hAnsi="Consolas" w:cs="Consolas"/>
                <w:color w:val="15343F"/>
                <w:sz w:val="18"/>
                <w:szCs w:val="18"/>
              </w:rPr>
              <w:t>against their baseline in the current reporting window.</w:t>
            </w:r>
          </w:p>
          <w:p w14:paraId="3907E731" w14:textId="77777777" w:rsidR="00517DFC" w:rsidRDefault="00000000">
            <w:pPr>
              <w:spacing w:after="40" w:line="250" w:lineRule="auto"/>
            </w:pPr>
            <w:r>
              <w:rPr>
                <w:rFonts w:ascii="Consolas" w:eastAsia="Consolas" w:hAnsi="Consolas" w:cs="Consolas"/>
                <w:color w:val="15343F"/>
                <w:sz w:val="18"/>
                <w:szCs w:val="18"/>
              </w:rPr>
              <w:t xml:space="preserve"> </w:t>
            </w:r>
          </w:p>
          <w:p w14:paraId="7F3D112C" w14:textId="77777777" w:rsidR="00517DFC" w:rsidRDefault="00000000">
            <w:pPr>
              <w:spacing w:after="40" w:line="250" w:lineRule="auto"/>
            </w:pPr>
            <w:r>
              <w:rPr>
                <w:rFonts w:ascii="Consolas" w:eastAsia="Consolas" w:hAnsi="Consolas" w:cs="Consolas"/>
                <w:color w:val="15343F"/>
                <w:sz w:val="18"/>
                <w:szCs w:val="18"/>
              </w:rPr>
              <w:t>Use Plan Mode. Do not edit anything yet.</w:t>
            </w:r>
          </w:p>
          <w:p w14:paraId="64C8C509" w14:textId="77777777" w:rsidR="00517DFC" w:rsidRDefault="00000000">
            <w:pPr>
              <w:spacing w:after="40" w:line="250" w:lineRule="auto"/>
            </w:pPr>
            <w:r>
              <w:rPr>
                <w:rFonts w:ascii="Consolas" w:eastAsia="Consolas" w:hAnsi="Consolas" w:cs="Consolas"/>
                <w:color w:val="15343F"/>
                <w:sz w:val="18"/>
                <w:szCs w:val="18"/>
              </w:rPr>
              <w:t xml:space="preserve"> </w:t>
            </w:r>
          </w:p>
          <w:p w14:paraId="053BD472" w14:textId="77777777" w:rsidR="00517DFC" w:rsidRDefault="00000000">
            <w:pPr>
              <w:spacing w:after="40" w:line="250" w:lineRule="auto"/>
            </w:pPr>
            <w:r>
              <w:rPr>
                <w:rFonts w:ascii="Consolas" w:eastAsia="Consolas" w:hAnsi="Consolas" w:cs="Consolas"/>
                <w:color w:val="15343F"/>
                <w:sz w:val="18"/>
                <w:szCs w:val="18"/>
              </w:rPr>
              <w:t>Explore and tell me:</w:t>
            </w:r>
          </w:p>
          <w:p w14:paraId="6351DBA6" w14:textId="77777777" w:rsidR="00517DFC" w:rsidRDefault="00000000">
            <w:pPr>
              <w:spacing w:after="40" w:line="250" w:lineRule="auto"/>
            </w:pPr>
            <w:r>
              <w:rPr>
                <w:rFonts w:ascii="Consolas" w:eastAsia="Consolas" w:hAnsi="Consolas" w:cs="Consolas"/>
                <w:color w:val="15343F"/>
                <w:sz w:val="18"/>
                <w:szCs w:val="18"/>
              </w:rPr>
              <w:t>- where this should be computed: Spark, SQL, or the API layer, and why</w:t>
            </w:r>
          </w:p>
          <w:p w14:paraId="56645F06" w14:textId="77777777" w:rsidR="00517DFC" w:rsidRDefault="00000000">
            <w:pPr>
              <w:spacing w:after="40" w:line="250" w:lineRule="auto"/>
            </w:pPr>
            <w:r>
              <w:rPr>
                <w:rFonts w:ascii="Consolas" w:eastAsia="Consolas" w:hAnsi="Consolas" w:cs="Consolas"/>
                <w:color w:val="15343F"/>
                <w:sz w:val="18"/>
                <w:szCs w:val="18"/>
              </w:rPr>
              <w:t>- which existing baseline logic can be reused rather than duplicated</w:t>
            </w:r>
          </w:p>
          <w:p w14:paraId="639E3C59" w14:textId="77777777" w:rsidR="00517DFC" w:rsidRDefault="00000000">
            <w:pPr>
              <w:spacing w:after="40" w:line="250" w:lineRule="auto"/>
            </w:pPr>
            <w:r>
              <w:rPr>
                <w:rFonts w:ascii="Consolas" w:eastAsia="Consolas" w:hAnsi="Consolas" w:cs="Consolas"/>
                <w:color w:val="15343F"/>
                <w:sz w:val="18"/>
                <w:szCs w:val="18"/>
              </w:rPr>
              <w:t>- what the API contract would look like and whether it can be additive</w:t>
            </w:r>
          </w:p>
          <w:p w14:paraId="487E1400" w14:textId="77777777" w:rsidR="00517DFC" w:rsidRDefault="00000000">
            <w:pPr>
              <w:spacing w:after="40" w:line="250" w:lineRule="auto"/>
            </w:pPr>
            <w:r>
              <w:rPr>
                <w:rFonts w:ascii="Consolas" w:eastAsia="Consolas" w:hAnsi="Consolas" w:cs="Consolas"/>
                <w:color w:val="15343F"/>
                <w:sz w:val="18"/>
                <w:szCs w:val="18"/>
              </w:rPr>
              <w:t>- which React page it belongs on</w:t>
            </w:r>
          </w:p>
          <w:p w14:paraId="27D20C88" w14:textId="77777777" w:rsidR="00517DFC" w:rsidRDefault="00000000">
            <w:pPr>
              <w:spacing w:after="40" w:line="250" w:lineRule="auto"/>
            </w:pPr>
            <w:r>
              <w:rPr>
                <w:rFonts w:ascii="Consolas" w:eastAsia="Consolas" w:hAnsi="Consolas" w:cs="Consolas"/>
                <w:color w:val="15343F"/>
                <w:sz w:val="18"/>
                <w:szCs w:val="18"/>
              </w:rPr>
              <w:t>- which tests would need to change</w:t>
            </w:r>
          </w:p>
          <w:p w14:paraId="403790A7" w14:textId="77777777" w:rsidR="00517DFC" w:rsidRDefault="00000000">
            <w:pPr>
              <w:spacing w:after="40" w:line="250" w:lineRule="auto"/>
            </w:pPr>
            <w:r>
              <w:rPr>
                <w:rFonts w:ascii="Consolas" w:eastAsia="Consolas" w:hAnsi="Consolas" w:cs="Consolas"/>
                <w:color w:val="15343F"/>
                <w:sz w:val="18"/>
                <w:szCs w:val="18"/>
              </w:rPr>
              <w:t xml:space="preserve"> </w:t>
            </w:r>
          </w:p>
          <w:p w14:paraId="2EB528F1" w14:textId="77777777" w:rsidR="00517DFC" w:rsidRDefault="00000000">
            <w:pPr>
              <w:spacing w:after="40" w:line="250" w:lineRule="auto"/>
            </w:pPr>
            <w:r>
              <w:rPr>
                <w:rFonts w:ascii="Consolas" w:eastAsia="Consolas" w:hAnsi="Consolas" w:cs="Consolas"/>
                <w:color w:val="15343F"/>
                <w:sz w:val="18"/>
                <w:szCs w:val="18"/>
              </w:rPr>
              <w:t>Remember the AS_OF convention defines the current reporting window, and</w:t>
            </w:r>
          </w:p>
          <w:p w14:paraId="76F069F5" w14:textId="77777777" w:rsidR="00517DFC" w:rsidRDefault="00000000">
            <w:pPr>
              <w:spacing w:after="40" w:line="250" w:lineRule="auto"/>
            </w:pPr>
            <w:r>
              <w:rPr>
                <w:rFonts w:ascii="Consolas" w:eastAsia="Consolas" w:hAnsi="Consolas" w:cs="Consolas"/>
                <w:color w:val="15343F"/>
                <w:sz w:val="18"/>
                <w:szCs w:val="18"/>
              </w:rPr>
              <w:t>the baseline must exclude the current interval.</w:t>
            </w:r>
          </w:p>
          <w:p w14:paraId="001DD5FE" w14:textId="77777777" w:rsidR="00517DFC" w:rsidRDefault="00000000">
            <w:pPr>
              <w:spacing w:after="40" w:line="250" w:lineRule="auto"/>
            </w:pPr>
            <w:r>
              <w:rPr>
                <w:rFonts w:ascii="Consolas" w:eastAsia="Consolas" w:hAnsi="Consolas" w:cs="Consolas"/>
                <w:color w:val="15343F"/>
                <w:sz w:val="18"/>
                <w:szCs w:val="18"/>
              </w:rPr>
              <w:t xml:space="preserve"> </w:t>
            </w:r>
          </w:p>
          <w:p w14:paraId="13A719AA" w14:textId="77777777" w:rsidR="00517DFC" w:rsidRDefault="00000000">
            <w:pPr>
              <w:spacing w:after="0" w:line="250" w:lineRule="auto"/>
            </w:pPr>
            <w:r>
              <w:rPr>
                <w:rFonts w:ascii="Consolas" w:eastAsia="Consolas" w:hAnsi="Consolas" w:cs="Consolas"/>
                <w:color w:val="15343F"/>
                <w:sz w:val="18"/>
                <w:szCs w:val="18"/>
              </w:rPr>
              <w:t>Present the plan. I will approve or revise it before you implement.</w:t>
            </w:r>
          </w:p>
        </w:tc>
      </w:tr>
    </w:tbl>
    <w:p w14:paraId="14BCFE2D" w14:textId="77777777" w:rsidR="00517DFC" w:rsidRDefault="00517DFC">
      <w:pPr>
        <w:spacing w:after="140"/>
      </w:pPr>
    </w:p>
    <w:p w14:paraId="316FC48B" w14:textId="77777777" w:rsidR="00517DFC" w:rsidRDefault="00000000">
      <w:pPr>
        <w:pStyle w:val="Heading3"/>
        <w:keepNext/>
        <w:spacing w:before="200" w:after="80"/>
      </w:pPr>
      <w:r>
        <w:t>Learner Validation &amp; Discussion</w:t>
      </w:r>
    </w:p>
    <w:p w14:paraId="27D3DD5F" w14:textId="77777777" w:rsidR="00517DFC" w:rsidRDefault="00000000">
      <w:pPr>
        <w:pStyle w:val="ListParagraph"/>
        <w:numPr>
          <w:ilvl w:val="0"/>
          <w:numId w:val="1"/>
        </w:numPr>
        <w:spacing w:after="60"/>
      </w:pPr>
      <w:r>
        <w:t>Learner revises at least one element of the plan before approving it.</w:t>
      </w:r>
    </w:p>
    <w:p w14:paraId="05E05F81" w14:textId="77777777" w:rsidR="00517DFC" w:rsidRDefault="00000000">
      <w:pPr>
        <w:pStyle w:val="ListParagraph"/>
        <w:numPr>
          <w:ilvl w:val="0"/>
          <w:numId w:val="1"/>
        </w:numPr>
        <w:spacing w:after="60"/>
      </w:pPr>
      <w:r>
        <w:t>Learner checks that the plan reuses the existing baseline logic rather than adding a third implementation.</w:t>
      </w:r>
    </w:p>
    <w:p w14:paraId="0BBC911D" w14:textId="77777777" w:rsidR="00517DFC" w:rsidRDefault="00000000">
      <w:pPr>
        <w:pStyle w:val="ListParagraph"/>
        <w:numPr>
          <w:ilvl w:val="0"/>
          <w:numId w:val="1"/>
        </w:numPr>
        <w:spacing w:after="60"/>
      </w:pPr>
      <w:r>
        <w:t>Learner runs the tests after implementation and verifies end to end.</w:t>
      </w:r>
    </w:p>
    <w:p w14:paraId="5C17B051"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2D9E779F" w14:textId="77777777">
        <w:tc>
          <w:tcPr>
            <w:tcW w:w="9360" w:type="dxa"/>
            <w:shd w:val="clear" w:color="auto" w:fill="F1F7F4"/>
            <w:tcMar>
              <w:top w:w="90" w:type="dxa"/>
              <w:left w:w="130" w:type="dxa"/>
              <w:bottom w:w="90" w:type="dxa"/>
              <w:right w:w="130" w:type="dxa"/>
            </w:tcMar>
          </w:tcPr>
          <w:p w14:paraId="13D408C4" w14:textId="77777777" w:rsidR="00517DFC" w:rsidRDefault="00000000">
            <w:pPr>
              <w:spacing w:after="80"/>
            </w:pPr>
            <w:r>
              <w:rPr>
                <w:b/>
                <w:bCs/>
                <w:caps/>
                <w:color w:val="17324D"/>
                <w:spacing w:val="20"/>
                <w:sz w:val="18"/>
                <w:szCs w:val="18"/>
              </w:rPr>
              <w:t>Acceptance criteria — lab is not complete until all pass</w:t>
            </w:r>
          </w:p>
          <w:p w14:paraId="48610BEA" w14:textId="1A932F05" w:rsidR="00517DFC" w:rsidRDefault="00000000">
            <w:pPr>
              <w:spacing w:after="80" w:line="264" w:lineRule="auto"/>
            </w:pPr>
            <w:r>
              <w:rPr>
                <w:sz w:val="19"/>
                <w:szCs w:val="19"/>
              </w:rPr>
              <w:t>☐ A written plan existed and was approved before the first edit.</w:t>
            </w:r>
          </w:p>
          <w:p w14:paraId="4E12D923" w14:textId="1B7F9009" w:rsidR="00517DFC" w:rsidRDefault="00000000">
            <w:pPr>
              <w:spacing w:after="80" w:line="264" w:lineRule="auto"/>
            </w:pPr>
            <w:r>
              <w:rPr>
                <w:sz w:val="19"/>
                <w:szCs w:val="19"/>
              </w:rPr>
              <w:t>☐ The implementation reuses existing baseline logic.</w:t>
            </w:r>
          </w:p>
          <w:p w14:paraId="4420F858" w14:textId="07C56C1C" w:rsidR="00517DFC" w:rsidRDefault="00000000">
            <w:pPr>
              <w:spacing w:after="80" w:line="264" w:lineRule="auto"/>
            </w:pPr>
            <w:r>
              <w:rPr>
                <w:sz w:val="19"/>
                <w:szCs w:val="19"/>
              </w:rPr>
              <w:t>☐ The API change is additive and does not break existing clients.</w:t>
            </w:r>
          </w:p>
          <w:p w14:paraId="3FE41FA3" w14:textId="3BD1228C" w:rsidR="00517DFC" w:rsidRDefault="00000000">
            <w:pPr>
              <w:spacing w:after="0" w:line="264" w:lineRule="auto"/>
            </w:pPr>
            <w:r>
              <w:rPr>
                <w:sz w:val="19"/>
                <w:szCs w:val="19"/>
              </w:rPr>
              <w:t>☐ All prior tests still pass.</w:t>
            </w:r>
          </w:p>
        </w:tc>
      </w:tr>
    </w:tbl>
    <w:p w14:paraId="335FEC93"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627FB15B" w14:textId="77777777">
        <w:tc>
          <w:tcPr>
            <w:tcW w:w="9360" w:type="dxa"/>
            <w:shd w:val="clear" w:color="auto" w:fill="F2F6F9"/>
            <w:tcMar>
              <w:top w:w="90" w:type="dxa"/>
              <w:left w:w="130" w:type="dxa"/>
              <w:bottom w:w="90" w:type="dxa"/>
              <w:right w:w="130" w:type="dxa"/>
            </w:tcMar>
          </w:tcPr>
          <w:p w14:paraId="020386C4" w14:textId="77777777" w:rsidR="00517DFC" w:rsidRDefault="00000000">
            <w:pPr>
              <w:spacing w:after="80"/>
            </w:pPr>
            <w:r>
              <w:rPr>
                <w:b/>
                <w:bCs/>
                <w:caps/>
                <w:color w:val="17324D"/>
                <w:spacing w:val="20"/>
                <w:sz w:val="18"/>
                <w:szCs w:val="18"/>
              </w:rPr>
              <w:t>Trainer focus</w:t>
            </w:r>
          </w:p>
          <w:p w14:paraId="5C55CBFE" w14:textId="77777777" w:rsidR="00517DFC" w:rsidRDefault="00000000">
            <w:pPr>
              <w:spacing w:after="0" w:line="264" w:lineRule="auto"/>
            </w:pPr>
            <w:r>
              <w:rPr>
                <w:sz w:val="19"/>
                <w:szCs w:val="19"/>
              </w:rPr>
              <w:t xml:space="preserve">The learning point is not “Claude writes code faster”. It is controlled change in a system with multiple dependencies — and the plan is where the learner’s judgement is </w:t>
            </w:r>
            <w:proofErr w:type="gramStart"/>
            <w:r>
              <w:rPr>
                <w:sz w:val="19"/>
                <w:szCs w:val="19"/>
              </w:rPr>
              <w:t>actually exercised</w:t>
            </w:r>
            <w:proofErr w:type="gramEnd"/>
            <w:r>
              <w:rPr>
                <w:sz w:val="19"/>
                <w:szCs w:val="19"/>
              </w:rPr>
              <w:t>.</w:t>
            </w:r>
          </w:p>
        </w:tc>
      </w:tr>
    </w:tbl>
    <w:p w14:paraId="57C3D7FC" w14:textId="77777777" w:rsidR="00517DFC" w:rsidRDefault="00517DFC" w:rsidP="002C009F">
      <w:pPr>
        <w:spacing w:after="0"/>
      </w:pPr>
    </w:p>
    <w:p w14:paraId="0F41B5EB" w14:textId="77777777" w:rsidR="00517DFC" w:rsidRDefault="00000000">
      <w:pPr>
        <w:spacing w:after="240"/>
      </w:pPr>
      <w:r>
        <w:rPr>
          <w:b/>
          <w:bCs/>
          <w:color w:val="0E7C86"/>
          <w:sz w:val="18"/>
          <w:szCs w:val="18"/>
        </w:rPr>
        <w:t xml:space="preserve">↳ Connects to: </w:t>
      </w:r>
      <w:r>
        <w:rPr>
          <w:color w:val="5A6B7A"/>
          <w:sz w:val="18"/>
          <w:szCs w:val="18"/>
        </w:rPr>
        <w:t>C6</w:t>
      </w:r>
    </w:p>
    <w:p w14:paraId="66ECA3E7" w14:textId="77777777" w:rsidR="00517DFC" w:rsidRDefault="00000000">
      <w:pPr>
        <w:pStyle w:val="Heading2"/>
        <w:keepNext/>
        <w:spacing w:before="300"/>
      </w:pPr>
      <w:bookmarkStart w:id="57" w:name="_Toc237186120"/>
      <w:r>
        <w:t>C6 — Permissions &amp; Security Model</w:t>
      </w:r>
      <w:bookmarkEnd w:id="57"/>
    </w:p>
    <w:p w14:paraId="1F58C337" w14:textId="25590F58" w:rsidR="00517DFC" w:rsidRDefault="00000000">
      <w:pPr>
        <w:spacing w:after="140"/>
      </w:pPr>
      <w:r>
        <w:rPr>
          <w:b/>
          <w:bCs/>
          <w:color w:val="5A6B7A"/>
          <w:sz w:val="17"/>
          <w:szCs w:val="17"/>
        </w:rPr>
        <w:t>▦</w:t>
      </w:r>
      <w:r w:rsidR="002C009F">
        <w:rPr>
          <w:b/>
          <w:bCs/>
          <w:color w:val="5A6B7A"/>
          <w:sz w:val="17"/>
          <w:szCs w:val="17"/>
        </w:rPr>
        <w:t xml:space="preserve"> </w:t>
      </w:r>
      <w:r>
        <w:rPr>
          <w:b/>
          <w:bCs/>
          <w:color w:val="5A6B7A"/>
          <w:sz w:val="17"/>
          <w:szCs w:val="17"/>
        </w:rPr>
        <w:t xml:space="preserve">Data: the repository     </w:t>
      </w:r>
      <w:proofErr w:type="gramStart"/>
      <w:r>
        <w:rPr>
          <w:b/>
          <w:bCs/>
          <w:color w:val="5A6B7A"/>
          <w:sz w:val="17"/>
          <w:szCs w:val="17"/>
        </w:rPr>
        <w:t>◆  Autonomy</w:t>
      </w:r>
      <w:proofErr w:type="gramEnd"/>
      <w:r>
        <w:rPr>
          <w:b/>
          <w:bCs/>
          <w:color w:val="5A6B7A"/>
          <w:sz w:val="17"/>
          <w:szCs w:val="17"/>
        </w:rPr>
        <w:t>: Learner-owned (REVIEW)</w:t>
      </w:r>
    </w:p>
    <w:p w14:paraId="2B45D6D8" w14:textId="77777777" w:rsidR="00517DFC" w:rsidRDefault="00000000">
      <w:pPr>
        <w:pStyle w:val="Heading4"/>
        <w:keepNext/>
        <w:spacing w:before="160" w:after="60"/>
      </w:pPr>
      <w:r>
        <w:t>Business / Training Scenario</w:t>
      </w:r>
    </w:p>
    <w:p w14:paraId="314FE959" w14:textId="77777777" w:rsidR="00517DFC" w:rsidRDefault="00000000">
      <w:r>
        <w:t>Claude Code should be productive without receiving unrestricted authority over data, secrets or destructive commands.</w:t>
      </w:r>
    </w:p>
    <w:p w14:paraId="61B7BCBE" w14:textId="77777777" w:rsidR="00517DFC" w:rsidRDefault="00000000">
      <w:pPr>
        <w:pStyle w:val="Heading4"/>
        <w:keepNext/>
        <w:spacing w:before="160" w:after="60"/>
      </w:pPr>
      <w:r>
        <w:lastRenderedPageBreak/>
        <w:t>Goal</w:t>
      </w:r>
    </w:p>
    <w:p w14:paraId="60D0B4D1" w14:textId="77777777" w:rsidR="00517DFC" w:rsidRDefault="00000000">
      <w:r>
        <w:t>Configure safe boundaries for agentic coding.</w:t>
      </w:r>
    </w:p>
    <w:p w14:paraId="41B59011" w14:textId="77777777" w:rsidR="00517DFC" w:rsidRDefault="00000000">
      <w:pPr>
        <w:pStyle w:val="Heading3"/>
        <w:keepNext/>
        <w:spacing w:before="200" w:after="80"/>
      </w:pPr>
      <w:r>
        <w:t>Student Activities</w:t>
      </w:r>
    </w:p>
    <w:p w14:paraId="6D64A35B" w14:textId="77777777" w:rsidR="00517DFC" w:rsidRDefault="00000000">
      <w:pPr>
        <w:pStyle w:val="ListParagraph"/>
        <w:numPr>
          <w:ilvl w:val="0"/>
          <w:numId w:val="43"/>
        </w:numPr>
        <w:spacing w:after="60"/>
      </w:pPr>
      <w:r>
        <w:t>Classify operations into allow, ask and deny.</w:t>
      </w:r>
    </w:p>
    <w:p w14:paraId="48DBC954" w14:textId="77777777" w:rsidR="00517DFC" w:rsidRDefault="00000000">
      <w:pPr>
        <w:pStyle w:val="ListParagraph"/>
        <w:numPr>
          <w:ilvl w:val="0"/>
          <w:numId w:val="43"/>
        </w:numPr>
        <w:spacing w:after="60"/>
      </w:pPr>
      <w:r>
        <w:t>Allow safe reads, tests and formatting.</w:t>
      </w:r>
    </w:p>
    <w:p w14:paraId="32C76B51" w14:textId="77777777" w:rsidR="00517DFC" w:rsidRDefault="00000000">
      <w:pPr>
        <w:pStyle w:val="ListParagraph"/>
        <w:numPr>
          <w:ilvl w:val="0"/>
          <w:numId w:val="43"/>
        </w:numPr>
        <w:spacing w:after="60"/>
      </w:pPr>
      <w:r>
        <w:t>Require approval for dependency changes, migrations and configuration edits.</w:t>
      </w:r>
    </w:p>
    <w:p w14:paraId="276CC710" w14:textId="77777777" w:rsidR="00517DFC" w:rsidRDefault="00000000">
      <w:pPr>
        <w:pStyle w:val="ListParagraph"/>
        <w:numPr>
          <w:ilvl w:val="0"/>
          <w:numId w:val="43"/>
        </w:numPr>
        <w:spacing w:after="60"/>
      </w:pPr>
      <w:r>
        <w:t>Deny raw-data deletion, secrets access and destructive database operations.</w:t>
      </w:r>
    </w:p>
    <w:p w14:paraId="131D72FA" w14:textId="77777777" w:rsidR="00517DFC" w:rsidRDefault="00000000">
      <w:pPr>
        <w:pStyle w:val="ListParagraph"/>
        <w:numPr>
          <w:ilvl w:val="0"/>
          <w:numId w:val="43"/>
        </w:numPr>
        <w:spacing w:after="60"/>
      </w:pPr>
      <w:r>
        <w:t>Demonstrate one blocked operation and one approval-required operation.</w:t>
      </w:r>
    </w:p>
    <w:p w14:paraId="6BD0A334" w14:textId="77777777" w:rsidR="00517DFC" w:rsidRDefault="00000000">
      <w:pPr>
        <w:pStyle w:val="ListParagraph"/>
        <w:numPr>
          <w:ilvl w:val="0"/>
          <w:numId w:val="43"/>
        </w:numPr>
        <w:spacing w:after="60"/>
      </w:pPr>
      <w:r>
        <w:t>Discuss managed settings for team environments.</w:t>
      </w:r>
    </w:p>
    <w:p w14:paraId="3E11FF8C" w14:textId="77777777" w:rsidR="00517DFC" w:rsidRDefault="00000000">
      <w:pPr>
        <w:pStyle w:val="Heading3"/>
        <w:keepNext/>
        <w:spacing w:before="200" w:after="80"/>
      </w:pPr>
      <w:r>
        <w:t>Concepts</w:t>
      </w:r>
    </w:p>
    <w:p w14:paraId="538568DD" w14:textId="77777777" w:rsidR="00517DFC" w:rsidRDefault="00000000">
      <w:pPr>
        <w:pStyle w:val="ListParagraph"/>
        <w:numPr>
          <w:ilvl w:val="0"/>
          <w:numId w:val="1"/>
        </w:numPr>
        <w:spacing w:after="60"/>
      </w:pPr>
      <w:r>
        <w:t>allow / ask / deny</w:t>
      </w:r>
    </w:p>
    <w:p w14:paraId="4014B94E" w14:textId="77777777" w:rsidR="00517DFC" w:rsidRDefault="00000000">
      <w:pPr>
        <w:pStyle w:val="ListParagraph"/>
        <w:numPr>
          <w:ilvl w:val="0"/>
          <w:numId w:val="1"/>
        </w:numPr>
        <w:spacing w:after="60"/>
      </w:pPr>
      <w:r>
        <w:t>managed settings</w:t>
      </w:r>
    </w:p>
    <w:p w14:paraId="7615C910" w14:textId="77777777" w:rsidR="00517DFC" w:rsidRDefault="00000000">
      <w:pPr>
        <w:pStyle w:val="ListParagraph"/>
        <w:numPr>
          <w:ilvl w:val="0"/>
          <w:numId w:val="1"/>
        </w:numPr>
        <w:spacing w:after="60"/>
      </w:pPr>
      <w:r>
        <w:t>least privilege</w:t>
      </w:r>
    </w:p>
    <w:p w14:paraId="3CCF61F3" w14:textId="77777777" w:rsidR="00517DFC" w:rsidRDefault="00000000">
      <w:pPr>
        <w:pStyle w:val="ListParagraph"/>
        <w:numPr>
          <w:ilvl w:val="0"/>
          <w:numId w:val="1"/>
        </w:numPr>
        <w:spacing w:after="60"/>
      </w:pPr>
      <w:r>
        <w:t>security boundaries</w:t>
      </w:r>
    </w:p>
    <w:p w14:paraId="7AED79EC" w14:textId="77777777" w:rsidR="00517DFC" w:rsidRDefault="00000000">
      <w:pPr>
        <w:pStyle w:val="Heading3"/>
        <w:keepNext/>
        <w:spacing w:before="200" w:after="80"/>
      </w:pPr>
      <w:r>
        <w:t>Expected Output</w:t>
      </w:r>
    </w:p>
    <w:p w14:paraId="036B39FD" w14:textId="77777777" w:rsidR="00517DFC" w:rsidRDefault="00000000">
      <w:pPr>
        <w:pStyle w:val="ListParagraph"/>
        <w:numPr>
          <w:ilvl w:val="0"/>
          <w:numId w:val="1"/>
        </w:numPr>
        <w:spacing w:after="60"/>
      </w:pPr>
      <w:r>
        <w:t>project permission policy</w:t>
      </w:r>
    </w:p>
    <w:p w14:paraId="439C5E13"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56B20F2A" w14:textId="77777777">
        <w:tc>
          <w:tcPr>
            <w:tcW w:w="2434" w:type="dxa"/>
            <w:shd w:val="clear" w:color="auto" w:fill="FFFFFF"/>
            <w:tcMar>
              <w:top w:w="90" w:type="dxa"/>
              <w:left w:w="130" w:type="dxa"/>
              <w:bottom w:w="90" w:type="dxa"/>
              <w:right w:w="130" w:type="dxa"/>
            </w:tcMar>
          </w:tcPr>
          <w:p w14:paraId="60D1DD76"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6E29DA8C" w14:textId="77777777" w:rsidR="00517DFC" w:rsidRDefault="00000000">
            <w:pPr>
              <w:spacing w:after="0" w:line="260" w:lineRule="auto"/>
            </w:pPr>
            <w:r>
              <w:rPr>
                <w:sz w:val="18"/>
                <w:szCs w:val="18"/>
              </w:rPr>
              <w:t>The policy. This is a governance decision and is not delegable.</w:t>
            </w:r>
          </w:p>
        </w:tc>
      </w:tr>
      <w:tr w:rsidR="00517DFC" w14:paraId="7B1B9C01" w14:textId="77777777">
        <w:tc>
          <w:tcPr>
            <w:tcW w:w="2434" w:type="dxa"/>
            <w:shd w:val="clear" w:color="auto" w:fill="F7FAFC"/>
            <w:tcMar>
              <w:top w:w="90" w:type="dxa"/>
              <w:left w:w="130" w:type="dxa"/>
              <w:bottom w:w="90" w:type="dxa"/>
              <w:right w:w="130" w:type="dxa"/>
            </w:tcMar>
          </w:tcPr>
          <w:p w14:paraId="07FCA417"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022FB411" w14:textId="77777777" w:rsidR="00517DFC" w:rsidRDefault="00000000">
            <w:pPr>
              <w:spacing w:after="0" w:line="260" w:lineRule="auto"/>
            </w:pPr>
            <w:r>
              <w:rPr>
                <w:sz w:val="18"/>
                <w:szCs w:val="18"/>
              </w:rPr>
              <w:t>Claude Code — configuration.</w:t>
            </w:r>
          </w:p>
        </w:tc>
      </w:tr>
      <w:tr w:rsidR="00517DFC" w14:paraId="3F44496C" w14:textId="77777777">
        <w:tc>
          <w:tcPr>
            <w:tcW w:w="2434" w:type="dxa"/>
            <w:shd w:val="clear" w:color="auto" w:fill="FFFFFF"/>
            <w:tcMar>
              <w:top w:w="90" w:type="dxa"/>
              <w:left w:w="130" w:type="dxa"/>
              <w:bottom w:w="90" w:type="dxa"/>
              <w:right w:w="130" w:type="dxa"/>
            </w:tcMar>
          </w:tcPr>
          <w:p w14:paraId="6D3CDC88"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52E53C39" w14:textId="77777777" w:rsidR="00517DFC" w:rsidRDefault="00000000">
            <w:pPr>
              <w:spacing w:after="0" w:line="260" w:lineRule="auto"/>
            </w:pPr>
            <w:r>
              <w:rPr>
                <w:sz w:val="18"/>
                <w:szCs w:val="18"/>
              </w:rPr>
              <w:t>Claude may explain the options. The learner decides every classification.</w:t>
            </w:r>
          </w:p>
        </w:tc>
      </w:tr>
      <w:tr w:rsidR="00517DFC" w14:paraId="32CB91A7" w14:textId="77777777">
        <w:tc>
          <w:tcPr>
            <w:tcW w:w="2434" w:type="dxa"/>
            <w:shd w:val="clear" w:color="auto" w:fill="F7FAFC"/>
            <w:tcMar>
              <w:top w:w="90" w:type="dxa"/>
              <w:left w:w="130" w:type="dxa"/>
              <w:bottom w:w="90" w:type="dxa"/>
              <w:right w:w="130" w:type="dxa"/>
            </w:tcMar>
          </w:tcPr>
          <w:p w14:paraId="39C19199"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51FB5A7F" w14:textId="77777777" w:rsidR="00517DFC" w:rsidRDefault="00000000">
            <w:pPr>
              <w:spacing w:after="0" w:line="260" w:lineRule="auto"/>
            </w:pPr>
            <w:r>
              <w:rPr>
                <w:sz w:val="18"/>
                <w:szCs w:val="18"/>
              </w:rPr>
              <w:t>Learner-owned (REVIEW)</w:t>
            </w:r>
          </w:p>
        </w:tc>
      </w:tr>
    </w:tbl>
    <w:p w14:paraId="469F9380"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81043AE" w14:textId="77777777">
        <w:tc>
          <w:tcPr>
            <w:tcW w:w="9360" w:type="dxa"/>
            <w:shd w:val="clear" w:color="auto" w:fill="EEF3F1"/>
            <w:tcMar>
              <w:top w:w="90" w:type="dxa"/>
              <w:left w:w="130" w:type="dxa"/>
              <w:bottom w:w="90" w:type="dxa"/>
              <w:right w:w="130" w:type="dxa"/>
            </w:tcMar>
          </w:tcPr>
          <w:p w14:paraId="72EA7B8D" w14:textId="77777777" w:rsidR="00517DFC" w:rsidRDefault="00000000">
            <w:pPr>
              <w:spacing w:after="100"/>
            </w:pPr>
            <w:r>
              <w:rPr>
                <w:b/>
                <w:bCs/>
                <w:caps/>
                <w:color w:val="0E7C86"/>
                <w:spacing w:val="20"/>
                <w:sz w:val="17"/>
                <w:szCs w:val="17"/>
              </w:rPr>
              <w:t>SUGGESTED LEARNER PROMPT — PASTE INTO CLAUDE / CLAUDE CODE</w:t>
            </w:r>
          </w:p>
          <w:p w14:paraId="2892B933" w14:textId="77777777" w:rsidR="00517DFC" w:rsidRDefault="00000000">
            <w:pPr>
              <w:spacing w:after="40" w:line="250" w:lineRule="auto"/>
            </w:pPr>
            <w:r>
              <w:rPr>
                <w:rFonts w:ascii="Consolas" w:eastAsia="Consolas" w:hAnsi="Consolas" w:cs="Consolas"/>
                <w:color w:val="15343F"/>
                <w:sz w:val="18"/>
                <w:szCs w:val="18"/>
              </w:rPr>
              <w:t>Review this repository and propose an allow / ask / deny classification</w:t>
            </w:r>
          </w:p>
          <w:p w14:paraId="1FD79F70" w14:textId="77777777" w:rsidR="00517DFC" w:rsidRDefault="00000000">
            <w:pPr>
              <w:spacing w:after="40" w:line="250" w:lineRule="auto"/>
            </w:pPr>
            <w:r>
              <w:rPr>
                <w:rFonts w:ascii="Consolas" w:eastAsia="Consolas" w:hAnsi="Consolas" w:cs="Consolas"/>
                <w:color w:val="15343F"/>
                <w:sz w:val="18"/>
                <w:szCs w:val="18"/>
              </w:rPr>
              <w:t>for Claude Code operations.</w:t>
            </w:r>
          </w:p>
          <w:p w14:paraId="2E0C5139" w14:textId="77777777" w:rsidR="00517DFC" w:rsidRDefault="00000000">
            <w:pPr>
              <w:spacing w:after="40" w:line="250" w:lineRule="auto"/>
            </w:pPr>
            <w:r>
              <w:rPr>
                <w:rFonts w:ascii="Consolas" w:eastAsia="Consolas" w:hAnsi="Consolas" w:cs="Consolas"/>
                <w:color w:val="15343F"/>
                <w:sz w:val="18"/>
                <w:szCs w:val="18"/>
              </w:rPr>
              <w:t xml:space="preserve"> </w:t>
            </w:r>
          </w:p>
          <w:p w14:paraId="2994C0C4" w14:textId="77777777" w:rsidR="00517DFC" w:rsidRDefault="00000000">
            <w:pPr>
              <w:spacing w:after="40" w:line="250" w:lineRule="auto"/>
            </w:pPr>
            <w:r>
              <w:rPr>
                <w:rFonts w:ascii="Consolas" w:eastAsia="Consolas" w:hAnsi="Consolas" w:cs="Consolas"/>
                <w:color w:val="15343F"/>
                <w:sz w:val="18"/>
                <w:szCs w:val="18"/>
              </w:rPr>
              <w:t>Consider specifically:</w:t>
            </w:r>
          </w:p>
          <w:p w14:paraId="4AB3D680" w14:textId="77777777" w:rsidR="00517DFC" w:rsidRDefault="00000000">
            <w:pPr>
              <w:spacing w:after="40" w:line="250" w:lineRule="auto"/>
            </w:pPr>
            <w:r>
              <w:rPr>
                <w:rFonts w:ascii="Consolas" w:eastAsia="Consolas" w:hAnsi="Consolas" w:cs="Consolas"/>
                <w:color w:val="15343F"/>
                <w:sz w:val="18"/>
                <w:szCs w:val="18"/>
              </w:rPr>
              <w:t>- reading and writing under data/raw/ (raw must be immutable)</w:t>
            </w:r>
          </w:p>
          <w:p w14:paraId="7038C849" w14:textId="77777777" w:rsidR="00517DFC" w:rsidRDefault="00000000">
            <w:pPr>
              <w:spacing w:after="40" w:line="250" w:lineRule="auto"/>
            </w:pPr>
            <w:r>
              <w:rPr>
                <w:rFonts w:ascii="Consolas" w:eastAsia="Consolas" w:hAnsi="Consolas" w:cs="Consolas"/>
                <w:color w:val="15343F"/>
                <w:sz w:val="18"/>
                <w:szCs w:val="18"/>
              </w:rPr>
              <w:t>- deleting anything under data/</w:t>
            </w:r>
          </w:p>
          <w:p w14:paraId="4D6885EA" w14:textId="77777777" w:rsidR="00517DFC" w:rsidRDefault="00000000">
            <w:pPr>
              <w:spacing w:after="40" w:line="250" w:lineRule="auto"/>
            </w:pPr>
            <w:r>
              <w:rPr>
                <w:rFonts w:ascii="Consolas" w:eastAsia="Consolas" w:hAnsi="Consolas" w:cs="Consolas"/>
                <w:color w:val="15343F"/>
                <w:sz w:val="18"/>
                <w:szCs w:val="18"/>
              </w:rPr>
              <w:t>- editing Airflow DAGs and pipeline configuration</w:t>
            </w:r>
          </w:p>
          <w:p w14:paraId="3DE64357" w14:textId="77777777" w:rsidR="00517DFC" w:rsidRDefault="00000000">
            <w:pPr>
              <w:spacing w:after="40" w:line="250" w:lineRule="auto"/>
            </w:pPr>
            <w:r>
              <w:rPr>
                <w:rFonts w:ascii="Consolas" w:eastAsia="Consolas" w:hAnsi="Consolas" w:cs="Consolas"/>
                <w:color w:val="15343F"/>
                <w:sz w:val="18"/>
                <w:szCs w:val="18"/>
              </w:rPr>
              <w:t>- database migrations and destructive SQL</w:t>
            </w:r>
          </w:p>
          <w:p w14:paraId="45B23892" w14:textId="77777777" w:rsidR="00517DFC" w:rsidRDefault="00000000">
            <w:pPr>
              <w:spacing w:after="40" w:line="250" w:lineRule="auto"/>
            </w:pPr>
            <w:r>
              <w:rPr>
                <w:rFonts w:ascii="Consolas" w:eastAsia="Consolas" w:hAnsi="Consolas" w:cs="Consolas"/>
                <w:color w:val="15343F"/>
                <w:sz w:val="18"/>
                <w:szCs w:val="18"/>
              </w:rPr>
              <w:t>- dependency changes</w:t>
            </w:r>
          </w:p>
          <w:p w14:paraId="61311C51" w14:textId="77777777" w:rsidR="00517DFC" w:rsidRDefault="00000000">
            <w:pPr>
              <w:spacing w:after="40" w:line="250" w:lineRule="auto"/>
            </w:pPr>
            <w:r>
              <w:rPr>
                <w:rFonts w:ascii="Consolas" w:eastAsia="Consolas" w:hAnsi="Consolas" w:cs="Consolas"/>
                <w:color w:val="15343F"/>
                <w:sz w:val="18"/>
                <w:szCs w:val="18"/>
              </w:rPr>
              <w:t xml:space="preserve">- </w:t>
            </w:r>
            <w:proofErr w:type="gramStart"/>
            <w:r>
              <w:rPr>
                <w:rFonts w:ascii="Consolas" w:eastAsia="Consolas" w:hAnsi="Consolas" w:cs="Consolas"/>
                <w:color w:val="15343F"/>
                <w:sz w:val="18"/>
                <w:szCs w:val="18"/>
              </w:rPr>
              <w:t>reading .env</w:t>
            </w:r>
            <w:proofErr w:type="gramEnd"/>
            <w:r>
              <w:rPr>
                <w:rFonts w:ascii="Consolas" w:eastAsia="Consolas" w:hAnsi="Consolas" w:cs="Consolas"/>
                <w:color w:val="15343F"/>
                <w:sz w:val="18"/>
                <w:szCs w:val="18"/>
              </w:rPr>
              <w:t xml:space="preserve"> or any secret</w:t>
            </w:r>
          </w:p>
          <w:p w14:paraId="3418431E" w14:textId="77777777" w:rsidR="00517DFC" w:rsidRDefault="00000000">
            <w:pPr>
              <w:spacing w:after="40" w:line="250" w:lineRule="auto"/>
            </w:pPr>
            <w:r>
              <w:rPr>
                <w:rFonts w:ascii="Consolas" w:eastAsia="Consolas" w:hAnsi="Consolas" w:cs="Consolas"/>
                <w:color w:val="15343F"/>
                <w:sz w:val="18"/>
                <w:szCs w:val="18"/>
              </w:rPr>
              <w:t>- running the test suite</w:t>
            </w:r>
          </w:p>
          <w:p w14:paraId="21D39AC2" w14:textId="77777777" w:rsidR="00517DFC" w:rsidRDefault="00000000">
            <w:pPr>
              <w:spacing w:after="40" w:line="250" w:lineRule="auto"/>
            </w:pPr>
            <w:r>
              <w:rPr>
                <w:rFonts w:ascii="Consolas" w:eastAsia="Consolas" w:hAnsi="Consolas" w:cs="Consolas"/>
                <w:color w:val="15343F"/>
                <w:sz w:val="18"/>
                <w:szCs w:val="18"/>
              </w:rPr>
              <w:t>- formatting and linting</w:t>
            </w:r>
          </w:p>
          <w:p w14:paraId="4DE4DB8B" w14:textId="77777777" w:rsidR="00517DFC" w:rsidRDefault="00000000">
            <w:pPr>
              <w:spacing w:after="40" w:line="250" w:lineRule="auto"/>
            </w:pPr>
            <w:r>
              <w:rPr>
                <w:rFonts w:ascii="Consolas" w:eastAsia="Consolas" w:hAnsi="Consolas" w:cs="Consolas"/>
                <w:color w:val="15343F"/>
                <w:sz w:val="18"/>
                <w:szCs w:val="18"/>
              </w:rPr>
              <w:t xml:space="preserve"> </w:t>
            </w:r>
          </w:p>
          <w:p w14:paraId="5FC73FE2" w14:textId="77777777" w:rsidR="00517DFC" w:rsidRDefault="00000000">
            <w:pPr>
              <w:spacing w:after="40" w:line="250" w:lineRule="auto"/>
            </w:pPr>
            <w:r>
              <w:rPr>
                <w:rFonts w:ascii="Consolas" w:eastAsia="Consolas" w:hAnsi="Consolas" w:cs="Consolas"/>
                <w:color w:val="15343F"/>
                <w:sz w:val="18"/>
                <w:szCs w:val="18"/>
              </w:rPr>
              <w:t>For each, recommend allow, ask or deny AND state the failure you are</w:t>
            </w:r>
          </w:p>
          <w:p w14:paraId="79EA9984" w14:textId="77777777" w:rsidR="00517DFC" w:rsidRDefault="00000000">
            <w:pPr>
              <w:spacing w:after="0" w:line="250" w:lineRule="auto"/>
            </w:pPr>
            <w:r>
              <w:rPr>
                <w:rFonts w:ascii="Consolas" w:eastAsia="Consolas" w:hAnsi="Consolas" w:cs="Consolas"/>
                <w:color w:val="15343F"/>
                <w:sz w:val="18"/>
                <w:szCs w:val="18"/>
              </w:rPr>
              <w:t>preventing. I will make the final classification.</w:t>
            </w:r>
          </w:p>
        </w:tc>
      </w:tr>
    </w:tbl>
    <w:p w14:paraId="6301453F" w14:textId="77777777" w:rsidR="00517DFC" w:rsidRDefault="00517DFC" w:rsidP="002C009F">
      <w:pPr>
        <w:spacing w:after="0"/>
      </w:pPr>
    </w:p>
    <w:p w14:paraId="42CA7653" w14:textId="77777777" w:rsidR="00517DFC" w:rsidRDefault="00000000" w:rsidP="002C009F">
      <w:pPr>
        <w:pStyle w:val="Heading3"/>
        <w:keepNext/>
        <w:spacing w:after="80"/>
      </w:pPr>
      <w:r>
        <w:t>Learner Validation &amp; Discussion</w:t>
      </w:r>
    </w:p>
    <w:p w14:paraId="6C2A3254" w14:textId="77777777" w:rsidR="00517DFC" w:rsidRDefault="00000000">
      <w:pPr>
        <w:pStyle w:val="ListParagraph"/>
        <w:numPr>
          <w:ilvl w:val="0"/>
          <w:numId w:val="1"/>
        </w:numPr>
        <w:spacing w:after="60"/>
      </w:pPr>
      <w:r>
        <w:t>Learner makes the final classification themselves.</w:t>
      </w:r>
    </w:p>
    <w:p w14:paraId="29D9BB1A" w14:textId="77777777" w:rsidR="00517DFC" w:rsidRDefault="00000000">
      <w:pPr>
        <w:pStyle w:val="ListParagraph"/>
        <w:numPr>
          <w:ilvl w:val="0"/>
          <w:numId w:val="1"/>
        </w:numPr>
        <w:spacing w:after="60"/>
      </w:pPr>
      <w:r>
        <w:t>Learner demonstrates one operation that is blocked and one that requires approval.</w:t>
      </w:r>
    </w:p>
    <w:p w14:paraId="20EB8E38" w14:textId="77777777" w:rsidR="00517DFC" w:rsidRDefault="00000000">
      <w:pPr>
        <w:pStyle w:val="ListParagraph"/>
        <w:numPr>
          <w:ilvl w:val="0"/>
          <w:numId w:val="1"/>
        </w:numPr>
        <w:spacing w:after="60"/>
      </w:pPr>
      <w:r>
        <w:lastRenderedPageBreak/>
        <w:t>Learner confirms raw data deletion is denied.</w:t>
      </w:r>
    </w:p>
    <w:p w14:paraId="07BBAF8C"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51AE1B44" w14:textId="77777777">
        <w:tc>
          <w:tcPr>
            <w:tcW w:w="9360" w:type="dxa"/>
            <w:shd w:val="clear" w:color="auto" w:fill="F1F7F4"/>
            <w:tcMar>
              <w:top w:w="90" w:type="dxa"/>
              <w:left w:w="130" w:type="dxa"/>
              <w:bottom w:w="90" w:type="dxa"/>
              <w:right w:w="130" w:type="dxa"/>
            </w:tcMar>
          </w:tcPr>
          <w:p w14:paraId="464A3FFD" w14:textId="77777777" w:rsidR="00517DFC" w:rsidRDefault="00000000">
            <w:pPr>
              <w:spacing w:after="80"/>
            </w:pPr>
            <w:r>
              <w:rPr>
                <w:b/>
                <w:bCs/>
                <w:caps/>
                <w:color w:val="17324D"/>
                <w:spacing w:val="20"/>
                <w:sz w:val="18"/>
                <w:szCs w:val="18"/>
              </w:rPr>
              <w:t>Acceptance criteria — lab is not complete until all pass</w:t>
            </w:r>
          </w:p>
          <w:p w14:paraId="2985943E" w14:textId="6C5E2216" w:rsidR="00517DFC" w:rsidRDefault="00000000">
            <w:pPr>
              <w:spacing w:after="80" w:line="264" w:lineRule="auto"/>
            </w:pPr>
            <w:r>
              <w:rPr>
                <w:sz w:val="19"/>
                <w:szCs w:val="19"/>
              </w:rPr>
              <w:t xml:space="preserve">☐ Deleting anything under </w:t>
            </w:r>
            <w:r>
              <w:rPr>
                <w:rFonts w:ascii="Consolas" w:eastAsia="Consolas" w:hAnsi="Consolas" w:cs="Consolas"/>
                <w:color w:val="0B4F6C"/>
                <w:sz w:val="19"/>
                <w:szCs w:val="19"/>
              </w:rPr>
              <w:t>data/raw/</w:t>
            </w:r>
            <w:r>
              <w:rPr>
                <w:sz w:val="19"/>
                <w:szCs w:val="19"/>
              </w:rPr>
              <w:t xml:space="preserve"> is denied and the denial is demonstrated live.</w:t>
            </w:r>
          </w:p>
          <w:p w14:paraId="0494E55F" w14:textId="724E97A8" w:rsidR="00517DFC" w:rsidRDefault="00000000">
            <w:pPr>
              <w:spacing w:after="80" w:line="264" w:lineRule="auto"/>
            </w:pPr>
            <w:r>
              <w:rPr>
                <w:sz w:val="19"/>
                <w:szCs w:val="19"/>
              </w:rPr>
              <w:t>☐ At least one operation is set to ask and is demonstrated prompting.</w:t>
            </w:r>
          </w:p>
          <w:p w14:paraId="5F300EA1" w14:textId="4C1CF700" w:rsidR="00517DFC" w:rsidRDefault="00000000">
            <w:pPr>
              <w:spacing w:after="0" w:line="264" w:lineRule="auto"/>
            </w:pPr>
            <w:r>
              <w:rPr>
                <w:sz w:val="19"/>
                <w:szCs w:val="19"/>
              </w:rPr>
              <w:t>☐ The policy is committed to the repository.</w:t>
            </w:r>
          </w:p>
        </w:tc>
      </w:tr>
    </w:tbl>
    <w:p w14:paraId="1F58E54F" w14:textId="77777777" w:rsidR="00517DFC" w:rsidRDefault="00517DFC">
      <w:pPr>
        <w:spacing w:after="140"/>
      </w:pPr>
    </w:p>
    <w:p w14:paraId="3061C6DD" w14:textId="77777777" w:rsidR="00517DFC" w:rsidRDefault="00000000">
      <w:pPr>
        <w:spacing w:after="240"/>
      </w:pPr>
      <w:r>
        <w:rPr>
          <w:b/>
          <w:bCs/>
          <w:color w:val="0E7C86"/>
          <w:sz w:val="18"/>
          <w:szCs w:val="18"/>
        </w:rPr>
        <w:t xml:space="preserve">↳ Connects to: </w:t>
      </w:r>
      <w:r>
        <w:rPr>
          <w:color w:val="5A6B7A"/>
          <w:sz w:val="18"/>
          <w:szCs w:val="18"/>
        </w:rPr>
        <w:t>C7</w:t>
      </w:r>
    </w:p>
    <w:p w14:paraId="3216EAD9" w14:textId="77777777" w:rsidR="00517DFC" w:rsidRDefault="00000000">
      <w:pPr>
        <w:pStyle w:val="Heading2"/>
        <w:keepNext/>
        <w:spacing w:before="300"/>
      </w:pPr>
      <w:bookmarkStart w:id="58" w:name="_Toc237186121"/>
      <w:r>
        <w:t>C7 — Slash Commands &amp; Custom Commands</w:t>
      </w:r>
      <w:bookmarkEnd w:id="58"/>
    </w:p>
    <w:p w14:paraId="343C4326" w14:textId="3AF216C2" w:rsidR="00517DFC" w:rsidRDefault="00000000">
      <w:pPr>
        <w:spacing w:after="140"/>
      </w:pPr>
      <w:proofErr w:type="gramStart"/>
      <w:r>
        <w:rPr>
          <w:b/>
          <w:bCs/>
          <w:color w:val="5A6B7A"/>
          <w:sz w:val="17"/>
          <w:szCs w:val="17"/>
        </w:rPr>
        <w:t>▦  Data</w:t>
      </w:r>
      <w:proofErr w:type="gramEnd"/>
      <w:r>
        <w:rPr>
          <w:b/>
          <w:bCs/>
          <w:color w:val="5A6B7A"/>
          <w:sz w:val="17"/>
          <w:szCs w:val="17"/>
        </w:rPr>
        <w:t xml:space="preserve">: the repository     </w:t>
      </w:r>
      <w:proofErr w:type="gramStart"/>
      <w:r>
        <w:rPr>
          <w:b/>
          <w:bCs/>
          <w:color w:val="5A6B7A"/>
          <w:sz w:val="17"/>
          <w:szCs w:val="17"/>
        </w:rPr>
        <w:t>◆  Autonomy</w:t>
      </w:r>
      <w:proofErr w:type="gramEnd"/>
      <w:r>
        <w:rPr>
          <w:b/>
          <w:bCs/>
          <w:color w:val="5A6B7A"/>
          <w:sz w:val="17"/>
          <w:szCs w:val="17"/>
        </w:rPr>
        <w:t>: High (DELEGATE)</w:t>
      </w:r>
    </w:p>
    <w:p w14:paraId="06E8EB1D" w14:textId="77777777" w:rsidR="00517DFC" w:rsidRDefault="00000000">
      <w:pPr>
        <w:pStyle w:val="Heading4"/>
        <w:keepNext/>
        <w:spacing w:before="160" w:after="60"/>
      </w:pPr>
      <w:r>
        <w:t>Business / Training Scenario</w:t>
      </w:r>
    </w:p>
    <w:p w14:paraId="30907700" w14:textId="77777777" w:rsidR="00517DFC" w:rsidRDefault="00000000">
      <w:r>
        <w:t>Network engineers and developers repeatedly perform the same checks, so encode them as project commands.</w:t>
      </w:r>
    </w:p>
    <w:p w14:paraId="31320F12" w14:textId="77777777" w:rsidR="00517DFC" w:rsidRDefault="00000000">
      <w:pPr>
        <w:pStyle w:val="Heading4"/>
        <w:keepNext/>
        <w:spacing w:before="160" w:after="60"/>
      </w:pPr>
      <w:r>
        <w:t>Goal</w:t>
      </w:r>
    </w:p>
    <w:p w14:paraId="6878F7BC" w14:textId="77777777" w:rsidR="00517DFC" w:rsidRDefault="00000000">
      <w:r>
        <w:t>Create repeatable project workflows as commands.</w:t>
      </w:r>
    </w:p>
    <w:p w14:paraId="03C4CB1B" w14:textId="77777777" w:rsidR="00517DFC" w:rsidRDefault="00000000">
      <w:pPr>
        <w:pStyle w:val="Heading3"/>
        <w:keepNext/>
        <w:spacing w:before="200" w:after="80"/>
      </w:pPr>
      <w:r>
        <w:t>Student Activities</w:t>
      </w:r>
    </w:p>
    <w:p w14:paraId="2FB07C30" w14:textId="77777777" w:rsidR="00517DFC" w:rsidRDefault="00000000">
      <w:pPr>
        <w:pStyle w:val="ListParagraph"/>
        <w:numPr>
          <w:ilvl w:val="0"/>
          <w:numId w:val="44"/>
        </w:numPr>
        <w:spacing w:after="60"/>
      </w:pPr>
      <w:r>
        <w:t xml:space="preserve">Create commands such as </w:t>
      </w:r>
      <w:r>
        <w:rPr>
          <w:rFonts w:ascii="Consolas" w:eastAsia="Consolas" w:hAnsi="Consolas" w:cs="Consolas"/>
          <w:color w:val="0B4F6C"/>
        </w:rPr>
        <w:t>/network-health</w:t>
      </w:r>
      <w:r>
        <w:t xml:space="preserve">, </w:t>
      </w:r>
      <w:r>
        <w:rPr>
          <w:rFonts w:ascii="Consolas" w:eastAsia="Consolas" w:hAnsi="Consolas" w:cs="Consolas"/>
          <w:color w:val="0B4F6C"/>
        </w:rPr>
        <w:t>/test-api</w:t>
      </w:r>
      <w:r>
        <w:t xml:space="preserve">, </w:t>
      </w:r>
      <w:r>
        <w:rPr>
          <w:rFonts w:ascii="Consolas" w:eastAsia="Consolas" w:hAnsi="Consolas" w:cs="Consolas"/>
          <w:color w:val="0B4F6C"/>
        </w:rPr>
        <w:t>/check-pipeline</w:t>
      </w:r>
      <w:r>
        <w:t xml:space="preserve">, </w:t>
      </w:r>
      <w:r>
        <w:rPr>
          <w:rFonts w:ascii="Consolas" w:eastAsia="Consolas" w:hAnsi="Consolas" w:cs="Consolas"/>
          <w:color w:val="0B4F6C"/>
        </w:rPr>
        <w:t>/review-anomaly</w:t>
      </w:r>
      <w:r>
        <w:t xml:space="preserve"> and </w:t>
      </w:r>
      <w:r>
        <w:rPr>
          <w:rFonts w:ascii="Consolas" w:eastAsia="Consolas" w:hAnsi="Consolas" w:cs="Consolas"/>
          <w:color w:val="0B4F6C"/>
        </w:rPr>
        <w:t>/explain-grid</w:t>
      </w:r>
      <w:r>
        <w:t>.</w:t>
      </w:r>
    </w:p>
    <w:p w14:paraId="20990BD1" w14:textId="77777777" w:rsidR="00517DFC" w:rsidRDefault="00000000">
      <w:pPr>
        <w:pStyle w:val="ListParagraph"/>
        <w:numPr>
          <w:ilvl w:val="0"/>
          <w:numId w:val="44"/>
        </w:numPr>
        <w:spacing w:after="60"/>
      </w:pPr>
      <w:r>
        <w:t>Define the inputs and the expected output for each command.</w:t>
      </w:r>
    </w:p>
    <w:p w14:paraId="2A670441" w14:textId="77777777" w:rsidR="00517DFC" w:rsidRDefault="00000000">
      <w:pPr>
        <w:pStyle w:val="ListParagraph"/>
        <w:numPr>
          <w:ilvl w:val="0"/>
          <w:numId w:val="44"/>
        </w:numPr>
        <w:spacing w:after="60"/>
      </w:pPr>
      <w:r>
        <w:t xml:space="preserve">Run </w:t>
      </w:r>
      <w:r>
        <w:rPr>
          <w:rFonts w:ascii="Consolas" w:eastAsia="Consolas" w:hAnsi="Consolas" w:cs="Consolas"/>
          <w:color w:val="0B4F6C"/>
        </w:rPr>
        <w:t>/test-api</w:t>
      </w:r>
      <w:r>
        <w:t xml:space="preserve"> after a code change.</w:t>
      </w:r>
    </w:p>
    <w:p w14:paraId="4D1AF559" w14:textId="77777777" w:rsidR="00517DFC" w:rsidRDefault="00000000">
      <w:pPr>
        <w:pStyle w:val="ListParagraph"/>
        <w:numPr>
          <w:ilvl w:val="0"/>
          <w:numId w:val="44"/>
        </w:numPr>
        <w:spacing w:after="60"/>
      </w:pPr>
      <w:r>
        <w:t xml:space="preserve">Run </w:t>
      </w:r>
      <w:r>
        <w:rPr>
          <w:rFonts w:ascii="Consolas" w:eastAsia="Consolas" w:hAnsi="Consolas" w:cs="Consolas"/>
          <w:color w:val="0B4F6C"/>
        </w:rPr>
        <w:t>/review-anomaly</w:t>
      </w:r>
      <w:r>
        <w:t xml:space="preserve"> for a selected grid.</w:t>
      </w:r>
    </w:p>
    <w:p w14:paraId="1E4338F7" w14:textId="77777777" w:rsidR="00517DFC" w:rsidRDefault="00000000">
      <w:pPr>
        <w:pStyle w:val="ListParagraph"/>
        <w:numPr>
          <w:ilvl w:val="0"/>
          <w:numId w:val="44"/>
        </w:numPr>
        <w:spacing w:after="60"/>
      </w:pPr>
      <w:r>
        <w:t>Document which commands are engineering-</w:t>
      </w:r>
      <w:proofErr w:type="gramStart"/>
      <w:r>
        <w:t>oriented</w:t>
      </w:r>
      <w:proofErr w:type="gramEnd"/>
      <w:r>
        <w:t xml:space="preserve"> and which are NOC-oriented.</w:t>
      </w:r>
    </w:p>
    <w:p w14:paraId="13ED2936" w14:textId="77777777" w:rsidR="00517DFC" w:rsidRDefault="00000000">
      <w:pPr>
        <w:pStyle w:val="Heading3"/>
        <w:keepNext/>
        <w:spacing w:before="200" w:after="80"/>
      </w:pPr>
      <w:r>
        <w:t>Concepts</w:t>
      </w:r>
    </w:p>
    <w:p w14:paraId="0C52A90E" w14:textId="77777777" w:rsidR="00517DFC" w:rsidRDefault="00000000">
      <w:pPr>
        <w:pStyle w:val="ListParagraph"/>
        <w:numPr>
          <w:ilvl w:val="0"/>
          <w:numId w:val="1"/>
        </w:numPr>
        <w:spacing w:after="60"/>
      </w:pPr>
      <w:r>
        <w:t>slash commands</w:t>
      </w:r>
    </w:p>
    <w:p w14:paraId="5A2C268C" w14:textId="77777777" w:rsidR="00517DFC" w:rsidRDefault="00000000">
      <w:pPr>
        <w:pStyle w:val="ListParagraph"/>
        <w:numPr>
          <w:ilvl w:val="0"/>
          <w:numId w:val="1"/>
        </w:numPr>
        <w:spacing w:after="60"/>
      </w:pPr>
      <w:r>
        <w:t>custom commands</w:t>
      </w:r>
    </w:p>
    <w:p w14:paraId="6ACFA5FE" w14:textId="77777777" w:rsidR="00517DFC" w:rsidRDefault="00000000">
      <w:pPr>
        <w:pStyle w:val="ListParagraph"/>
        <w:numPr>
          <w:ilvl w:val="0"/>
          <w:numId w:val="1"/>
        </w:numPr>
        <w:spacing w:after="60"/>
      </w:pPr>
      <w:r>
        <w:t>repeatable workflows</w:t>
      </w:r>
    </w:p>
    <w:p w14:paraId="3B1FF902" w14:textId="77777777" w:rsidR="00517DFC" w:rsidRDefault="00000000">
      <w:pPr>
        <w:pStyle w:val="Heading3"/>
        <w:keepNext/>
        <w:spacing w:before="200" w:after="80"/>
      </w:pPr>
      <w:r>
        <w:t>Expected Output</w:t>
      </w:r>
    </w:p>
    <w:p w14:paraId="54A0A5C1" w14:textId="77777777" w:rsidR="00517DFC" w:rsidRDefault="00000000">
      <w:pPr>
        <w:pStyle w:val="ListParagraph"/>
        <w:numPr>
          <w:ilvl w:val="0"/>
          <w:numId w:val="1"/>
        </w:numPr>
        <w:spacing w:after="60"/>
      </w:pPr>
      <w:r>
        <w:t>project command set</w:t>
      </w:r>
    </w:p>
    <w:p w14:paraId="3203C9C3"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2E1D1143" w14:textId="77777777">
        <w:tc>
          <w:tcPr>
            <w:tcW w:w="2434" w:type="dxa"/>
            <w:shd w:val="clear" w:color="auto" w:fill="FFFFFF"/>
            <w:tcMar>
              <w:top w:w="90" w:type="dxa"/>
              <w:left w:w="130" w:type="dxa"/>
              <w:bottom w:w="90" w:type="dxa"/>
              <w:right w:w="130" w:type="dxa"/>
            </w:tcMar>
          </w:tcPr>
          <w:p w14:paraId="565FFFDA"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3BE72902" w14:textId="77777777" w:rsidR="00517DFC" w:rsidRDefault="00000000">
            <w:pPr>
              <w:spacing w:after="0" w:line="260" w:lineRule="auto"/>
            </w:pPr>
            <w:r>
              <w:rPr>
                <w:sz w:val="18"/>
                <w:szCs w:val="18"/>
              </w:rPr>
              <w:t>Which checks are worth encoding.</w:t>
            </w:r>
          </w:p>
        </w:tc>
      </w:tr>
      <w:tr w:rsidR="00517DFC" w14:paraId="3CF28CD8" w14:textId="77777777">
        <w:tc>
          <w:tcPr>
            <w:tcW w:w="2434" w:type="dxa"/>
            <w:shd w:val="clear" w:color="auto" w:fill="F7FAFC"/>
            <w:tcMar>
              <w:top w:w="90" w:type="dxa"/>
              <w:left w:w="130" w:type="dxa"/>
              <w:bottom w:w="90" w:type="dxa"/>
              <w:right w:w="130" w:type="dxa"/>
            </w:tcMar>
          </w:tcPr>
          <w:p w14:paraId="2C2C0185"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2F431E6A" w14:textId="77777777" w:rsidR="00517DFC" w:rsidRDefault="00000000">
            <w:pPr>
              <w:spacing w:after="0" w:line="260" w:lineRule="auto"/>
            </w:pPr>
            <w:r>
              <w:rPr>
                <w:sz w:val="18"/>
                <w:szCs w:val="18"/>
              </w:rPr>
              <w:t>Claude Code — command authoring.</w:t>
            </w:r>
          </w:p>
        </w:tc>
      </w:tr>
      <w:tr w:rsidR="00517DFC" w14:paraId="5E8D0525" w14:textId="77777777">
        <w:tc>
          <w:tcPr>
            <w:tcW w:w="2434" w:type="dxa"/>
            <w:shd w:val="clear" w:color="auto" w:fill="FFFFFF"/>
            <w:tcMar>
              <w:top w:w="90" w:type="dxa"/>
              <w:left w:w="130" w:type="dxa"/>
              <w:bottom w:w="90" w:type="dxa"/>
              <w:right w:w="130" w:type="dxa"/>
            </w:tcMar>
          </w:tcPr>
          <w:p w14:paraId="4012071F"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0EA80323" w14:textId="77777777" w:rsidR="00517DFC" w:rsidRDefault="00000000">
            <w:pPr>
              <w:spacing w:after="0" w:line="260" w:lineRule="auto"/>
            </w:pPr>
            <w:r>
              <w:rPr>
                <w:sz w:val="18"/>
                <w:szCs w:val="18"/>
              </w:rPr>
              <w:t>Claude can write the commands once the learner names the recurring checks.</w:t>
            </w:r>
          </w:p>
        </w:tc>
      </w:tr>
      <w:tr w:rsidR="00517DFC" w14:paraId="0B66C69C" w14:textId="77777777">
        <w:tc>
          <w:tcPr>
            <w:tcW w:w="2434" w:type="dxa"/>
            <w:shd w:val="clear" w:color="auto" w:fill="F7FAFC"/>
            <w:tcMar>
              <w:top w:w="90" w:type="dxa"/>
              <w:left w:w="130" w:type="dxa"/>
              <w:bottom w:w="90" w:type="dxa"/>
              <w:right w:w="130" w:type="dxa"/>
            </w:tcMar>
          </w:tcPr>
          <w:p w14:paraId="630B3574"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400E9B40" w14:textId="77777777" w:rsidR="00517DFC" w:rsidRDefault="00000000">
            <w:pPr>
              <w:spacing w:after="0" w:line="260" w:lineRule="auto"/>
            </w:pPr>
            <w:r>
              <w:rPr>
                <w:sz w:val="18"/>
                <w:szCs w:val="18"/>
              </w:rPr>
              <w:t>High (DELEGATE)</w:t>
            </w:r>
          </w:p>
        </w:tc>
      </w:tr>
    </w:tbl>
    <w:p w14:paraId="00DE18C8"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1501F21C" w14:textId="77777777">
        <w:tc>
          <w:tcPr>
            <w:tcW w:w="9360" w:type="dxa"/>
            <w:shd w:val="clear" w:color="auto" w:fill="EEF3F1"/>
            <w:tcMar>
              <w:top w:w="90" w:type="dxa"/>
              <w:left w:w="130" w:type="dxa"/>
              <w:bottom w:w="90" w:type="dxa"/>
              <w:right w:w="130" w:type="dxa"/>
            </w:tcMar>
          </w:tcPr>
          <w:p w14:paraId="6369566B" w14:textId="77777777" w:rsidR="00517DFC" w:rsidRDefault="00000000">
            <w:pPr>
              <w:spacing w:after="100"/>
            </w:pPr>
            <w:r>
              <w:rPr>
                <w:b/>
                <w:bCs/>
                <w:caps/>
                <w:color w:val="0E7C86"/>
                <w:spacing w:val="20"/>
                <w:sz w:val="17"/>
                <w:szCs w:val="17"/>
              </w:rPr>
              <w:t>SUGGESTED LEARNER PROMPT — PASTE INTO CLAUDE / CLAUDE CODE</w:t>
            </w:r>
          </w:p>
          <w:p w14:paraId="5B2535B1" w14:textId="77777777" w:rsidR="00517DFC" w:rsidRDefault="00000000">
            <w:pPr>
              <w:spacing w:after="40" w:line="250" w:lineRule="auto"/>
            </w:pPr>
            <w:r>
              <w:rPr>
                <w:rFonts w:ascii="Consolas" w:eastAsia="Consolas" w:hAnsi="Consolas" w:cs="Consolas"/>
                <w:color w:val="15343F"/>
                <w:sz w:val="18"/>
                <w:szCs w:val="18"/>
              </w:rPr>
              <w:t>We repeat these checks constantly. Turn them into project slash commands:</w:t>
            </w:r>
          </w:p>
          <w:p w14:paraId="3D899F0B" w14:textId="77777777" w:rsidR="00517DFC" w:rsidRDefault="00000000">
            <w:pPr>
              <w:spacing w:after="40" w:line="250" w:lineRule="auto"/>
            </w:pPr>
            <w:r>
              <w:rPr>
                <w:rFonts w:ascii="Consolas" w:eastAsia="Consolas" w:hAnsi="Consolas" w:cs="Consolas"/>
                <w:color w:val="15343F"/>
                <w:sz w:val="18"/>
                <w:szCs w:val="18"/>
              </w:rPr>
              <w:t xml:space="preserve"> </w:t>
            </w:r>
          </w:p>
          <w:p w14:paraId="63A7375F" w14:textId="77777777" w:rsidR="00517DFC" w:rsidRDefault="00000000">
            <w:pPr>
              <w:spacing w:after="40" w:line="250" w:lineRule="auto"/>
            </w:pPr>
            <w:r>
              <w:rPr>
                <w:rFonts w:ascii="Consolas" w:eastAsia="Consolas" w:hAnsi="Consolas" w:cs="Consolas"/>
                <w:color w:val="15343F"/>
                <w:sz w:val="18"/>
                <w:szCs w:val="18"/>
              </w:rPr>
              <w:t xml:space="preserve">  /</w:t>
            </w:r>
            <w:proofErr w:type="gramStart"/>
            <w:r>
              <w:rPr>
                <w:rFonts w:ascii="Consolas" w:eastAsia="Consolas" w:hAnsi="Consolas" w:cs="Consolas"/>
                <w:color w:val="15343F"/>
                <w:sz w:val="18"/>
                <w:szCs w:val="18"/>
              </w:rPr>
              <w:t>check</w:t>
            </w:r>
            <w:proofErr w:type="gramEnd"/>
            <w:r>
              <w:rPr>
                <w:rFonts w:ascii="Consolas" w:eastAsia="Consolas" w:hAnsi="Consolas" w:cs="Consolas"/>
                <w:color w:val="15343F"/>
                <w:sz w:val="18"/>
                <w:szCs w:val="18"/>
              </w:rPr>
              <w:t>-pipeline    call GET /pipeline/status and summarize health,</w:t>
            </w:r>
          </w:p>
          <w:p w14:paraId="21041134" w14:textId="77777777" w:rsidR="00517DFC" w:rsidRDefault="00000000">
            <w:pPr>
              <w:spacing w:after="40" w:line="250" w:lineRule="auto"/>
            </w:pPr>
            <w:r>
              <w:rPr>
                <w:rFonts w:ascii="Consolas" w:eastAsia="Consolas" w:hAnsi="Consolas" w:cs="Consolas"/>
                <w:color w:val="15343F"/>
                <w:sz w:val="18"/>
                <w:szCs w:val="18"/>
              </w:rPr>
              <w:lastRenderedPageBreak/>
              <w:t xml:space="preserve">                     naming any rejected rows or staleness</w:t>
            </w:r>
          </w:p>
          <w:p w14:paraId="3414BBA0" w14:textId="77777777" w:rsidR="00517DFC" w:rsidRDefault="00000000">
            <w:pPr>
              <w:spacing w:after="40" w:line="250" w:lineRule="auto"/>
            </w:pPr>
            <w:r>
              <w:rPr>
                <w:rFonts w:ascii="Consolas" w:eastAsia="Consolas" w:hAnsi="Consolas" w:cs="Consolas"/>
                <w:color w:val="15343F"/>
                <w:sz w:val="18"/>
                <w:szCs w:val="18"/>
              </w:rPr>
              <w:t xml:space="preserve">  /</w:t>
            </w:r>
            <w:proofErr w:type="gramStart"/>
            <w:r>
              <w:rPr>
                <w:rFonts w:ascii="Consolas" w:eastAsia="Consolas" w:hAnsi="Consolas" w:cs="Consolas"/>
                <w:color w:val="15343F"/>
                <w:sz w:val="18"/>
                <w:szCs w:val="18"/>
              </w:rPr>
              <w:t>explain</w:t>
            </w:r>
            <w:proofErr w:type="gramEnd"/>
            <w:r>
              <w:rPr>
                <w:rFonts w:ascii="Consolas" w:eastAsia="Consolas" w:hAnsi="Consolas" w:cs="Consolas"/>
                <w:color w:val="15343F"/>
                <w:sz w:val="18"/>
                <w:szCs w:val="18"/>
              </w:rPr>
              <w:t>-grid      given a grid_id, gather activity, features, anomaly</w:t>
            </w:r>
          </w:p>
          <w:p w14:paraId="1A6ECAC2" w14:textId="77777777" w:rsidR="00517DFC" w:rsidRDefault="00000000">
            <w:pPr>
              <w:spacing w:after="40" w:line="250" w:lineRule="auto"/>
            </w:pPr>
            <w:r>
              <w:rPr>
                <w:rFonts w:ascii="Consolas" w:eastAsia="Consolas" w:hAnsi="Consolas" w:cs="Consolas"/>
                <w:color w:val="15343F"/>
                <w:sz w:val="18"/>
                <w:szCs w:val="18"/>
              </w:rPr>
              <w:t xml:space="preserve">                     score and location, then produce the four-section</w:t>
            </w:r>
          </w:p>
          <w:p w14:paraId="276541F4" w14:textId="77777777" w:rsidR="00517DFC" w:rsidRDefault="00000000">
            <w:pPr>
              <w:spacing w:after="40" w:line="250" w:lineRule="auto"/>
            </w:pPr>
            <w:r>
              <w:rPr>
                <w:rFonts w:ascii="Consolas" w:eastAsia="Consolas" w:hAnsi="Consolas" w:cs="Consolas"/>
                <w:color w:val="15343F"/>
                <w:sz w:val="18"/>
                <w:szCs w:val="18"/>
              </w:rPr>
              <w:t xml:space="preserve">                     SEVERITY / EVIDENCE / INTERPRETATION / NEXT CHECKS</w:t>
            </w:r>
          </w:p>
          <w:p w14:paraId="72A0006F" w14:textId="77777777" w:rsidR="00517DFC" w:rsidRDefault="00000000">
            <w:pPr>
              <w:spacing w:after="40" w:line="250" w:lineRule="auto"/>
            </w:pPr>
            <w:r>
              <w:rPr>
                <w:rFonts w:ascii="Consolas" w:eastAsia="Consolas" w:hAnsi="Consolas" w:cs="Consolas"/>
                <w:color w:val="15343F"/>
                <w:sz w:val="18"/>
                <w:szCs w:val="18"/>
              </w:rPr>
              <w:t xml:space="preserve">                     response</w:t>
            </w:r>
          </w:p>
          <w:p w14:paraId="7F3D9782" w14:textId="77777777" w:rsidR="00517DFC" w:rsidRDefault="00000000">
            <w:pPr>
              <w:spacing w:after="40" w:line="250" w:lineRule="auto"/>
            </w:pPr>
            <w:r>
              <w:rPr>
                <w:rFonts w:ascii="Consolas" w:eastAsia="Consolas" w:hAnsi="Consolas" w:cs="Consolas"/>
                <w:color w:val="15343F"/>
                <w:sz w:val="18"/>
                <w:szCs w:val="18"/>
              </w:rPr>
              <w:t xml:space="preserve">  /</w:t>
            </w:r>
            <w:proofErr w:type="gramStart"/>
            <w:r>
              <w:rPr>
                <w:rFonts w:ascii="Consolas" w:eastAsia="Consolas" w:hAnsi="Consolas" w:cs="Consolas"/>
                <w:color w:val="15343F"/>
                <w:sz w:val="18"/>
                <w:szCs w:val="18"/>
              </w:rPr>
              <w:t>review</w:t>
            </w:r>
            <w:proofErr w:type="gramEnd"/>
            <w:r>
              <w:rPr>
                <w:rFonts w:ascii="Consolas" w:eastAsia="Consolas" w:hAnsi="Consolas" w:cs="Consolas"/>
                <w:color w:val="15343F"/>
                <w:sz w:val="18"/>
                <w:szCs w:val="18"/>
              </w:rPr>
              <w:t>-anomaly    compare the rule alert, classifier output and anomaly</w:t>
            </w:r>
          </w:p>
          <w:p w14:paraId="78EA59B9" w14:textId="77777777" w:rsidR="00517DFC" w:rsidRDefault="00000000">
            <w:pPr>
              <w:spacing w:after="40" w:line="250" w:lineRule="auto"/>
            </w:pPr>
            <w:r>
              <w:rPr>
                <w:rFonts w:ascii="Consolas" w:eastAsia="Consolas" w:hAnsi="Consolas" w:cs="Consolas"/>
                <w:color w:val="15343F"/>
                <w:sz w:val="18"/>
                <w:szCs w:val="18"/>
              </w:rPr>
              <w:t xml:space="preserve">                     score for a grid and explain any disagreement</w:t>
            </w:r>
          </w:p>
          <w:p w14:paraId="51810604" w14:textId="77777777" w:rsidR="00517DFC" w:rsidRDefault="00000000">
            <w:pPr>
              <w:spacing w:after="40" w:line="250" w:lineRule="auto"/>
            </w:pPr>
            <w:r>
              <w:rPr>
                <w:rFonts w:ascii="Consolas" w:eastAsia="Consolas" w:hAnsi="Consolas" w:cs="Consolas"/>
                <w:color w:val="15343F"/>
                <w:sz w:val="18"/>
                <w:szCs w:val="18"/>
              </w:rPr>
              <w:t xml:space="preserve">  /</w:t>
            </w:r>
            <w:proofErr w:type="gramStart"/>
            <w:r>
              <w:rPr>
                <w:rFonts w:ascii="Consolas" w:eastAsia="Consolas" w:hAnsi="Consolas" w:cs="Consolas"/>
                <w:color w:val="15343F"/>
                <w:sz w:val="18"/>
                <w:szCs w:val="18"/>
              </w:rPr>
              <w:t>test</w:t>
            </w:r>
            <w:proofErr w:type="gramEnd"/>
            <w:r>
              <w:rPr>
                <w:rFonts w:ascii="Consolas" w:eastAsia="Consolas" w:hAnsi="Consolas" w:cs="Consolas"/>
                <w:color w:val="15343F"/>
                <w:sz w:val="18"/>
                <w:szCs w:val="18"/>
              </w:rPr>
              <w:t>-api          run the API test suite and summarize failures</w:t>
            </w:r>
          </w:p>
          <w:p w14:paraId="5DD0B260" w14:textId="77777777" w:rsidR="00517DFC" w:rsidRDefault="00000000">
            <w:pPr>
              <w:spacing w:after="40" w:line="250" w:lineRule="auto"/>
            </w:pPr>
            <w:r>
              <w:rPr>
                <w:rFonts w:ascii="Consolas" w:eastAsia="Consolas" w:hAnsi="Consolas" w:cs="Consolas"/>
                <w:color w:val="15343F"/>
                <w:sz w:val="18"/>
                <w:szCs w:val="18"/>
              </w:rPr>
              <w:t xml:space="preserve">  /</w:t>
            </w:r>
            <w:proofErr w:type="gramStart"/>
            <w:r>
              <w:rPr>
                <w:rFonts w:ascii="Consolas" w:eastAsia="Consolas" w:hAnsi="Consolas" w:cs="Consolas"/>
                <w:color w:val="15343F"/>
                <w:sz w:val="18"/>
                <w:szCs w:val="18"/>
              </w:rPr>
              <w:t>network</w:t>
            </w:r>
            <w:proofErr w:type="gramEnd"/>
            <w:r>
              <w:rPr>
                <w:rFonts w:ascii="Consolas" w:eastAsia="Consolas" w:hAnsi="Consolas" w:cs="Consolas"/>
                <w:color w:val="15343F"/>
                <w:sz w:val="18"/>
                <w:szCs w:val="18"/>
              </w:rPr>
              <w:t>-health    run the grain duplicate check on hourly_grid_summary</w:t>
            </w:r>
          </w:p>
          <w:p w14:paraId="2A57EE6F" w14:textId="77777777" w:rsidR="00517DFC" w:rsidRDefault="00000000">
            <w:pPr>
              <w:spacing w:after="40" w:line="250" w:lineRule="auto"/>
            </w:pPr>
            <w:r>
              <w:rPr>
                <w:rFonts w:ascii="Consolas" w:eastAsia="Consolas" w:hAnsi="Consolas" w:cs="Consolas"/>
                <w:color w:val="15343F"/>
                <w:sz w:val="18"/>
                <w:szCs w:val="18"/>
              </w:rPr>
              <w:t xml:space="preserve">                     and report pass or fail</w:t>
            </w:r>
          </w:p>
          <w:p w14:paraId="0A62DED6" w14:textId="77777777" w:rsidR="00517DFC" w:rsidRDefault="00000000">
            <w:pPr>
              <w:spacing w:after="40" w:line="250" w:lineRule="auto"/>
            </w:pPr>
            <w:r>
              <w:rPr>
                <w:rFonts w:ascii="Consolas" w:eastAsia="Consolas" w:hAnsi="Consolas" w:cs="Consolas"/>
                <w:color w:val="15343F"/>
                <w:sz w:val="18"/>
                <w:szCs w:val="18"/>
              </w:rPr>
              <w:t xml:space="preserve"> </w:t>
            </w:r>
          </w:p>
          <w:p w14:paraId="0E0B684D" w14:textId="77777777" w:rsidR="00517DFC" w:rsidRDefault="00000000">
            <w:pPr>
              <w:spacing w:after="40" w:line="250" w:lineRule="auto"/>
            </w:pPr>
            <w:r>
              <w:rPr>
                <w:rFonts w:ascii="Consolas" w:eastAsia="Consolas" w:hAnsi="Consolas" w:cs="Consolas"/>
                <w:color w:val="15343F"/>
                <w:sz w:val="18"/>
                <w:szCs w:val="18"/>
              </w:rPr>
              <w:t>For each, define the inputs, the tools it may call, and the expected</w:t>
            </w:r>
          </w:p>
          <w:p w14:paraId="66ACFA0F" w14:textId="77777777" w:rsidR="00517DFC" w:rsidRDefault="00000000">
            <w:pPr>
              <w:spacing w:after="0" w:line="250" w:lineRule="auto"/>
            </w:pPr>
            <w:r>
              <w:rPr>
                <w:rFonts w:ascii="Consolas" w:eastAsia="Consolas" w:hAnsi="Consolas" w:cs="Consolas"/>
                <w:color w:val="15343F"/>
                <w:sz w:val="18"/>
                <w:szCs w:val="18"/>
              </w:rPr>
              <w:t>output shape. Then implement them.</w:t>
            </w:r>
          </w:p>
        </w:tc>
      </w:tr>
    </w:tbl>
    <w:p w14:paraId="06B1DBCA" w14:textId="77777777" w:rsidR="00517DFC" w:rsidRDefault="00517DFC">
      <w:pPr>
        <w:spacing w:after="140"/>
      </w:pPr>
    </w:p>
    <w:p w14:paraId="70499006" w14:textId="77777777" w:rsidR="00517DFC" w:rsidRDefault="00000000">
      <w:pPr>
        <w:pStyle w:val="Heading3"/>
        <w:keepNext/>
        <w:spacing w:before="200" w:after="80"/>
      </w:pPr>
      <w:r>
        <w:t>Learner Validation &amp; Discussion</w:t>
      </w:r>
    </w:p>
    <w:p w14:paraId="5127267F" w14:textId="77777777" w:rsidR="00517DFC" w:rsidRDefault="00000000">
      <w:pPr>
        <w:pStyle w:val="ListParagraph"/>
        <w:numPr>
          <w:ilvl w:val="0"/>
          <w:numId w:val="1"/>
        </w:numPr>
        <w:spacing w:after="60"/>
      </w:pPr>
      <w:r>
        <w:t>Learner runs each command at least once and confirms the output shape.</w:t>
      </w:r>
    </w:p>
    <w:p w14:paraId="65FCBAC3" w14:textId="77777777" w:rsidR="00517DFC" w:rsidRDefault="00000000">
      <w:pPr>
        <w:pStyle w:val="ListParagraph"/>
        <w:numPr>
          <w:ilvl w:val="0"/>
          <w:numId w:val="1"/>
        </w:numPr>
        <w:spacing w:after="60"/>
      </w:pPr>
      <w:r>
        <w:t>Learner classifies each command as engineering-oriented or NOC-oriented.</w:t>
      </w:r>
    </w:p>
    <w:p w14:paraId="2B95C8DF" w14:textId="77777777" w:rsidR="00517DFC" w:rsidRDefault="00000000">
      <w:pPr>
        <w:pStyle w:val="ListParagraph"/>
        <w:numPr>
          <w:ilvl w:val="0"/>
          <w:numId w:val="1"/>
        </w:numPr>
        <w:spacing w:after="60"/>
      </w:pPr>
      <w:r>
        <w:t xml:space="preserve">Learner confirms </w:t>
      </w:r>
      <w:r>
        <w:rPr>
          <w:rFonts w:ascii="Consolas" w:eastAsia="Consolas" w:hAnsi="Consolas" w:cs="Consolas"/>
          <w:color w:val="0B4F6C"/>
        </w:rPr>
        <w:t>/network-health</w:t>
      </w:r>
      <w:r>
        <w:t xml:space="preserve"> </w:t>
      </w:r>
      <w:proofErr w:type="gramStart"/>
      <w:r>
        <w:t>actually fails</w:t>
      </w:r>
      <w:proofErr w:type="gramEnd"/>
      <w:r>
        <w:t xml:space="preserve"> when the grain is deliberately broken.</w:t>
      </w:r>
    </w:p>
    <w:p w14:paraId="2C47DA6B"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71CA07D6" w14:textId="77777777">
        <w:tc>
          <w:tcPr>
            <w:tcW w:w="9360" w:type="dxa"/>
            <w:shd w:val="clear" w:color="auto" w:fill="F1F7F4"/>
            <w:tcMar>
              <w:top w:w="90" w:type="dxa"/>
              <w:left w:w="130" w:type="dxa"/>
              <w:bottom w:w="90" w:type="dxa"/>
              <w:right w:w="130" w:type="dxa"/>
            </w:tcMar>
          </w:tcPr>
          <w:p w14:paraId="5B9318AE" w14:textId="77777777" w:rsidR="00517DFC" w:rsidRDefault="00000000">
            <w:pPr>
              <w:spacing w:after="80"/>
            </w:pPr>
            <w:r>
              <w:rPr>
                <w:b/>
                <w:bCs/>
                <w:caps/>
                <w:color w:val="17324D"/>
                <w:spacing w:val="20"/>
                <w:sz w:val="18"/>
                <w:szCs w:val="18"/>
              </w:rPr>
              <w:t>Acceptance criteria — lab is not complete until all pass</w:t>
            </w:r>
          </w:p>
          <w:p w14:paraId="3526B4F0" w14:textId="6D749EEC" w:rsidR="00517DFC" w:rsidRDefault="00000000">
            <w:pPr>
              <w:spacing w:after="80" w:line="264" w:lineRule="auto"/>
            </w:pPr>
            <w:r>
              <w:rPr>
                <w:sz w:val="19"/>
                <w:szCs w:val="19"/>
              </w:rPr>
              <w:t>☐ At least five commands exist and run.</w:t>
            </w:r>
          </w:p>
          <w:p w14:paraId="28F819FB" w14:textId="2E01ADFC" w:rsidR="00517DFC" w:rsidRDefault="00000000">
            <w:pPr>
              <w:spacing w:after="80" w:line="264" w:lineRule="auto"/>
            </w:pPr>
            <w:r>
              <w:rPr>
                <w:sz w:val="19"/>
                <w:szCs w:val="19"/>
              </w:rPr>
              <w:t xml:space="preserve">☐ </w:t>
            </w:r>
            <w:r>
              <w:rPr>
                <w:rFonts w:ascii="Consolas" w:eastAsia="Consolas" w:hAnsi="Consolas" w:cs="Consolas"/>
                <w:color w:val="0B4F6C"/>
                <w:sz w:val="19"/>
                <w:szCs w:val="19"/>
              </w:rPr>
              <w:t>/network-health</w:t>
            </w:r>
            <w:r>
              <w:rPr>
                <w:sz w:val="19"/>
                <w:szCs w:val="19"/>
              </w:rPr>
              <w:t xml:space="preserve"> detects a deliberately introduced duplicate on (</w:t>
            </w:r>
            <w:r>
              <w:rPr>
                <w:rFonts w:ascii="Consolas" w:eastAsia="Consolas" w:hAnsi="Consolas" w:cs="Consolas"/>
                <w:color w:val="0B4F6C"/>
                <w:sz w:val="19"/>
                <w:szCs w:val="19"/>
              </w:rPr>
              <w:t>grid_id</w:t>
            </w:r>
            <w:r>
              <w:rPr>
                <w:sz w:val="19"/>
                <w:szCs w:val="19"/>
              </w:rPr>
              <w:t xml:space="preserve">, </w:t>
            </w:r>
            <w:r>
              <w:rPr>
                <w:rFonts w:ascii="Consolas" w:eastAsia="Consolas" w:hAnsi="Consolas" w:cs="Consolas"/>
                <w:color w:val="0B4F6C"/>
                <w:sz w:val="19"/>
                <w:szCs w:val="19"/>
              </w:rPr>
              <w:t>timestamp</w:t>
            </w:r>
            <w:r>
              <w:rPr>
                <w:sz w:val="19"/>
                <w:szCs w:val="19"/>
              </w:rPr>
              <w:t>).</w:t>
            </w:r>
          </w:p>
          <w:p w14:paraId="51096DE7" w14:textId="117C65E8" w:rsidR="00517DFC" w:rsidRDefault="00000000">
            <w:pPr>
              <w:spacing w:after="0" w:line="264" w:lineRule="auto"/>
            </w:pPr>
            <w:r>
              <w:rPr>
                <w:sz w:val="19"/>
                <w:szCs w:val="19"/>
              </w:rPr>
              <w:t>☐ Each command has documented inputs and output.</w:t>
            </w:r>
          </w:p>
        </w:tc>
      </w:tr>
    </w:tbl>
    <w:p w14:paraId="6E9BA389" w14:textId="77777777" w:rsidR="00517DFC" w:rsidRDefault="00517DFC">
      <w:pPr>
        <w:spacing w:after="140"/>
      </w:pPr>
    </w:p>
    <w:p w14:paraId="63DDB647" w14:textId="77777777" w:rsidR="00517DFC" w:rsidRDefault="00000000">
      <w:pPr>
        <w:spacing w:after="240"/>
      </w:pPr>
      <w:r>
        <w:rPr>
          <w:b/>
          <w:bCs/>
          <w:color w:val="0E7C86"/>
          <w:sz w:val="18"/>
          <w:szCs w:val="18"/>
        </w:rPr>
        <w:t xml:space="preserve">↳ Connects to: </w:t>
      </w:r>
      <w:r>
        <w:rPr>
          <w:color w:val="5A6B7A"/>
          <w:sz w:val="18"/>
          <w:szCs w:val="18"/>
        </w:rPr>
        <w:t>C8</w:t>
      </w:r>
    </w:p>
    <w:p w14:paraId="4BA6B735" w14:textId="77777777" w:rsidR="00517DFC" w:rsidRDefault="00000000">
      <w:pPr>
        <w:pStyle w:val="Heading2"/>
        <w:keepNext/>
        <w:spacing w:before="300"/>
      </w:pPr>
      <w:bookmarkStart w:id="59" w:name="_Toc237186122"/>
      <w:r>
        <w:t>C8 — Skills — Package Reusable Network Expertise</w:t>
      </w:r>
      <w:bookmarkEnd w:id="59"/>
    </w:p>
    <w:p w14:paraId="55CF37EE" w14:textId="06A4704B" w:rsidR="00517DFC" w:rsidRDefault="00000000">
      <w:pPr>
        <w:spacing w:after="140"/>
      </w:pPr>
      <w:proofErr w:type="gramStart"/>
      <w:r>
        <w:rPr>
          <w:b/>
          <w:bCs/>
          <w:color w:val="5A6B7A"/>
          <w:sz w:val="17"/>
          <w:szCs w:val="17"/>
        </w:rPr>
        <w:t>▦  Data</w:t>
      </w:r>
      <w:proofErr w:type="gramEnd"/>
      <w:r>
        <w:rPr>
          <w:b/>
          <w:bCs/>
          <w:color w:val="5A6B7A"/>
          <w:sz w:val="17"/>
          <w:szCs w:val="17"/>
        </w:rPr>
        <w:t xml:space="preserve">: the repository     </w:t>
      </w:r>
      <w:proofErr w:type="gramStart"/>
      <w:r>
        <w:rPr>
          <w:b/>
          <w:bCs/>
          <w:color w:val="5A6B7A"/>
          <w:sz w:val="17"/>
          <w:szCs w:val="17"/>
        </w:rPr>
        <w:t>◆  Autonomy</w:t>
      </w:r>
      <w:proofErr w:type="gramEnd"/>
      <w:r>
        <w:rPr>
          <w:b/>
          <w:bCs/>
          <w:color w:val="5A6B7A"/>
          <w:sz w:val="17"/>
          <w:szCs w:val="17"/>
        </w:rPr>
        <w:t>: Medium–High (PAIR)</w:t>
      </w:r>
    </w:p>
    <w:p w14:paraId="09A190D6" w14:textId="77777777" w:rsidR="00517DFC" w:rsidRDefault="00000000">
      <w:pPr>
        <w:pStyle w:val="Heading4"/>
        <w:keepNext/>
        <w:spacing w:before="160" w:after="60"/>
      </w:pPr>
      <w:r>
        <w:t>Business / Training Scenario</w:t>
      </w:r>
    </w:p>
    <w:p w14:paraId="163E2063" w14:textId="77777777" w:rsidR="00517DFC" w:rsidRDefault="00000000">
      <w:r>
        <w:t>Instead of re-prompting Claude with the same anomaly interpretation rules every time, package them as skills.</w:t>
      </w:r>
    </w:p>
    <w:p w14:paraId="686D23BE" w14:textId="77777777" w:rsidR="00517DFC" w:rsidRDefault="00000000">
      <w:pPr>
        <w:pStyle w:val="Heading4"/>
        <w:keepNext/>
        <w:spacing w:before="160" w:after="60"/>
      </w:pPr>
      <w:r>
        <w:t>Goal</w:t>
      </w:r>
    </w:p>
    <w:p w14:paraId="3E012F8D" w14:textId="77777777" w:rsidR="00517DFC" w:rsidRDefault="00000000">
      <w:r>
        <w:t>Turn repeated domain instructions into reusable Claude Skills.</w:t>
      </w:r>
    </w:p>
    <w:p w14:paraId="4E8A13E8" w14:textId="77777777" w:rsidR="00517DFC" w:rsidRDefault="00000000">
      <w:pPr>
        <w:pStyle w:val="Heading3"/>
        <w:keepNext/>
        <w:spacing w:before="200" w:after="80"/>
      </w:pPr>
      <w:r>
        <w:t>Student Activities</w:t>
      </w:r>
    </w:p>
    <w:p w14:paraId="222A8366" w14:textId="77777777" w:rsidR="00517DFC" w:rsidRDefault="00000000">
      <w:pPr>
        <w:pStyle w:val="ListParagraph"/>
        <w:numPr>
          <w:ilvl w:val="0"/>
          <w:numId w:val="45"/>
        </w:numPr>
        <w:spacing w:after="60"/>
      </w:pPr>
      <w:r>
        <w:t xml:space="preserve">Create a </w:t>
      </w:r>
      <w:r>
        <w:rPr>
          <w:rFonts w:ascii="Consolas" w:eastAsia="Consolas" w:hAnsi="Consolas" w:cs="Consolas"/>
          <w:color w:val="0B4F6C"/>
        </w:rPr>
        <w:t>network-anomaly-analysis</w:t>
      </w:r>
      <w:r>
        <w:t xml:space="preserve"> skill.</w:t>
      </w:r>
    </w:p>
    <w:p w14:paraId="53FFAAE8" w14:textId="77777777" w:rsidR="00517DFC" w:rsidRDefault="00000000">
      <w:pPr>
        <w:pStyle w:val="ListParagraph"/>
        <w:numPr>
          <w:ilvl w:val="0"/>
          <w:numId w:val="45"/>
        </w:numPr>
        <w:spacing w:after="60"/>
      </w:pPr>
      <w:r>
        <w:t xml:space="preserve">Create a </w:t>
      </w:r>
      <w:r>
        <w:rPr>
          <w:rFonts w:ascii="Consolas" w:eastAsia="Consolas" w:hAnsi="Consolas" w:cs="Consolas"/>
          <w:color w:val="0B4F6C"/>
        </w:rPr>
        <w:t>pipeline-troubleshooting</w:t>
      </w:r>
      <w:r>
        <w:t xml:space="preserve"> skill.</w:t>
      </w:r>
    </w:p>
    <w:p w14:paraId="124C71BB" w14:textId="77777777" w:rsidR="00517DFC" w:rsidRDefault="00000000">
      <w:pPr>
        <w:pStyle w:val="ListParagraph"/>
        <w:numPr>
          <w:ilvl w:val="0"/>
          <w:numId w:val="45"/>
        </w:numPr>
        <w:spacing w:after="60"/>
      </w:pPr>
      <w:r>
        <w:t xml:space="preserve">Create an </w:t>
      </w:r>
      <w:r>
        <w:rPr>
          <w:rFonts w:ascii="Consolas" w:eastAsia="Consolas" w:hAnsi="Consolas" w:cs="Consolas"/>
          <w:color w:val="0B4F6C"/>
        </w:rPr>
        <w:t>api-review</w:t>
      </w:r>
      <w:r>
        <w:t xml:space="preserve"> skill or a </w:t>
      </w:r>
      <w:r>
        <w:rPr>
          <w:rFonts w:ascii="Consolas" w:eastAsia="Consolas" w:hAnsi="Consolas" w:cs="Consolas"/>
          <w:color w:val="0B4F6C"/>
        </w:rPr>
        <w:t>telecom-data-quality</w:t>
      </w:r>
      <w:r>
        <w:t xml:space="preserve"> skill.</w:t>
      </w:r>
    </w:p>
    <w:p w14:paraId="19B3D88B" w14:textId="77777777" w:rsidR="00517DFC" w:rsidRDefault="00000000">
      <w:pPr>
        <w:pStyle w:val="ListParagraph"/>
        <w:numPr>
          <w:ilvl w:val="0"/>
          <w:numId w:val="45"/>
        </w:numPr>
        <w:spacing w:after="60"/>
      </w:pPr>
      <w:r>
        <w:t>Define when each skill should activate and what evidence it requires.</w:t>
      </w:r>
    </w:p>
    <w:p w14:paraId="23871C86" w14:textId="77777777" w:rsidR="00517DFC" w:rsidRDefault="00000000">
      <w:pPr>
        <w:pStyle w:val="ListParagraph"/>
        <w:numPr>
          <w:ilvl w:val="0"/>
          <w:numId w:val="45"/>
        </w:numPr>
        <w:spacing w:after="60"/>
      </w:pPr>
      <w:r>
        <w:t>Compare an answer with and without the relevant skill.</w:t>
      </w:r>
    </w:p>
    <w:p w14:paraId="115DF3DC" w14:textId="77777777" w:rsidR="00517DFC" w:rsidRDefault="00000000">
      <w:pPr>
        <w:pStyle w:val="ListParagraph"/>
        <w:numPr>
          <w:ilvl w:val="0"/>
          <w:numId w:val="45"/>
        </w:numPr>
        <w:spacing w:after="60"/>
      </w:pPr>
      <w:r>
        <w:t xml:space="preserve">Update a skill when a domain rule </w:t>
      </w:r>
      <w:proofErr w:type="gramStart"/>
      <w:r>
        <w:t>changes, and</w:t>
      </w:r>
      <w:proofErr w:type="gramEnd"/>
      <w:r>
        <w:t xml:space="preserve"> observe the effect.</w:t>
      </w:r>
    </w:p>
    <w:p w14:paraId="5C60F4B8" w14:textId="77777777" w:rsidR="00517DFC" w:rsidRDefault="00000000">
      <w:pPr>
        <w:pStyle w:val="Heading3"/>
        <w:keepNext/>
        <w:spacing w:before="200" w:after="80"/>
      </w:pPr>
      <w:r>
        <w:t>Concepts</w:t>
      </w:r>
    </w:p>
    <w:p w14:paraId="0E9920B9" w14:textId="77777777" w:rsidR="00517DFC" w:rsidRDefault="00000000">
      <w:pPr>
        <w:pStyle w:val="ListParagraph"/>
        <w:numPr>
          <w:ilvl w:val="0"/>
          <w:numId w:val="1"/>
        </w:numPr>
        <w:spacing w:after="60"/>
      </w:pPr>
      <w:r>
        <w:t>Claude Skills</w:t>
      </w:r>
    </w:p>
    <w:p w14:paraId="2388FF93" w14:textId="77777777" w:rsidR="00517DFC" w:rsidRDefault="00000000">
      <w:pPr>
        <w:pStyle w:val="ListParagraph"/>
        <w:numPr>
          <w:ilvl w:val="0"/>
          <w:numId w:val="1"/>
        </w:numPr>
        <w:spacing w:after="60"/>
      </w:pPr>
      <w:r>
        <w:t>reusable expertise</w:t>
      </w:r>
    </w:p>
    <w:p w14:paraId="59C15DE0" w14:textId="77777777" w:rsidR="00517DFC" w:rsidRDefault="00000000">
      <w:pPr>
        <w:pStyle w:val="ListParagraph"/>
        <w:numPr>
          <w:ilvl w:val="0"/>
          <w:numId w:val="1"/>
        </w:numPr>
        <w:spacing w:after="60"/>
      </w:pPr>
      <w:r>
        <w:lastRenderedPageBreak/>
        <w:t>domain instructions</w:t>
      </w:r>
    </w:p>
    <w:p w14:paraId="6A3B5268" w14:textId="77777777" w:rsidR="00517DFC" w:rsidRDefault="00000000">
      <w:pPr>
        <w:pStyle w:val="ListParagraph"/>
        <w:numPr>
          <w:ilvl w:val="0"/>
          <w:numId w:val="1"/>
        </w:numPr>
        <w:spacing w:after="60"/>
      </w:pPr>
      <w:r>
        <w:t>when a skill beats a prompt</w:t>
      </w:r>
    </w:p>
    <w:p w14:paraId="00D55F8A" w14:textId="77777777" w:rsidR="00517DFC" w:rsidRDefault="00000000">
      <w:pPr>
        <w:pStyle w:val="Heading3"/>
        <w:keepNext/>
        <w:spacing w:before="200" w:after="80"/>
      </w:pPr>
      <w:r>
        <w:t>Expected Output</w:t>
      </w:r>
    </w:p>
    <w:p w14:paraId="14BED8FF" w14:textId="77777777" w:rsidR="00517DFC" w:rsidRDefault="00000000">
      <w:pPr>
        <w:pStyle w:val="ListParagraph"/>
        <w:numPr>
          <w:ilvl w:val="0"/>
          <w:numId w:val="1"/>
        </w:numPr>
        <w:spacing w:after="60"/>
      </w:pPr>
      <w:r>
        <w:t>2–4 project skills</w:t>
      </w:r>
    </w:p>
    <w:p w14:paraId="78977A63"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7B7F3E03" w14:textId="77777777">
        <w:tc>
          <w:tcPr>
            <w:tcW w:w="2434" w:type="dxa"/>
            <w:shd w:val="clear" w:color="auto" w:fill="FFFFFF"/>
            <w:tcMar>
              <w:top w:w="90" w:type="dxa"/>
              <w:left w:w="130" w:type="dxa"/>
              <w:bottom w:w="90" w:type="dxa"/>
              <w:right w:w="130" w:type="dxa"/>
            </w:tcMar>
          </w:tcPr>
          <w:p w14:paraId="663F25CE"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1F9A3F68" w14:textId="77777777" w:rsidR="00517DFC" w:rsidRDefault="00000000">
            <w:pPr>
              <w:spacing w:after="0" w:line="260" w:lineRule="auto"/>
            </w:pPr>
            <w:r>
              <w:rPr>
                <w:sz w:val="18"/>
                <w:szCs w:val="18"/>
              </w:rPr>
              <w:t>The domain rules encoded in each skill.</w:t>
            </w:r>
          </w:p>
        </w:tc>
      </w:tr>
      <w:tr w:rsidR="00517DFC" w14:paraId="3A4BC8D1" w14:textId="77777777">
        <w:tc>
          <w:tcPr>
            <w:tcW w:w="2434" w:type="dxa"/>
            <w:shd w:val="clear" w:color="auto" w:fill="F7FAFC"/>
            <w:tcMar>
              <w:top w:w="90" w:type="dxa"/>
              <w:left w:w="130" w:type="dxa"/>
              <w:bottom w:w="90" w:type="dxa"/>
              <w:right w:w="130" w:type="dxa"/>
            </w:tcMar>
          </w:tcPr>
          <w:p w14:paraId="5B7AF2FF"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16C90EDC" w14:textId="77777777" w:rsidR="00517DFC" w:rsidRDefault="00000000">
            <w:pPr>
              <w:spacing w:after="0" w:line="260" w:lineRule="auto"/>
            </w:pPr>
            <w:r>
              <w:rPr>
                <w:sz w:val="18"/>
                <w:szCs w:val="18"/>
              </w:rPr>
              <w:t>Claude Code — skill authoring.</w:t>
            </w:r>
          </w:p>
        </w:tc>
      </w:tr>
      <w:tr w:rsidR="00517DFC" w14:paraId="1E54B6AB" w14:textId="77777777">
        <w:tc>
          <w:tcPr>
            <w:tcW w:w="2434" w:type="dxa"/>
            <w:shd w:val="clear" w:color="auto" w:fill="FFFFFF"/>
            <w:tcMar>
              <w:top w:w="90" w:type="dxa"/>
              <w:left w:w="130" w:type="dxa"/>
              <w:bottom w:w="90" w:type="dxa"/>
              <w:right w:w="130" w:type="dxa"/>
            </w:tcMar>
          </w:tcPr>
          <w:p w14:paraId="0863CAED"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776CA722" w14:textId="77777777" w:rsidR="00517DFC" w:rsidRDefault="00000000">
            <w:pPr>
              <w:spacing w:after="0" w:line="260" w:lineRule="auto"/>
            </w:pPr>
            <w:r>
              <w:rPr>
                <w:sz w:val="18"/>
                <w:szCs w:val="18"/>
              </w:rPr>
              <w:t>Claude drafts; the learner owns the rules, because they are the project’s standards.</w:t>
            </w:r>
          </w:p>
        </w:tc>
      </w:tr>
      <w:tr w:rsidR="00517DFC" w14:paraId="33A68464" w14:textId="77777777">
        <w:tc>
          <w:tcPr>
            <w:tcW w:w="2434" w:type="dxa"/>
            <w:shd w:val="clear" w:color="auto" w:fill="F7FAFC"/>
            <w:tcMar>
              <w:top w:w="90" w:type="dxa"/>
              <w:left w:w="130" w:type="dxa"/>
              <w:bottom w:w="90" w:type="dxa"/>
              <w:right w:w="130" w:type="dxa"/>
            </w:tcMar>
          </w:tcPr>
          <w:p w14:paraId="32F08694"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5067A80B" w14:textId="77777777" w:rsidR="00517DFC" w:rsidRDefault="00000000">
            <w:pPr>
              <w:spacing w:after="0" w:line="260" w:lineRule="auto"/>
            </w:pPr>
            <w:r>
              <w:rPr>
                <w:sz w:val="18"/>
                <w:szCs w:val="18"/>
              </w:rPr>
              <w:t>Medium–High (PAIR)</w:t>
            </w:r>
          </w:p>
        </w:tc>
      </w:tr>
    </w:tbl>
    <w:p w14:paraId="1631B45E"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61271F88" w14:textId="77777777">
        <w:tc>
          <w:tcPr>
            <w:tcW w:w="9360" w:type="dxa"/>
            <w:shd w:val="clear" w:color="auto" w:fill="EEF3F1"/>
            <w:tcMar>
              <w:top w:w="90" w:type="dxa"/>
              <w:left w:w="130" w:type="dxa"/>
              <w:bottom w:w="90" w:type="dxa"/>
              <w:right w:w="130" w:type="dxa"/>
            </w:tcMar>
          </w:tcPr>
          <w:p w14:paraId="0BE12AEE" w14:textId="77777777" w:rsidR="00517DFC" w:rsidRDefault="00000000">
            <w:pPr>
              <w:spacing w:after="100"/>
            </w:pPr>
            <w:r>
              <w:rPr>
                <w:b/>
                <w:bCs/>
                <w:caps/>
                <w:color w:val="0E7C86"/>
                <w:spacing w:val="20"/>
                <w:sz w:val="17"/>
                <w:szCs w:val="17"/>
              </w:rPr>
              <w:t>SUGGESTED LEARNER PROMPT — PASTE INTO CLAUDE / CLAUDE CODE</w:t>
            </w:r>
          </w:p>
          <w:p w14:paraId="5838A974" w14:textId="77777777" w:rsidR="00517DFC" w:rsidRDefault="00000000">
            <w:pPr>
              <w:spacing w:after="40" w:line="250" w:lineRule="auto"/>
            </w:pPr>
            <w:r>
              <w:rPr>
                <w:rFonts w:ascii="Consolas" w:eastAsia="Consolas" w:hAnsi="Consolas" w:cs="Consolas"/>
                <w:color w:val="15343F"/>
                <w:sz w:val="18"/>
                <w:szCs w:val="18"/>
              </w:rPr>
              <w:t>Create a network-anomaly-analysis skill for this project.</w:t>
            </w:r>
          </w:p>
          <w:p w14:paraId="10C99B70" w14:textId="77777777" w:rsidR="00517DFC" w:rsidRDefault="00000000">
            <w:pPr>
              <w:spacing w:after="40" w:line="250" w:lineRule="auto"/>
            </w:pPr>
            <w:r>
              <w:rPr>
                <w:rFonts w:ascii="Consolas" w:eastAsia="Consolas" w:hAnsi="Consolas" w:cs="Consolas"/>
                <w:color w:val="15343F"/>
                <w:sz w:val="18"/>
                <w:szCs w:val="18"/>
              </w:rPr>
              <w:t xml:space="preserve"> </w:t>
            </w:r>
          </w:p>
          <w:p w14:paraId="215CD86E" w14:textId="77777777" w:rsidR="00517DFC" w:rsidRDefault="00000000">
            <w:pPr>
              <w:spacing w:after="40" w:line="250" w:lineRule="auto"/>
            </w:pPr>
            <w:r>
              <w:rPr>
                <w:rFonts w:ascii="Consolas" w:eastAsia="Consolas" w:hAnsi="Consolas" w:cs="Consolas"/>
                <w:color w:val="15343F"/>
                <w:sz w:val="18"/>
                <w:szCs w:val="18"/>
              </w:rPr>
              <w:t>It should activate when someone asks why a grid is flagged, what an</w:t>
            </w:r>
          </w:p>
          <w:p w14:paraId="01E7A50B" w14:textId="77777777" w:rsidR="00517DFC" w:rsidRDefault="00000000">
            <w:pPr>
              <w:spacing w:after="40" w:line="250" w:lineRule="auto"/>
            </w:pPr>
            <w:r>
              <w:rPr>
                <w:rFonts w:ascii="Consolas" w:eastAsia="Consolas" w:hAnsi="Consolas" w:cs="Consolas"/>
                <w:color w:val="15343F"/>
                <w:sz w:val="18"/>
                <w:szCs w:val="18"/>
              </w:rPr>
              <w:t>anomaly score means, or whether a pattern is unusual.</w:t>
            </w:r>
          </w:p>
          <w:p w14:paraId="2EB34980" w14:textId="77777777" w:rsidR="00517DFC" w:rsidRDefault="00000000">
            <w:pPr>
              <w:spacing w:after="40" w:line="250" w:lineRule="auto"/>
            </w:pPr>
            <w:r>
              <w:rPr>
                <w:rFonts w:ascii="Consolas" w:eastAsia="Consolas" w:hAnsi="Consolas" w:cs="Consolas"/>
                <w:color w:val="15343F"/>
                <w:sz w:val="18"/>
                <w:szCs w:val="18"/>
              </w:rPr>
              <w:t xml:space="preserve"> </w:t>
            </w:r>
          </w:p>
          <w:p w14:paraId="2F177750" w14:textId="77777777" w:rsidR="00517DFC" w:rsidRDefault="00000000">
            <w:pPr>
              <w:spacing w:after="40" w:line="250" w:lineRule="auto"/>
            </w:pPr>
            <w:r>
              <w:rPr>
                <w:rFonts w:ascii="Consolas" w:eastAsia="Consolas" w:hAnsi="Consolas" w:cs="Consolas"/>
                <w:color w:val="15343F"/>
                <w:sz w:val="18"/>
                <w:szCs w:val="18"/>
              </w:rPr>
              <w:t>It must encode:</w:t>
            </w:r>
          </w:p>
          <w:p w14:paraId="3249114E" w14:textId="77777777" w:rsidR="00517DFC" w:rsidRDefault="00000000">
            <w:pPr>
              <w:spacing w:after="40" w:line="250" w:lineRule="auto"/>
            </w:pPr>
            <w:r>
              <w:rPr>
                <w:rFonts w:ascii="Consolas" w:eastAsia="Consolas" w:hAnsi="Consolas" w:cs="Consolas"/>
                <w:color w:val="15343F"/>
                <w:sz w:val="18"/>
                <w:szCs w:val="18"/>
              </w:rPr>
              <w:t>- the required evidence: current activity, baseline, anomaly score and</w:t>
            </w:r>
          </w:p>
          <w:p w14:paraId="38299DA0" w14:textId="77777777" w:rsidR="00517DFC" w:rsidRDefault="00000000">
            <w:pPr>
              <w:spacing w:after="40" w:line="250" w:lineRule="auto"/>
            </w:pPr>
            <w:r>
              <w:rPr>
                <w:rFonts w:ascii="Consolas" w:eastAsia="Consolas" w:hAnsi="Consolas" w:cs="Consolas"/>
                <w:color w:val="15343F"/>
                <w:sz w:val="18"/>
                <w:szCs w:val="18"/>
              </w:rPr>
              <w:t xml:space="preserve">  direction, rule alerts, and pipeline status</w:t>
            </w:r>
          </w:p>
          <w:p w14:paraId="2F90D71F" w14:textId="77777777" w:rsidR="00517DFC" w:rsidRDefault="00000000">
            <w:pPr>
              <w:spacing w:after="40" w:line="250" w:lineRule="auto"/>
            </w:pPr>
            <w:r>
              <w:rPr>
                <w:rFonts w:ascii="Consolas" w:eastAsia="Consolas" w:hAnsi="Consolas" w:cs="Consolas"/>
                <w:color w:val="15343F"/>
                <w:sz w:val="18"/>
                <w:szCs w:val="18"/>
              </w:rPr>
              <w:t>- the four-section response format:</w:t>
            </w:r>
          </w:p>
          <w:p w14:paraId="62998B7D" w14:textId="77777777" w:rsidR="00517DFC" w:rsidRDefault="00000000">
            <w:pPr>
              <w:spacing w:after="40" w:line="250" w:lineRule="auto"/>
            </w:pPr>
            <w:r>
              <w:rPr>
                <w:rFonts w:ascii="Consolas" w:eastAsia="Consolas" w:hAnsi="Consolas" w:cs="Consolas"/>
                <w:color w:val="15343F"/>
                <w:sz w:val="18"/>
                <w:szCs w:val="18"/>
              </w:rPr>
              <w:t xml:space="preserve">  SEVERITY / EVIDENCE / INTERPRETATION / NEXT CHECKS</w:t>
            </w:r>
          </w:p>
          <w:p w14:paraId="37892256" w14:textId="77777777" w:rsidR="00517DFC" w:rsidRDefault="00000000">
            <w:pPr>
              <w:spacing w:after="40" w:line="250" w:lineRule="auto"/>
            </w:pPr>
            <w:r>
              <w:rPr>
                <w:rFonts w:ascii="Consolas" w:eastAsia="Consolas" w:hAnsi="Consolas" w:cs="Consolas"/>
                <w:color w:val="15343F"/>
                <w:sz w:val="18"/>
                <w:szCs w:val="18"/>
              </w:rPr>
              <w:t xml:space="preserve">- the terminology rules: activity measures </w:t>
            </w:r>
            <w:proofErr w:type="gramStart"/>
            <w:r>
              <w:rPr>
                <w:rFonts w:ascii="Consolas" w:eastAsia="Consolas" w:hAnsi="Consolas" w:cs="Consolas"/>
                <w:color w:val="15343F"/>
                <w:sz w:val="18"/>
                <w:szCs w:val="18"/>
              </w:rPr>
              <w:t>not counts</w:t>
            </w:r>
            <w:proofErr w:type="gramEnd"/>
            <w:r>
              <w:rPr>
                <w:rFonts w:ascii="Consolas" w:eastAsia="Consolas" w:hAnsi="Consolas" w:cs="Consolas"/>
                <w:color w:val="15343F"/>
                <w:sz w:val="18"/>
                <w:szCs w:val="18"/>
              </w:rPr>
              <w:t xml:space="preserve"> or MB; never claim</w:t>
            </w:r>
          </w:p>
          <w:p w14:paraId="22F7149C" w14:textId="77777777" w:rsidR="00517DFC" w:rsidRDefault="00000000">
            <w:pPr>
              <w:spacing w:after="40" w:line="250" w:lineRule="auto"/>
            </w:pPr>
            <w:r>
              <w:rPr>
                <w:rFonts w:ascii="Consolas" w:eastAsia="Consolas" w:hAnsi="Consolas" w:cs="Consolas"/>
                <w:color w:val="15343F"/>
                <w:sz w:val="18"/>
                <w:szCs w:val="18"/>
              </w:rPr>
              <w:t xml:space="preserve">  congestion; grid is a geographic cell, not a tower</w:t>
            </w:r>
          </w:p>
          <w:p w14:paraId="7BDE7691" w14:textId="77777777" w:rsidR="00517DFC" w:rsidRDefault="00000000">
            <w:pPr>
              <w:spacing w:after="40" w:line="250" w:lineRule="auto"/>
            </w:pPr>
            <w:r>
              <w:rPr>
                <w:rFonts w:ascii="Consolas" w:eastAsia="Consolas" w:hAnsi="Consolas" w:cs="Consolas"/>
                <w:color w:val="15343F"/>
                <w:sz w:val="18"/>
                <w:szCs w:val="18"/>
              </w:rPr>
              <w:t>- the instruction to state insufficiency rather than fill gaps</w:t>
            </w:r>
          </w:p>
          <w:p w14:paraId="207786F9" w14:textId="77777777" w:rsidR="00517DFC" w:rsidRDefault="00000000">
            <w:pPr>
              <w:spacing w:after="40" w:line="250" w:lineRule="auto"/>
            </w:pPr>
            <w:r>
              <w:rPr>
                <w:rFonts w:ascii="Consolas" w:eastAsia="Consolas" w:hAnsi="Consolas" w:cs="Consolas"/>
                <w:color w:val="15343F"/>
                <w:sz w:val="18"/>
                <w:szCs w:val="18"/>
              </w:rPr>
              <w:t xml:space="preserve"> </w:t>
            </w:r>
          </w:p>
          <w:p w14:paraId="2481C052" w14:textId="77777777" w:rsidR="00517DFC" w:rsidRDefault="00000000">
            <w:pPr>
              <w:spacing w:after="40" w:line="250" w:lineRule="auto"/>
            </w:pPr>
            <w:r>
              <w:rPr>
                <w:rFonts w:ascii="Consolas" w:eastAsia="Consolas" w:hAnsi="Consolas" w:cs="Consolas"/>
                <w:color w:val="15343F"/>
                <w:sz w:val="18"/>
                <w:szCs w:val="18"/>
              </w:rPr>
              <w:t>Then show me the same question answered with and without the skill so I</w:t>
            </w:r>
          </w:p>
          <w:p w14:paraId="20BBD6AB" w14:textId="77777777" w:rsidR="00517DFC" w:rsidRDefault="00000000">
            <w:pPr>
              <w:spacing w:after="0" w:line="250" w:lineRule="auto"/>
            </w:pPr>
            <w:r>
              <w:rPr>
                <w:rFonts w:ascii="Consolas" w:eastAsia="Consolas" w:hAnsi="Consolas" w:cs="Consolas"/>
                <w:color w:val="15343F"/>
                <w:sz w:val="18"/>
                <w:szCs w:val="18"/>
              </w:rPr>
              <w:t>can see what it changed.</w:t>
            </w:r>
          </w:p>
        </w:tc>
      </w:tr>
    </w:tbl>
    <w:p w14:paraId="34F19433" w14:textId="77777777" w:rsidR="00517DFC" w:rsidRDefault="00517DFC">
      <w:pPr>
        <w:spacing w:after="140"/>
      </w:pPr>
    </w:p>
    <w:p w14:paraId="32CF42AB" w14:textId="77777777" w:rsidR="00517DFC" w:rsidRDefault="00000000">
      <w:pPr>
        <w:pStyle w:val="Heading3"/>
        <w:keepNext/>
        <w:spacing w:before="200" w:after="80"/>
      </w:pPr>
      <w:r>
        <w:t>Learner Validation &amp; Discussion</w:t>
      </w:r>
    </w:p>
    <w:p w14:paraId="543D614D" w14:textId="77777777" w:rsidR="00517DFC" w:rsidRDefault="00000000">
      <w:pPr>
        <w:pStyle w:val="ListParagraph"/>
        <w:numPr>
          <w:ilvl w:val="0"/>
          <w:numId w:val="1"/>
        </w:numPr>
        <w:spacing w:after="60"/>
      </w:pPr>
      <w:r>
        <w:t>Learner runs the same question with and without the skill and documents the difference.</w:t>
      </w:r>
    </w:p>
    <w:p w14:paraId="51CAB63E" w14:textId="77777777" w:rsidR="00517DFC" w:rsidRDefault="00000000">
      <w:pPr>
        <w:pStyle w:val="ListParagraph"/>
        <w:numPr>
          <w:ilvl w:val="0"/>
          <w:numId w:val="1"/>
        </w:numPr>
        <w:spacing w:after="60"/>
      </w:pPr>
      <w:r>
        <w:t>Learner changes one domain rule and confirms the skill output changes accordingly.</w:t>
      </w:r>
    </w:p>
    <w:p w14:paraId="68BE383F" w14:textId="77777777" w:rsidR="00517DFC" w:rsidRDefault="00000000">
      <w:pPr>
        <w:pStyle w:val="ListParagraph"/>
        <w:numPr>
          <w:ilvl w:val="0"/>
          <w:numId w:val="1"/>
        </w:numPr>
        <w:spacing w:after="60"/>
      </w:pPr>
      <w:r>
        <w:t>Learner confirms the skill requires evidence rather than accepting a bare grid ID.</w:t>
      </w:r>
    </w:p>
    <w:p w14:paraId="6480ACEA"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2AB2BE7A" w14:textId="77777777">
        <w:tc>
          <w:tcPr>
            <w:tcW w:w="9360" w:type="dxa"/>
            <w:shd w:val="clear" w:color="auto" w:fill="F1F7F4"/>
            <w:tcMar>
              <w:top w:w="90" w:type="dxa"/>
              <w:left w:w="130" w:type="dxa"/>
              <w:bottom w:w="90" w:type="dxa"/>
              <w:right w:w="130" w:type="dxa"/>
            </w:tcMar>
          </w:tcPr>
          <w:p w14:paraId="377679A8" w14:textId="77777777" w:rsidR="00517DFC" w:rsidRDefault="00000000">
            <w:pPr>
              <w:spacing w:after="80"/>
            </w:pPr>
            <w:r>
              <w:rPr>
                <w:b/>
                <w:bCs/>
                <w:caps/>
                <w:color w:val="17324D"/>
                <w:spacing w:val="20"/>
                <w:sz w:val="18"/>
                <w:szCs w:val="18"/>
              </w:rPr>
              <w:t>Acceptance criteria — lab is not complete until all pass</w:t>
            </w:r>
          </w:p>
          <w:p w14:paraId="5725E40B" w14:textId="77777777" w:rsidR="00517DFC" w:rsidRDefault="00000000">
            <w:pPr>
              <w:spacing w:after="80" w:line="264" w:lineRule="auto"/>
            </w:pPr>
            <w:proofErr w:type="gramStart"/>
            <w:r>
              <w:rPr>
                <w:sz w:val="19"/>
                <w:szCs w:val="19"/>
              </w:rPr>
              <w:t>☐  At</w:t>
            </w:r>
            <w:proofErr w:type="gramEnd"/>
            <w:r>
              <w:rPr>
                <w:sz w:val="19"/>
                <w:szCs w:val="19"/>
              </w:rPr>
              <w:t xml:space="preserve"> least two skills exist.</w:t>
            </w:r>
          </w:p>
          <w:p w14:paraId="63AA54CF" w14:textId="77777777" w:rsidR="00517DFC" w:rsidRDefault="00000000">
            <w:pPr>
              <w:spacing w:after="80" w:line="264" w:lineRule="auto"/>
            </w:pPr>
            <w:proofErr w:type="gramStart"/>
            <w:r>
              <w:rPr>
                <w:sz w:val="19"/>
                <w:szCs w:val="19"/>
              </w:rPr>
              <w:t>☐  A</w:t>
            </w:r>
            <w:proofErr w:type="gramEnd"/>
            <w:r>
              <w:rPr>
                <w:sz w:val="19"/>
                <w:szCs w:val="19"/>
              </w:rPr>
              <w:t xml:space="preserve"> documented before-and-after comparison exists for at least one skill.</w:t>
            </w:r>
          </w:p>
          <w:p w14:paraId="188468BC" w14:textId="77777777" w:rsidR="00517DFC" w:rsidRDefault="00000000">
            <w:pPr>
              <w:spacing w:after="0" w:line="264" w:lineRule="auto"/>
            </w:pPr>
            <w:proofErr w:type="gramStart"/>
            <w:r>
              <w:rPr>
                <w:sz w:val="19"/>
                <w:szCs w:val="19"/>
              </w:rPr>
              <w:t>☐  The</w:t>
            </w:r>
            <w:proofErr w:type="gramEnd"/>
            <w:r>
              <w:rPr>
                <w:sz w:val="19"/>
                <w:szCs w:val="19"/>
              </w:rPr>
              <w:t xml:space="preserve"> anomaly skill refuses to produce a severity when the evidence is incomplete.</w:t>
            </w:r>
          </w:p>
        </w:tc>
      </w:tr>
    </w:tbl>
    <w:p w14:paraId="2642216B" w14:textId="77777777" w:rsidR="00517DFC" w:rsidRDefault="00517DFC">
      <w:pPr>
        <w:spacing w:after="140"/>
      </w:pPr>
    </w:p>
    <w:p w14:paraId="5208CA34" w14:textId="77777777" w:rsidR="00517DFC" w:rsidRDefault="00000000">
      <w:pPr>
        <w:spacing w:after="240"/>
      </w:pPr>
      <w:r>
        <w:rPr>
          <w:b/>
          <w:bCs/>
          <w:color w:val="0E7C86"/>
          <w:sz w:val="18"/>
          <w:szCs w:val="18"/>
        </w:rPr>
        <w:t xml:space="preserve">↳ Connects to: </w:t>
      </w:r>
      <w:r>
        <w:rPr>
          <w:color w:val="5A6B7A"/>
          <w:sz w:val="18"/>
          <w:szCs w:val="18"/>
        </w:rPr>
        <w:t>C9</w:t>
      </w:r>
    </w:p>
    <w:p w14:paraId="36421FE8" w14:textId="77777777" w:rsidR="00517DFC" w:rsidRDefault="00000000">
      <w:pPr>
        <w:pStyle w:val="Heading2"/>
        <w:keepNext/>
        <w:spacing w:before="300"/>
      </w:pPr>
      <w:bookmarkStart w:id="60" w:name="_Toc237186123"/>
      <w:r>
        <w:t>C9 — Subagents &amp; Agent Orchestration</w:t>
      </w:r>
      <w:bookmarkEnd w:id="60"/>
    </w:p>
    <w:p w14:paraId="21CEDA27" w14:textId="3C5B5F0A" w:rsidR="00517DFC" w:rsidRDefault="00000000">
      <w:pPr>
        <w:spacing w:after="140"/>
      </w:pPr>
      <w:proofErr w:type="gramStart"/>
      <w:r>
        <w:rPr>
          <w:b/>
          <w:bCs/>
          <w:color w:val="5A6B7A"/>
          <w:sz w:val="17"/>
          <w:szCs w:val="17"/>
        </w:rPr>
        <w:t>▦  Data</w:t>
      </w:r>
      <w:proofErr w:type="gramEnd"/>
      <w:r>
        <w:rPr>
          <w:b/>
          <w:bCs/>
          <w:color w:val="5A6B7A"/>
          <w:sz w:val="17"/>
          <w:szCs w:val="17"/>
        </w:rPr>
        <w:t xml:space="preserve">: the repository + APIs     </w:t>
      </w:r>
      <w:proofErr w:type="gramStart"/>
      <w:r>
        <w:rPr>
          <w:b/>
          <w:bCs/>
          <w:color w:val="5A6B7A"/>
          <w:sz w:val="17"/>
          <w:szCs w:val="17"/>
        </w:rPr>
        <w:t>◆  Autonomy</w:t>
      </w:r>
      <w:proofErr w:type="gramEnd"/>
      <w:r>
        <w:rPr>
          <w:b/>
          <w:bCs/>
          <w:color w:val="5A6B7A"/>
          <w:sz w:val="17"/>
          <w:szCs w:val="17"/>
        </w:rPr>
        <w:t>: Medium–High (PAIR)</w:t>
      </w:r>
    </w:p>
    <w:p w14:paraId="1793DFF7" w14:textId="77777777" w:rsidR="00517DFC" w:rsidRDefault="00000000">
      <w:pPr>
        <w:pStyle w:val="Heading4"/>
        <w:keepNext/>
        <w:spacing w:before="160" w:after="60"/>
      </w:pPr>
      <w:r>
        <w:lastRenderedPageBreak/>
        <w:t>Business / Training Scenario</w:t>
      </w:r>
    </w:p>
    <w:p w14:paraId="1F03B962" w14:textId="77777777" w:rsidR="00517DFC" w:rsidRDefault="00000000">
      <w:r>
        <w:t>A single flagged grid may require data-quality, network-trend, ML and API checks in parallel.</w:t>
      </w:r>
    </w:p>
    <w:p w14:paraId="6CEBB659" w14:textId="77777777" w:rsidR="00517DFC" w:rsidRDefault="00000000">
      <w:pPr>
        <w:pStyle w:val="Heading4"/>
        <w:keepNext/>
        <w:spacing w:before="160" w:after="60"/>
      </w:pPr>
      <w:r>
        <w:t>Goal</w:t>
      </w:r>
    </w:p>
    <w:p w14:paraId="29BF54B1" w14:textId="77777777" w:rsidR="00517DFC" w:rsidRDefault="00000000">
      <w:r>
        <w:t>Use specialist agents for a multi-perspective network investigation.</w:t>
      </w:r>
    </w:p>
    <w:p w14:paraId="2C20D48E" w14:textId="77777777" w:rsidR="00517DFC" w:rsidRDefault="00000000">
      <w:pPr>
        <w:pStyle w:val="Heading3"/>
        <w:keepNext/>
        <w:spacing w:before="200" w:after="80"/>
      </w:pPr>
      <w:r>
        <w:t>Student Activities</w:t>
      </w:r>
    </w:p>
    <w:p w14:paraId="028725A7" w14:textId="77777777" w:rsidR="00517DFC" w:rsidRDefault="00000000">
      <w:pPr>
        <w:pStyle w:val="ListParagraph"/>
        <w:numPr>
          <w:ilvl w:val="0"/>
          <w:numId w:val="46"/>
        </w:numPr>
        <w:spacing w:after="60"/>
      </w:pPr>
      <w:r>
        <w:t>Define specialist subagents: Data Pipeline Agent, Network Analysis Agent, ML Analysis Agent and API Agent.</w:t>
      </w:r>
    </w:p>
    <w:p w14:paraId="15BC37E2" w14:textId="77777777" w:rsidR="00517DFC" w:rsidRDefault="00000000">
      <w:pPr>
        <w:pStyle w:val="ListParagraph"/>
        <w:numPr>
          <w:ilvl w:val="0"/>
          <w:numId w:val="46"/>
        </w:numPr>
        <w:spacing w:after="60"/>
      </w:pPr>
      <w:r>
        <w:t>Give each a narrow responsibility and a restricted tool set.</w:t>
      </w:r>
    </w:p>
    <w:p w14:paraId="70B8A621" w14:textId="77777777" w:rsidR="00517DFC" w:rsidRDefault="00000000">
      <w:pPr>
        <w:pStyle w:val="ListParagraph"/>
        <w:numPr>
          <w:ilvl w:val="0"/>
          <w:numId w:val="46"/>
        </w:numPr>
        <w:spacing w:after="60"/>
      </w:pPr>
      <w:r>
        <w:t>Create a parent or supervisor investigation task.</w:t>
      </w:r>
    </w:p>
    <w:p w14:paraId="76CA2656" w14:textId="77777777" w:rsidR="00517DFC" w:rsidRDefault="00000000">
      <w:pPr>
        <w:pStyle w:val="ListParagraph"/>
        <w:numPr>
          <w:ilvl w:val="0"/>
          <w:numId w:val="46"/>
        </w:numPr>
        <w:spacing w:after="60"/>
      </w:pPr>
      <w:r>
        <w:t>Run: “Investigate why Grid 4821 has been flagged.”</w:t>
      </w:r>
    </w:p>
    <w:p w14:paraId="442DB63D" w14:textId="77777777" w:rsidR="00517DFC" w:rsidRDefault="00000000">
      <w:pPr>
        <w:pStyle w:val="ListParagraph"/>
        <w:numPr>
          <w:ilvl w:val="0"/>
          <w:numId w:val="46"/>
        </w:numPr>
        <w:spacing w:after="60"/>
      </w:pPr>
      <w:r>
        <w:t>Collect the specialist findings and produce one combined report.</w:t>
      </w:r>
    </w:p>
    <w:p w14:paraId="28B52BE3" w14:textId="77777777" w:rsidR="00517DFC" w:rsidRDefault="00000000">
      <w:pPr>
        <w:pStyle w:val="ListParagraph"/>
        <w:numPr>
          <w:ilvl w:val="0"/>
          <w:numId w:val="46"/>
        </w:numPr>
        <w:spacing w:after="60"/>
      </w:pPr>
      <w:r>
        <w:t>Discuss when multiple agents add value versus adding unnecessary complexity.</w:t>
      </w:r>
    </w:p>
    <w:p w14:paraId="49616241" w14:textId="77777777" w:rsidR="00517DFC" w:rsidRDefault="00000000">
      <w:pPr>
        <w:pStyle w:val="Heading3"/>
        <w:keepNext/>
        <w:spacing w:before="200" w:after="80"/>
      </w:pPr>
      <w:r>
        <w:t>Concepts</w:t>
      </w:r>
    </w:p>
    <w:p w14:paraId="380339B2" w14:textId="77777777" w:rsidR="00517DFC" w:rsidRDefault="00000000">
      <w:pPr>
        <w:pStyle w:val="ListParagraph"/>
        <w:numPr>
          <w:ilvl w:val="0"/>
          <w:numId w:val="1"/>
        </w:numPr>
        <w:spacing w:after="60"/>
      </w:pPr>
      <w:r>
        <w:t>subagents</w:t>
      </w:r>
    </w:p>
    <w:p w14:paraId="6EC93296" w14:textId="77777777" w:rsidR="00517DFC" w:rsidRDefault="00000000">
      <w:pPr>
        <w:pStyle w:val="ListParagraph"/>
        <w:numPr>
          <w:ilvl w:val="0"/>
          <w:numId w:val="1"/>
        </w:numPr>
        <w:spacing w:after="60"/>
      </w:pPr>
      <w:r>
        <w:t>agent orchestration</w:t>
      </w:r>
    </w:p>
    <w:p w14:paraId="37A684ED" w14:textId="77777777" w:rsidR="00517DFC" w:rsidRDefault="00000000">
      <w:pPr>
        <w:pStyle w:val="ListParagraph"/>
        <w:numPr>
          <w:ilvl w:val="0"/>
          <w:numId w:val="1"/>
        </w:numPr>
        <w:spacing w:after="60"/>
      </w:pPr>
      <w:r>
        <w:t>specialization</w:t>
      </w:r>
    </w:p>
    <w:p w14:paraId="0A464940" w14:textId="77777777" w:rsidR="00517DFC" w:rsidRDefault="00000000">
      <w:pPr>
        <w:pStyle w:val="ListParagraph"/>
        <w:numPr>
          <w:ilvl w:val="0"/>
          <w:numId w:val="1"/>
        </w:numPr>
        <w:spacing w:after="60"/>
      </w:pPr>
      <w:r>
        <w:t>aggregation</w:t>
      </w:r>
    </w:p>
    <w:p w14:paraId="4574C4DC" w14:textId="77777777" w:rsidR="00517DFC" w:rsidRDefault="00000000">
      <w:pPr>
        <w:pStyle w:val="ListParagraph"/>
        <w:numPr>
          <w:ilvl w:val="0"/>
          <w:numId w:val="1"/>
        </w:numPr>
        <w:spacing w:after="60"/>
      </w:pPr>
      <w:r>
        <w:t>knowing when not to orchestrate</w:t>
      </w:r>
    </w:p>
    <w:p w14:paraId="2BB116FF" w14:textId="77777777" w:rsidR="00517DFC" w:rsidRDefault="00000000">
      <w:pPr>
        <w:pStyle w:val="Heading3"/>
        <w:keepNext/>
        <w:spacing w:before="200" w:after="80"/>
      </w:pPr>
      <w:r>
        <w:t>Expected Output</w:t>
      </w:r>
    </w:p>
    <w:p w14:paraId="43CBFDC4" w14:textId="77777777" w:rsidR="00517DFC" w:rsidRDefault="00000000">
      <w:pPr>
        <w:pStyle w:val="ListParagraph"/>
        <w:numPr>
          <w:ilvl w:val="0"/>
          <w:numId w:val="1"/>
        </w:numPr>
        <w:spacing w:after="60"/>
      </w:pPr>
      <w:r>
        <w:t>multi-agent investigation report</w:t>
      </w:r>
    </w:p>
    <w:p w14:paraId="03D32CD6"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49E39B03" w14:textId="77777777">
        <w:tc>
          <w:tcPr>
            <w:tcW w:w="2434" w:type="dxa"/>
            <w:shd w:val="clear" w:color="auto" w:fill="FFFFFF"/>
            <w:tcMar>
              <w:top w:w="90" w:type="dxa"/>
              <w:left w:w="130" w:type="dxa"/>
              <w:bottom w:w="90" w:type="dxa"/>
              <w:right w:w="130" w:type="dxa"/>
            </w:tcMar>
          </w:tcPr>
          <w:p w14:paraId="576BBF0B"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5B8CF6C4" w14:textId="77777777" w:rsidR="00517DFC" w:rsidRDefault="00000000">
            <w:pPr>
              <w:spacing w:after="0" w:line="260" w:lineRule="auto"/>
            </w:pPr>
            <w:r>
              <w:rPr>
                <w:sz w:val="18"/>
                <w:szCs w:val="18"/>
              </w:rPr>
              <w:t>The division of responsibility between agents.</w:t>
            </w:r>
          </w:p>
        </w:tc>
      </w:tr>
      <w:tr w:rsidR="00517DFC" w14:paraId="467D6190" w14:textId="77777777">
        <w:tc>
          <w:tcPr>
            <w:tcW w:w="2434" w:type="dxa"/>
            <w:shd w:val="clear" w:color="auto" w:fill="F7FAFC"/>
            <w:tcMar>
              <w:top w:w="90" w:type="dxa"/>
              <w:left w:w="130" w:type="dxa"/>
              <w:bottom w:w="90" w:type="dxa"/>
              <w:right w:w="130" w:type="dxa"/>
            </w:tcMar>
          </w:tcPr>
          <w:p w14:paraId="3BBEABD0"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1CD22FB8" w14:textId="77777777" w:rsidR="00517DFC" w:rsidRDefault="00000000">
            <w:pPr>
              <w:spacing w:after="0" w:line="260" w:lineRule="auto"/>
            </w:pPr>
            <w:r>
              <w:rPr>
                <w:sz w:val="18"/>
                <w:szCs w:val="18"/>
              </w:rPr>
              <w:t>Claude Code — subagents.</w:t>
            </w:r>
          </w:p>
        </w:tc>
      </w:tr>
      <w:tr w:rsidR="00517DFC" w14:paraId="05C88083" w14:textId="77777777">
        <w:tc>
          <w:tcPr>
            <w:tcW w:w="2434" w:type="dxa"/>
            <w:shd w:val="clear" w:color="auto" w:fill="FFFFFF"/>
            <w:tcMar>
              <w:top w:w="90" w:type="dxa"/>
              <w:left w:w="130" w:type="dxa"/>
              <w:bottom w:w="90" w:type="dxa"/>
              <w:right w:w="130" w:type="dxa"/>
            </w:tcMar>
          </w:tcPr>
          <w:p w14:paraId="5314A23C"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59A0B83A" w14:textId="77777777" w:rsidR="00517DFC" w:rsidRDefault="00000000">
            <w:pPr>
              <w:spacing w:after="0" w:line="260" w:lineRule="auto"/>
            </w:pPr>
            <w:r>
              <w:rPr>
                <w:sz w:val="18"/>
                <w:szCs w:val="18"/>
              </w:rPr>
              <w:t>Claude implements; the learner decides the boundaries.</w:t>
            </w:r>
          </w:p>
        </w:tc>
      </w:tr>
      <w:tr w:rsidR="00517DFC" w14:paraId="0927F23F" w14:textId="77777777">
        <w:tc>
          <w:tcPr>
            <w:tcW w:w="2434" w:type="dxa"/>
            <w:shd w:val="clear" w:color="auto" w:fill="F7FAFC"/>
            <w:tcMar>
              <w:top w:w="90" w:type="dxa"/>
              <w:left w:w="130" w:type="dxa"/>
              <w:bottom w:w="90" w:type="dxa"/>
              <w:right w:w="130" w:type="dxa"/>
            </w:tcMar>
          </w:tcPr>
          <w:p w14:paraId="77F6C33B"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50AC9DA0" w14:textId="77777777" w:rsidR="00517DFC" w:rsidRDefault="00000000">
            <w:pPr>
              <w:spacing w:after="0" w:line="260" w:lineRule="auto"/>
            </w:pPr>
            <w:r>
              <w:rPr>
                <w:sz w:val="18"/>
                <w:szCs w:val="18"/>
              </w:rPr>
              <w:t>Medium–High (PAIR)</w:t>
            </w:r>
          </w:p>
        </w:tc>
      </w:tr>
      <w:tr w:rsidR="00517DFC" w14:paraId="04D37E04" w14:textId="77777777">
        <w:tc>
          <w:tcPr>
            <w:tcW w:w="2434" w:type="dxa"/>
            <w:shd w:val="clear" w:color="auto" w:fill="FFFFFF"/>
            <w:tcMar>
              <w:top w:w="90" w:type="dxa"/>
              <w:left w:w="130" w:type="dxa"/>
              <w:bottom w:w="90" w:type="dxa"/>
              <w:right w:w="130" w:type="dxa"/>
            </w:tcMar>
          </w:tcPr>
          <w:p w14:paraId="5C851CAC" w14:textId="77777777" w:rsidR="00517DFC" w:rsidRDefault="00000000">
            <w:pPr>
              <w:spacing w:after="0" w:line="260" w:lineRule="auto"/>
            </w:pPr>
            <w:r>
              <w:rPr>
                <w:sz w:val="18"/>
                <w:szCs w:val="18"/>
              </w:rPr>
              <w:t>Where Cowork fits</w:t>
            </w:r>
          </w:p>
        </w:tc>
        <w:tc>
          <w:tcPr>
            <w:tcW w:w="6926" w:type="dxa"/>
            <w:shd w:val="clear" w:color="auto" w:fill="FFFFFF"/>
            <w:tcMar>
              <w:top w:w="90" w:type="dxa"/>
              <w:left w:w="130" w:type="dxa"/>
              <w:bottom w:w="90" w:type="dxa"/>
              <w:right w:w="130" w:type="dxa"/>
            </w:tcMar>
          </w:tcPr>
          <w:p w14:paraId="79A9DEC1" w14:textId="77777777" w:rsidR="00517DFC" w:rsidRDefault="00000000">
            <w:pPr>
              <w:spacing w:after="0" w:line="260" w:lineRule="auto"/>
            </w:pPr>
            <w:r>
              <w:rPr>
                <w:sz w:val="18"/>
                <w:szCs w:val="18"/>
              </w:rPr>
              <w:t>The combined investigation report is a deliverable — assemble it in Cowork.</w:t>
            </w:r>
          </w:p>
        </w:tc>
      </w:tr>
    </w:tbl>
    <w:p w14:paraId="40960225"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4796E3F9" w14:textId="77777777">
        <w:tc>
          <w:tcPr>
            <w:tcW w:w="9360" w:type="dxa"/>
            <w:shd w:val="clear" w:color="auto" w:fill="EEF3F1"/>
            <w:tcMar>
              <w:top w:w="90" w:type="dxa"/>
              <w:left w:w="130" w:type="dxa"/>
              <w:bottom w:w="90" w:type="dxa"/>
              <w:right w:w="130" w:type="dxa"/>
            </w:tcMar>
          </w:tcPr>
          <w:p w14:paraId="55DD231A" w14:textId="77777777" w:rsidR="00517DFC" w:rsidRDefault="00000000">
            <w:pPr>
              <w:spacing w:after="100"/>
            </w:pPr>
            <w:r>
              <w:rPr>
                <w:b/>
                <w:bCs/>
                <w:caps/>
                <w:color w:val="0E7C86"/>
                <w:spacing w:val="20"/>
                <w:sz w:val="17"/>
                <w:szCs w:val="17"/>
              </w:rPr>
              <w:t>SUGGESTED LEARNER PROMPT — PASTE INTO CLAUDE / CLAUDE CODE</w:t>
            </w:r>
          </w:p>
          <w:p w14:paraId="1F98783C" w14:textId="77777777" w:rsidR="00517DFC" w:rsidRDefault="00000000">
            <w:pPr>
              <w:spacing w:after="40" w:line="250" w:lineRule="auto"/>
            </w:pPr>
            <w:r>
              <w:rPr>
                <w:rFonts w:ascii="Consolas" w:eastAsia="Consolas" w:hAnsi="Consolas" w:cs="Consolas"/>
                <w:color w:val="15343F"/>
                <w:sz w:val="18"/>
                <w:szCs w:val="18"/>
              </w:rPr>
              <w:t xml:space="preserve">Investigate why Grid 4821 has been flagged, using four </w:t>
            </w:r>
            <w:proofErr w:type="gramStart"/>
            <w:r>
              <w:rPr>
                <w:rFonts w:ascii="Consolas" w:eastAsia="Consolas" w:hAnsi="Consolas" w:cs="Consolas"/>
                <w:color w:val="15343F"/>
                <w:sz w:val="18"/>
                <w:szCs w:val="18"/>
              </w:rPr>
              <w:t>specialist</w:t>
            </w:r>
            <w:proofErr w:type="gramEnd"/>
          </w:p>
          <w:p w14:paraId="37495CD4" w14:textId="77777777" w:rsidR="00517DFC" w:rsidRDefault="00000000">
            <w:pPr>
              <w:spacing w:after="40" w:line="250" w:lineRule="auto"/>
            </w:pPr>
            <w:r>
              <w:rPr>
                <w:rFonts w:ascii="Consolas" w:eastAsia="Consolas" w:hAnsi="Consolas" w:cs="Consolas"/>
                <w:color w:val="15343F"/>
                <w:sz w:val="18"/>
                <w:szCs w:val="18"/>
              </w:rPr>
              <w:t>subagents with narrow responsibilities:</w:t>
            </w:r>
          </w:p>
          <w:p w14:paraId="147B125A" w14:textId="77777777" w:rsidR="00517DFC" w:rsidRDefault="00000000">
            <w:pPr>
              <w:spacing w:after="40" w:line="250" w:lineRule="auto"/>
            </w:pPr>
            <w:r>
              <w:rPr>
                <w:rFonts w:ascii="Consolas" w:eastAsia="Consolas" w:hAnsi="Consolas" w:cs="Consolas"/>
                <w:color w:val="15343F"/>
                <w:sz w:val="18"/>
                <w:szCs w:val="18"/>
              </w:rPr>
              <w:t xml:space="preserve"> </w:t>
            </w:r>
          </w:p>
          <w:p w14:paraId="507BB84C" w14:textId="77777777" w:rsidR="00517DFC" w:rsidRDefault="00000000">
            <w:pPr>
              <w:spacing w:after="40" w:line="250" w:lineRule="auto"/>
            </w:pPr>
            <w:r>
              <w:rPr>
                <w:rFonts w:ascii="Consolas" w:eastAsia="Consolas" w:hAnsi="Consolas" w:cs="Consolas"/>
                <w:color w:val="15343F"/>
                <w:sz w:val="18"/>
                <w:szCs w:val="18"/>
              </w:rPr>
              <w:t xml:space="preserve">  Data Pipeline Agent   check GET /pipeline/status and the recent run</w:t>
            </w:r>
          </w:p>
          <w:p w14:paraId="355A1EE4" w14:textId="77777777" w:rsidR="00517DFC" w:rsidRDefault="00000000">
            <w:pPr>
              <w:spacing w:after="40" w:line="250" w:lineRule="auto"/>
            </w:pPr>
            <w:r>
              <w:rPr>
                <w:rFonts w:ascii="Consolas" w:eastAsia="Consolas" w:hAnsi="Consolas" w:cs="Consolas"/>
                <w:color w:val="15343F"/>
                <w:sz w:val="18"/>
                <w:szCs w:val="18"/>
              </w:rPr>
              <w:t xml:space="preserve">                        history. Is the underlying data trustworthy?</w:t>
            </w:r>
          </w:p>
          <w:p w14:paraId="5D5FDE27" w14:textId="77777777" w:rsidR="00517DFC" w:rsidRDefault="00000000">
            <w:pPr>
              <w:spacing w:after="40" w:line="250" w:lineRule="auto"/>
            </w:pPr>
            <w:r>
              <w:rPr>
                <w:rFonts w:ascii="Consolas" w:eastAsia="Consolas" w:hAnsi="Consolas" w:cs="Consolas"/>
                <w:color w:val="15343F"/>
                <w:sz w:val="18"/>
                <w:szCs w:val="18"/>
              </w:rPr>
              <w:t xml:space="preserve">  Network Analysis </w:t>
            </w:r>
            <w:proofErr w:type="gramStart"/>
            <w:r>
              <w:rPr>
                <w:rFonts w:ascii="Consolas" w:eastAsia="Consolas" w:hAnsi="Consolas" w:cs="Consolas"/>
                <w:color w:val="15343F"/>
                <w:sz w:val="18"/>
                <w:szCs w:val="18"/>
              </w:rPr>
              <w:t>Agent  check</w:t>
            </w:r>
            <w:proofErr w:type="gramEnd"/>
            <w:r>
              <w:rPr>
                <w:rFonts w:ascii="Consolas" w:eastAsia="Consolas" w:hAnsi="Consolas" w:cs="Consolas"/>
                <w:color w:val="15343F"/>
                <w:sz w:val="18"/>
                <w:szCs w:val="18"/>
              </w:rPr>
              <w:t xml:space="preserve"> activity trend and how this grid compares</w:t>
            </w:r>
          </w:p>
          <w:p w14:paraId="41DA6964" w14:textId="77777777" w:rsidR="00517DFC" w:rsidRDefault="00000000">
            <w:pPr>
              <w:spacing w:after="40" w:line="250" w:lineRule="auto"/>
            </w:pPr>
            <w:r>
              <w:rPr>
                <w:rFonts w:ascii="Consolas" w:eastAsia="Consolas" w:hAnsi="Consolas" w:cs="Consolas"/>
                <w:color w:val="15343F"/>
                <w:sz w:val="18"/>
                <w:szCs w:val="18"/>
              </w:rPr>
              <w:t xml:space="preserve">                        with its own history and with neighbouring cells</w:t>
            </w:r>
          </w:p>
          <w:p w14:paraId="7309F864" w14:textId="77777777" w:rsidR="00517DFC" w:rsidRDefault="00000000">
            <w:pPr>
              <w:spacing w:after="40" w:line="250" w:lineRule="auto"/>
            </w:pPr>
            <w:r>
              <w:rPr>
                <w:rFonts w:ascii="Consolas" w:eastAsia="Consolas" w:hAnsi="Consolas" w:cs="Consolas"/>
                <w:color w:val="15343F"/>
                <w:sz w:val="18"/>
                <w:szCs w:val="18"/>
              </w:rPr>
              <w:t xml:space="preserve">  ML Analysis Agent     check the model risk score, the anomaly score and</w:t>
            </w:r>
          </w:p>
          <w:p w14:paraId="608B1714" w14:textId="77777777" w:rsidR="00517DFC" w:rsidRDefault="00000000">
            <w:pPr>
              <w:spacing w:after="40" w:line="250" w:lineRule="auto"/>
            </w:pPr>
            <w:r>
              <w:rPr>
                <w:rFonts w:ascii="Consolas" w:eastAsia="Consolas" w:hAnsi="Consolas" w:cs="Consolas"/>
                <w:color w:val="15343F"/>
                <w:sz w:val="18"/>
                <w:szCs w:val="18"/>
              </w:rPr>
              <w:t xml:space="preserve">                        the feature values behind them</w:t>
            </w:r>
          </w:p>
          <w:p w14:paraId="530132C1" w14:textId="77777777" w:rsidR="00517DFC" w:rsidRDefault="00000000">
            <w:pPr>
              <w:spacing w:after="40" w:line="250" w:lineRule="auto"/>
            </w:pPr>
            <w:r>
              <w:rPr>
                <w:rFonts w:ascii="Consolas" w:eastAsia="Consolas" w:hAnsi="Consolas" w:cs="Consolas"/>
                <w:color w:val="15343F"/>
                <w:sz w:val="18"/>
                <w:szCs w:val="18"/>
              </w:rPr>
              <w:t xml:space="preserve">  API Agent             </w:t>
            </w:r>
            <w:proofErr w:type="gramStart"/>
            <w:r>
              <w:rPr>
                <w:rFonts w:ascii="Consolas" w:eastAsia="Consolas" w:hAnsi="Consolas" w:cs="Consolas"/>
                <w:color w:val="15343F"/>
                <w:sz w:val="18"/>
                <w:szCs w:val="18"/>
              </w:rPr>
              <w:t>verify</w:t>
            </w:r>
            <w:proofErr w:type="gramEnd"/>
            <w:r>
              <w:rPr>
                <w:rFonts w:ascii="Consolas" w:eastAsia="Consolas" w:hAnsi="Consolas" w:cs="Consolas"/>
                <w:color w:val="15343F"/>
                <w:sz w:val="18"/>
                <w:szCs w:val="18"/>
              </w:rPr>
              <w:t xml:space="preserve"> the endpoints are responding and the data</w:t>
            </w:r>
          </w:p>
          <w:p w14:paraId="700503CE" w14:textId="77777777" w:rsidR="00517DFC" w:rsidRDefault="00000000">
            <w:pPr>
              <w:spacing w:after="40" w:line="250" w:lineRule="auto"/>
            </w:pPr>
            <w:r>
              <w:rPr>
                <w:rFonts w:ascii="Consolas" w:eastAsia="Consolas" w:hAnsi="Consolas" w:cs="Consolas"/>
                <w:color w:val="15343F"/>
                <w:sz w:val="18"/>
                <w:szCs w:val="18"/>
              </w:rPr>
              <w:t xml:space="preserve">                        served is fresh</w:t>
            </w:r>
          </w:p>
          <w:p w14:paraId="0B6FF30B" w14:textId="77777777" w:rsidR="00517DFC" w:rsidRDefault="00000000">
            <w:pPr>
              <w:spacing w:after="40" w:line="250" w:lineRule="auto"/>
            </w:pPr>
            <w:r>
              <w:rPr>
                <w:rFonts w:ascii="Consolas" w:eastAsia="Consolas" w:hAnsi="Consolas" w:cs="Consolas"/>
                <w:color w:val="15343F"/>
                <w:sz w:val="18"/>
                <w:szCs w:val="18"/>
              </w:rPr>
              <w:t xml:space="preserve"> </w:t>
            </w:r>
          </w:p>
          <w:p w14:paraId="60CBB48D" w14:textId="77777777" w:rsidR="00517DFC" w:rsidRDefault="00000000">
            <w:pPr>
              <w:spacing w:after="40" w:line="250" w:lineRule="auto"/>
            </w:pPr>
            <w:r>
              <w:rPr>
                <w:rFonts w:ascii="Consolas" w:eastAsia="Consolas" w:hAnsi="Consolas" w:cs="Consolas"/>
                <w:color w:val="15343F"/>
                <w:sz w:val="18"/>
                <w:szCs w:val="18"/>
              </w:rPr>
              <w:t>Each agent reports only within its own scope and states its uncertainty.</w:t>
            </w:r>
          </w:p>
          <w:p w14:paraId="01DA70F9" w14:textId="77777777" w:rsidR="00517DFC" w:rsidRDefault="00000000">
            <w:pPr>
              <w:spacing w:after="40" w:line="250" w:lineRule="auto"/>
            </w:pPr>
            <w:r>
              <w:rPr>
                <w:rFonts w:ascii="Consolas" w:eastAsia="Consolas" w:hAnsi="Consolas" w:cs="Consolas"/>
                <w:color w:val="15343F"/>
                <w:sz w:val="18"/>
                <w:szCs w:val="18"/>
              </w:rPr>
              <w:lastRenderedPageBreak/>
              <w:t xml:space="preserve"> </w:t>
            </w:r>
          </w:p>
          <w:p w14:paraId="342CBB94" w14:textId="77777777" w:rsidR="00517DFC" w:rsidRDefault="00000000">
            <w:pPr>
              <w:spacing w:after="40" w:line="250" w:lineRule="auto"/>
            </w:pPr>
            <w:r>
              <w:rPr>
                <w:rFonts w:ascii="Consolas" w:eastAsia="Consolas" w:hAnsi="Consolas" w:cs="Consolas"/>
                <w:color w:val="15343F"/>
                <w:sz w:val="18"/>
                <w:szCs w:val="18"/>
              </w:rPr>
              <w:t>Then produce ONE combined report with:</w:t>
            </w:r>
          </w:p>
          <w:p w14:paraId="3324DC4F" w14:textId="77777777" w:rsidR="00517DFC" w:rsidRDefault="00000000">
            <w:pPr>
              <w:spacing w:after="40" w:line="250" w:lineRule="auto"/>
            </w:pPr>
            <w:r>
              <w:rPr>
                <w:rFonts w:ascii="Consolas" w:eastAsia="Consolas" w:hAnsi="Consolas" w:cs="Consolas"/>
                <w:color w:val="15343F"/>
                <w:sz w:val="18"/>
                <w:szCs w:val="18"/>
              </w:rPr>
              <w:t>- a single severity</w:t>
            </w:r>
          </w:p>
          <w:p w14:paraId="28248E61" w14:textId="77777777" w:rsidR="00517DFC" w:rsidRDefault="00000000">
            <w:pPr>
              <w:spacing w:after="40" w:line="250" w:lineRule="auto"/>
            </w:pPr>
            <w:r>
              <w:rPr>
                <w:rFonts w:ascii="Consolas" w:eastAsia="Consolas" w:hAnsi="Consolas" w:cs="Consolas"/>
                <w:color w:val="15343F"/>
                <w:sz w:val="18"/>
                <w:szCs w:val="18"/>
              </w:rPr>
              <w:t>- the evidence from each specialist, attributed</w:t>
            </w:r>
          </w:p>
          <w:p w14:paraId="1D76E440" w14:textId="77777777" w:rsidR="00517DFC" w:rsidRDefault="00000000">
            <w:pPr>
              <w:spacing w:after="40" w:line="250" w:lineRule="auto"/>
            </w:pPr>
            <w:r>
              <w:rPr>
                <w:rFonts w:ascii="Consolas" w:eastAsia="Consolas" w:hAnsi="Consolas" w:cs="Consolas"/>
                <w:color w:val="15343F"/>
                <w:sz w:val="18"/>
                <w:szCs w:val="18"/>
              </w:rPr>
              <w:t>- any disagreement between specialists, called out rather than smoothed</w:t>
            </w:r>
          </w:p>
          <w:p w14:paraId="751F29E3" w14:textId="77777777" w:rsidR="00517DFC" w:rsidRDefault="00000000">
            <w:pPr>
              <w:spacing w:after="0" w:line="250" w:lineRule="auto"/>
            </w:pPr>
            <w:r>
              <w:rPr>
                <w:rFonts w:ascii="Consolas" w:eastAsia="Consolas" w:hAnsi="Consolas" w:cs="Consolas"/>
                <w:color w:val="15343F"/>
                <w:sz w:val="18"/>
                <w:szCs w:val="18"/>
              </w:rPr>
              <w:t>- recommended next checks for a human</w:t>
            </w:r>
          </w:p>
        </w:tc>
      </w:tr>
    </w:tbl>
    <w:p w14:paraId="02B4A0B3" w14:textId="77777777" w:rsidR="00517DFC" w:rsidRDefault="00517DFC">
      <w:pPr>
        <w:spacing w:after="140"/>
      </w:pPr>
    </w:p>
    <w:p w14:paraId="6685B350" w14:textId="77777777" w:rsidR="00517DFC" w:rsidRDefault="00000000">
      <w:pPr>
        <w:pStyle w:val="Heading3"/>
        <w:keepNext/>
        <w:spacing w:before="200" w:after="80"/>
      </w:pPr>
      <w:r>
        <w:t>Learner Validation &amp; Discussion</w:t>
      </w:r>
    </w:p>
    <w:p w14:paraId="323CFE6D" w14:textId="77777777" w:rsidR="00517DFC" w:rsidRDefault="00000000">
      <w:pPr>
        <w:pStyle w:val="ListParagraph"/>
        <w:numPr>
          <w:ilvl w:val="0"/>
          <w:numId w:val="1"/>
        </w:numPr>
        <w:spacing w:after="60"/>
      </w:pPr>
      <w:r>
        <w:t>Learner checks that each agent stayed within its scope.</w:t>
      </w:r>
    </w:p>
    <w:p w14:paraId="68F95777" w14:textId="77777777" w:rsidR="00517DFC" w:rsidRDefault="00000000">
      <w:pPr>
        <w:pStyle w:val="ListParagraph"/>
        <w:numPr>
          <w:ilvl w:val="0"/>
          <w:numId w:val="1"/>
        </w:numPr>
        <w:spacing w:after="60"/>
      </w:pPr>
      <w:r>
        <w:t>Learner confirms disagreements between specialists are surfaced rather than averaged away.</w:t>
      </w:r>
    </w:p>
    <w:p w14:paraId="409D4F17" w14:textId="77777777" w:rsidR="00517DFC" w:rsidRDefault="00000000">
      <w:pPr>
        <w:pStyle w:val="ListParagraph"/>
        <w:numPr>
          <w:ilvl w:val="0"/>
          <w:numId w:val="1"/>
        </w:numPr>
        <w:spacing w:after="60"/>
      </w:pPr>
      <w:r>
        <w:t xml:space="preserve">Learner argues whether four agents were </w:t>
      </w:r>
      <w:proofErr w:type="gramStart"/>
      <w:r>
        <w:t>actually better</w:t>
      </w:r>
      <w:proofErr w:type="gramEnd"/>
      <w:r>
        <w:t xml:space="preserve"> than one here.</w:t>
      </w:r>
    </w:p>
    <w:p w14:paraId="6DEFFD8B"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51262E5A" w14:textId="77777777">
        <w:tc>
          <w:tcPr>
            <w:tcW w:w="9360" w:type="dxa"/>
            <w:shd w:val="clear" w:color="auto" w:fill="F1F7F4"/>
            <w:tcMar>
              <w:top w:w="90" w:type="dxa"/>
              <w:left w:w="130" w:type="dxa"/>
              <w:bottom w:w="90" w:type="dxa"/>
              <w:right w:w="130" w:type="dxa"/>
            </w:tcMar>
          </w:tcPr>
          <w:p w14:paraId="2ADEB5AF" w14:textId="77777777" w:rsidR="00517DFC" w:rsidRDefault="00000000">
            <w:pPr>
              <w:spacing w:after="80"/>
            </w:pPr>
            <w:r>
              <w:rPr>
                <w:b/>
                <w:bCs/>
                <w:caps/>
                <w:color w:val="17324D"/>
                <w:spacing w:val="20"/>
                <w:sz w:val="18"/>
                <w:szCs w:val="18"/>
              </w:rPr>
              <w:t>Acceptance criteria — lab is not complete until all pass</w:t>
            </w:r>
          </w:p>
          <w:p w14:paraId="3CECBB8A" w14:textId="77777777" w:rsidR="00517DFC" w:rsidRDefault="00000000">
            <w:pPr>
              <w:spacing w:after="80" w:line="264" w:lineRule="auto"/>
            </w:pPr>
            <w:proofErr w:type="gramStart"/>
            <w:r>
              <w:rPr>
                <w:sz w:val="19"/>
                <w:szCs w:val="19"/>
              </w:rPr>
              <w:t>☐  Each</w:t>
            </w:r>
            <w:proofErr w:type="gramEnd"/>
            <w:r>
              <w:rPr>
                <w:sz w:val="19"/>
                <w:szCs w:val="19"/>
              </w:rPr>
              <w:t xml:space="preserve"> specialist finding is attributed in the combined report.</w:t>
            </w:r>
          </w:p>
          <w:p w14:paraId="60E3631D" w14:textId="77777777" w:rsidR="00517DFC" w:rsidRDefault="00000000">
            <w:pPr>
              <w:spacing w:after="80" w:line="264" w:lineRule="auto"/>
            </w:pPr>
            <w:proofErr w:type="gramStart"/>
            <w:r>
              <w:rPr>
                <w:sz w:val="19"/>
                <w:szCs w:val="19"/>
              </w:rPr>
              <w:t>☐  At</w:t>
            </w:r>
            <w:proofErr w:type="gramEnd"/>
            <w:r>
              <w:rPr>
                <w:sz w:val="19"/>
                <w:szCs w:val="19"/>
              </w:rPr>
              <w:t xml:space="preserve"> least one disagreement or uncertainty is surfaced.</w:t>
            </w:r>
          </w:p>
          <w:p w14:paraId="0E5E4267" w14:textId="77777777" w:rsidR="00517DFC" w:rsidRDefault="00000000">
            <w:pPr>
              <w:spacing w:after="0" w:line="264" w:lineRule="auto"/>
            </w:pPr>
            <w:proofErr w:type="gramStart"/>
            <w:r>
              <w:rPr>
                <w:sz w:val="19"/>
                <w:szCs w:val="19"/>
              </w:rPr>
              <w:t>☐  The</w:t>
            </w:r>
            <w:proofErr w:type="gramEnd"/>
            <w:r>
              <w:rPr>
                <w:sz w:val="19"/>
                <w:szCs w:val="19"/>
              </w:rPr>
              <w:t xml:space="preserve"> learner can state a case where a single agent would have been the better choice.</w:t>
            </w:r>
          </w:p>
        </w:tc>
      </w:tr>
    </w:tbl>
    <w:p w14:paraId="40CD10BB"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45960DA1" w14:textId="77777777">
        <w:tc>
          <w:tcPr>
            <w:tcW w:w="9360" w:type="dxa"/>
            <w:shd w:val="clear" w:color="auto" w:fill="F2F6F9"/>
            <w:tcMar>
              <w:top w:w="90" w:type="dxa"/>
              <w:left w:w="130" w:type="dxa"/>
              <w:bottom w:w="90" w:type="dxa"/>
              <w:right w:w="130" w:type="dxa"/>
            </w:tcMar>
          </w:tcPr>
          <w:p w14:paraId="1607AE34" w14:textId="77777777" w:rsidR="00517DFC" w:rsidRDefault="00000000">
            <w:pPr>
              <w:spacing w:after="80"/>
            </w:pPr>
            <w:r>
              <w:rPr>
                <w:b/>
                <w:bCs/>
                <w:caps/>
                <w:color w:val="17324D"/>
                <w:spacing w:val="20"/>
                <w:sz w:val="18"/>
                <w:szCs w:val="18"/>
              </w:rPr>
              <w:t>Trainer focus</w:t>
            </w:r>
          </w:p>
          <w:p w14:paraId="3FB2B351" w14:textId="77777777" w:rsidR="00517DFC" w:rsidRDefault="00000000">
            <w:pPr>
              <w:spacing w:after="0" w:line="264" w:lineRule="auto"/>
            </w:pPr>
            <w:r>
              <w:rPr>
                <w:sz w:val="19"/>
                <w:szCs w:val="19"/>
              </w:rPr>
              <w:t>Avoid generic researcher-and-writer demos. This project gives subagents genuinely different responsibilities and genuinely different tools — that is what makes the lab worth running.</w:t>
            </w:r>
          </w:p>
        </w:tc>
      </w:tr>
    </w:tbl>
    <w:p w14:paraId="2895C636" w14:textId="77777777" w:rsidR="00517DFC" w:rsidRDefault="00517DFC">
      <w:pPr>
        <w:spacing w:after="140"/>
      </w:pPr>
    </w:p>
    <w:p w14:paraId="14E1CE9A" w14:textId="77777777" w:rsidR="00517DFC" w:rsidRDefault="00000000">
      <w:pPr>
        <w:spacing w:after="240"/>
      </w:pPr>
      <w:r>
        <w:rPr>
          <w:b/>
          <w:bCs/>
          <w:color w:val="0E7C86"/>
          <w:sz w:val="18"/>
          <w:szCs w:val="18"/>
        </w:rPr>
        <w:t xml:space="preserve">↳ Connects to: </w:t>
      </w:r>
      <w:r>
        <w:rPr>
          <w:color w:val="5A6B7A"/>
          <w:sz w:val="18"/>
          <w:szCs w:val="18"/>
        </w:rPr>
        <w:t>C10</w:t>
      </w:r>
    </w:p>
    <w:p w14:paraId="35BF9A46" w14:textId="77777777" w:rsidR="00517DFC" w:rsidRDefault="00000000">
      <w:pPr>
        <w:pStyle w:val="Heading2"/>
        <w:keepNext/>
        <w:spacing w:before="300"/>
      </w:pPr>
      <w:bookmarkStart w:id="61" w:name="_Toc237186124"/>
      <w:r>
        <w:t>C10 — Hooks &amp; Event-Driven Workflows</w:t>
      </w:r>
      <w:bookmarkEnd w:id="61"/>
    </w:p>
    <w:p w14:paraId="128E4F57" w14:textId="1859CEEA" w:rsidR="00517DFC" w:rsidRDefault="00000000">
      <w:pPr>
        <w:spacing w:after="140"/>
      </w:pPr>
      <w:r>
        <w:rPr>
          <w:b/>
          <w:bCs/>
          <w:color w:val="5A6B7A"/>
          <w:sz w:val="17"/>
          <w:szCs w:val="17"/>
        </w:rPr>
        <w:t xml:space="preserve"> ▦ Data: the repository     </w:t>
      </w:r>
      <w:proofErr w:type="gramStart"/>
      <w:r>
        <w:rPr>
          <w:b/>
          <w:bCs/>
          <w:color w:val="5A6B7A"/>
          <w:sz w:val="17"/>
          <w:szCs w:val="17"/>
        </w:rPr>
        <w:t>◆  Autonomy</w:t>
      </w:r>
      <w:proofErr w:type="gramEnd"/>
      <w:r>
        <w:rPr>
          <w:b/>
          <w:bCs/>
          <w:color w:val="5A6B7A"/>
          <w:sz w:val="17"/>
          <w:szCs w:val="17"/>
        </w:rPr>
        <w:t>: Medium (PAIR)</w:t>
      </w:r>
    </w:p>
    <w:p w14:paraId="78868342" w14:textId="77777777" w:rsidR="00517DFC" w:rsidRDefault="00000000">
      <w:pPr>
        <w:pStyle w:val="Heading4"/>
        <w:keepNext/>
        <w:spacing w:before="160" w:after="60"/>
      </w:pPr>
      <w:r>
        <w:t>Business / Training Scenario</w:t>
      </w:r>
    </w:p>
    <w:p w14:paraId="5B668631" w14:textId="77777777" w:rsidR="00517DFC" w:rsidRDefault="00000000">
      <w:r>
        <w:t>Automated actions should trigger tests or policy checks at the right moment, not on request.</w:t>
      </w:r>
    </w:p>
    <w:p w14:paraId="0736F287" w14:textId="77777777" w:rsidR="00517DFC" w:rsidRDefault="00000000">
      <w:pPr>
        <w:pStyle w:val="Heading4"/>
        <w:keepNext/>
        <w:spacing w:before="160" w:after="60"/>
      </w:pPr>
      <w:r>
        <w:t>Goal</w:t>
      </w:r>
    </w:p>
    <w:p w14:paraId="6202C7A8" w14:textId="77777777" w:rsidR="00517DFC" w:rsidRDefault="00000000">
      <w:r>
        <w:t>Use hooks to enforce engineering discipline around agent actions.</w:t>
      </w:r>
    </w:p>
    <w:p w14:paraId="1FB27517" w14:textId="77777777" w:rsidR="00517DFC" w:rsidRDefault="00000000">
      <w:pPr>
        <w:pStyle w:val="Heading3"/>
        <w:keepNext/>
        <w:spacing w:before="200" w:after="80"/>
      </w:pPr>
      <w:r>
        <w:t>Student Activities</w:t>
      </w:r>
    </w:p>
    <w:p w14:paraId="1C42ACE7" w14:textId="77777777" w:rsidR="00517DFC" w:rsidRDefault="00000000">
      <w:pPr>
        <w:pStyle w:val="ListParagraph"/>
        <w:numPr>
          <w:ilvl w:val="0"/>
          <w:numId w:val="47"/>
        </w:numPr>
        <w:spacing w:after="60"/>
      </w:pPr>
      <w:r>
        <w:t>Add a post-edit hook that runs the relevant tests after Python changes.</w:t>
      </w:r>
    </w:p>
    <w:p w14:paraId="44EFE093" w14:textId="77777777" w:rsidR="00517DFC" w:rsidRDefault="00000000">
      <w:pPr>
        <w:pStyle w:val="ListParagraph"/>
        <w:numPr>
          <w:ilvl w:val="0"/>
          <w:numId w:val="47"/>
        </w:numPr>
        <w:spacing w:after="60"/>
      </w:pPr>
      <w:r>
        <w:t>Add a pre-action check around sensitive pipeline configuration.</w:t>
      </w:r>
    </w:p>
    <w:p w14:paraId="41874C42" w14:textId="77777777" w:rsidR="00517DFC" w:rsidRDefault="00000000">
      <w:pPr>
        <w:pStyle w:val="ListParagraph"/>
        <w:numPr>
          <w:ilvl w:val="0"/>
          <w:numId w:val="47"/>
        </w:numPr>
        <w:spacing w:after="60"/>
      </w:pPr>
      <w:r>
        <w:t>Log the hook outcomes.</w:t>
      </w:r>
    </w:p>
    <w:p w14:paraId="7E85462E" w14:textId="77777777" w:rsidR="00517DFC" w:rsidRDefault="00000000">
      <w:pPr>
        <w:pStyle w:val="ListParagraph"/>
        <w:numPr>
          <w:ilvl w:val="0"/>
          <w:numId w:val="47"/>
        </w:numPr>
        <w:spacing w:after="60"/>
      </w:pPr>
      <w:r>
        <w:t>Demonstrate one passing and one failing hook.</w:t>
      </w:r>
    </w:p>
    <w:p w14:paraId="59E25A7B" w14:textId="77777777" w:rsidR="00517DFC" w:rsidRDefault="00000000">
      <w:pPr>
        <w:pStyle w:val="ListParagraph"/>
        <w:numPr>
          <w:ilvl w:val="0"/>
          <w:numId w:val="47"/>
        </w:numPr>
        <w:spacing w:after="60"/>
      </w:pPr>
      <w:r>
        <w:t>Discuss which controls belong in hooks and which belong in CI.</w:t>
      </w:r>
    </w:p>
    <w:p w14:paraId="5BB5FF9E" w14:textId="77777777" w:rsidR="00517DFC" w:rsidRDefault="00000000">
      <w:pPr>
        <w:pStyle w:val="Heading3"/>
        <w:keepNext/>
        <w:spacing w:before="200" w:after="80"/>
      </w:pPr>
      <w:r>
        <w:t>Concepts</w:t>
      </w:r>
    </w:p>
    <w:p w14:paraId="701C2F8E" w14:textId="77777777" w:rsidR="00517DFC" w:rsidRDefault="00000000">
      <w:pPr>
        <w:pStyle w:val="ListParagraph"/>
        <w:numPr>
          <w:ilvl w:val="0"/>
          <w:numId w:val="1"/>
        </w:numPr>
        <w:spacing w:after="60"/>
      </w:pPr>
      <w:r>
        <w:t>hooks</w:t>
      </w:r>
    </w:p>
    <w:p w14:paraId="04594EA7" w14:textId="77777777" w:rsidR="00517DFC" w:rsidRDefault="00000000">
      <w:pPr>
        <w:pStyle w:val="ListParagraph"/>
        <w:numPr>
          <w:ilvl w:val="0"/>
          <w:numId w:val="1"/>
        </w:numPr>
        <w:spacing w:after="60"/>
      </w:pPr>
      <w:r>
        <w:t>event-driven workflows</w:t>
      </w:r>
    </w:p>
    <w:p w14:paraId="712B1E14" w14:textId="77777777" w:rsidR="00517DFC" w:rsidRDefault="00000000">
      <w:pPr>
        <w:pStyle w:val="ListParagraph"/>
        <w:numPr>
          <w:ilvl w:val="0"/>
          <w:numId w:val="1"/>
        </w:numPr>
        <w:spacing w:after="60"/>
      </w:pPr>
      <w:r>
        <w:t>policy enforcement</w:t>
      </w:r>
    </w:p>
    <w:p w14:paraId="1E2DD510" w14:textId="77777777" w:rsidR="00517DFC" w:rsidRDefault="00000000">
      <w:pPr>
        <w:pStyle w:val="ListParagraph"/>
        <w:numPr>
          <w:ilvl w:val="0"/>
          <w:numId w:val="1"/>
        </w:numPr>
        <w:spacing w:after="60"/>
      </w:pPr>
      <w:r>
        <w:t>hooks versus CI</w:t>
      </w:r>
    </w:p>
    <w:p w14:paraId="5F537A96" w14:textId="77777777" w:rsidR="00517DFC" w:rsidRDefault="00000000">
      <w:pPr>
        <w:pStyle w:val="Heading3"/>
        <w:keepNext/>
        <w:spacing w:before="200" w:after="80"/>
      </w:pPr>
      <w:r>
        <w:lastRenderedPageBreak/>
        <w:t>Expected Output</w:t>
      </w:r>
    </w:p>
    <w:p w14:paraId="2092BA0A" w14:textId="77777777" w:rsidR="00517DFC" w:rsidRDefault="00000000">
      <w:pPr>
        <w:pStyle w:val="ListParagraph"/>
        <w:numPr>
          <w:ilvl w:val="0"/>
          <w:numId w:val="1"/>
        </w:numPr>
        <w:spacing w:after="60"/>
      </w:pPr>
      <w:r>
        <w:t>working project hooks</w:t>
      </w:r>
    </w:p>
    <w:p w14:paraId="37F7DA8A"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75578F23" w14:textId="77777777">
        <w:tc>
          <w:tcPr>
            <w:tcW w:w="2434" w:type="dxa"/>
            <w:shd w:val="clear" w:color="auto" w:fill="FFFFFF"/>
            <w:tcMar>
              <w:top w:w="90" w:type="dxa"/>
              <w:left w:w="130" w:type="dxa"/>
              <w:bottom w:w="90" w:type="dxa"/>
              <w:right w:w="130" w:type="dxa"/>
            </w:tcMar>
          </w:tcPr>
          <w:p w14:paraId="3A87AFDB"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02724898" w14:textId="77777777" w:rsidR="00517DFC" w:rsidRDefault="00000000">
            <w:pPr>
              <w:spacing w:after="0" w:line="260" w:lineRule="auto"/>
            </w:pPr>
            <w:r>
              <w:rPr>
                <w:sz w:val="18"/>
                <w:szCs w:val="18"/>
              </w:rPr>
              <w:t>Which controls are worth automating at edit time.</w:t>
            </w:r>
          </w:p>
        </w:tc>
      </w:tr>
      <w:tr w:rsidR="00517DFC" w14:paraId="2F592C74" w14:textId="77777777">
        <w:tc>
          <w:tcPr>
            <w:tcW w:w="2434" w:type="dxa"/>
            <w:shd w:val="clear" w:color="auto" w:fill="F7FAFC"/>
            <w:tcMar>
              <w:top w:w="90" w:type="dxa"/>
              <w:left w:w="130" w:type="dxa"/>
              <w:bottom w:w="90" w:type="dxa"/>
              <w:right w:w="130" w:type="dxa"/>
            </w:tcMar>
          </w:tcPr>
          <w:p w14:paraId="3B1B1A18"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19C4D62D" w14:textId="77777777" w:rsidR="00517DFC" w:rsidRDefault="00000000">
            <w:pPr>
              <w:spacing w:after="0" w:line="260" w:lineRule="auto"/>
            </w:pPr>
            <w:r>
              <w:rPr>
                <w:sz w:val="18"/>
                <w:szCs w:val="18"/>
              </w:rPr>
              <w:t>Claude Code — hook configuration.</w:t>
            </w:r>
          </w:p>
        </w:tc>
      </w:tr>
      <w:tr w:rsidR="00517DFC" w14:paraId="2AC6E999" w14:textId="77777777">
        <w:tc>
          <w:tcPr>
            <w:tcW w:w="2434" w:type="dxa"/>
            <w:shd w:val="clear" w:color="auto" w:fill="FFFFFF"/>
            <w:tcMar>
              <w:top w:w="90" w:type="dxa"/>
              <w:left w:w="130" w:type="dxa"/>
              <w:bottom w:w="90" w:type="dxa"/>
              <w:right w:w="130" w:type="dxa"/>
            </w:tcMar>
          </w:tcPr>
          <w:p w14:paraId="0B0B2926"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46364376" w14:textId="77777777" w:rsidR="00517DFC" w:rsidRDefault="00000000">
            <w:pPr>
              <w:spacing w:after="0" w:line="260" w:lineRule="auto"/>
            </w:pPr>
            <w:r>
              <w:rPr>
                <w:sz w:val="18"/>
                <w:szCs w:val="18"/>
              </w:rPr>
              <w:t>Claude configures; the learner decides the policy.</w:t>
            </w:r>
          </w:p>
        </w:tc>
      </w:tr>
      <w:tr w:rsidR="00517DFC" w14:paraId="1C5D5CE7" w14:textId="77777777">
        <w:tc>
          <w:tcPr>
            <w:tcW w:w="2434" w:type="dxa"/>
            <w:shd w:val="clear" w:color="auto" w:fill="F7FAFC"/>
            <w:tcMar>
              <w:top w:w="90" w:type="dxa"/>
              <w:left w:w="130" w:type="dxa"/>
              <w:bottom w:w="90" w:type="dxa"/>
              <w:right w:w="130" w:type="dxa"/>
            </w:tcMar>
          </w:tcPr>
          <w:p w14:paraId="2BFC635B"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0C7C6C8F" w14:textId="77777777" w:rsidR="00517DFC" w:rsidRDefault="00000000">
            <w:pPr>
              <w:spacing w:after="0" w:line="260" w:lineRule="auto"/>
            </w:pPr>
            <w:r>
              <w:rPr>
                <w:sz w:val="18"/>
                <w:szCs w:val="18"/>
              </w:rPr>
              <w:t>Medium (PAIR)</w:t>
            </w:r>
          </w:p>
        </w:tc>
      </w:tr>
    </w:tbl>
    <w:p w14:paraId="44C1D12D"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85ADA32" w14:textId="77777777">
        <w:tc>
          <w:tcPr>
            <w:tcW w:w="9360" w:type="dxa"/>
            <w:shd w:val="clear" w:color="auto" w:fill="EEF3F1"/>
            <w:tcMar>
              <w:top w:w="90" w:type="dxa"/>
              <w:left w:w="130" w:type="dxa"/>
              <w:bottom w:w="90" w:type="dxa"/>
              <w:right w:w="130" w:type="dxa"/>
            </w:tcMar>
          </w:tcPr>
          <w:p w14:paraId="5A827B38" w14:textId="77777777" w:rsidR="00517DFC" w:rsidRDefault="00000000">
            <w:pPr>
              <w:spacing w:after="100"/>
            </w:pPr>
            <w:r>
              <w:rPr>
                <w:b/>
                <w:bCs/>
                <w:caps/>
                <w:color w:val="0E7C86"/>
                <w:spacing w:val="20"/>
                <w:sz w:val="17"/>
                <w:szCs w:val="17"/>
              </w:rPr>
              <w:t>SUGGESTED LEARNER PROMPT — PASTE INTO CLAUDE / CLAUDE CODE</w:t>
            </w:r>
          </w:p>
          <w:p w14:paraId="5ABE054F" w14:textId="77777777" w:rsidR="00517DFC" w:rsidRDefault="00000000">
            <w:pPr>
              <w:spacing w:after="40" w:line="250" w:lineRule="auto"/>
            </w:pPr>
            <w:r>
              <w:rPr>
                <w:rFonts w:ascii="Consolas" w:eastAsia="Consolas" w:hAnsi="Consolas" w:cs="Consolas"/>
                <w:color w:val="15343F"/>
                <w:sz w:val="18"/>
                <w:szCs w:val="18"/>
              </w:rPr>
              <w:t>Add project hooks for this repository.</w:t>
            </w:r>
          </w:p>
          <w:p w14:paraId="46DE8C1A" w14:textId="77777777" w:rsidR="00517DFC" w:rsidRDefault="00000000">
            <w:pPr>
              <w:spacing w:after="40" w:line="250" w:lineRule="auto"/>
            </w:pPr>
            <w:r>
              <w:rPr>
                <w:rFonts w:ascii="Consolas" w:eastAsia="Consolas" w:hAnsi="Consolas" w:cs="Consolas"/>
                <w:color w:val="15343F"/>
                <w:sz w:val="18"/>
                <w:szCs w:val="18"/>
              </w:rPr>
              <w:t xml:space="preserve"> </w:t>
            </w:r>
          </w:p>
          <w:p w14:paraId="62B1AA91" w14:textId="77777777" w:rsidR="00517DFC" w:rsidRDefault="00000000">
            <w:pPr>
              <w:spacing w:after="40" w:line="250" w:lineRule="auto"/>
            </w:pPr>
            <w:r>
              <w:rPr>
                <w:rFonts w:ascii="Consolas" w:eastAsia="Consolas" w:hAnsi="Consolas" w:cs="Consolas"/>
                <w:color w:val="15343F"/>
                <w:sz w:val="18"/>
                <w:szCs w:val="18"/>
              </w:rPr>
              <w:t>1. After any edit under spark/ or ml/, run the grain and leakage tests</w:t>
            </w:r>
          </w:p>
          <w:p w14:paraId="54E976CF" w14:textId="77777777" w:rsidR="00517DFC" w:rsidRDefault="00000000">
            <w:pPr>
              <w:spacing w:after="40" w:line="250" w:lineRule="auto"/>
            </w:pPr>
            <w:r>
              <w:rPr>
                <w:rFonts w:ascii="Consolas" w:eastAsia="Consolas" w:hAnsi="Consolas" w:cs="Consolas"/>
                <w:color w:val="15343F"/>
                <w:sz w:val="18"/>
                <w:szCs w:val="18"/>
              </w:rPr>
              <w:t xml:space="preserve">   automatically — specifically the (grid_id, timestamp) duplicate check</w:t>
            </w:r>
          </w:p>
          <w:p w14:paraId="1B7FBFE3" w14:textId="77777777" w:rsidR="00517DFC" w:rsidRDefault="00000000">
            <w:pPr>
              <w:spacing w:after="40" w:line="250" w:lineRule="auto"/>
            </w:pPr>
            <w:r>
              <w:rPr>
                <w:rFonts w:ascii="Consolas" w:eastAsia="Consolas" w:hAnsi="Consolas" w:cs="Consolas"/>
                <w:color w:val="15343F"/>
                <w:sz w:val="18"/>
                <w:szCs w:val="18"/>
              </w:rPr>
              <w:t xml:space="preserve">   and the ML2 feature leakage test. These are the two failures that are</w:t>
            </w:r>
          </w:p>
          <w:p w14:paraId="0EF13565" w14:textId="77777777" w:rsidR="00517DFC" w:rsidRDefault="00000000">
            <w:pPr>
              <w:spacing w:after="40" w:line="250" w:lineRule="auto"/>
            </w:pPr>
            <w:r>
              <w:rPr>
                <w:rFonts w:ascii="Consolas" w:eastAsia="Consolas" w:hAnsi="Consolas" w:cs="Consolas"/>
                <w:color w:val="15343F"/>
                <w:sz w:val="18"/>
                <w:szCs w:val="18"/>
              </w:rPr>
              <w:t xml:space="preserve">   silent and expensive, so they should never wait for CI.</w:t>
            </w:r>
          </w:p>
          <w:p w14:paraId="569A1392" w14:textId="77777777" w:rsidR="00517DFC" w:rsidRDefault="00000000">
            <w:pPr>
              <w:spacing w:after="40" w:line="250" w:lineRule="auto"/>
            </w:pPr>
            <w:r>
              <w:rPr>
                <w:rFonts w:ascii="Consolas" w:eastAsia="Consolas" w:hAnsi="Consolas" w:cs="Consolas"/>
                <w:color w:val="15343F"/>
                <w:sz w:val="18"/>
                <w:szCs w:val="18"/>
              </w:rPr>
              <w:t>2. Before any edit to airflow/ or pipeline configuration, require an</w:t>
            </w:r>
          </w:p>
          <w:p w14:paraId="6FEDA47F" w14:textId="77777777" w:rsidR="00517DFC" w:rsidRDefault="00000000">
            <w:pPr>
              <w:spacing w:after="40" w:line="250" w:lineRule="auto"/>
            </w:pPr>
            <w:r>
              <w:rPr>
                <w:rFonts w:ascii="Consolas" w:eastAsia="Consolas" w:hAnsi="Consolas" w:cs="Consolas"/>
                <w:color w:val="15343F"/>
                <w:sz w:val="18"/>
                <w:szCs w:val="18"/>
              </w:rPr>
              <w:t xml:space="preserve">   explicit confirmation.</w:t>
            </w:r>
          </w:p>
          <w:p w14:paraId="0ACCA1E3" w14:textId="77777777" w:rsidR="00517DFC" w:rsidRDefault="00000000">
            <w:pPr>
              <w:spacing w:after="40" w:line="250" w:lineRule="auto"/>
            </w:pPr>
            <w:r>
              <w:rPr>
                <w:rFonts w:ascii="Consolas" w:eastAsia="Consolas" w:hAnsi="Consolas" w:cs="Consolas"/>
                <w:color w:val="15343F"/>
                <w:sz w:val="18"/>
                <w:szCs w:val="18"/>
              </w:rPr>
              <w:t>3. Log every hook outcome.</w:t>
            </w:r>
          </w:p>
          <w:p w14:paraId="676B3DC8" w14:textId="77777777" w:rsidR="00517DFC" w:rsidRDefault="00000000">
            <w:pPr>
              <w:spacing w:after="40" w:line="250" w:lineRule="auto"/>
            </w:pPr>
            <w:r>
              <w:rPr>
                <w:rFonts w:ascii="Consolas" w:eastAsia="Consolas" w:hAnsi="Consolas" w:cs="Consolas"/>
                <w:color w:val="15343F"/>
                <w:sz w:val="18"/>
                <w:szCs w:val="18"/>
              </w:rPr>
              <w:t xml:space="preserve"> </w:t>
            </w:r>
          </w:p>
          <w:p w14:paraId="182E03F7" w14:textId="77777777" w:rsidR="00517DFC" w:rsidRDefault="00000000">
            <w:pPr>
              <w:spacing w:after="0" w:line="250" w:lineRule="auto"/>
            </w:pPr>
            <w:r>
              <w:rPr>
                <w:rFonts w:ascii="Consolas" w:eastAsia="Consolas" w:hAnsi="Consolas" w:cs="Consolas"/>
                <w:color w:val="15343F"/>
                <w:sz w:val="18"/>
                <w:szCs w:val="18"/>
              </w:rPr>
              <w:t>Then show me one passing and one failing hook run.</w:t>
            </w:r>
          </w:p>
        </w:tc>
      </w:tr>
    </w:tbl>
    <w:p w14:paraId="1071843D" w14:textId="77777777" w:rsidR="00517DFC" w:rsidRDefault="00517DFC">
      <w:pPr>
        <w:spacing w:after="140"/>
      </w:pPr>
    </w:p>
    <w:p w14:paraId="6DEAC3FE" w14:textId="77777777" w:rsidR="00517DFC" w:rsidRDefault="00000000">
      <w:pPr>
        <w:pStyle w:val="Heading3"/>
        <w:keepNext/>
        <w:spacing w:before="200" w:after="80"/>
      </w:pPr>
      <w:r>
        <w:t>Learner Validation &amp; Discussion</w:t>
      </w:r>
    </w:p>
    <w:p w14:paraId="626DCB13" w14:textId="77777777" w:rsidR="00517DFC" w:rsidRDefault="00000000">
      <w:pPr>
        <w:pStyle w:val="ListParagraph"/>
        <w:numPr>
          <w:ilvl w:val="0"/>
          <w:numId w:val="1"/>
        </w:numPr>
        <w:spacing w:after="60"/>
      </w:pPr>
      <w:r>
        <w:t>Learner demonstrates a failing hook and confirms it blocks or warns as intended.</w:t>
      </w:r>
    </w:p>
    <w:p w14:paraId="29149602" w14:textId="77777777" w:rsidR="00517DFC" w:rsidRDefault="00000000">
      <w:pPr>
        <w:pStyle w:val="ListParagraph"/>
        <w:numPr>
          <w:ilvl w:val="0"/>
          <w:numId w:val="1"/>
        </w:numPr>
        <w:spacing w:after="60"/>
      </w:pPr>
      <w:r>
        <w:t>Learner argues which of these belong in hooks and which in CI.</w:t>
      </w:r>
    </w:p>
    <w:p w14:paraId="15CB991B"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7E2DDCF1" w14:textId="77777777">
        <w:tc>
          <w:tcPr>
            <w:tcW w:w="9360" w:type="dxa"/>
            <w:shd w:val="clear" w:color="auto" w:fill="F1F7F4"/>
            <w:tcMar>
              <w:top w:w="90" w:type="dxa"/>
              <w:left w:w="130" w:type="dxa"/>
              <w:bottom w:w="90" w:type="dxa"/>
              <w:right w:w="130" w:type="dxa"/>
            </w:tcMar>
          </w:tcPr>
          <w:p w14:paraId="3EBD5423" w14:textId="77777777" w:rsidR="00517DFC" w:rsidRDefault="00000000">
            <w:pPr>
              <w:spacing w:after="80"/>
            </w:pPr>
            <w:r>
              <w:rPr>
                <w:b/>
                <w:bCs/>
                <w:caps/>
                <w:color w:val="17324D"/>
                <w:spacing w:val="20"/>
                <w:sz w:val="18"/>
                <w:szCs w:val="18"/>
              </w:rPr>
              <w:t>Acceptance criteria — lab is not complete until all pass</w:t>
            </w:r>
          </w:p>
          <w:p w14:paraId="00518674" w14:textId="124342CE" w:rsidR="00517DFC" w:rsidRDefault="00000000">
            <w:pPr>
              <w:spacing w:after="80" w:line="264" w:lineRule="auto"/>
            </w:pPr>
            <w:r>
              <w:rPr>
                <w:sz w:val="19"/>
                <w:szCs w:val="19"/>
              </w:rPr>
              <w:t>☐ Editing a Spark transformation triggers the grain test automatically.</w:t>
            </w:r>
          </w:p>
          <w:p w14:paraId="529FCB68" w14:textId="396695C1" w:rsidR="00517DFC" w:rsidRDefault="00000000">
            <w:pPr>
              <w:spacing w:after="80" w:line="264" w:lineRule="auto"/>
            </w:pPr>
            <w:r>
              <w:rPr>
                <w:sz w:val="19"/>
                <w:szCs w:val="19"/>
              </w:rPr>
              <w:t>☐ A failing hook is demonstrated live.</w:t>
            </w:r>
          </w:p>
          <w:p w14:paraId="574B489F" w14:textId="2F8BDA71" w:rsidR="00517DFC" w:rsidRDefault="00000000">
            <w:pPr>
              <w:spacing w:after="0" w:line="264" w:lineRule="auto"/>
            </w:pPr>
            <w:r>
              <w:rPr>
                <w:sz w:val="19"/>
                <w:szCs w:val="19"/>
              </w:rPr>
              <w:t>☐ Hook outcomes are logged.</w:t>
            </w:r>
          </w:p>
        </w:tc>
      </w:tr>
    </w:tbl>
    <w:p w14:paraId="4081F9F2" w14:textId="77777777" w:rsidR="00517DFC" w:rsidRDefault="00517DFC">
      <w:pPr>
        <w:spacing w:after="140"/>
      </w:pPr>
    </w:p>
    <w:p w14:paraId="555E7E12" w14:textId="77777777" w:rsidR="00517DFC" w:rsidRDefault="00000000">
      <w:pPr>
        <w:spacing w:after="240"/>
      </w:pPr>
      <w:r>
        <w:rPr>
          <w:b/>
          <w:bCs/>
          <w:color w:val="0E7C86"/>
          <w:sz w:val="18"/>
          <w:szCs w:val="18"/>
        </w:rPr>
        <w:t xml:space="preserve">↳ Connects to: </w:t>
      </w:r>
      <w:r>
        <w:rPr>
          <w:color w:val="5A6B7A"/>
          <w:sz w:val="18"/>
          <w:szCs w:val="18"/>
        </w:rPr>
        <w:t>C11</w:t>
      </w:r>
    </w:p>
    <w:p w14:paraId="25176B7B" w14:textId="77777777" w:rsidR="00517DFC" w:rsidRDefault="00000000">
      <w:pPr>
        <w:pStyle w:val="Heading2"/>
        <w:keepNext/>
        <w:spacing w:before="300"/>
      </w:pPr>
      <w:bookmarkStart w:id="62" w:name="_Toc237186125"/>
      <w:r>
        <w:t>C11 — Checkpoints &amp; Safe Rollback</w:t>
      </w:r>
      <w:bookmarkEnd w:id="62"/>
    </w:p>
    <w:p w14:paraId="0E831997" w14:textId="4EF7F40A" w:rsidR="00517DFC" w:rsidRDefault="00000000">
      <w:pPr>
        <w:spacing w:after="140"/>
      </w:pPr>
      <w:r>
        <w:rPr>
          <w:b/>
          <w:bCs/>
          <w:color w:val="5A6B7A"/>
          <w:sz w:val="17"/>
          <w:szCs w:val="17"/>
        </w:rPr>
        <w:t xml:space="preserve">▦ Data: the repository     </w:t>
      </w:r>
      <w:proofErr w:type="gramStart"/>
      <w:r>
        <w:rPr>
          <w:b/>
          <w:bCs/>
          <w:color w:val="5A6B7A"/>
          <w:sz w:val="17"/>
          <w:szCs w:val="17"/>
        </w:rPr>
        <w:t>◆  Autonomy</w:t>
      </w:r>
      <w:proofErr w:type="gramEnd"/>
      <w:r>
        <w:rPr>
          <w:b/>
          <w:bCs/>
          <w:color w:val="5A6B7A"/>
          <w:sz w:val="17"/>
          <w:szCs w:val="17"/>
        </w:rPr>
        <w:t>: Medium (PAIR)</w:t>
      </w:r>
    </w:p>
    <w:p w14:paraId="56796968" w14:textId="77777777" w:rsidR="00517DFC" w:rsidRDefault="00000000">
      <w:pPr>
        <w:pStyle w:val="Heading4"/>
        <w:keepNext/>
        <w:spacing w:before="160" w:after="60"/>
      </w:pPr>
      <w:r>
        <w:t>Business / Training Scenario</w:t>
      </w:r>
    </w:p>
    <w:p w14:paraId="0ACD936D" w14:textId="77777777" w:rsidR="00517DFC" w:rsidRDefault="00000000">
      <w:r>
        <w:t>Claude Code changes the anomaly threshold logic; the resulting behaviour is worse and needs to be reversed.</w:t>
      </w:r>
    </w:p>
    <w:p w14:paraId="0B9D6B82" w14:textId="77777777" w:rsidR="00517DFC" w:rsidRDefault="00000000">
      <w:pPr>
        <w:pStyle w:val="Heading4"/>
        <w:keepNext/>
        <w:spacing w:before="160" w:after="60"/>
      </w:pPr>
      <w:r>
        <w:t>Goal</w:t>
      </w:r>
    </w:p>
    <w:p w14:paraId="31320277" w14:textId="77777777" w:rsidR="00517DFC" w:rsidRDefault="00000000">
      <w:r>
        <w:t>Experiment safely with model or pipeline logic.</w:t>
      </w:r>
    </w:p>
    <w:p w14:paraId="66955776" w14:textId="77777777" w:rsidR="00517DFC" w:rsidRDefault="00000000">
      <w:pPr>
        <w:pStyle w:val="Heading3"/>
        <w:keepNext/>
        <w:spacing w:before="200" w:after="80"/>
      </w:pPr>
      <w:r>
        <w:t>Student Activities</w:t>
      </w:r>
    </w:p>
    <w:p w14:paraId="0A49279B" w14:textId="77777777" w:rsidR="00517DFC" w:rsidRDefault="00000000">
      <w:pPr>
        <w:pStyle w:val="ListParagraph"/>
        <w:numPr>
          <w:ilvl w:val="0"/>
          <w:numId w:val="48"/>
        </w:numPr>
        <w:spacing w:after="60"/>
      </w:pPr>
      <w:r>
        <w:t>Create a checkpoint before the change.</w:t>
      </w:r>
    </w:p>
    <w:p w14:paraId="338121B4" w14:textId="77777777" w:rsidR="00517DFC" w:rsidRDefault="00000000">
      <w:pPr>
        <w:pStyle w:val="ListParagraph"/>
        <w:numPr>
          <w:ilvl w:val="0"/>
          <w:numId w:val="48"/>
        </w:numPr>
        <w:spacing w:after="60"/>
      </w:pPr>
      <w:r>
        <w:lastRenderedPageBreak/>
        <w:t>Modify one risk or anomaly rule.</w:t>
      </w:r>
    </w:p>
    <w:p w14:paraId="7BF6B94C" w14:textId="77777777" w:rsidR="00517DFC" w:rsidRDefault="00000000">
      <w:pPr>
        <w:pStyle w:val="ListParagraph"/>
        <w:numPr>
          <w:ilvl w:val="0"/>
          <w:numId w:val="48"/>
        </w:numPr>
        <w:spacing w:after="60"/>
      </w:pPr>
      <w:r>
        <w:t xml:space="preserve">Run the tests and compare the operational output — alert volume, </w:t>
      </w:r>
      <w:proofErr w:type="gramStart"/>
      <w:r>
        <w:t>top-twenty</w:t>
      </w:r>
      <w:proofErr w:type="gramEnd"/>
      <w:r>
        <w:t xml:space="preserve"> composition, agreement with NP3.</w:t>
      </w:r>
    </w:p>
    <w:p w14:paraId="432FA0AE" w14:textId="77777777" w:rsidR="00517DFC" w:rsidRDefault="00000000">
      <w:pPr>
        <w:pStyle w:val="ListParagraph"/>
        <w:numPr>
          <w:ilvl w:val="0"/>
          <w:numId w:val="48"/>
        </w:numPr>
        <w:spacing w:after="60"/>
      </w:pPr>
      <w:r>
        <w:t>Identify the regression or the undesirable behaviour.</w:t>
      </w:r>
    </w:p>
    <w:p w14:paraId="153407A8" w14:textId="77777777" w:rsidR="00517DFC" w:rsidRDefault="00000000">
      <w:pPr>
        <w:pStyle w:val="ListParagraph"/>
        <w:numPr>
          <w:ilvl w:val="0"/>
          <w:numId w:val="48"/>
        </w:numPr>
        <w:spacing w:after="60"/>
      </w:pPr>
      <w:r>
        <w:t>Roll back safely to the checkpoint.</w:t>
      </w:r>
    </w:p>
    <w:p w14:paraId="081686B6" w14:textId="77777777" w:rsidR="00517DFC" w:rsidRDefault="00000000">
      <w:pPr>
        <w:pStyle w:val="ListParagraph"/>
        <w:numPr>
          <w:ilvl w:val="0"/>
          <w:numId w:val="48"/>
        </w:numPr>
        <w:spacing w:after="60"/>
      </w:pPr>
      <w:r>
        <w:t>Document the decision and what the experiment showed.</w:t>
      </w:r>
    </w:p>
    <w:p w14:paraId="633A9CF4" w14:textId="77777777" w:rsidR="00517DFC" w:rsidRDefault="00000000">
      <w:pPr>
        <w:pStyle w:val="Heading3"/>
        <w:keepNext/>
        <w:spacing w:before="200" w:after="80"/>
      </w:pPr>
      <w:r>
        <w:t>Concepts</w:t>
      </w:r>
    </w:p>
    <w:p w14:paraId="5AA41641" w14:textId="77777777" w:rsidR="00517DFC" w:rsidRDefault="00000000">
      <w:pPr>
        <w:pStyle w:val="ListParagraph"/>
        <w:numPr>
          <w:ilvl w:val="0"/>
          <w:numId w:val="1"/>
        </w:numPr>
        <w:spacing w:after="60"/>
      </w:pPr>
      <w:r>
        <w:t>checkpoints</w:t>
      </w:r>
    </w:p>
    <w:p w14:paraId="63F69EBE" w14:textId="77777777" w:rsidR="00517DFC" w:rsidRDefault="00000000">
      <w:pPr>
        <w:pStyle w:val="ListParagraph"/>
        <w:numPr>
          <w:ilvl w:val="0"/>
          <w:numId w:val="1"/>
        </w:numPr>
        <w:spacing w:after="60"/>
      </w:pPr>
      <w:r>
        <w:t>rollback</w:t>
      </w:r>
    </w:p>
    <w:p w14:paraId="0734C4C8" w14:textId="77777777" w:rsidR="00517DFC" w:rsidRDefault="00000000">
      <w:pPr>
        <w:pStyle w:val="ListParagraph"/>
        <w:numPr>
          <w:ilvl w:val="0"/>
          <w:numId w:val="1"/>
        </w:numPr>
        <w:spacing w:after="60"/>
      </w:pPr>
      <w:r>
        <w:t>safe experimentation</w:t>
      </w:r>
    </w:p>
    <w:p w14:paraId="0E6DD366" w14:textId="77777777" w:rsidR="00517DFC" w:rsidRDefault="00000000">
      <w:pPr>
        <w:pStyle w:val="Heading3"/>
        <w:keepNext/>
        <w:spacing w:before="200" w:after="80"/>
      </w:pPr>
      <w:r>
        <w:t>Expected Output</w:t>
      </w:r>
    </w:p>
    <w:p w14:paraId="2653A003" w14:textId="77777777" w:rsidR="00517DFC" w:rsidRDefault="00000000">
      <w:pPr>
        <w:pStyle w:val="ListParagraph"/>
        <w:numPr>
          <w:ilvl w:val="0"/>
          <w:numId w:val="1"/>
        </w:numPr>
        <w:spacing w:after="60"/>
      </w:pPr>
      <w:r>
        <w:t>before-and-after comparison</w:t>
      </w:r>
    </w:p>
    <w:p w14:paraId="712E5027" w14:textId="77777777" w:rsidR="00517DFC" w:rsidRDefault="00000000">
      <w:pPr>
        <w:pStyle w:val="ListParagraph"/>
        <w:numPr>
          <w:ilvl w:val="0"/>
          <w:numId w:val="1"/>
        </w:numPr>
        <w:spacing w:after="60"/>
      </w:pPr>
      <w:r>
        <w:t>successful rollback</w:t>
      </w:r>
    </w:p>
    <w:p w14:paraId="18C5E9CC"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0518C53E" w14:textId="77777777">
        <w:tc>
          <w:tcPr>
            <w:tcW w:w="2434" w:type="dxa"/>
            <w:shd w:val="clear" w:color="auto" w:fill="FFFFFF"/>
            <w:tcMar>
              <w:top w:w="90" w:type="dxa"/>
              <w:left w:w="130" w:type="dxa"/>
              <w:bottom w:w="90" w:type="dxa"/>
              <w:right w:w="130" w:type="dxa"/>
            </w:tcMar>
          </w:tcPr>
          <w:p w14:paraId="7BA6F3DF"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4EE6BE21" w14:textId="77777777" w:rsidR="00517DFC" w:rsidRDefault="00000000">
            <w:pPr>
              <w:spacing w:after="0" w:line="260" w:lineRule="auto"/>
            </w:pPr>
            <w:r>
              <w:rPr>
                <w:sz w:val="18"/>
                <w:szCs w:val="18"/>
              </w:rPr>
              <w:t>The judgement about whether the change was an improvement.</w:t>
            </w:r>
          </w:p>
        </w:tc>
      </w:tr>
      <w:tr w:rsidR="00517DFC" w14:paraId="0B3E52AE" w14:textId="77777777">
        <w:tc>
          <w:tcPr>
            <w:tcW w:w="2434" w:type="dxa"/>
            <w:shd w:val="clear" w:color="auto" w:fill="F7FAFC"/>
            <w:tcMar>
              <w:top w:w="90" w:type="dxa"/>
              <w:left w:w="130" w:type="dxa"/>
              <w:bottom w:w="90" w:type="dxa"/>
              <w:right w:w="130" w:type="dxa"/>
            </w:tcMar>
          </w:tcPr>
          <w:p w14:paraId="2253996B"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7C3152B1" w14:textId="77777777" w:rsidR="00517DFC" w:rsidRDefault="00000000">
            <w:pPr>
              <w:spacing w:after="0" w:line="260" w:lineRule="auto"/>
            </w:pPr>
            <w:r>
              <w:rPr>
                <w:sz w:val="18"/>
                <w:szCs w:val="18"/>
              </w:rPr>
              <w:t>Claude Code — checkpointed change.</w:t>
            </w:r>
          </w:p>
        </w:tc>
      </w:tr>
      <w:tr w:rsidR="00517DFC" w14:paraId="0341AC27" w14:textId="77777777">
        <w:tc>
          <w:tcPr>
            <w:tcW w:w="2434" w:type="dxa"/>
            <w:shd w:val="clear" w:color="auto" w:fill="FFFFFF"/>
            <w:tcMar>
              <w:top w:w="90" w:type="dxa"/>
              <w:left w:w="130" w:type="dxa"/>
              <w:bottom w:w="90" w:type="dxa"/>
              <w:right w:w="130" w:type="dxa"/>
            </w:tcMar>
          </w:tcPr>
          <w:p w14:paraId="70F692C8"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3E69FDFD" w14:textId="77777777" w:rsidR="00517DFC" w:rsidRDefault="00000000">
            <w:pPr>
              <w:spacing w:after="0" w:line="260" w:lineRule="auto"/>
            </w:pPr>
            <w:r>
              <w:rPr>
                <w:sz w:val="18"/>
                <w:szCs w:val="18"/>
              </w:rPr>
              <w:t>Claude makes the change; the learner evaluates and decides.</w:t>
            </w:r>
          </w:p>
        </w:tc>
      </w:tr>
      <w:tr w:rsidR="00517DFC" w14:paraId="7D4930B8" w14:textId="77777777">
        <w:tc>
          <w:tcPr>
            <w:tcW w:w="2434" w:type="dxa"/>
            <w:shd w:val="clear" w:color="auto" w:fill="F7FAFC"/>
            <w:tcMar>
              <w:top w:w="90" w:type="dxa"/>
              <w:left w:w="130" w:type="dxa"/>
              <w:bottom w:w="90" w:type="dxa"/>
              <w:right w:w="130" w:type="dxa"/>
            </w:tcMar>
          </w:tcPr>
          <w:p w14:paraId="09761476"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11FBA081" w14:textId="77777777" w:rsidR="00517DFC" w:rsidRDefault="00000000">
            <w:pPr>
              <w:spacing w:after="0" w:line="260" w:lineRule="auto"/>
            </w:pPr>
            <w:r>
              <w:rPr>
                <w:sz w:val="18"/>
                <w:szCs w:val="18"/>
              </w:rPr>
              <w:t>Medium (PAIR)</w:t>
            </w:r>
          </w:p>
        </w:tc>
      </w:tr>
    </w:tbl>
    <w:p w14:paraId="7BDEF8D1"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5FA9D376" w14:textId="77777777">
        <w:tc>
          <w:tcPr>
            <w:tcW w:w="9360" w:type="dxa"/>
            <w:shd w:val="clear" w:color="auto" w:fill="EEF3F1"/>
            <w:tcMar>
              <w:top w:w="90" w:type="dxa"/>
              <w:left w:w="130" w:type="dxa"/>
              <w:bottom w:w="90" w:type="dxa"/>
              <w:right w:w="130" w:type="dxa"/>
            </w:tcMar>
          </w:tcPr>
          <w:p w14:paraId="33FC56CC" w14:textId="77777777" w:rsidR="00517DFC" w:rsidRDefault="00000000">
            <w:pPr>
              <w:spacing w:after="100"/>
            </w:pPr>
            <w:r>
              <w:rPr>
                <w:b/>
                <w:bCs/>
                <w:caps/>
                <w:color w:val="0E7C86"/>
                <w:spacing w:val="20"/>
                <w:sz w:val="17"/>
                <w:szCs w:val="17"/>
              </w:rPr>
              <w:t>SUGGESTED LEARNER PROMPT — PASTE INTO CLAUDE / CLAUDE CODE</w:t>
            </w:r>
          </w:p>
          <w:p w14:paraId="729AA719" w14:textId="77777777" w:rsidR="00517DFC" w:rsidRDefault="00000000">
            <w:pPr>
              <w:spacing w:after="40" w:line="250" w:lineRule="auto"/>
            </w:pPr>
            <w:r>
              <w:rPr>
                <w:rFonts w:ascii="Consolas" w:eastAsia="Consolas" w:hAnsi="Consolas" w:cs="Consolas"/>
                <w:color w:val="15343F"/>
                <w:sz w:val="18"/>
                <w:szCs w:val="18"/>
              </w:rPr>
              <w:t>Create a checkpoint first.</w:t>
            </w:r>
          </w:p>
          <w:p w14:paraId="320965DD" w14:textId="77777777" w:rsidR="00517DFC" w:rsidRDefault="00000000">
            <w:pPr>
              <w:spacing w:after="40" w:line="250" w:lineRule="auto"/>
            </w:pPr>
            <w:r>
              <w:rPr>
                <w:rFonts w:ascii="Consolas" w:eastAsia="Consolas" w:hAnsi="Consolas" w:cs="Consolas"/>
                <w:color w:val="15343F"/>
                <w:sz w:val="18"/>
                <w:szCs w:val="18"/>
              </w:rPr>
              <w:t xml:space="preserve"> </w:t>
            </w:r>
          </w:p>
          <w:p w14:paraId="2D95ABD3" w14:textId="77777777" w:rsidR="00517DFC" w:rsidRDefault="00000000">
            <w:pPr>
              <w:spacing w:after="40" w:line="250" w:lineRule="auto"/>
            </w:pPr>
            <w:r>
              <w:rPr>
                <w:rFonts w:ascii="Consolas" w:eastAsia="Consolas" w:hAnsi="Consolas" w:cs="Consolas"/>
                <w:color w:val="15343F"/>
                <w:sz w:val="18"/>
                <w:szCs w:val="18"/>
              </w:rPr>
              <w:t>Then change the anomaly threshold so that roughly twice as many grids are</w:t>
            </w:r>
          </w:p>
          <w:p w14:paraId="61ED7DA4" w14:textId="77777777" w:rsidR="00517DFC" w:rsidRDefault="00000000">
            <w:pPr>
              <w:spacing w:after="40" w:line="250" w:lineRule="auto"/>
            </w:pPr>
            <w:r>
              <w:rPr>
                <w:rFonts w:ascii="Consolas" w:eastAsia="Consolas" w:hAnsi="Consolas" w:cs="Consolas"/>
                <w:color w:val="15343F"/>
                <w:sz w:val="18"/>
                <w:szCs w:val="18"/>
              </w:rPr>
              <w:t>flagged.</w:t>
            </w:r>
          </w:p>
          <w:p w14:paraId="6EF9DB0F" w14:textId="77777777" w:rsidR="00517DFC" w:rsidRDefault="00000000">
            <w:pPr>
              <w:spacing w:after="40" w:line="250" w:lineRule="auto"/>
            </w:pPr>
            <w:r>
              <w:rPr>
                <w:rFonts w:ascii="Consolas" w:eastAsia="Consolas" w:hAnsi="Consolas" w:cs="Consolas"/>
                <w:color w:val="15343F"/>
                <w:sz w:val="18"/>
                <w:szCs w:val="18"/>
              </w:rPr>
              <w:t xml:space="preserve"> </w:t>
            </w:r>
          </w:p>
          <w:p w14:paraId="0255D087" w14:textId="77777777" w:rsidR="00517DFC" w:rsidRDefault="00000000">
            <w:pPr>
              <w:spacing w:after="40" w:line="250" w:lineRule="auto"/>
            </w:pPr>
            <w:r>
              <w:rPr>
                <w:rFonts w:ascii="Consolas" w:eastAsia="Consolas" w:hAnsi="Consolas" w:cs="Consolas"/>
                <w:color w:val="15343F"/>
                <w:sz w:val="18"/>
                <w:szCs w:val="18"/>
              </w:rPr>
              <w:t>Run the tests and report:</w:t>
            </w:r>
          </w:p>
          <w:p w14:paraId="312D8B1C" w14:textId="77777777" w:rsidR="00517DFC" w:rsidRDefault="00000000">
            <w:pPr>
              <w:spacing w:after="40" w:line="250" w:lineRule="auto"/>
            </w:pPr>
            <w:r>
              <w:rPr>
                <w:rFonts w:ascii="Consolas" w:eastAsia="Consolas" w:hAnsi="Consolas" w:cs="Consolas"/>
                <w:color w:val="15343F"/>
                <w:sz w:val="18"/>
                <w:szCs w:val="18"/>
              </w:rPr>
              <w:t>- the change in alert volume</w:t>
            </w:r>
          </w:p>
          <w:p w14:paraId="3B3E7044" w14:textId="77777777" w:rsidR="00517DFC" w:rsidRDefault="00000000">
            <w:pPr>
              <w:spacing w:after="40" w:line="250" w:lineRule="auto"/>
            </w:pPr>
            <w:r>
              <w:rPr>
                <w:rFonts w:ascii="Consolas" w:eastAsia="Consolas" w:hAnsi="Consolas" w:cs="Consolas"/>
                <w:color w:val="15343F"/>
                <w:sz w:val="18"/>
                <w:szCs w:val="18"/>
              </w:rPr>
              <w:t xml:space="preserve">- how the </w:t>
            </w:r>
            <w:proofErr w:type="gramStart"/>
            <w:r>
              <w:rPr>
                <w:rFonts w:ascii="Consolas" w:eastAsia="Consolas" w:hAnsi="Consolas" w:cs="Consolas"/>
                <w:color w:val="15343F"/>
                <w:sz w:val="18"/>
                <w:szCs w:val="18"/>
              </w:rPr>
              <w:t>top-20</w:t>
            </w:r>
            <w:proofErr w:type="gramEnd"/>
            <w:r>
              <w:rPr>
                <w:rFonts w:ascii="Consolas" w:eastAsia="Consolas" w:hAnsi="Consolas" w:cs="Consolas"/>
                <w:color w:val="15343F"/>
                <w:sz w:val="18"/>
                <w:szCs w:val="18"/>
              </w:rPr>
              <w:t xml:space="preserve"> attention list changed</w:t>
            </w:r>
          </w:p>
          <w:p w14:paraId="6565A8EF" w14:textId="77777777" w:rsidR="00517DFC" w:rsidRDefault="00000000">
            <w:pPr>
              <w:spacing w:after="40" w:line="250" w:lineRule="auto"/>
            </w:pPr>
            <w:r>
              <w:rPr>
                <w:rFonts w:ascii="Consolas" w:eastAsia="Consolas" w:hAnsi="Consolas" w:cs="Consolas"/>
                <w:color w:val="15343F"/>
                <w:sz w:val="18"/>
                <w:szCs w:val="18"/>
              </w:rPr>
              <w:t>- whether agreement with the NP3 rule alerts improved or worsened</w:t>
            </w:r>
          </w:p>
          <w:p w14:paraId="080EB690" w14:textId="77777777" w:rsidR="00517DFC" w:rsidRDefault="00000000">
            <w:pPr>
              <w:spacing w:after="40" w:line="250" w:lineRule="auto"/>
            </w:pPr>
            <w:r>
              <w:rPr>
                <w:rFonts w:ascii="Consolas" w:eastAsia="Consolas" w:hAnsi="Consolas" w:cs="Consolas"/>
                <w:color w:val="15343F"/>
                <w:sz w:val="18"/>
                <w:szCs w:val="18"/>
              </w:rPr>
              <w:t>- any test that now fails</w:t>
            </w:r>
          </w:p>
          <w:p w14:paraId="377E6EB5" w14:textId="77777777" w:rsidR="00517DFC" w:rsidRDefault="00000000">
            <w:pPr>
              <w:spacing w:after="40" w:line="250" w:lineRule="auto"/>
            </w:pPr>
            <w:r>
              <w:rPr>
                <w:rFonts w:ascii="Consolas" w:eastAsia="Consolas" w:hAnsi="Consolas" w:cs="Consolas"/>
                <w:color w:val="15343F"/>
                <w:sz w:val="18"/>
                <w:szCs w:val="18"/>
              </w:rPr>
              <w:t xml:space="preserve"> </w:t>
            </w:r>
          </w:p>
          <w:p w14:paraId="0869D8AB" w14:textId="77777777" w:rsidR="00517DFC" w:rsidRDefault="00000000">
            <w:pPr>
              <w:spacing w:after="0" w:line="250" w:lineRule="auto"/>
            </w:pPr>
            <w:r>
              <w:rPr>
                <w:rFonts w:ascii="Consolas" w:eastAsia="Consolas" w:hAnsi="Consolas" w:cs="Consolas"/>
                <w:color w:val="15343F"/>
                <w:sz w:val="18"/>
                <w:szCs w:val="18"/>
              </w:rPr>
              <w:t xml:space="preserve">Recommend keep or roll </w:t>
            </w:r>
            <w:proofErr w:type="gramStart"/>
            <w:r>
              <w:rPr>
                <w:rFonts w:ascii="Consolas" w:eastAsia="Consolas" w:hAnsi="Consolas" w:cs="Consolas"/>
                <w:color w:val="15343F"/>
                <w:sz w:val="18"/>
                <w:szCs w:val="18"/>
              </w:rPr>
              <w:t>back, and</w:t>
            </w:r>
            <w:proofErr w:type="gramEnd"/>
            <w:r>
              <w:rPr>
                <w:rFonts w:ascii="Consolas" w:eastAsia="Consolas" w:hAnsi="Consolas" w:cs="Consolas"/>
                <w:color w:val="15343F"/>
                <w:sz w:val="18"/>
                <w:szCs w:val="18"/>
              </w:rPr>
              <w:t xml:space="preserve"> say why. I will decide.</w:t>
            </w:r>
          </w:p>
        </w:tc>
      </w:tr>
    </w:tbl>
    <w:p w14:paraId="112250AE" w14:textId="77777777" w:rsidR="00517DFC" w:rsidRDefault="00517DFC">
      <w:pPr>
        <w:spacing w:after="140"/>
      </w:pPr>
    </w:p>
    <w:p w14:paraId="6C7DCB85" w14:textId="77777777" w:rsidR="00517DFC" w:rsidRDefault="00000000">
      <w:pPr>
        <w:pStyle w:val="Heading3"/>
        <w:keepNext/>
        <w:spacing w:before="200" w:after="80"/>
      </w:pPr>
      <w:r>
        <w:t>Learner Validation &amp; Discussion</w:t>
      </w:r>
    </w:p>
    <w:p w14:paraId="30F5A2E1" w14:textId="77777777" w:rsidR="00517DFC" w:rsidRDefault="00000000">
      <w:pPr>
        <w:pStyle w:val="ListParagraph"/>
        <w:numPr>
          <w:ilvl w:val="0"/>
          <w:numId w:val="1"/>
        </w:numPr>
        <w:spacing w:after="60"/>
      </w:pPr>
      <w:r>
        <w:t>Learner compares operational output, not just test pass or fail.</w:t>
      </w:r>
    </w:p>
    <w:p w14:paraId="5A766B6D" w14:textId="77777777" w:rsidR="00517DFC" w:rsidRDefault="00000000">
      <w:pPr>
        <w:pStyle w:val="ListParagraph"/>
        <w:numPr>
          <w:ilvl w:val="0"/>
          <w:numId w:val="1"/>
        </w:numPr>
        <w:spacing w:after="60"/>
      </w:pPr>
      <w:r>
        <w:t>Learner performs the rollback and confirms the system returned to the prior behaviour.</w:t>
      </w:r>
    </w:p>
    <w:p w14:paraId="0C041EB3" w14:textId="77777777" w:rsidR="00517DFC" w:rsidRDefault="00000000">
      <w:pPr>
        <w:pStyle w:val="ListParagraph"/>
        <w:numPr>
          <w:ilvl w:val="0"/>
          <w:numId w:val="1"/>
        </w:numPr>
        <w:spacing w:after="60"/>
      </w:pPr>
      <w:r>
        <w:t>Learner documents why the change was rejected.</w:t>
      </w:r>
    </w:p>
    <w:p w14:paraId="151A744C"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8BA52B3" w14:textId="77777777">
        <w:tc>
          <w:tcPr>
            <w:tcW w:w="9360" w:type="dxa"/>
            <w:shd w:val="clear" w:color="auto" w:fill="F1F7F4"/>
            <w:tcMar>
              <w:top w:w="90" w:type="dxa"/>
              <w:left w:w="130" w:type="dxa"/>
              <w:bottom w:w="90" w:type="dxa"/>
              <w:right w:w="130" w:type="dxa"/>
            </w:tcMar>
          </w:tcPr>
          <w:p w14:paraId="32EC5516" w14:textId="77777777" w:rsidR="00517DFC" w:rsidRDefault="00000000">
            <w:pPr>
              <w:spacing w:after="80"/>
            </w:pPr>
            <w:r>
              <w:rPr>
                <w:b/>
                <w:bCs/>
                <w:caps/>
                <w:color w:val="17324D"/>
                <w:spacing w:val="20"/>
                <w:sz w:val="18"/>
                <w:szCs w:val="18"/>
              </w:rPr>
              <w:t>Acceptance criteria — lab is not complete until all pass</w:t>
            </w:r>
          </w:p>
          <w:p w14:paraId="2F88FFCA" w14:textId="2D7C3257" w:rsidR="00517DFC" w:rsidRDefault="00000000">
            <w:pPr>
              <w:spacing w:after="80" w:line="264" w:lineRule="auto"/>
            </w:pPr>
            <w:r>
              <w:rPr>
                <w:sz w:val="19"/>
                <w:szCs w:val="19"/>
              </w:rPr>
              <w:t>☐ A checkpoint was created before the change.</w:t>
            </w:r>
          </w:p>
          <w:p w14:paraId="35C9B735" w14:textId="10A3FD6A" w:rsidR="00517DFC" w:rsidRDefault="00000000">
            <w:pPr>
              <w:spacing w:after="80" w:line="264" w:lineRule="auto"/>
            </w:pPr>
            <w:r>
              <w:rPr>
                <w:sz w:val="19"/>
                <w:szCs w:val="19"/>
              </w:rPr>
              <w:lastRenderedPageBreak/>
              <w:t>☐ A quantitative before-and-after comparison exists.</w:t>
            </w:r>
          </w:p>
          <w:p w14:paraId="16864965" w14:textId="7E3D7BC2" w:rsidR="00517DFC" w:rsidRDefault="00000000">
            <w:pPr>
              <w:spacing w:after="0" w:line="264" w:lineRule="auto"/>
            </w:pPr>
            <w:r>
              <w:rPr>
                <w:sz w:val="19"/>
                <w:szCs w:val="19"/>
              </w:rPr>
              <w:t>☐ The rollback is verified — the alert volume returns to the prior value.</w:t>
            </w:r>
          </w:p>
        </w:tc>
      </w:tr>
    </w:tbl>
    <w:p w14:paraId="5F0380E8" w14:textId="77777777" w:rsidR="00517DFC" w:rsidRDefault="00517DFC">
      <w:pPr>
        <w:spacing w:after="140"/>
      </w:pPr>
    </w:p>
    <w:p w14:paraId="247522FE" w14:textId="77777777" w:rsidR="00517DFC" w:rsidRDefault="00000000">
      <w:pPr>
        <w:spacing w:after="240"/>
      </w:pPr>
      <w:r>
        <w:rPr>
          <w:b/>
          <w:bCs/>
          <w:color w:val="0E7C86"/>
          <w:sz w:val="18"/>
          <w:szCs w:val="18"/>
        </w:rPr>
        <w:t xml:space="preserve">↳ Connects to: </w:t>
      </w:r>
      <w:r>
        <w:rPr>
          <w:color w:val="5A6B7A"/>
          <w:sz w:val="18"/>
          <w:szCs w:val="18"/>
        </w:rPr>
        <w:t>C12</w:t>
      </w:r>
    </w:p>
    <w:p w14:paraId="3CCC3487" w14:textId="77777777" w:rsidR="00517DFC" w:rsidRDefault="00000000">
      <w:pPr>
        <w:pStyle w:val="Heading2"/>
        <w:keepNext/>
        <w:spacing w:before="300"/>
      </w:pPr>
      <w:bookmarkStart w:id="63" w:name="_Toc237186126"/>
      <w:r>
        <w:t>C12 — MCP Server for Network Intelligence</w:t>
      </w:r>
      <w:bookmarkEnd w:id="63"/>
    </w:p>
    <w:p w14:paraId="0107F91C" w14:textId="0ADCAD7B" w:rsidR="00517DFC" w:rsidRDefault="00000000">
      <w:pPr>
        <w:spacing w:after="140"/>
      </w:pPr>
      <w:r>
        <w:rPr>
          <w:b/>
          <w:bCs/>
          <w:color w:val="5A6B7A"/>
          <w:sz w:val="17"/>
          <w:szCs w:val="17"/>
        </w:rPr>
        <w:t xml:space="preserve">▦ Data: the existing APIs     </w:t>
      </w:r>
      <w:proofErr w:type="gramStart"/>
      <w:r>
        <w:rPr>
          <w:b/>
          <w:bCs/>
          <w:color w:val="5A6B7A"/>
          <w:sz w:val="17"/>
          <w:szCs w:val="17"/>
        </w:rPr>
        <w:t>◆  Autonomy</w:t>
      </w:r>
      <w:proofErr w:type="gramEnd"/>
      <w:r>
        <w:rPr>
          <w:b/>
          <w:bCs/>
          <w:color w:val="5A6B7A"/>
          <w:sz w:val="17"/>
          <w:szCs w:val="17"/>
        </w:rPr>
        <w:t>: High (DELEGATE + REVIEW)</w:t>
      </w:r>
    </w:p>
    <w:p w14:paraId="29EC6763" w14:textId="77777777" w:rsidR="00517DFC" w:rsidRDefault="00000000">
      <w:pPr>
        <w:pStyle w:val="Heading4"/>
        <w:keepNext/>
        <w:spacing w:before="160" w:after="60"/>
      </w:pPr>
      <w:r>
        <w:t>Business / Training Scenario</w:t>
      </w:r>
    </w:p>
    <w:p w14:paraId="6D470DFD" w14:textId="77777777" w:rsidR="00517DFC" w:rsidRDefault="00000000">
      <w:r>
        <w:t>The Network Intelligence platform becomes an external capability provider rather than embedding everything in prompts.</w:t>
      </w:r>
    </w:p>
    <w:p w14:paraId="59F0A41F" w14:textId="77777777" w:rsidR="00517DFC" w:rsidRDefault="00000000">
      <w:pPr>
        <w:pStyle w:val="Heading4"/>
        <w:keepNext/>
        <w:spacing w:before="160" w:after="60"/>
      </w:pPr>
      <w:r>
        <w:t>Goal</w:t>
      </w:r>
    </w:p>
    <w:p w14:paraId="7FD52F92" w14:textId="77777777" w:rsidR="00517DFC" w:rsidRDefault="00000000">
      <w:r>
        <w:t>Expose selected network capabilities through MCP so Claude can use them consistently.</w:t>
      </w:r>
    </w:p>
    <w:p w14:paraId="308EECF9" w14:textId="77777777" w:rsidR="00517DFC" w:rsidRDefault="00000000">
      <w:pPr>
        <w:pStyle w:val="Heading3"/>
        <w:keepNext/>
        <w:spacing w:before="200" w:after="80"/>
      </w:pPr>
      <w:r>
        <w:t>Student Activities</w:t>
      </w:r>
    </w:p>
    <w:p w14:paraId="7625ECE3" w14:textId="77777777" w:rsidR="00517DFC" w:rsidRDefault="00000000">
      <w:pPr>
        <w:pStyle w:val="ListParagraph"/>
        <w:numPr>
          <w:ilvl w:val="0"/>
          <w:numId w:val="49"/>
        </w:numPr>
        <w:spacing w:after="60"/>
      </w:pPr>
      <w:r>
        <w:t>Design MCP tools and resources for network summary, hotspots, grid metrics, grid location and nearby hotspots, alerts, and pipeline status.</w:t>
      </w:r>
    </w:p>
    <w:p w14:paraId="27FDB7E7" w14:textId="77777777" w:rsidR="00517DFC" w:rsidRDefault="00000000">
      <w:pPr>
        <w:pStyle w:val="ListParagraph"/>
        <w:numPr>
          <w:ilvl w:val="0"/>
          <w:numId w:val="49"/>
        </w:numPr>
        <w:spacing w:after="60"/>
      </w:pPr>
      <w:r>
        <w:t xml:space="preserve">Implement or configure a small MCP server </w:t>
      </w:r>
      <w:r>
        <w:rPr>
          <w:b/>
          <w:bCs/>
        </w:rPr>
        <w:t>around the existing APIs</w:t>
      </w:r>
      <w:r>
        <w:t xml:space="preserve"> — it must call API1–API6, not reimplement them.</w:t>
      </w:r>
    </w:p>
    <w:p w14:paraId="4B84E113" w14:textId="77777777" w:rsidR="00517DFC" w:rsidRDefault="00000000">
      <w:pPr>
        <w:pStyle w:val="ListParagraph"/>
        <w:numPr>
          <w:ilvl w:val="0"/>
          <w:numId w:val="49"/>
        </w:numPr>
        <w:spacing w:after="60"/>
      </w:pPr>
      <w:r>
        <w:t>Connect Claude Code or the assistant to the MCP server.</w:t>
      </w:r>
    </w:p>
    <w:p w14:paraId="43BB6CAB" w14:textId="77777777" w:rsidR="00517DFC" w:rsidRDefault="00000000">
      <w:pPr>
        <w:pStyle w:val="ListParagraph"/>
        <w:numPr>
          <w:ilvl w:val="0"/>
          <w:numId w:val="49"/>
        </w:numPr>
        <w:spacing w:after="60"/>
      </w:pPr>
      <w:r>
        <w:t>Ask: “Which grids have the highest anomaly scores?”</w:t>
      </w:r>
    </w:p>
    <w:p w14:paraId="0844C300" w14:textId="77777777" w:rsidR="00517DFC" w:rsidRDefault="00000000">
      <w:pPr>
        <w:pStyle w:val="ListParagraph"/>
        <w:numPr>
          <w:ilvl w:val="0"/>
          <w:numId w:val="49"/>
        </w:numPr>
        <w:spacing w:after="60"/>
      </w:pPr>
      <w:r>
        <w:t>Follow with: “Check whether their data pipeline completed successfully.”</w:t>
      </w:r>
    </w:p>
    <w:p w14:paraId="50F99989" w14:textId="77777777" w:rsidR="00517DFC" w:rsidRDefault="00000000">
      <w:pPr>
        <w:pStyle w:val="ListParagraph"/>
        <w:numPr>
          <w:ilvl w:val="0"/>
          <w:numId w:val="49"/>
        </w:numPr>
        <w:spacing w:after="60"/>
      </w:pPr>
      <w:r>
        <w:t>Add basic validation and security constraints.</w:t>
      </w:r>
    </w:p>
    <w:p w14:paraId="12840200" w14:textId="77777777" w:rsidR="00517DFC" w:rsidRDefault="00000000">
      <w:pPr>
        <w:pStyle w:val="Heading3"/>
        <w:keepNext/>
        <w:spacing w:before="200" w:after="80"/>
      </w:pPr>
      <w:r>
        <w:t>Concepts</w:t>
      </w:r>
    </w:p>
    <w:p w14:paraId="6D4D7CAF" w14:textId="77777777" w:rsidR="00517DFC" w:rsidRDefault="00000000">
      <w:pPr>
        <w:pStyle w:val="ListParagraph"/>
        <w:numPr>
          <w:ilvl w:val="0"/>
          <w:numId w:val="1"/>
        </w:numPr>
        <w:spacing w:after="60"/>
      </w:pPr>
      <w:r>
        <w:t>MCP servers</w:t>
      </w:r>
    </w:p>
    <w:p w14:paraId="50B538BD" w14:textId="77777777" w:rsidR="00517DFC" w:rsidRDefault="00000000">
      <w:pPr>
        <w:pStyle w:val="ListParagraph"/>
        <w:numPr>
          <w:ilvl w:val="0"/>
          <w:numId w:val="1"/>
        </w:numPr>
        <w:spacing w:after="60"/>
      </w:pPr>
      <w:r>
        <w:t>tool and resource exposure</w:t>
      </w:r>
    </w:p>
    <w:p w14:paraId="534E8B8B" w14:textId="77777777" w:rsidR="00517DFC" w:rsidRDefault="00000000">
      <w:pPr>
        <w:pStyle w:val="ListParagraph"/>
        <w:numPr>
          <w:ilvl w:val="0"/>
          <w:numId w:val="1"/>
        </w:numPr>
        <w:spacing w:after="60"/>
      </w:pPr>
      <w:r>
        <w:t>integration boundaries</w:t>
      </w:r>
    </w:p>
    <w:p w14:paraId="074C2805" w14:textId="77777777" w:rsidR="00517DFC" w:rsidRDefault="00000000">
      <w:pPr>
        <w:pStyle w:val="ListParagraph"/>
        <w:numPr>
          <w:ilvl w:val="0"/>
          <w:numId w:val="1"/>
        </w:numPr>
        <w:spacing w:after="60"/>
      </w:pPr>
      <w:r>
        <w:t>MCP security</w:t>
      </w:r>
    </w:p>
    <w:p w14:paraId="0FA7F719" w14:textId="77777777" w:rsidR="00517DFC" w:rsidRDefault="00000000">
      <w:pPr>
        <w:pStyle w:val="Heading3"/>
        <w:keepNext/>
        <w:spacing w:before="200" w:after="80"/>
      </w:pPr>
      <w:r>
        <w:t>Expected Output</w:t>
      </w:r>
    </w:p>
    <w:p w14:paraId="39BF4529" w14:textId="77777777" w:rsidR="00517DFC" w:rsidRDefault="00000000">
      <w:pPr>
        <w:pStyle w:val="ListParagraph"/>
        <w:numPr>
          <w:ilvl w:val="0"/>
          <w:numId w:val="1"/>
        </w:numPr>
        <w:spacing w:after="60"/>
      </w:pPr>
      <w:r>
        <w:t>network intelligence MCP server</w:t>
      </w:r>
    </w:p>
    <w:p w14:paraId="79CD0FE1" w14:textId="77777777" w:rsidR="00517DFC" w:rsidRDefault="00000000">
      <w:pPr>
        <w:pStyle w:val="ListParagraph"/>
        <w:numPr>
          <w:ilvl w:val="0"/>
          <w:numId w:val="1"/>
        </w:numPr>
        <w:spacing w:after="60"/>
      </w:pPr>
      <w:r>
        <w:t>successful tool calls</w:t>
      </w:r>
    </w:p>
    <w:p w14:paraId="4AE730B6"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14D479EC" w14:textId="77777777">
        <w:tc>
          <w:tcPr>
            <w:tcW w:w="2434" w:type="dxa"/>
            <w:shd w:val="clear" w:color="auto" w:fill="FFFFFF"/>
            <w:tcMar>
              <w:top w:w="90" w:type="dxa"/>
              <w:left w:w="130" w:type="dxa"/>
              <w:bottom w:w="90" w:type="dxa"/>
              <w:right w:w="130" w:type="dxa"/>
            </w:tcMar>
          </w:tcPr>
          <w:p w14:paraId="22448744"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3A060AAE" w14:textId="77777777" w:rsidR="00517DFC" w:rsidRDefault="00000000">
            <w:pPr>
              <w:spacing w:after="0" w:line="260" w:lineRule="auto"/>
            </w:pPr>
            <w:r>
              <w:rPr>
                <w:sz w:val="18"/>
                <w:szCs w:val="18"/>
              </w:rPr>
              <w:t>The integration boundary — what is exposed and what is not.</w:t>
            </w:r>
          </w:p>
        </w:tc>
      </w:tr>
      <w:tr w:rsidR="00517DFC" w14:paraId="2FBCD5AD" w14:textId="77777777">
        <w:tc>
          <w:tcPr>
            <w:tcW w:w="2434" w:type="dxa"/>
            <w:shd w:val="clear" w:color="auto" w:fill="F7FAFC"/>
            <w:tcMar>
              <w:top w:w="90" w:type="dxa"/>
              <w:left w:w="130" w:type="dxa"/>
              <w:bottom w:w="90" w:type="dxa"/>
              <w:right w:w="130" w:type="dxa"/>
            </w:tcMar>
          </w:tcPr>
          <w:p w14:paraId="36561BDE"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2077D1EB" w14:textId="77777777" w:rsidR="00517DFC" w:rsidRDefault="00000000">
            <w:pPr>
              <w:spacing w:after="0" w:line="260" w:lineRule="auto"/>
            </w:pPr>
            <w:r>
              <w:rPr>
                <w:sz w:val="18"/>
                <w:szCs w:val="18"/>
              </w:rPr>
              <w:t>Claude Code — MCP implementation.</w:t>
            </w:r>
          </w:p>
        </w:tc>
      </w:tr>
      <w:tr w:rsidR="00517DFC" w14:paraId="01B4E4F6" w14:textId="77777777">
        <w:tc>
          <w:tcPr>
            <w:tcW w:w="2434" w:type="dxa"/>
            <w:shd w:val="clear" w:color="auto" w:fill="FFFFFF"/>
            <w:tcMar>
              <w:top w:w="90" w:type="dxa"/>
              <w:left w:w="130" w:type="dxa"/>
              <w:bottom w:w="90" w:type="dxa"/>
              <w:right w:w="130" w:type="dxa"/>
            </w:tcMar>
          </w:tcPr>
          <w:p w14:paraId="7A5E1540"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06623C6D" w14:textId="77777777" w:rsidR="00517DFC" w:rsidRDefault="00000000">
            <w:pPr>
              <w:spacing w:after="0" w:line="260" w:lineRule="auto"/>
            </w:pPr>
            <w:r>
              <w:rPr>
                <w:sz w:val="18"/>
                <w:szCs w:val="18"/>
              </w:rPr>
              <w:t>Claude implements the server as a thin wrapper. The learner enforces that it stays thin.</w:t>
            </w:r>
          </w:p>
        </w:tc>
      </w:tr>
      <w:tr w:rsidR="00517DFC" w14:paraId="6307BEF5" w14:textId="77777777">
        <w:tc>
          <w:tcPr>
            <w:tcW w:w="2434" w:type="dxa"/>
            <w:shd w:val="clear" w:color="auto" w:fill="F7FAFC"/>
            <w:tcMar>
              <w:top w:w="90" w:type="dxa"/>
              <w:left w:w="130" w:type="dxa"/>
              <w:bottom w:w="90" w:type="dxa"/>
              <w:right w:w="130" w:type="dxa"/>
            </w:tcMar>
          </w:tcPr>
          <w:p w14:paraId="13C07029"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589B909D" w14:textId="77777777" w:rsidR="00517DFC" w:rsidRDefault="00000000">
            <w:pPr>
              <w:spacing w:after="0" w:line="260" w:lineRule="auto"/>
            </w:pPr>
            <w:r>
              <w:rPr>
                <w:sz w:val="18"/>
                <w:szCs w:val="18"/>
              </w:rPr>
              <w:t>High (DELEGATE + REVIEW)</w:t>
            </w:r>
          </w:p>
        </w:tc>
      </w:tr>
    </w:tbl>
    <w:p w14:paraId="3B35BABC"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A15011B" w14:textId="77777777">
        <w:tc>
          <w:tcPr>
            <w:tcW w:w="9360" w:type="dxa"/>
            <w:shd w:val="clear" w:color="auto" w:fill="EEF3F1"/>
            <w:tcMar>
              <w:top w:w="90" w:type="dxa"/>
              <w:left w:w="130" w:type="dxa"/>
              <w:bottom w:w="90" w:type="dxa"/>
              <w:right w:w="130" w:type="dxa"/>
            </w:tcMar>
          </w:tcPr>
          <w:p w14:paraId="17499032" w14:textId="77777777" w:rsidR="00517DFC" w:rsidRDefault="00000000">
            <w:pPr>
              <w:spacing w:after="100"/>
            </w:pPr>
            <w:r>
              <w:rPr>
                <w:b/>
                <w:bCs/>
                <w:caps/>
                <w:color w:val="0E7C86"/>
                <w:spacing w:val="20"/>
                <w:sz w:val="17"/>
                <w:szCs w:val="17"/>
              </w:rPr>
              <w:t>SUGGESTED LEARNER PROMPT — PASTE INTO CLAUDE / CLAUDE CODE</w:t>
            </w:r>
          </w:p>
          <w:p w14:paraId="7C2D9618" w14:textId="77777777" w:rsidR="00517DFC" w:rsidRDefault="00000000">
            <w:pPr>
              <w:spacing w:after="40" w:line="250" w:lineRule="auto"/>
            </w:pPr>
            <w:r>
              <w:rPr>
                <w:rFonts w:ascii="Consolas" w:eastAsia="Consolas" w:hAnsi="Consolas" w:cs="Consolas"/>
                <w:color w:val="15343F"/>
                <w:sz w:val="18"/>
                <w:szCs w:val="18"/>
              </w:rPr>
              <w:t>Build a small MCP server exposing this platform to Claude.</w:t>
            </w:r>
          </w:p>
          <w:p w14:paraId="7BE3FEF1" w14:textId="77777777" w:rsidR="00517DFC" w:rsidRDefault="00000000">
            <w:pPr>
              <w:spacing w:after="40" w:line="250" w:lineRule="auto"/>
            </w:pPr>
            <w:r>
              <w:rPr>
                <w:rFonts w:ascii="Consolas" w:eastAsia="Consolas" w:hAnsi="Consolas" w:cs="Consolas"/>
                <w:color w:val="15343F"/>
                <w:sz w:val="18"/>
                <w:szCs w:val="18"/>
              </w:rPr>
              <w:t xml:space="preserve"> </w:t>
            </w:r>
          </w:p>
          <w:p w14:paraId="74B856DD" w14:textId="77777777" w:rsidR="00517DFC" w:rsidRDefault="00000000">
            <w:pPr>
              <w:spacing w:after="40" w:line="250" w:lineRule="auto"/>
            </w:pPr>
            <w:r>
              <w:rPr>
                <w:rFonts w:ascii="Consolas" w:eastAsia="Consolas" w:hAnsi="Consolas" w:cs="Consolas"/>
                <w:color w:val="15343F"/>
                <w:sz w:val="18"/>
                <w:szCs w:val="18"/>
              </w:rPr>
              <w:lastRenderedPageBreak/>
              <w:t>Expose these tools, each one a THIN wrapper over the existing endpoint:</w:t>
            </w:r>
          </w:p>
          <w:p w14:paraId="5EE94B1A" w14:textId="77777777" w:rsidR="00517DFC" w:rsidRDefault="00000000">
            <w:pPr>
              <w:spacing w:after="40" w:line="250" w:lineRule="auto"/>
            </w:pPr>
            <w:r>
              <w:rPr>
                <w:rFonts w:ascii="Consolas" w:eastAsia="Consolas" w:hAnsi="Consolas" w:cs="Consolas"/>
                <w:color w:val="15343F"/>
                <w:sz w:val="18"/>
                <w:szCs w:val="18"/>
              </w:rPr>
              <w:t xml:space="preserve">  network_summary        -&gt; GET /network/summary</w:t>
            </w:r>
          </w:p>
          <w:p w14:paraId="36F31729" w14:textId="77777777" w:rsidR="00517DFC" w:rsidRDefault="00000000">
            <w:pPr>
              <w:spacing w:after="40" w:line="250" w:lineRule="auto"/>
            </w:pPr>
            <w:r>
              <w:rPr>
                <w:rFonts w:ascii="Consolas" w:eastAsia="Consolas" w:hAnsi="Consolas" w:cs="Consolas"/>
                <w:color w:val="15343F"/>
                <w:sz w:val="18"/>
                <w:szCs w:val="18"/>
              </w:rPr>
              <w:t xml:space="preserve">  grid_activity          -&gt; GET /network/grid/{grid_id}</w:t>
            </w:r>
          </w:p>
          <w:p w14:paraId="26CC5D42" w14:textId="77777777" w:rsidR="00517DFC" w:rsidRDefault="00000000">
            <w:pPr>
              <w:spacing w:after="40" w:line="250" w:lineRule="auto"/>
            </w:pPr>
            <w:r>
              <w:rPr>
                <w:rFonts w:ascii="Consolas" w:eastAsia="Consolas" w:hAnsi="Consolas" w:cs="Consolas"/>
                <w:color w:val="15343F"/>
                <w:sz w:val="18"/>
                <w:szCs w:val="18"/>
              </w:rPr>
              <w:t xml:space="preserve">  grid_features          -&gt; GET /network/grid/{grid_id}/features</w:t>
            </w:r>
          </w:p>
          <w:p w14:paraId="09226CE5" w14:textId="77777777" w:rsidR="00517DFC" w:rsidRDefault="00000000">
            <w:pPr>
              <w:spacing w:after="40" w:line="250" w:lineRule="auto"/>
            </w:pPr>
            <w:r>
              <w:rPr>
                <w:rFonts w:ascii="Consolas" w:eastAsia="Consolas" w:hAnsi="Consolas" w:cs="Consolas"/>
                <w:color w:val="15343F"/>
                <w:sz w:val="18"/>
                <w:szCs w:val="18"/>
              </w:rPr>
              <w:t xml:space="preserve">  grid_location          -&gt; GET /network/grid/{grid_id}/location</w:t>
            </w:r>
          </w:p>
          <w:p w14:paraId="08B83E59" w14:textId="77777777" w:rsidR="00517DFC" w:rsidRDefault="00000000">
            <w:pPr>
              <w:spacing w:after="40" w:line="250" w:lineRule="auto"/>
            </w:pPr>
            <w:r>
              <w:rPr>
                <w:rFonts w:ascii="Consolas" w:eastAsia="Consolas" w:hAnsi="Consolas" w:cs="Consolas"/>
                <w:color w:val="15343F"/>
                <w:sz w:val="18"/>
                <w:szCs w:val="18"/>
              </w:rPr>
              <w:t xml:space="preserve">  hotspots               -&gt; GET /network/hotspots</w:t>
            </w:r>
          </w:p>
          <w:p w14:paraId="1F3C95CE" w14:textId="77777777" w:rsidR="00517DFC" w:rsidRDefault="00000000">
            <w:pPr>
              <w:spacing w:after="40" w:line="250" w:lineRule="auto"/>
            </w:pPr>
            <w:r>
              <w:rPr>
                <w:rFonts w:ascii="Consolas" w:eastAsia="Consolas" w:hAnsi="Consolas" w:cs="Consolas"/>
                <w:color w:val="15343F"/>
                <w:sz w:val="18"/>
                <w:szCs w:val="18"/>
              </w:rPr>
              <w:t xml:space="preserve">  alerts                 -&gt; GET /network/alerts</w:t>
            </w:r>
          </w:p>
          <w:p w14:paraId="724BBF86" w14:textId="77777777" w:rsidR="00517DFC" w:rsidRDefault="00000000">
            <w:pPr>
              <w:spacing w:after="40" w:line="250" w:lineRule="auto"/>
            </w:pPr>
            <w:r>
              <w:rPr>
                <w:rFonts w:ascii="Consolas" w:eastAsia="Consolas" w:hAnsi="Consolas" w:cs="Consolas"/>
                <w:color w:val="15343F"/>
                <w:sz w:val="18"/>
                <w:szCs w:val="18"/>
              </w:rPr>
              <w:t xml:space="preserve">  pipeline_status        -&gt; GET /pipeline/status</w:t>
            </w:r>
          </w:p>
          <w:p w14:paraId="5EFF60A7" w14:textId="77777777" w:rsidR="00517DFC" w:rsidRDefault="00000000">
            <w:pPr>
              <w:spacing w:after="40" w:line="250" w:lineRule="auto"/>
            </w:pPr>
            <w:r>
              <w:rPr>
                <w:rFonts w:ascii="Consolas" w:eastAsia="Consolas" w:hAnsi="Consolas" w:cs="Consolas"/>
                <w:color w:val="15343F"/>
                <w:sz w:val="18"/>
                <w:szCs w:val="18"/>
              </w:rPr>
              <w:t xml:space="preserve"> </w:t>
            </w:r>
          </w:p>
          <w:p w14:paraId="062BD2F1" w14:textId="77777777" w:rsidR="00517DFC" w:rsidRDefault="00000000">
            <w:pPr>
              <w:spacing w:after="40" w:line="250" w:lineRule="auto"/>
            </w:pPr>
            <w:r>
              <w:rPr>
                <w:rFonts w:ascii="Consolas" w:eastAsia="Consolas" w:hAnsi="Consolas" w:cs="Consolas"/>
                <w:color w:val="15343F"/>
                <w:sz w:val="18"/>
                <w:szCs w:val="18"/>
              </w:rPr>
              <w:t>Hard rule: the MCP layer contains NO business logic. It must not compute,</w:t>
            </w:r>
          </w:p>
          <w:p w14:paraId="5A482D15" w14:textId="77777777" w:rsidR="00517DFC" w:rsidRDefault="00000000">
            <w:pPr>
              <w:spacing w:after="40" w:line="250" w:lineRule="auto"/>
            </w:pPr>
            <w:r>
              <w:rPr>
                <w:rFonts w:ascii="Consolas" w:eastAsia="Consolas" w:hAnsi="Consolas" w:cs="Consolas"/>
                <w:color w:val="15343F"/>
                <w:sz w:val="18"/>
                <w:szCs w:val="18"/>
              </w:rPr>
              <w:t>aggregate, threshold or interpret anything. If you find yourself adding a</w:t>
            </w:r>
          </w:p>
          <w:p w14:paraId="1DF66E0D" w14:textId="77777777" w:rsidR="00517DFC" w:rsidRDefault="00000000">
            <w:pPr>
              <w:spacing w:after="40" w:line="250" w:lineRule="auto"/>
            </w:pPr>
            <w:r>
              <w:rPr>
                <w:rFonts w:ascii="Consolas" w:eastAsia="Consolas" w:hAnsi="Consolas" w:cs="Consolas"/>
                <w:color w:val="15343F"/>
                <w:sz w:val="18"/>
                <w:szCs w:val="18"/>
              </w:rPr>
              <w:t>calculation, the endpoint is missing and we should add it to the API</w:t>
            </w:r>
          </w:p>
          <w:p w14:paraId="11E8A006" w14:textId="77777777" w:rsidR="00517DFC" w:rsidRDefault="00000000">
            <w:pPr>
              <w:spacing w:after="40" w:line="250" w:lineRule="auto"/>
            </w:pPr>
            <w:r>
              <w:rPr>
                <w:rFonts w:ascii="Consolas" w:eastAsia="Consolas" w:hAnsi="Consolas" w:cs="Consolas"/>
                <w:color w:val="15343F"/>
                <w:sz w:val="18"/>
                <w:szCs w:val="18"/>
              </w:rPr>
              <w:t>instead.</w:t>
            </w:r>
          </w:p>
          <w:p w14:paraId="244FBB9B" w14:textId="77777777" w:rsidR="00517DFC" w:rsidRDefault="00000000">
            <w:pPr>
              <w:spacing w:after="40" w:line="250" w:lineRule="auto"/>
            </w:pPr>
            <w:r>
              <w:rPr>
                <w:rFonts w:ascii="Consolas" w:eastAsia="Consolas" w:hAnsi="Consolas" w:cs="Consolas"/>
                <w:color w:val="15343F"/>
                <w:sz w:val="18"/>
                <w:szCs w:val="18"/>
              </w:rPr>
              <w:t xml:space="preserve"> </w:t>
            </w:r>
          </w:p>
          <w:p w14:paraId="21DCF058" w14:textId="77777777" w:rsidR="00517DFC" w:rsidRDefault="00000000">
            <w:pPr>
              <w:spacing w:after="40" w:line="250" w:lineRule="auto"/>
            </w:pPr>
            <w:r>
              <w:rPr>
                <w:rFonts w:ascii="Consolas" w:eastAsia="Consolas" w:hAnsi="Consolas" w:cs="Consolas"/>
                <w:color w:val="15343F"/>
                <w:sz w:val="18"/>
                <w:szCs w:val="18"/>
              </w:rPr>
              <w:t>Add input validation and basic security constraints.</w:t>
            </w:r>
          </w:p>
          <w:p w14:paraId="33FD1AF0" w14:textId="77777777" w:rsidR="00517DFC" w:rsidRDefault="00000000">
            <w:pPr>
              <w:spacing w:after="40" w:line="250" w:lineRule="auto"/>
            </w:pPr>
            <w:r>
              <w:rPr>
                <w:rFonts w:ascii="Consolas" w:eastAsia="Consolas" w:hAnsi="Consolas" w:cs="Consolas"/>
                <w:color w:val="15343F"/>
                <w:sz w:val="18"/>
                <w:szCs w:val="18"/>
              </w:rPr>
              <w:t xml:space="preserve"> </w:t>
            </w:r>
          </w:p>
          <w:p w14:paraId="0FFF4128" w14:textId="77777777" w:rsidR="00517DFC" w:rsidRDefault="00000000">
            <w:pPr>
              <w:spacing w:after="40" w:line="250" w:lineRule="auto"/>
            </w:pPr>
            <w:r>
              <w:rPr>
                <w:rFonts w:ascii="Consolas" w:eastAsia="Consolas" w:hAnsi="Consolas" w:cs="Consolas"/>
                <w:color w:val="15343F"/>
                <w:sz w:val="18"/>
                <w:szCs w:val="18"/>
              </w:rPr>
              <w:t>Then connect and answer: "Which grids have the highest anomaly scores?"</w:t>
            </w:r>
          </w:p>
          <w:p w14:paraId="4E735873" w14:textId="77777777" w:rsidR="00517DFC" w:rsidRDefault="00000000">
            <w:pPr>
              <w:spacing w:after="0" w:line="250" w:lineRule="auto"/>
            </w:pPr>
            <w:r>
              <w:rPr>
                <w:rFonts w:ascii="Consolas" w:eastAsia="Consolas" w:hAnsi="Consolas" w:cs="Consolas"/>
                <w:color w:val="15343F"/>
                <w:sz w:val="18"/>
                <w:szCs w:val="18"/>
              </w:rPr>
              <w:t>followed by "Check whether their data pipeline completed successfully."</w:t>
            </w:r>
          </w:p>
        </w:tc>
      </w:tr>
    </w:tbl>
    <w:p w14:paraId="52D82DAB" w14:textId="77777777" w:rsidR="00517DFC" w:rsidRDefault="00517DFC" w:rsidP="009373D3">
      <w:pPr>
        <w:spacing w:after="0"/>
      </w:pPr>
    </w:p>
    <w:p w14:paraId="4A5CD030" w14:textId="77777777" w:rsidR="00517DFC" w:rsidRDefault="00000000" w:rsidP="009373D3">
      <w:pPr>
        <w:pStyle w:val="Heading3"/>
        <w:keepNext/>
        <w:spacing w:after="80"/>
      </w:pPr>
      <w:r>
        <w:t>Learner Validation &amp; Discussion</w:t>
      </w:r>
    </w:p>
    <w:p w14:paraId="65AB9DD2" w14:textId="77777777" w:rsidR="00517DFC" w:rsidRDefault="00000000">
      <w:pPr>
        <w:pStyle w:val="ListParagraph"/>
        <w:numPr>
          <w:ilvl w:val="0"/>
          <w:numId w:val="1"/>
        </w:numPr>
        <w:spacing w:after="60"/>
      </w:pPr>
      <w:r>
        <w:t>Learner confirms the MCP server contains no business logic — a code review, not a claim.</w:t>
      </w:r>
    </w:p>
    <w:p w14:paraId="03D28012" w14:textId="77777777" w:rsidR="00517DFC" w:rsidRDefault="00000000">
      <w:pPr>
        <w:pStyle w:val="ListParagraph"/>
        <w:numPr>
          <w:ilvl w:val="0"/>
          <w:numId w:val="1"/>
        </w:numPr>
        <w:spacing w:after="60"/>
      </w:pPr>
      <w:r>
        <w:t>Learner verifies each tool returns the same result as calling the endpoint directly.</w:t>
      </w:r>
    </w:p>
    <w:p w14:paraId="3D87F2E7" w14:textId="77777777" w:rsidR="00517DFC" w:rsidRDefault="00000000">
      <w:pPr>
        <w:pStyle w:val="ListParagraph"/>
        <w:numPr>
          <w:ilvl w:val="0"/>
          <w:numId w:val="1"/>
        </w:numPr>
        <w:spacing w:after="60"/>
      </w:pPr>
      <w:r>
        <w:t xml:space="preserve">Learner checks the second question </w:t>
      </w:r>
      <w:proofErr w:type="gramStart"/>
      <w:r>
        <w:t>actually used</w:t>
      </w:r>
      <w:proofErr w:type="gramEnd"/>
      <w:r>
        <w:t xml:space="preserve"> the pipeline status tool.</w:t>
      </w:r>
    </w:p>
    <w:p w14:paraId="237E62E2"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7B00D933" w14:textId="77777777">
        <w:tc>
          <w:tcPr>
            <w:tcW w:w="9360" w:type="dxa"/>
            <w:shd w:val="clear" w:color="auto" w:fill="F1F7F4"/>
            <w:tcMar>
              <w:top w:w="90" w:type="dxa"/>
              <w:left w:w="130" w:type="dxa"/>
              <w:bottom w:w="90" w:type="dxa"/>
              <w:right w:w="130" w:type="dxa"/>
            </w:tcMar>
          </w:tcPr>
          <w:p w14:paraId="42A43F35" w14:textId="77777777" w:rsidR="00517DFC" w:rsidRDefault="00000000">
            <w:pPr>
              <w:spacing w:after="80"/>
            </w:pPr>
            <w:r>
              <w:rPr>
                <w:b/>
                <w:bCs/>
                <w:caps/>
                <w:color w:val="17324D"/>
                <w:spacing w:val="20"/>
                <w:sz w:val="18"/>
                <w:szCs w:val="18"/>
              </w:rPr>
              <w:t>Acceptance criteria — lab is not complete until all pass</w:t>
            </w:r>
          </w:p>
          <w:p w14:paraId="3219BC8E" w14:textId="4EF71533" w:rsidR="00517DFC" w:rsidRDefault="00000000">
            <w:pPr>
              <w:spacing w:after="80" w:line="264" w:lineRule="auto"/>
            </w:pPr>
            <w:r>
              <w:rPr>
                <w:sz w:val="19"/>
                <w:szCs w:val="19"/>
              </w:rPr>
              <w:t>☐ Every MCP tool result matches the corresponding direct API call exactly.</w:t>
            </w:r>
          </w:p>
          <w:p w14:paraId="2063676F" w14:textId="77F51DDD" w:rsidR="00517DFC" w:rsidRDefault="00000000">
            <w:pPr>
              <w:spacing w:after="80" w:line="264" w:lineRule="auto"/>
            </w:pPr>
            <w:r>
              <w:rPr>
                <w:sz w:val="19"/>
                <w:szCs w:val="19"/>
              </w:rPr>
              <w:t>☐ No aggregation, threshold or interpretation logic exists in the MCP layer.</w:t>
            </w:r>
          </w:p>
          <w:p w14:paraId="2083CA9E" w14:textId="1187AD69" w:rsidR="00517DFC" w:rsidRDefault="00000000">
            <w:pPr>
              <w:spacing w:after="0" w:line="264" w:lineRule="auto"/>
            </w:pPr>
            <w:r>
              <w:rPr>
                <w:sz w:val="19"/>
                <w:szCs w:val="19"/>
              </w:rPr>
              <w:t>☐ Both questions are answered using tool calls, verifiable in the log.</w:t>
            </w:r>
          </w:p>
        </w:tc>
      </w:tr>
    </w:tbl>
    <w:p w14:paraId="6A997681"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5D963B88" w14:textId="77777777">
        <w:tc>
          <w:tcPr>
            <w:tcW w:w="9360" w:type="dxa"/>
            <w:shd w:val="clear" w:color="auto" w:fill="F2F6F9"/>
            <w:tcMar>
              <w:top w:w="90" w:type="dxa"/>
              <w:left w:w="130" w:type="dxa"/>
              <w:bottom w:w="90" w:type="dxa"/>
              <w:right w:w="130" w:type="dxa"/>
            </w:tcMar>
          </w:tcPr>
          <w:p w14:paraId="1C64322B" w14:textId="77777777" w:rsidR="00517DFC" w:rsidRDefault="00000000">
            <w:pPr>
              <w:spacing w:after="80"/>
            </w:pPr>
            <w:r>
              <w:rPr>
                <w:b/>
                <w:bCs/>
                <w:caps/>
                <w:color w:val="17324D"/>
                <w:spacing w:val="20"/>
                <w:sz w:val="18"/>
                <w:szCs w:val="18"/>
              </w:rPr>
              <w:t>Trainer focus</w:t>
            </w:r>
          </w:p>
          <w:p w14:paraId="4AE56666" w14:textId="77777777" w:rsidR="00517DFC" w:rsidRDefault="00000000">
            <w:pPr>
              <w:spacing w:after="0" w:line="264" w:lineRule="auto"/>
            </w:pPr>
            <w:r>
              <w:rPr>
                <w:sz w:val="19"/>
                <w:szCs w:val="19"/>
              </w:rPr>
              <w:t>MCP should expose existing trusted services. Do not allow a second business-logic implementation inside the MCP layer — that is the most common and most damaging mistake in this lab, because it creates two sources of truth that drift apart silently.</w:t>
            </w:r>
          </w:p>
        </w:tc>
      </w:tr>
    </w:tbl>
    <w:p w14:paraId="6776C07F" w14:textId="77777777" w:rsidR="00517DFC" w:rsidRDefault="00517DFC" w:rsidP="009373D3">
      <w:pPr>
        <w:spacing w:after="0"/>
      </w:pPr>
    </w:p>
    <w:p w14:paraId="51C3BE26" w14:textId="77777777" w:rsidR="00517DFC" w:rsidRDefault="00000000">
      <w:pPr>
        <w:spacing w:after="240"/>
      </w:pPr>
      <w:r>
        <w:rPr>
          <w:b/>
          <w:bCs/>
          <w:color w:val="0E7C86"/>
          <w:sz w:val="18"/>
          <w:szCs w:val="18"/>
        </w:rPr>
        <w:t xml:space="preserve">↳ Connects to: </w:t>
      </w:r>
      <w:r>
        <w:rPr>
          <w:color w:val="5A6B7A"/>
          <w:sz w:val="18"/>
          <w:szCs w:val="18"/>
        </w:rPr>
        <w:t>C13; C14</w:t>
      </w:r>
    </w:p>
    <w:p w14:paraId="5D6294DD" w14:textId="77777777" w:rsidR="00517DFC" w:rsidRDefault="00000000">
      <w:pPr>
        <w:pStyle w:val="Heading2"/>
        <w:keepNext/>
        <w:spacing w:before="300"/>
      </w:pPr>
      <w:bookmarkStart w:id="64" w:name="_Toc237186127"/>
      <w:r>
        <w:t>C13 — Plugins for Team Standardization</w:t>
      </w:r>
      <w:bookmarkEnd w:id="64"/>
    </w:p>
    <w:p w14:paraId="29F5D30E" w14:textId="33276F11" w:rsidR="00517DFC" w:rsidRDefault="00000000">
      <w:pPr>
        <w:spacing w:after="140"/>
      </w:pPr>
      <w:r>
        <w:rPr>
          <w:b/>
          <w:bCs/>
          <w:color w:val="5A6B7A"/>
          <w:sz w:val="17"/>
          <w:szCs w:val="17"/>
        </w:rPr>
        <w:t xml:space="preserve"> ▦</w:t>
      </w:r>
      <w:r w:rsidR="006E2D0F">
        <w:rPr>
          <w:b/>
          <w:bCs/>
          <w:color w:val="5A6B7A"/>
          <w:sz w:val="17"/>
          <w:szCs w:val="17"/>
        </w:rPr>
        <w:t xml:space="preserve"> </w:t>
      </w:r>
      <w:r>
        <w:rPr>
          <w:b/>
          <w:bCs/>
          <w:color w:val="5A6B7A"/>
          <w:sz w:val="17"/>
          <w:szCs w:val="17"/>
        </w:rPr>
        <w:t xml:space="preserve">Data: the repository     </w:t>
      </w:r>
      <w:proofErr w:type="gramStart"/>
      <w:r>
        <w:rPr>
          <w:b/>
          <w:bCs/>
          <w:color w:val="5A6B7A"/>
          <w:sz w:val="17"/>
          <w:szCs w:val="17"/>
        </w:rPr>
        <w:t>◆  Autonomy</w:t>
      </w:r>
      <w:proofErr w:type="gramEnd"/>
      <w:r>
        <w:rPr>
          <w:b/>
          <w:bCs/>
          <w:color w:val="5A6B7A"/>
          <w:sz w:val="17"/>
          <w:szCs w:val="17"/>
        </w:rPr>
        <w:t>: High (DELEGATE)</w:t>
      </w:r>
    </w:p>
    <w:p w14:paraId="56AE81B9" w14:textId="77777777" w:rsidR="00517DFC" w:rsidRDefault="00000000">
      <w:pPr>
        <w:pStyle w:val="Heading4"/>
        <w:keepNext/>
        <w:spacing w:before="160" w:after="60"/>
      </w:pPr>
      <w:r>
        <w:t>Business / Training Scenario</w:t>
      </w:r>
    </w:p>
    <w:p w14:paraId="7FB3748A" w14:textId="77777777" w:rsidR="00517DFC" w:rsidRDefault="00000000">
      <w:r>
        <w:t xml:space="preserve">A team should not depend on every developer manually recreating </w:t>
      </w:r>
      <w:r>
        <w:rPr>
          <w:rFonts w:ascii="Consolas" w:eastAsia="Consolas" w:hAnsi="Consolas" w:cs="Consolas"/>
          <w:color w:val="0B4F6C"/>
        </w:rPr>
        <w:t>CLAUDE.md</w:t>
      </w:r>
      <w:r>
        <w:t xml:space="preserve"> rules, skills, commands and hooks.</w:t>
      </w:r>
    </w:p>
    <w:p w14:paraId="228AC646" w14:textId="77777777" w:rsidR="00517DFC" w:rsidRDefault="00000000">
      <w:pPr>
        <w:pStyle w:val="Heading4"/>
        <w:keepNext/>
        <w:spacing w:before="160" w:after="60"/>
      </w:pPr>
      <w:r>
        <w:t>Goal</w:t>
      </w:r>
    </w:p>
    <w:p w14:paraId="40E533E3" w14:textId="77777777" w:rsidR="00517DFC" w:rsidRDefault="00000000">
      <w:r>
        <w:t>Package the project conventions so multiple engineers use Claude consistently.</w:t>
      </w:r>
    </w:p>
    <w:p w14:paraId="340457BE" w14:textId="77777777" w:rsidR="00517DFC" w:rsidRDefault="00000000">
      <w:pPr>
        <w:pStyle w:val="Heading3"/>
        <w:keepNext/>
        <w:spacing w:before="200" w:after="80"/>
      </w:pPr>
      <w:r>
        <w:t>Student Activities</w:t>
      </w:r>
    </w:p>
    <w:p w14:paraId="25A6EA6B" w14:textId="77777777" w:rsidR="00517DFC" w:rsidRDefault="00000000">
      <w:pPr>
        <w:pStyle w:val="ListParagraph"/>
        <w:numPr>
          <w:ilvl w:val="0"/>
          <w:numId w:val="50"/>
        </w:numPr>
        <w:spacing w:after="60"/>
      </w:pPr>
      <w:r>
        <w:t>Identify the team-standard assets: rules, skills, commands, hooks and approved MCP configuration.</w:t>
      </w:r>
    </w:p>
    <w:p w14:paraId="0F7BCEE9" w14:textId="77777777" w:rsidR="00517DFC" w:rsidRDefault="00000000">
      <w:pPr>
        <w:pStyle w:val="ListParagraph"/>
        <w:numPr>
          <w:ilvl w:val="0"/>
          <w:numId w:val="50"/>
        </w:numPr>
        <w:spacing w:after="60"/>
      </w:pPr>
      <w:r>
        <w:lastRenderedPageBreak/>
        <w:t>Package them into a project or team plugin.</w:t>
      </w:r>
    </w:p>
    <w:p w14:paraId="1BBD716D" w14:textId="77777777" w:rsidR="00517DFC" w:rsidRDefault="00000000">
      <w:pPr>
        <w:pStyle w:val="ListParagraph"/>
        <w:numPr>
          <w:ilvl w:val="0"/>
          <w:numId w:val="50"/>
        </w:numPr>
        <w:spacing w:after="60"/>
      </w:pPr>
      <w:r>
        <w:t>Install and use the plugin in a clean project environment.</w:t>
      </w:r>
    </w:p>
    <w:p w14:paraId="4DB51F97" w14:textId="77777777" w:rsidR="00517DFC" w:rsidRDefault="00000000">
      <w:pPr>
        <w:pStyle w:val="ListParagraph"/>
        <w:numPr>
          <w:ilvl w:val="0"/>
          <w:numId w:val="50"/>
        </w:numPr>
        <w:spacing w:after="60"/>
      </w:pPr>
      <w:r>
        <w:t>Verify the same engineering safeguards and commands are available.</w:t>
      </w:r>
    </w:p>
    <w:p w14:paraId="3889B827" w14:textId="77777777" w:rsidR="00517DFC" w:rsidRDefault="00000000">
      <w:pPr>
        <w:pStyle w:val="ListParagraph"/>
        <w:numPr>
          <w:ilvl w:val="0"/>
          <w:numId w:val="50"/>
        </w:numPr>
        <w:spacing w:after="60"/>
      </w:pPr>
      <w:r>
        <w:t>Discuss versioning and ownership.</w:t>
      </w:r>
    </w:p>
    <w:p w14:paraId="166A70E9" w14:textId="77777777" w:rsidR="00517DFC" w:rsidRDefault="00000000">
      <w:pPr>
        <w:pStyle w:val="Heading3"/>
        <w:keepNext/>
        <w:spacing w:before="200" w:after="80"/>
      </w:pPr>
      <w:r>
        <w:t>Concepts</w:t>
      </w:r>
    </w:p>
    <w:p w14:paraId="0C7A4BBA" w14:textId="77777777" w:rsidR="00517DFC" w:rsidRDefault="00000000">
      <w:pPr>
        <w:pStyle w:val="ListParagraph"/>
        <w:numPr>
          <w:ilvl w:val="0"/>
          <w:numId w:val="1"/>
        </w:numPr>
        <w:spacing w:after="60"/>
      </w:pPr>
      <w:r>
        <w:t>Claude plugins</w:t>
      </w:r>
    </w:p>
    <w:p w14:paraId="4AB7D112" w14:textId="77777777" w:rsidR="00517DFC" w:rsidRDefault="00000000">
      <w:pPr>
        <w:pStyle w:val="ListParagraph"/>
        <w:numPr>
          <w:ilvl w:val="0"/>
          <w:numId w:val="1"/>
        </w:numPr>
        <w:spacing w:after="60"/>
      </w:pPr>
      <w:r>
        <w:t>team standardization</w:t>
      </w:r>
    </w:p>
    <w:p w14:paraId="08DC89B7" w14:textId="77777777" w:rsidR="00517DFC" w:rsidRDefault="00000000">
      <w:pPr>
        <w:pStyle w:val="ListParagraph"/>
        <w:numPr>
          <w:ilvl w:val="0"/>
          <w:numId w:val="1"/>
        </w:numPr>
        <w:spacing w:after="60"/>
      </w:pPr>
      <w:r>
        <w:t>configuration reuse</w:t>
      </w:r>
    </w:p>
    <w:p w14:paraId="0F9BF3B8" w14:textId="77777777" w:rsidR="00517DFC" w:rsidRDefault="00000000">
      <w:pPr>
        <w:pStyle w:val="Heading3"/>
        <w:keepNext/>
        <w:spacing w:before="200" w:after="80"/>
      </w:pPr>
      <w:r>
        <w:t>Expected Output</w:t>
      </w:r>
    </w:p>
    <w:p w14:paraId="6CE1A332" w14:textId="77777777" w:rsidR="00517DFC" w:rsidRDefault="00000000">
      <w:pPr>
        <w:pStyle w:val="ListParagraph"/>
        <w:numPr>
          <w:ilvl w:val="0"/>
          <w:numId w:val="1"/>
        </w:numPr>
        <w:spacing w:after="60"/>
      </w:pPr>
      <w:r>
        <w:t>Network Engineering Claude plugin</w:t>
      </w:r>
    </w:p>
    <w:p w14:paraId="273EAEB3"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3397282C" w14:textId="77777777">
        <w:tc>
          <w:tcPr>
            <w:tcW w:w="2434" w:type="dxa"/>
            <w:shd w:val="clear" w:color="auto" w:fill="FFFFFF"/>
            <w:tcMar>
              <w:top w:w="90" w:type="dxa"/>
              <w:left w:w="130" w:type="dxa"/>
              <w:bottom w:w="90" w:type="dxa"/>
              <w:right w:w="130" w:type="dxa"/>
            </w:tcMar>
          </w:tcPr>
          <w:p w14:paraId="2AC0D47B"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42A44927" w14:textId="77777777" w:rsidR="00517DFC" w:rsidRDefault="00000000">
            <w:pPr>
              <w:spacing w:after="0" w:line="260" w:lineRule="auto"/>
            </w:pPr>
            <w:r>
              <w:rPr>
                <w:sz w:val="18"/>
                <w:szCs w:val="18"/>
              </w:rPr>
              <w:t>What belongs in the team standard.</w:t>
            </w:r>
          </w:p>
        </w:tc>
      </w:tr>
      <w:tr w:rsidR="00517DFC" w14:paraId="5CBAD67D" w14:textId="77777777">
        <w:tc>
          <w:tcPr>
            <w:tcW w:w="2434" w:type="dxa"/>
            <w:shd w:val="clear" w:color="auto" w:fill="F7FAFC"/>
            <w:tcMar>
              <w:top w:w="90" w:type="dxa"/>
              <w:left w:w="130" w:type="dxa"/>
              <w:bottom w:w="90" w:type="dxa"/>
              <w:right w:w="130" w:type="dxa"/>
            </w:tcMar>
          </w:tcPr>
          <w:p w14:paraId="48ECF301"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45335118" w14:textId="77777777" w:rsidR="00517DFC" w:rsidRDefault="00000000">
            <w:pPr>
              <w:spacing w:after="0" w:line="260" w:lineRule="auto"/>
            </w:pPr>
            <w:r>
              <w:rPr>
                <w:sz w:val="18"/>
                <w:szCs w:val="18"/>
              </w:rPr>
              <w:t>Claude Code — plugin packaging.</w:t>
            </w:r>
          </w:p>
        </w:tc>
      </w:tr>
      <w:tr w:rsidR="00517DFC" w14:paraId="0C4668DD" w14:textId="77777777">
        <w:tc>
          <w:tcPr>
            <w:tcW w:w="2434" w:type="dxa"/>
            <w:shd w:val="clear" w:color="auto" w:fill="FFFFFF"/>
            <w:tcMar>
              <w:top w:w="90" w:type="dxa"/>
              <w:left w:w="130" w:type="dxa"/>
              <w:bottom w:w="90" w:type="dxa"/>
              <w:right w:w="130" w:type="dxa"/>
            </w:tcMar>
          </w:tcPr>
          <w:p w14:paraId="06C37246"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13039A62" w14:textId="77777777" w:rsidR="00517DFC" w:rsidRDefault="00000000">
            <w:pPr>
              <w:spacing w:after="0" w:line="260" w:lineRule="auto"/>
            </w:pPr>
            <w:r>
              <w:rPr>
                <w:sz w:val="18"/>
                <w:szCs w:val="18"/>
              </w:rPr>
              <w:t>Claude packages; the learner decides what is standard.</w:t>
            </w:r>
          </w:p>
        </w:tc>
      </w:tr>
      <w:tr w:rsidR="00517DFC" w14:paraId="7C333A85" w14:textId="77777777">
        <w:tc>
          <w:tcPr>
            <w:tcW w:w="2434" w:type="dxa"/>
            <w:shd w:val="clear" w:color="auto" w:fill="F7FAFC"/>
            <w:tcMar>
              <w:top w:w="90" w:type="dxa"/>
              <w:left w:w="130" w:type="dxa"/>
              <w:bottom w:w="90" w:type="dxa"/>
              <w:right w:w="130" w:type="dxa"/>
            </w:tcMar>
          </w:tcPr>
          <w:p w14:paraId="04318FCD"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7C6650B5" w14:textId="77777777" w:rsidR="00517DFC" w:rsidRDefault="00000000">
            <w:pPr>
              <w:spacing w:after="0" w:line="260" w:lineRule="auto"/>
            </w:pPr>
            <w:r>
              <w:rPr>
                <w:sz w:val="18"/>
                <w:szCs w:val="18"/>
              </w:rPr>
              <w:t>High (DELEGATE)</w:t>
            </w:r>
          </w:p>
        </w:tc>
      </w:tr>
    </w:tbl>
    <w:p w14:paraId="5458E971" w14:textId="77777777" w:rsidR="00517DFC" w:rsidRDefault="00517DFC" w:rsidP="009373D3">
      <w:pPr>
        <w:spacing w:after="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01E35E07" w14:textId="77777777">
        <w:tc>
          <w:tcPr>
            <w:tcW w:w="9360" w:type="dxa"/>
            <w:shd w:val="clear" w:color="auto" w:fill="EEF3F1"/>
            <w:tcMar>
              <w:top w:w="90" w:type="dxa"/>
              <w:left w:w="130" w:type="dxa"/>
              <w:bottom w:w="90" w:type="dxa"/>
              <w:right w:w="130" w:type="dxa"/>
            </w:tcMar>
          </w:tcPr>
          <w:p w14:paraId="720067E5" w14:textId="77777777" w:rsidR="00517DFC" w:rsidRDefault="00000000">
            <w:pPr>
              <w:spacing w:after="100"/>
            </w:pPr>
            <w:r>
              <w:rPr>
                <w:b/>
                <w:bCs/>
                <w:caps/>
                <w:color w:val="0E7C86"/>
                <w:spacing w:val="20"/>
                <w:sz w:val="17"/>
                <w:szCs w:val="17"/>
              </w:rPr>
              <w:t>SUGGESTED LEARNER PROMPT — PASTE INTO CLAUDE / CLAUDE CODE</w:t>
            </w:r>
          </w:p>
          <w:p w14:paraId="149E9FD9" w14:textId="77777777" w:rsidR="00517DFC" w:rsidRDefault="00000000">
            <w:pPr>
              <w:spacing w:after="40" w:line="250" w:lineRule="auto"/>
            </w:pPr>
            <w:r>
              <w:rPr>
                <w:rFonts w:ascii="Consolas" w:eastAsia="Consolas" w:hAnsi="Consolas" w:cs="Consolas"/>
                <w:color w:val="15343F"/>
                <w:sz w:val="18"/>
                <w:szCs w:val="18"/>
              </w:rPr>
              <w:t>Package our project conventions into a team plugin containing:</w:t>
            </w:r>
          </w:p>
          <w:p w14:paraId="246711CA" w14:textId="77777777" w:rsidR="00517DFC" w:rsidRDefault="00000000">
            <w:pPr>
              <w:spacing w:after="40" w:line="250" w:lineRule="auto"/>
            </w:pPr>
            <w:r>
              <w:rPr>
                <w:rFonts w:ascii="Consolas" w:eastAsia="Consolas" w:hAnsi="Consolas" w:cs="Consolas"/>
                <w:color w:val="15343F"/>
                <w:sz w:val="18"/>
                <w:szCs w:val="18"/>
              </w:rPr>
              <w:t>- the CLAUDE.md rules from C4</w:t>
            </w:r>
          </w:p>
          <w:p w14:paraId="21223093" w14:textId="77777777" w:rsidR="00517DFC" w:rsidRDefault="00000000">
            <w:pPr>
              <w:spacing w:after="40" w:line="250" w:lineRule="auto"/>
            </w:pPr>
            <w:r>
              <w:rPr>
                <w:rFonts w:ascii="Consolas" w:eastAsia="Consolas" w:hAnsi="Consolas" w:cs="Consolas"/>
                <w:color w:val="15343F"/>
                <w:sz w:val="18"/>
                <w:szCs w:val="18"/>
              </w:rPr>
              <w:t>- the skills from C8</w:t>
            </w:r>
          </w:p>
          <w:p w14:paraId="37AE481A" w14:textId="77777777" w:rsidR="00517DFC" w:rsidRDefault="00000000">
            <w:pPr>
              <w:spacing w:after="40" w:line="250" w:lineRule="auto"/>
            </w:pPr>
            <w:r>
              <w:rPr>
                <w:rFonts w:ascii="Consolas" w:eastAsia="Consolas" w:hAnsi="Consolas" w:cs="Consolas"/>
                <w:color w:val="15343F"/>
                <w:sz w:val="18"/>
                <w:szCs w:val="18"/>
              </w:rPr>
              <w:t>- the slash commands from C7</w:t>
            </w:r>
          </w:p>
          <w:p w14:paraId="3410D8F9" w14:textId="77777777" w:rsidR="00517DFC" w:rsidRDefault="00000000">
            <w:pPr>
              <w:spacing w:after="40" w:line="250" w:lineRule="auto"/>
            </w:pPr>
            <w:r>
              <w:rPr>
                <w:rFonts w:ascii="Consolas" w:eastAsia="Consolas" w:hAnsi="Consolas" w:cs="Consolas"/>
                <w:color w:val="15343F"/>
                <w:sz w:val="18"/>
                <w:szCs w:val="18"/>
              </w:rPr>
              <w:t>- the hooks from C10</w:t>
            </w:r>
          </w:p>
          <w:p w14:paraId="0560A5E6" w14:textId="77777777" w:rsidR="00517DFC" w:rsidRDefault="00000000">
            <w:pPr>
              <w:spacing w:after="40" w:line="250" w:lineRule="auto"/>
            </w:pPr>
            <w:r>
              <w:rPr>
                <w:rFonts w:ascii="Consolas" w:eastAsia="Consolas" w:hAnsi="Consolas" w:cs="Consolas"/>
                <w:color w:val="15343F"/>
                <w:sz w:val="18"/>
                <w:szCs w:val="18"/>
              </w:rPr>
              <w:t>- the approved MCP server configuration from C12</w:t>
            </w:r>
          </w:p>
          <w:p w14:paraId="67C90912" w14:textId="77777777" w:rsidR="00517DFC" w:rsidRDefault="00000000">
            <w:pPr>
              <w:spacing w:after="40" w:line="250" w:lineRule="auto"/>
            </w:pPr>
            <w:r>
              <w:rPr>
                <w:rFonts w:ascii="Consolas" w:eastAsia="Consolas" w:hAnsi="Consolas" w:cs="Consolas"/>
                <w:color w:val="15343F"/>
                <w:sz w:val="18"/>
                <w:szCs w:val="18"/>
              </w:rPr>
              <w:t xml:space="preserve"> </w:t>
            </w:r>
          </w:p>
          <w:p w14:paraId="266DF14D" w14:textId="77777777" w:rsidR="00517DFC" w:rsidRDefault="00000000">
            <w:pPr>
              <w:spacing w:after="40" w:line="250" w:lineRule="auto"/>
            </w:pPr>
            <w:r>
              <w:rPr>
                <w:rFonts w:ascii="Consolas" w:eastAsia="Consolas" w:hAnsi="Consolas" w:cs="Consolas"/>
                <w:color w:val="15343F"/>
                <w:sz w:val="18"/>
                <w:szCs w:val="18"/>
              </w:rPr>
              <w:t>Then install it into a clean environment and verify that the same</w:t>
            </w:r>
          </w:p>
          <w:p w14:paraId="62CED0D1" w14:textId="77777777" w:rsidR="00517DFC" w:rsidRDefault="00000000">
            <w:pPr>
              <w:spacing w:after="40" w:line="250" w:lineRule="auto"/>
            </w:pPr>
            <w:r>
              <w:rPr>
                <w:rFonts w:ascii="Consolas" w:eastAsia="Consolas" w:hAnsi="Consolas" w:cs="Consolas"/>
                <w:color w:val="15343F"/>
                <w:sz w:val="18"/>
                <w:szCs w:val="18"/>
              </w:rPr>
              <w:t>safeguards and commands are available — specifically that /network-health</w:t>
            </w:r>
          </w:p>
          <w:p w14:paraId="332DC475" w14:textId="77777777" w:rsidR="00517DFC" w:rsidRDefault="00000000">
            <w:pPr>
              <w:spacing w:after="40" w:line="250" w:lineRule="auto"/>
            </w:pPr>
            <w:r>
              <w:rPr>
                <w:rFonts w:ascii="Consolas" w:eastAsia="Consolas" w:hAnsi="Consolas" w:cs="Consolas"/>
                <w:color w:val="15343F"/>
                <w:sz w:val="18"/>
                <w:szCs w:val="18"/>
              </w:rPr>
              <w:t>runs and that the congestion terminology rule is enforced.</w:t>
            </w:r>
          </w:p>
          <w:p w14:paraId="7DD690DF" w14:textId="77777777" w:rsidR="00517DFC" w:rsidRDefault="00000000">
            <w:pPr>
              <w:spacing w:after="40" w:line="250" w:lineRule="auto"/>
            </w:pPr>
            <w:r>
              <w:rPr>
                <w:rFonts w:ascii="Consolas" w:eastAsia="Consolas" w:hAnsi="Consolas" w:cs="Consolas"/>
                <w:color w:val="15343F"/>
                <w:sz w:val="18"/>
                <w:szCs w:val="18"/>
              </w:rPr>
              <w:t xml:space="preserve"> </w:t>
            </w:r>
          </w:p>
          <w:p w14:paraId="2B80A915" w14:textId="77777777" w:rsidR="00517DFC" w:rsidRDefault="00000000">
            <w:pPr>
              <w:spacing w:after="0" w:line="250" w:lineRule="auto"/>
            </w:pPr>
            <w:r>
              <w:rPr>
                <w:rFonts w:ascii="Consolas" w:eastAsia="Consolas" w:hAnsi="Consolas" w:cs="Consolas"/>
                <w:color w:val="15343F"/>
                <w:sz w:val="18"/>
                <w:szCs w:val="18"/>
              </w:rPr>
              <w:t>Propose a versioning and ownership approach for the plugin.</w:t>
            </w:r>
          </w:p>
        </w:tc>
      </w:tr>
    </w:tbl>
    <w:p w14:paraId="0A9AEC64" w14:textId="77777777" w:rsidR="00517DFC" w:rsidRDefault="00517DFC" w:rsidP="009373D3">
      <w:pPr>
        <w:spacing w:after="0"/>
      </w:pPr>
    </w:p>
    <w:p w14:paraId="746B747F" w14:textId="77777777" w:rsidR="00517DFC" w:rsidRDefault="00000000" w:rsidP="009373D3">
      <w:pPr>
        <w:pStyle w:val="Heading3"/>
        <w:keepNext/>
        <w:spacing w:after="80"/>
      </w:pPr>
      <w:r>
        <w:t>Learner Validation &amp; Discussion</w:t>
      </w:r>
    </w:p>
    <w:p w14:paraId="59611780" w14:textId="77777777" w:rsidR="00517DFC" w:rsidRDefault="00000000">
      <w:pPr>
        <w:pStyle w:val="ListParagraph"/>
        <w:numPr>
          <w:ilvl w:val="0"/>
          <w:numId w:val="1"/>
        </w:numPr>
        <w:spacing w:after="60"/>
      </w:pPr>
      <w:r>
        <w:t>Learner installs the plugin in a clean environment and verifies the safeguards carry over.</w:t>
      </w:r>
    </w:p>
    <w:p w14:paraId="7CCF5F4A" w14:textId="77777777" w:rsidR="00517DFC" w:rsidRDefault="00000000">
      <w:pPr>
        <w:pStyle w:val="ListParagraph"/>
        <w:numPr>
          <w:ilvl w:val="0"/>
          <w:numId w:val="1"/>
        </w:numPr>
        <w:spacing w:after="60"/>
      </w:pPr>
      <w:r>
        <w:t>Learner proposes who owns the plugin and how it is versioned.</w:t>
      </w:r>
    </w:p>
    <w:p w14:paraId="3A879943" w14:textId="77777777" w:rsidR="00517DFC" w:rsidRDefault="00517DFC" w:rsidP="009373D3">
      <w:pPr>
        <w:spacing w:after="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329B72F" w14:textId="77777777">
        <w:tc>
          <w:tcPr>
            <w:tcW w:w="9360" w:type="dxa"/>
            <w:shd w:val="clear" w:color="auto" w:fill="F1F7F4"/>
            <w:tcMar>
              <w:top w:w="90" w:type="dxa"/>
              <w:left w:w="130" w:type="dxa"/>
              <w:bottom w:w="90" w:type="dxa"/>
              <w:right w:w="130" w:type="dxa"/>
            </w:tcMar>
          </w:tcPr>
          <w:p w14:paraId="7F0F7115" w14:textId="77777777" w:rsidR="00517DFC" w:rsidRDefault="00000000">
            <w:pPr>
              <w:spacing w:after="80"/>
            </w:pPr>
            <w:r>
              <w:rPr>
                <w:b/>
                <w:bCs/>
                <w:caps/>
                <w:color w:val="17324D"/>
                <w:spacing w:val="20"/>
                <w:sz w:val="18"/>
                <w:szCs w:val="18"/>
              </w:rPr>
              <w:t>Acceptance criteria — lab is not complete until all pass</w:t>
            </w:r>
          </w:p>
          <w:p w14:paraId="0E72395A" w14:textId="4269BDD1" w:rsidR="00517DFC" w:rsidRDefault="00000000">
            <w:pPr>
              <w:spacing w:after="80" w:line="264" w:lineRule="auto"/>
            </w:pPr>
            <w:r>
              <w:rPr>
                <w:sz w:val="19"/>
                <w:szCs w:val="19"/>
              </w:rPr>
              <w:t>The plugin installs cleanly in a fresh environment.</w:t>
            </w:r>
          </w:p>
          <w:p w14:paraId="4F0EFBF3" w14:textId="77BA352B" w:rsidR="00517DFC" w:rsidRDefault="00000000">
            <w:pPr>
              <w:spacing w:after="80" w:line="264" w:lineRule="auto"/>
            </w:pPr>
            <w:r>
              <w:rPr>
                <w:sz w:val="19"/>
                <w:szCs w:val="19"/>
              </w:rPr>
              <w:t>At least one command and one rule are demonstrably active after install.</w:t>
            </w:r>
          </w:p>
          <w:p w14:paraId="0CE47358" w14:textId="565D5CBF" w:rsidR="00517DFC" w:rsidRDefault="00000000">
            <w:pPr>
              <w:spacing w:after="0" w:line="264" w:lineRule="auto"/>
            </w:pPr>
            <w:r>
              <w:rPr>
                <w:sz w:val="19"/>
                <w:szCs w:val="19"/>
              </w:rPr>
              <w:t xml:space="preserve"> A versioning and ownership approach is written down.</w:t>
            </w:r>
          </w:p>
        </w:tc>
      </w:tr>
    </w:tbl>
    <w:p w14:paraId="62655319" w14:textId="77777777" w:rsidR="00517DFC" w:rsidRDefault="00517DFC" w:rsidP="009373D3">
      <w:pPr>
        <w:spacing w:after="0"/>
      </w:pPr>
    </w:p>
    <w:p w14:paraId="6431DBCB" w14:textId="77777777" w:rsidR="00517DFC" w:rsidRDefault="00000000">
      <w:pPr>
        <w:spacing w:after="240"/>
      </w:pPr>
      <w:r>
        <w:rPr>
          <w:b/>
          <w:bCs/>
          <w:color w:val="0E7C86"/>
          <w:sz w:val="18"/>
          <w:szCs w:val="18"/>
        </w:rPr>
        <w:t xml:space="preserve">↳ Connects to: </w:t>
      </w:r>
      <w:r>
        <w:rPr>
          <w:color w:val="5A6B7A"/>
          <w:sz w:val="18"/>
          <w:szCs w:val="18"/>
        </w:rPr>
        <w:t>C14</w:t>
      </w:r>
    </w:p>
    <w:p w14:paraId="67C9E24B" w14:textId="77777777" w:rsidR="00517DFC" w:rsidRDefault="00000000">
      <w:pPr>
        <w:pStyle w:val="Heading2"/>
        <w:keepNext/>
        <w:spacing w:before="300"/>
      </w:pPr>
      <w:bookmarkStart w:id="65" w:name="_Toc237186128"/>
      <w:r>
        <w:lastRenderedPageBreak/>
        <w:t>C14 — Claude Agent SDK — Headless NOC Investigation Agent</w:t>
      </w:r>
      <w:bookmarkEnd w:id="65"/>
    </w:p>
    <w:p w14:paraId="46FB587F" w14:textId="48639709" w:rsidR="00517DFC" w:rsidRDefault="00000000">
      <w:pPr>
        <w:spacing w:after="140"/>
      </w:pPr>
      <w:r>
        <w:rPr>
          <w:b/>
          <w:bCs/>
          <w:color w:val="5A6B7A"/>
          <w:sz w:val="17"/>
          <w:szCs w:val="17"/>
        </w:rPr>
        <w:t xml:space="preserve">▦ Data: live APIs including `/pipeline/status`     </w:t>
      </w:r>
      <w:proofErr w:type="gramStart"/>
      <w:r>
        <w:rPr>
          <w:b/>
          <w:bCs/>
          <w:color w:val="5A6B7A"/>
          <w:sz w:val="17"/>
          <w:szCs w:val="17"/>
        </w:rPr>
        <w:t>◆  Autonomy</w:t>
      </w:r>
      <w:proofErr w:type="gramEnd"/>
      <w:r>
        <w:rPr>
          <w:b/>
          <w:bCs/>
          <w:color w:val="5A6B7A"/>
          <w:sz w:val="17"/>
          <w:szCs w:val="17"/>
        </w:rPr>
        <w:t>: High (DELEGATE + REVIEW)</w:t>
      </w:r>
    </w:p>
    <w:p w14:paraId="337EE6A4" w14:textId="77777777" w:rsidR="00517DFC" w:rsidRDefault="00000000">
      <w:pPr>
        <w:pStyle w:val="Heading4"/>
        <w:keepNext/>
        <w:spacing w:before="160" w:after="60"/>
      </w:pPr>
      <w:r>
        <w:t>Business / Training Scenario</w:t>
      </w:r>
    </w:p>
    <w:p w14:paraId="2662E7A3" w14:textId="77777777" w:rsidR="00517DFC" w:rsidRDefault="00000000">
      <w:r>
        <w:t>A service receives “Investigate Grid 4821” and the agent autonomously gathers evidence before returning an investigation brief.</w:t>
      </w:r>
    </w:p>
    <w:p w14:paraId="3B5D2BB0" w14:textId="77777777" w:rsidR="00517DFC" w:rsidRDefault="00000000">
      <w:pPr>
        <w:pStyle w:val="Heading4"/>
        <w:keepNext/>
        <w:spacing w:before="160" w:after="60"/>
      </w:pPr>
      <w:r>
        <w:t>Goal</w:t>
      </w:r>
    </w:p>
    <w:p w14:paraId="0061BFC1" w14:textId="77777777" w:rsidR="00517DFC" w:rsidRDefault="00000000">
      <w:r>
        <w:t>Move Claude from developer assistant into an application and service workflow.</w:t>
      </w:r>
    </w:p>
    <w:p w14:paraId="41060729" w14:textId="77777777" w:rsidR="00517DFC" w:rsidRDefault="00000000">
      <w:pPr>
        <w:pStyle w:val="Heading3"/>
        <w:keepNext/>
        <w:spacing w:before="200" w:after="80"/>
      </w:pPr>
      <w:r>
        <w:t>Student Activities</w:t>
      </w:r>
    </w:p>
    <w:p w14:paraId="1F4D84A4" w14:textId="77777777" w:rsidR="00517DFC" w:rsidRDefault="00000000">
      <w:pPr>
        <w:pStyle w:val="ListParagraph"/>
        <w:numPr>
          <w:ilvl w:val="0"/>
          <w:numId w:val="51"/>
        </w:numPr>
        <w:spacing w:after="60"/>
      </w:pPr>
      <w:r>
        <w:t>Build an agent using the Claude Agent SDK.</w:t>
      </w:r>
    </w:p>
    <w:p w14:paraId="7BE65A25" w14:textId="77777777" w:rsidR="00517DFC" w:rsidRDefault="00000000">
      <w:pPr>
        <w:pStyle w:val="ListParagraph"/>
        <w:numPr>
          <w:ilvl w:val="0"/>
          <w:numId w:val="51"/>
        </w:numPr>
        <w:spacing w:after="60"/>
      </w:pPr>
      <w:r>
        <w:t>Give it the network summary, grid activity, grid location, feature, anomaly and pipeline-status tools built in Phase 4.</w:t>
      </w:r>
    </w:p>
    <w:p w14:paraId="4F1D4416" w14:textId="77777777" w:rsidR="00517DFC" w:rsidRDefault="00000000">
      <w:pPr>
        <w:pStyle w:val="ListParagraph"/>
        <w:numPr>
          <w:ilvl w:val="0"/>
          <w:numId w:val="51"/>
        </w:numPr>
        <w:spacing w:after="60"/>
      </w:pPr>
      <w:r>
        <w:t>Implement the investigation workflow: gather → compare → assess → summarize.</w:t>
      </w:r>
    </w:p>
    <w:p w14:paraId="30C9E991" w14:textId="77777777" w:rsidR="00517DFC" w:rsidRDefault="00000000">
      <w:pPr>
        <w:pStyle w:val="ListParagraph"/>
        <w:numPr>
          <w:ilvl w:val="0"/>
          <w:numId w:val="51"/>
        </w:numPr>
        <w:spacing w:after="60"/>
      </w:pPr>
      <w:r>
        <w:t>Return structured fields: severity, evidence, uncertainty and recommended checks.</w:t>
      </w:r>
    </w:p>
    <w:p w14:paraId="4D1236E4" w14:textId="77777777" w:rsidR="00517DFC" w:rsidRDefault="00000000">
      <w:pPr>
        <w:pStyle w:val="ListParagraph"/>
        <w:numPr>
          <w:ilvl w:val="0"/>
          <w:numId w:val="51"/>
        </w:numPr>
        <w:spacing w:after="60"/>
      </w:pPr>
      <w:r>
        <w:t>Run it from a headless script or service.</w:t>
      </w:r>
    </w:p>
    <w:p w14:paraId="4ED0B327" w14:textId="77777777" w:rsidR="00517DFC" w:rsidRDefault="00000000">
      <w:pPr>
        <w:pStyle w:val="ListParagraph"/>
        <w:numPr>
          <w:ilvl w:val="0"/>
          <w:numId w:val="51"/>
        </w:numPr>
        <w:spacing w:after="60"/>
      </w:pPr>
      <w:r>
        <w:t>Add a failure path for when one evidence source is unavailable.</w:t>
      </w:r>
    </w:p>
    <w:p w14:paraId="3775AF58" w14:textId="77777777" w:rsidR="00517DFC" w:rsidRDefault="00000000">
      <w:pPr>
        <w:pStyle w:val="Heading3"/>
        <w:keepNext/>
        <w:spacing w:before="200" w:after="80"/>
      </w:pPr>
      <w:r>
        <w:t>Concepts</w:t>
      </w:r>
    </w:p>
    <w:p w14:paraId="38D48415" w14:textId="77777777" w:rsidR="00517DFC" w:rsidRDefault="00000000">
      <w:pPr>
        <w:pStyle w:val="ListParagraph"/>
        <w:numPr>
          <w:ilvl w:val="0"/>
          <w:numId w:val="1"/>
        </w:numPr>
        <w:spacing w:after="60"/>
      </w:pPr>
      <w:r>
        <w:t>Claude Agent SDK</w:t>
      </w:r>
    </w:p>
    <w:p w14:paraId="4BDBED8C" w14:textId="77777777" w:rsidR="00517DFC" w:rsidRDefault="00000000">
      <w:pPr>
        <w:pStyle w:val="ListParagraph"/>
        <w:numPr>
          <w:ilvl w:val="0"/>
          <w:numId w:val="1"/>
        </w:numPr>
        <w:spacing w:after="60"/>
      </w:pPr>
      <w:r>
        <w:t>headless agents</w:t>
      </w:r>
    </w:p>
    <w:p w14:paraId="4F34FE7B" w14:textId="77777777" w:rsidR="00517DFC" w:rsidRDefault="00000000">
      <w:pPr>
        <w:pStyle w:val="ListParagraph"/>
        <w:numPr>
          <w:ilvl w:val="0"/>
          <w:numId w:val="1"/>
        </w:numPr>
        <w:spacing w:after="60"/>
      </w:pPr>
      <w:r>
        <w:t>tool orchestration</w:t>
      </w:r>
    </w:p>
    <w:p w14:paraId="3F13A0BB" w14:textId="77777777" w:rsidR="00517DFC" w:rsidRDefault="00000000">
      <w:pPr>
        <w:pStyle w:val="ListParagraph"/>
        <w:numPr>
          <w:ilvl w:val="0"/>
          <w:numId w:val="1"/>
        </w:numPr>
        <w:spacing w:after="60"/>
      </w:pPr>
      <w:r>
        <w:t>structured output</w:t>
      </w:r>
    </w:p>
    <w:p w14:paraId="6F09FCEC" w14:textId="77777777" w:rsidR="00517DFC" w:rsidRDefault="00000000">
      <w:pPr>
        <w:pStyle w:val="ListParagraph"/>
        <w:numPr>
          <w:ilvl w:val="0"/>
          <w:numId w:val="1"/>
        </w:numPr>
        <w:spacing w:after="60"/>
      </w:pPr>
      <w:r>
        <w:t>graceful degradation</w:t>
      </w:r>
    </w:p>
    <w:p w14:paraId="6D38E583" w14:textId="77777777" w:rsidR="00517DFC" w:rsidRDefault="00000000">
      <w:pPr>
        <w:pStyle w:val="Heading3"/>
        <w:keepNext/>
        <w:spacing w:before="200" w:after="80"/>
      </w:pPr>
      <w:r>
        <w:t>Expected Output</w:t>
      </w:r>
    </w:p>
    <w:p w14:paraId="3AC9D57D" w14:textId="77777777" w:rsidR="00517DFC" w:rsidRDefault="00000000">
      <w:pPr>
        <w:pStyle w:val="ListParagraph"/>
        <w:numPr>
          <w:ilvl w:val="0"/>
          <w:numId w:val="1"/>
        </w:numPr>
        <w:spacing w:after="60"/>
      </w:pPr>
      <w:r>
        <w:t>headless NOC investigation agent</w:t>
      </w:r>
    </w:p>
    <w:p w14:paraId="6C1002D6"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0BB96CA9" w14:textId="77777777">
        <w:tc>
          <w:tcPr>
            <w:tcW w:w="2434" w:type="dxa"/>
            <w:shd w:val="clear" w:color="auto" w:fill="FFFFFF"/>
            <w:tcMar>
              <w:top w:w="90" w:type="dxa"/>
              <w:left w:w="130" w:type="dxa"/>
              <w:bottom w:w="90" w:type="dxa"/>
              <w:right w:w="130" w:type="dxa"/>
            </w:tcMar>
          </w:tcPr>
          <w:p w14:paraId="3D49B132"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4F1FA2E8" w14:textId="77777777" w:rsidR="00517DFC" w:rsidRDefault="00000000">
            <w:pPr>
              <w:spacing w:after="0" w:line="260" w:lineRule="auto"/>
            </w:pPr>
            <w:r>
              <w:rPr>
                <w:sz w:val="18"/>
                <w:szCs w:val="18"/>
              </w:rPr>
              <w:t>The investigation workflow and the degradation behaviour.</w:t>
            </w:r>
          </w:p>
        </w:tc>
      </w:tr>
      <w:tr w:rsidR="00517DFC" w14:paraId="7395DD2E" w14:textId="77777777">
        <w:tc>
          <w:tcPr>
            <w:tcW w:w="2434" w:type="dxa"/>
            <w:shd w:val="clear" w:color="auto" w:fill="F7FAFC"/>
            <w:tcMar>
              <w:top w:w="90" w:type="dxa"/>
              <w:left w:w="130" w:type="dxa"/>
              <w:bottom w:w="90" w:type="dxa"/>
              <w:right w:w="130" w:type="dxa"/>
            </w:tcMar>
          </w:tcPr>
          <w:p w14:paraId="638A42B8"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4A2E76F1" w14:textId="77777777" w:rsidR="00517DFC" w:rsidRDefault="00000000">
            <w:pPr>
              <w:spacing w:after="0" w:line="260" w:lineRule="auto"/>
            </w:pPr>
            <w:r>
              <w:rPr>
                <w:sz w:val="18"/>
                <w:szCs w:val="18"/>
              </w:rPr>
              <w:t>Claude Agent SDK.</w:t>
            </w:r>
          </w:p>
        </w:tc>
      </w:tr>
      <w:tr w:rsidR="00517DFC" w14:paraId="0F42DB63" w14:textId="77777777">
        <w:tc>
          <w:tcPr>
            <w:tcW w:w="2434" w:type="dxa"/>
            <w:shd w:val="clear" w:color="auto" w:fill="FFFFFF"/>
            <w:tcMar>
              <w:top w:w="90" w:type="dxa"/>
              <w:left w:w="130" w:type="dxa"/>
              <w:bottom w:w="90" w:type="dxa"/>
              <w:right w:w="130" w:type="dxa"/>
            </w:tcMar>
          </w:tcPr>
          <w:p w14:paraId="5753218D"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2B3AF12B" w14:textId="77777777" w:rsidR="00517DFC" w:rsidRDefault="00000000">
            <w:pPr>
              <w:spacing w:after="0" w:line="260" w:lineRule="auto"/>
            </w:pPr>
            <w:r>
              <w:rPr>
                <w:sz w:val="18"/>
                <w:szCs w:val="18"/>
              </w:rPr>
              <w:t>Claude Code implements the agent; the learner defines the workflow and the failure path.</w:t>
            </w:r>
          </w:p>
        </w:tc>
      </w:tr>
      <w:tr w:rsidR="00517DFC" w14:paraId="4D79DDD0" w14:textId="77777777">
        <w:tc>
          <w:tcPr>
            <w:tcW w:w="2434" w:type="dxa"/>
            <w:shd w:val="clear" w:color="auto" w:fill="F7FAFC"/>
            <w:tcMar>
              <w:top w:w="90" w:type="dxa"/>
              <w:left w:w="130" w:type="dxa"/>
              <w:bottom w:w="90" w:type="dxa"/>
              <w:right w:w="130" w:type="dxa"/>
            </w:tcMar>
          </w:tcPr>
          <w:p w14:paraId="12E71380"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45E3C142" w14:textId="77777777" w:rsidR="00517DFC" w:rsidRDefault="00000000">
            <w:pPr>
              <w:spacing w:after="0" w:line="260" w:lineRule="auto"/>
            </w:pPr>
            <w:r>
              <w:rPr>
                <w:sz w:val="18"/>
                <w:szCs w:val="18"/>
              </w:rPr>
              <w:t>High (DELEGATE + REVIEW)</w:t>
            </w:r>
          </w:p>
        </w:tc>
      </w:tr>
    </w:tbl>
    <w:p w14:paraId="573F506C"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50657825" w14:textId="77777777">
        <w:tc>
          <w:tcPr>
            <w:tcW w:w="9360" w:type="dxa"/>
            <w:shd w:val="clear" w:color="auto" w:fill="EEF3F1"/>
            <w:tcMar>
              <w:top w:w="90" w:type="dxa"/>
              <w:left w:w="130" w:type="dxa"/>
              <w:bottom w:w="90" w:type="dxa"/>
              <w:right w:w="130" w:type="dxa"/>
            </w:tcMar>
          </w:tcPr>
          <w:p w14:paraId="32FD3399" w14:textId="77777777" w:rsidR="00517DFC" w:rsidRDefault="00000000">
            <w:pPr>
              <w:spacing w:after="100"/>
            </w:pPr>
            <w:r>
              <w:rPr>
                <w:b/>
                <w:bCs/>
                <w:caps/>
                <w:color w:val="0E7C86"/>
                <w:spacing w:val="20"/>
                <w:sz w:val="17"/>
                <w:szCs w:val="17"/>
              </w:rPr>
              <w:t>SUGGESTED LEARNER PROMPT — PASTE INTO CLAUDE / CLAUDE CODE</w:t>
            </w:r>
          </w:p>
          <w:p w14:paraId="36B151CB" w14:textId="77777777" w:rsidR="00517DFC" w:rsidRDefault="00000000">
            <w:pPr>
              <w:spacing w:after="40" w:line="250" w:lineRule="auto"/>
            </w:pPr>
            <w:r>
              <w:rPr>
                <w:rFonts w:ascii="Consolas" w:eastAsia="Consolas" w:hAnsi="Consolas" w:cs="Consolas"/>
                <w:color w:val="15343F"/>
                <w:sz w:val="18"/>
                <w:szCs w:val="18"/>
              </w:rPr>
              <w:t>Build a headless investigation agent using the Claude Agent SDK.</w:t>
            </w:r>
          </w:p>
          <w:p w14:paraId="4B9BB116" w14:textId="77777777" w:rsidR="00517DFC" w:rsidRDefault="00000000">
            <w:pPr>
              <w:spacing w:after="40" w:line="250" w:lineRule="auto"/>
            </w:pPr>
            <w:r>
              <w:rPr>
                <w:rFonts w:ascii="Consolas" w:eastAsia="Consolas" w:hAnsi="Consolas" w:cs="Consolas"/>
                <w:color w:val="15343F"/>
                <w:sz w:val="18"/>
                <w:szCs w:val="18"/>
              </w:rPr>
              <w:t xml:space="preserve"> </w:t>
            </w:r>
          </w:p>
          <w:p w14:paraId="2EE578C0" w14:textId="77777777" w:rsidR="00517DFC" w:rsidRDefault="00000000">
            <w:pPr>
              <w:spacing w:after="40" w:line="250" w:lineRule="auto"/>
            </w:pPr>
            <w:r>
              <w:rPr>
                <w:rFonts w:ascii="Consolas" w:eastAsia="Consolas" w:hAnsi="Consolas" w:cs="Consolas"/>
                <w:color w:val="15343F"/>
                <w:sz w:val="18"/>
                <w:szCs w:val="18"/>
              </w:rPr>
              <w:t>Input: a grid_id. Output: a structured investigation brief.</w:t>
            </w:r>
          </w:p>
          <w:p w14:paraId="34563CD6" w14:textId="77777777" w:rsidR="00517DFC" w:rsidRDefault="00000000">
            <w:pPr>
              <w:spacing w:after="40" w:line="250" w:lineRule="auto"/>
            </w:pPr>
            <w:r>
              <w:rPr>
                <w:rFonts w:ascii="Consolas" w:eastAsia="Consolas" w:hAnsi="Consolas" w:cs="Consolas"/>
                <w:color w:val="15343F"/>
                <w:sz w:val="18"/>
                <w:szCs w:val="18"/>
              </w:rPr>
              <w:t xml:space="preserve"> </w:t>
            </w:r>
          </w:p>
          <w:p w14:paraId="6B68A479" w14:textId="77777777" w:rsidR="00517DFC" w:rsidRDefault="00000000">
            <w:pPr>
              <w:spacing w:after="40" w:line="250" w:lineRule="auto"/>
            </w:pPr>
            <w:r>
              <w:rPr>
                <w:rFonts w:ascii="Consolas" w:eastAsia="Consolas" w:hAnsi="Consolas" w:cs="Consolas"/>
                <w:color w:val="15343F"/>
                <w:sz w:val="18"/>
                <w:szCs w:val="18"/>
              </w:rPr>
              <w:t>Tools available:</w:t>
            </w:r>
          </w:p>
          <w:p w14:paraId="287AA1C8" w14:textId="77777777" w:rsidR="00517DFC" w:rsidRDefault="00000000">
            <w:pPr>
              <w:spacing w:after="40" w:line="250" w:lineRule="auto"/>
            </w:pPr>
            <w:r>
              <w:rPr>
                <w:rFonts w:ascii="Consolas" w:eastAsia="Consolas" w:hAnsi="Consolas" w:cs="Consolas"/>
                <w:color w:val="15343F"/>
                <w:sz w:val="18"/>
                <w:szCs w:val="18"/>
              </w:rPr>
              <w:t xml:space="preserve">  network_summary, grid_activity, grid_features, grid_location,</w:t>
            </w:r>
          </w:p>
          <w:p w14:paraId="039D37D2" w14:textId="77777777" w:rsidR="00517DFC" w:rsidRDefault="00000000">
            <w:pPr>
              <w:spacing w:after="40" w:line="250" w:lineRule="auto"/>
            </w:pPr>
            <w:r>
              <w:rPr>
                <w:rFonts w:ascii="Consolas" w:eastAsia="Consolas" w:hAnsi="Consolas" w:cs="Consolas"/>
                <w:color w:val="15343F"/>
                <w:sz w:val="18"/>
                <w:szCs w:val="18"/>
              </w:rPr>
              <w:t xml:space="preserve">  anomaly_score, pipeline_status</w:t>
            </w:r>
          </w:p>
          <w:p w14:paraId="417335AD" w14:textId="77777777" w:rsidR="00517DFC" w:rsidRDefault="00000000">
            <w:pPr>
              <w:spacing w:after="40" w:line="250" w:lineRule="auto"/>
            </w:pPr>
            <w:r>
              <w:rPr>
                <w:rFonts w:ascii="Consolas" w:eastAsia="Consolas" w:hAnsi="Consolas" w:cs="Consolas"/>
                <w:color w:val="15343F"/>
                <w:sz w:val="18"/>
                <w:szCs w:val="18"/>
              </w:rPr>
              <w:t xml:space="preserve"> </w:t>
            </w:r>
          </w:p>
          <w:p w14:paraId="7BDF0523" w14:textId="77777777" w:rsidR="00517DFC" w:rsidRDefault="00000000">
            <w:pPr>
              <w:spacing w:after="40" w:line="250" w:lineRule="auto"/>
            </w:pPr>
            <w:r>
              <w:rPr>
                <w:rFonts w:ascii="Consolas" w:eastAsia="Consolas" w:hAnsi="Consolas" w:cs="Consolas"/>
                <w:color w:val="15343F"/>
                <w:sz w:val="18"/>
                <w:szCs w:val="18"/>
              </w:rPr>
              <w:t>Workflow: gather -&gt; compare -&gt; assess -&gt; summarize.</w:t>
            </w:r>
          </w:p>
          <w:p w14:paraId="35D50102" w14:textId="77777777" w:rsidR="00517DFC" w:rsidRDefault="00000000">
            <w:pPr>
              <w:spacing w:after="40" w:line="250" w:lineRule="auto"/>
            </w:pPr>
            <w:r>
              <w:rPr>
                <w:rFonts w:ascii="Consolas" w:eastAsia="Consolas" w:hAnsi="Consolas" w:cs="Consolas"/>
                <w:color w:val="15343F"/>
                <w:sz w:val="18"/>
                <w:szCs w:val="18"/>
              </w:rPr>
              <w:lastRenderedPageBreak/>
              <w:t xml:space="preserve"> </w:t>
            </w:r>
          </w:p>
          <w:p w14:paraId="479475C7" w14:textId="77777777" w:rsidR="00517DFC" w:rsidRDefault="00000000">
            <w:pPr>
              <w:spacing w:after="40" w:line="250" w:lineRule="auto"/>
            </w:pPr>
            <w:r>
              <w:rPr>
                <w:rFonts w:ascii="Consolas" w:eastAsia="Consolas" w:hAnsi="Consolas" w:cs="Consolas"/>
                <w:color w:val="15343F"/>
                <w:sz w:val="18"/>
                <w:szCs w:val="18"/>
              </w:rPr>
              <w:t>Always call pipeline_status FIRST. If the pipeline is unhealthy, that</w:t>
            </w:r>
          </w:p>
          <w:p w14:paraId="25773B25" w14:textId="77777777" w:rsidR="00517DFC" w:rsidRDefault="00000000">
            <w:pPr>
              <w:spacing w:after="40" w:line="250" w:lineRule="auto"/>
            </w:pPr>
            <w:r>
              <w:rPr>
                <w:rFonts w:ascii="Consolas" w:eastAsia="Consolas" w:hAnsi="Consolas" w:cs="Consolas"/>
                <w:color w:val="15343F"/>
                <w:sz w:val="18"/>
                <w:szCs w:val="18"/>
              </w:rPr>
              <w:t>must appear in the uncertainty field and must constrain the severity.</w:t>
            </w:r>
          </w:p>
          <w:p w14:paraId="6A24CAD6" w14:textId="77777777" w:rsidR="00517DFC" w:rsidRDefault="00000000">
            <w:pPr>
              <w:spacing w:after="40" w:line="250" w:lineRule="auto"/>
            </w:pPr>
            <w:r>
              <w:rPr>
                <w:rFonts w:ascii="Consolas" w:eastAsia="Consolas" w:hAnsi="Consolas" w:cs="Consolas"/>
                <w:color w:val="15343F"/>
                <w:sz w:val="18"/>
                <w:szCs w:val="18"/>
              </w:rPr>
              <w:t xml:space="preserve"> </w:t>
            </w:r>
          </w:p>
          <w:p w14:paraId="20867020" w14:textId="77777777" w:rsidR="00517DFC" w:rsidRDefault="00000000">
            <w:pPr>
              <w:spacing w:after="40" w:line="250" w:lineRule="auto"/>
            </w:pPr>
            <w:r>
              <w:rPr>
                <w:rFonts w:ascii="Consolas" w:eastAsia="Consolas" w:hAnsi="Consolas" w:cs="Consolas"/>
                <w:color w:val="15343F"/>
                <w:sz w:val="18"/>
                <w:szCs w:val="18"/>
              </w:rPr>
              <w:t>Return structured fields:</w:t>
            </w:r>
          </w:p>
          <w:p w14:paraId="6088432E" w14:textId="77777777" w:rsidR="00517DFC" w:rsidRDefault="00000000">
            <w:pPr>
              <w:spacing w:after="40" w:line="250" w:lineRule="auto"/>
            </w:pPr>
            <w:r>
              <w:rPr>
                <w:rFonts w:ascii="Consolas" w:eastAsia="Consolas" w:hAnsi="Consolas" w:cs="Consolas"/>
                <w:color w:val="15343F"/>
                <w:sz w:val="18"/>
                <w:szCs w:val="18"/>
              </w:rPr>
              <w:t xml:space="preserve">  severity            NORMAL / ATTENTION / HIGH</w:t>
            </w:r>
          </w:p>
          <w:p w14:paraId="66862775" w14:textId="77777777" w:rsidR="00517DFC" w:rsidRDefault="00000000">
            <w:pPr>
              <w:spacing w:after="40" w:line="250" w:lineRule="auto"/>
            </w:pPr>
            <w:r>
              <w:rPr>
                <w:rFonts w:ascii="Consolas" w:eastAsia="Consolas" w:hAnsi="Consolas" w:cs="Consolas"/>
                <w:color w:val="15343F"/>
                <w:sz w:val="18"/>
                <w:szCs w:val="18"/>
              </w:rPr>
              <w:t xml:space="preserve">  evidence            list of {claim, value, source_tool}</w:t>
            </w:r>
          </w:p>
          <w:p w14:paraId="43A494FC" w14:textId="77777777" w:rsidR="00517DFC" w:rsidRDefault="00000000">
            <w:pPr>
              <w:spacing w:after="40" w:line="250" w:lineRule="auto"/>
            </w:pPr>
            <w:r>
              <w:rPr>
                <w:rFonts w:ascii="Consolas" w:eastAsia="Consolas" w:hAnsi="Consolas" w:cs="Consolas"/>
                <w:color w:val="15343F"/>
                <w:sz w:val="18"/>
                <w:szCs w:val="18"/>
              </w:rPr>
              <w:t xml:space="preserve">  uncertainty         what is unknown or untrustworthy</w:t>
            </w:r>
          </w:p>
          <w:p w14:paraId="1BF46D74" w14:textId="77777777" w:rsidR="00517DFC" w:rsidRDefault="00000000">
            <w:pPr>
              <w:spacing w:after="40" w:line="250" w:lineRule="auto"/>
            </w:pPr>
            <w:r>
              <w:rPr>
                <w:rFonts w:ascii="Consolas" w:eastAsia="Consolas" w:hAnsi="Consolas" w:cs="Consolas"/>
                <w:color w:val="15343F"/>
                <w:sz w:val="18"/>
                <w:szCs w:val="18"/>
              </w:rPr>
              <w:t xml:space="preserve">  recommended_</w:t>
            </w:r>
            <w:proofErr w:type="gramStart"/>
            <w:r>
              <w:rPr>
                <w:rFonts w:ascii="Consolas" w:eastAsia="Consolas" w:hAnsi="Consolas" w:cs="Consolas"/>
                <w:color w:val="15343F"/>
                <w:sz w:val="18"/>
                <w:szCs w:val="18"/>
              </w:rPr>
              <w:t>checks  what</w:t>
            </w:r>
            <w:proofErr w:type="gramEnd"/>
            <w:r>
              <w:rPr>
                <w:rFonts w:ascii="Consolas" w:eastAsia="Consolas" w:hAnsi="Consolas" w:cs="Consolas"/>
                <w:color w:val="15343F"/>
                <w:sz w:val="18"/>
                <w:szCs w:val="18"/>
              </w:rPr>
              <w:t xml:space="preserve"> a human should inspect next</w:t>
            </w:r>
          </w:p>
          <w:p w14:paraId="0B17AFD2" w14:textId="77777777" w:rsidR="00517DFC" w:rsidRDefault="00000000">
            <w:pPr>
              <w:spacing w:after="40" w:line="250" w:lineRule="auto"/>
            </w:pPr>
            <w:r>
              <w:rPr>
                <w:rFonts w:ascii="Consolas" w:eastAsia="Consolas" w:hAnsi="Consolas" w:cs="Consolas"/>
                <w:color w:val="15343F"/>
                <w:sz w:val="18"/>
                <w:szCs w:val="18"/>
              </w:rPr>
              <w:t xml:space="preserve"> </w:t>
            </w:r>
          </w:p>
          <w:p w14:paraId="26C0B301" w14:textId="77777777" w:rsidR="00517DFC" w:rsidRDefault="00000000">
            <w:pPr>
              <w:spacing w:after="40" w:line="250" w:lineRule="auto"/>
            </w:pPr>
            <w:r>
              <w:rPr>
                <w:rFonts w:ascii="Consolas" w:eastAsia="Consolas" w:hAnsi="Consolas" w:cs="Consolas"/>
                <w:color w:val="15343F"/>
                <w:sz w:val="18"/>
                <w:szCs w:val="18"/>
              </w:rPr>
              <w:t>Failure path: if any tool is unavailable, complete the investigation with</w:t>
            </w:r>
          </w:p>
          <w:p w14:paraId="499FEB2E" w14:textId="77777777" w:rsidR="00517DFC" w:rsidRDefault="00000000">
            <w:pPr>
              <w:spacing w:after="40" w:line="250" w:lineRule="auto"/>
            </w:pPr>
            <w:r>
              <w:rPr>
                <w:rFonts w:ascii="Consolas" w:eastAsia="Consolas" w:hAnsi="Consolas" w:cs="Consolas"/>
                <w:color w:val="15343F"/>
                <w:sz w:val="18"/>
                <w:szCs w:val="18"/>
              </w:rPr>
              <w:t>the remaining evidence, name the missing source in uncertainty, and lower</w:t>
            </w:r>
          </w:p>
          <w:p w14:paraId="170E17EF" w14:textId="77777777" w:rsidR="00517DFC" w:rsidRDefault="00000000">
            <w:pPr>
              <w:spacing w:after="40" w:line="250" w:lineRule="auto"/>
            </w:pPr>
            <w:r>
              <w:rPr>
                <w:rFonts w:ascii="Consolas" w:eastAsia="Consolas" w:hAnsi="Consolas" w:cs="Consolas"/>
                <w:color w:val="15343F"/>
                <w:sz w:val="18"/>
                <w:szCs w:val="18"/>
              </w:rPr>
              <w:t>confidence accordingly. Never substitute an estimate for a failed call.</w:t>
            </w:r>
          </w:p>
          <w:p w14:paraId="12B8E599" w14:textId="77777777" w:rsidR="00517DFC" w:rsidRDefault="00000000">
            <w:pPr>
              <w:spacing w:after="40" w:line="250" w:lineRule="auto"/>
            </w:pPr>
            <w:r>
              <w:rPr>
                <w:rFonts w:ascii="Consolas" w:eastAsia="Consolas" w:hAnsi="Consolas" w:cs="Consolas"/>
                <w:color w:val="15343F"/>
                <w:sz w:val="18"/>
                <w:szCs w:val="18"/>
              </w:rPr>
              <w:t xml:space="preserve"> </w:t>
            </w:r>
          </w:p>
          <w:p w14:paraId="5A4CD3C8" w14:textId="77777777" w:rsidR="00517DFC" w:rsidRDefault="00000000">
            <w:pPr>
              <w:spacing w:after="0" w:line="250" w:lineRule="auto"/>
            </w:pPr>
            <w:r>
              <w:rPr>
                <w:rFonts w:ascii="Consolas" w:eastAsia="Consolas" w:hAnsi="Consolas" w:cs="Consolas"/>
                <w:color w:val="15343F"/>
                <w:sz w:val="18"/>
                <w:szCs w:val="18"/>
              </w:rPr>
              <w:t>Run it headlessly for grid 4821.</w:t>
            </w:r>
          </w:p>
        </w:tc>
      </w:tr>
    </w:tbl>
    <w:p w14:paraId="5FBF1123" w14:textId="77777777" w:rsidR="00517DFC" w:rsidRDefault="00517DFC">
      <w:pPr>
        <w:spacing w:after="140"/>
      </w:pPr>
    </w:p>
    <w:p w14:paraId="4001428F" w14:textId="77777777" w:rsidR="00517DFC" w:rsidRDefault="00000000">
      <w:pPr>
        <w:pStyle w:val="Heading3"/>
        <w:keepNext/>
        <w:spacing w:before="200" w:after="80"/>
      </w:pPr>
      <w:r>
        <w:t>Learner Validation &amp; Discussion</w:t>
      </w:r>
    </w:p>
    <w:p w14:paraId="0B632F6F" w14:textId="77777777" w:rsidR="00517DFC" w:rsidRDefault="00000000">
      <w:pPr>
        <w:pStyle w:val="ListParagraph"/>
        <w:numPr>
          <w:ilvl w:val="0"/>
          <w:numId w:val="1"/>
        </w:numPr>
        <w:spacing w:after="60"/>
      </w:pPr>
      <w:r>
        <w:t>Learner runs the agent headlessly and inspects the structured output.</w:t>
      </w:r>
    </w:p>
    <w:p w14:paraId="771F73BD" w14:textId="77777777" w:rsidR="00517DFC" w:rsidRDefault="00000000">
      <w:pPr>
        <w:pStyle w:val="ListParagraph"/>
        <w:numPr>
          <w:ilvl w:val="0"/>
          <w:numId w:val="1"/>
        </w:numPr>
        <w:spacing w:after="60"/>
      </w:pPr>
      <w:r>
        <w:t>Learner disables one tool and confirms the agent degrades gracefully rather than failing or fabricating.</w:t>
      </w:r>
    </w:p>
    <w:p w14:paraId="0CA7FF44" w14:textId="77777777" w:rsidR="00517DFC" w:rsidRDefault="00000000">
      <w:pPr>
        <w:pStyle w:val="ListParagraph"/>
        <w:numPr>
          <w:ilvl w:val="0"/>
          <w:numId w:val="1"/>
        </w:numPr>
        <w:spacing w:after="60"/>
      </w:pPr>
      <w:r>
        <w:t>Learner confirms every evidence item names its source tool.</w:t>
      </w:r>
    </w:p>
    <w:p w14:paraId="23F892DF" w14:textId="77777777" w:rsidR="00517DFC" w:rsidRDefault="00000000">
      <w:pPr>
        <w:pStyle w:val="ListParagraph"/>
        <w:numPr>
          <w:ilvl w:val="0"/>
          <w:numId w:val="1"/>
        </w:numPr>
        <w:spacing w:after="60"/>
      </w:pPr>
      <w:r>
        <w:t>Learner confirms pipeline status was called first.</w:t>
      </w:r>
    </w:p>
    <w:p w14:paraId="12272D36"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197D62F" w14:textId="77777777">
        <w:tc>
          <w:tcPr>
            <w:tcW w:w="9360" w:type="dxa"/>
            <w:shd w:val="clear" w:color="auto" w:fill="F1F7F4"/>
            <w:tcMar>
              <w:top w:w="90" w:type="dxa"/>
              <w:left w:w="130" w:type="dxa"/>
              <w:bottom w:w="90" w:type="dxa"/>
              <w:right w:w="130" w:type="dxa"/>
            </w:tcMar>
          </w:tcPr>
          <w:p w14:paraId="03FE2CF0" w14:textId="77777777" w:rsidR="00517DFC" w:rsidRDefault="00000000">
            <w:pPr>
              <w:spacing w:after="80"/>
            </w:pPr>
            <w:r>
              <w:rPr>
                <w:b/>
                <w:bCs/>
                <w:caps/>
                <w:color w:val="17324D"/>
                <w:spacing w:val="20"/>
                <w:sz w:val="18"/>
                <w:szCs w:val="18"/>
              </w:rPr>
              <w:t>Acceptance criteria — lab is not complete until all pass</w:t>
            </w:r>
          </w:p>
          <w:p w14:paraId="490EAF21" w14:textId="54B1E806" w:rsidR="00517DFC" w:rsidRDefault="00000000">
            <w:pPr>
              <w:spacing w:after="80" w:line="264" w:lineRule="auto"/>
            </w:pPr>
            <w:r>
              <w:rPr>
                <w:sz w:val="19"/>
                <w:szCs w:val="19"/>
              </w:rPr>
              <w:t>☐ The agent runs from a script with no interactive input.</w:t>
            </w:r>
          </w:p>
          <w:p w14:paraId="53616AD1" w14:textId="481F12CF" w:rsidR="00517DFC" w:rsidRDefault="00000000">
            <w:pPr>
              <w:spacing w:after="80" w:line="264" w:lineRule="auto"/>
            </w:pPr>
            <w:r>
              <w:rPr>
                <w:sz w:val="19"/>
                <w:szCs w:val="19"/>
              </w:rPr>
              <w:t xml:space="preserve">☐ Every evidence item carries a </w:t>
            </w:r>
            <w:r>
              <w:rPr>
                <w:rFonts w:ascii="Consolas" w:eastAsia="Consolas" w:hAnsi="Consolas" w:cs="Consolas"/>
                <w:color w:val="0B4F6C"/>
                <w:sz w:val="19"/>
                <w:szCs w:val="19"/>
              </w:rPr>
              <w:t>source_tool</w:t>
            </w:r>
            <w:r>
              <w:rPr>
                <w:sz w:val="19"/>
                <w:szCs w:val="19"/>
              </w:rPr>
              <w:t>.</w:t>
            </w:r>
          </w:p>
          <w:p w14:paraId="5B4BA7FE" w14:textId="6B2166DD" w:rsidR="00517DFC" w:rsidRDefault="00000000">
            <w:pPr>
              <w:spacing w:after="80" w:line="264" w:lineRule="auto"/>
            </w:pPr>
            <w:r>
              <w:rPr>
                <w:sz w:val="19"/>
                <w:szCs w:val="19"/>
              </w:rPr>
              <w:t>☐ With one tool disabled, the agent still returns a brief and names the missing source.</w:t>
            </w:r>
          </w:p>
          <w:p w14:paraId="0078B3D6" w14:textId="7B741A0D" w:rsidR="00517DFC" w:rsidRDefault="00000000">
            <w:pPr>
              <w:spacing w:after="0" w:line="264" w:lineRule="auto"/>
            </w:pPr>
            <w:r>
              <w:rPr>
                <w:sz w:val="19"/>
                <w:szCs w:val="19"/>
              </w:rPr>
              <w:t>☐ With the pipeline unhealthy, the severity assessment is visibly constrained.</w:t>
            </w:r>
          </w:p>
        </w:tc>
      </w:tr>
    </w:tbl>
    <w:p w14:paraId="2900A0D1" w14:textId="77777777" w:rsidR="00517DFC" w:rsidRDefault="00517DFC" w:rsidP="009373D3">
      <w:pPr>
        <w:spacing w:after="0"/>
      </w:pPr>
    </w:p>
    <w:p w14:paraId="18264BCE" w14:textId="77777777" w:rsidR="00517DFC" w:rsidRDefault="00000000">
      <w:pPr>
        <w:spacing w:after="240"/>
      </w:pPr>
      <w:r>
        <w:rPr>
          <w:b/>
          <w:bCs/>
          <w:color w:val="0E7C86"/>
          <w:sz w:val="18"/>
          <w:szCs w:val="18"/>
        </w:rPr>
        <w:t xml:space="preserve">↳ Connects to: </w:t>
      </w:r>
      <w:r>
        <w:rPr>
          <w:color w:val="5A6B7A"/>
          <w:sz w:val="18"/>
          <w:szCs w:val="18"/>
        </w:rPr>
        <w:t>C15; Capstone</w:t>
      </w:r>
    </w:p>
    <w:p w14:paraId="1036DFD0" w14:textId="77777777" w:rsidR="00517DFC" w:rsidRDefault="00000000">
      <w:pPr>
        <w:pStyle w:val="Heading2"/>
        <w:keepNext/>
        <w:spacing w:before="300"/>
      </w:pPr>
      <w:bookmarkStart w:id="66" w:name="_Toc237186129"/>
      <w:r>
        <w:t>C15 — Headless / CI Engineering Review</w:t>
      </w:r>
      <w:bookmarkEnd w:id="66"/>
    </w:p>
    <w:p w14:paraId="2434F2B6" w14:textId="64791B3F" w:rsidR="00517DFC" w:rsidRDefault="00000000">
      <w:pPr>
        <w:spacing w:after="140"/>
      </w:pPr>
      <w:r>
        <w:rPr>
          <w:b/>
          <w:bCs/>
          <w:color w:val="5A6B7A"/>
          <w:sz w:val="17"/>
          <w:szCs w:val="17"/>
        </w:rPr>
        <w:t xml:space="preserve">▦ Data: the repository + a change diff     </w:t>
      </w:r>
      <w:proofErr w:type="gramStart"/>
      <w:r>
        <w:rPr>
          <w:b/>
          <w:bCs/>
          <w:color w:val="5A6B7A"/>
          <w:sz w:val="17"/>
          <w:szCs w:val="17"/>
        </w:rPr>
        <w:t>◆  Autonomy</w:t>
      </w:r>
      <w:proofErr w:type="gramEnd"/>
      <w:r>
        <w:rPr>
          <w:b/>
          <w:bCs/>
          <w:color w:val="5A6B7A"/>
          <w:sz w:val="17"/>
          <w:szCs w:val="17"/>
        </w:rPr>
        <w:t>: Advisory only (REVIEW)</w:t>
      </w:r>
    </w:p>
    <w:p w14:paraId="1E4FFE88" w14:textId="77777777" w:rsidR="00517DFC" w:rsidRDefault="00000000">
      <w:pPr>
        <w:pStyle w:val="Heading4"/>
        <w:keepNext/>
        <w:spacing w:before="160" w:after="60"/>
      </w:pPr>
      <w:r>
        <w:t>Business / Training Scenario</w:t>
      </w:r>
    </w:p>
    <w:p w14:paraId="7DE47165" w14:textId="77777777" w:rsidR="00517DFC" w:rsidRDefault="00000000">
      <w:r>
        <w:t>After a code change, CI can ask Claude to review the likely impact without giving it deployment authority.</w:t>
      </w:r>
    </w:p>
    <w:p w14:paraId="3FDF2AE9" w14:textId="77777777" w:rsidR="00517DFC" w:rsidRDefault="00000000">
      <w:pPr>
        <w:pStyle w:val="Heading4"/>
        <w:keepNext/>
        <w:spacing w:before="160" w:after="60"/>
      </w:pPr>
      <w:r>
        <w:t>Goal</w:t>
      </w:r>
    </w:p>
    <w:p w14:paraId="6F7E0E93" w14:textId="77777777" w:rsidR="00517DFC" w:rsidRDefault="00000000">
      <w:r>
        <w:t>Use Claude as a controlled reviewer in engineering workflows.</w:t>
      </w:r>
    </w:p>
    <w:p w14:paraId="520206C0" w14:textId="77777777" w:rsidR="00517DFC" w:rsidRDefault="00000000">
      <w:pPr>
        <w:pStyle w:val="Heading3"/>
        <w:keepNext/>
        <w:spacing w:before="200" w:after="80"/>
      </w:pPr>
      <w:r>
        <w:t>Student Activities</w:t>
      </w:r>
    </w:p>
    <w:p w14:paraId="32C9DC93" w14:textId="77777777" w:rsidR="00517DFC" w:rsidRDefault="00000000">
      <w:pPr>
        <w:pStyle w:val="ListParagraph"/>
        <w:numPr>
          <w:ilvl w:val="0"/>
          <w:numId w:val="52"/>
        </w:numPr>
        <w:spacing w:after="60"/>
      </w:pPr>
      <w:r>
        <w:t>Run the standard tests first — Claude reviews in addition to tests, never instead of them.</w:t>
      </w:r>
    </w:p>
    <w:p w14:paraId="051FD1AB" w14:textId="77777777" w:rsidR="00517DFC" w:rsidRDefault="00000000">
      <w:pPr>
        <w:pStyle w:val="ListParagraph"/>
        <w:numPr>
          <w:ilvl w:val="0"/>
          <w:numId w:val="52"/>
        </w:numPr>
        <w:spacing w:after="60"/>
      </w:pPr>
      <w:r>
        <w:t xml:space="preserve">Provide Claude with the relevant change context and the project rules from </w:t>
      </w:r>
      <w:r>
        <w:rPr>
          <w:rFonts w:ascii="Consolas" w:eastAsia="Consolas" w:hAnsi="Consolas" w:cs="Consolas"/>
          <w:color w:val="0B4F6C"/>
        </w:rPr>
        <w:t>CLAUDE.md</w:t>
      </w:r>
      <w:r>
        <w:t>.</w:t>
      </w:r>
    </w:p>
    <w:p w14:paraId="30BB2D91" w14:textId="77777777" w:rsidR="00517DFC" w:rsidRDefault="00000000">
      <w:pPr>
        <w:pStyle w:val="ListParagraph"/>
        <w:numPr>
          <w:ilvl w:val="0"/>
          <w:numId w:val="52"/>
        </w:numPr>
        <w:spacing w:after="60"/>
      </w:pPr>
      <w:r>
        <w:t>Ask it to identify potential data-quality, API-contract, security or missing-test risks.</w:t>
      </w:r>
    </w:p>
    <w:p w14:paraId="17CFE01B" w14:textId="77777777" w:rsidR="00517DFC" w:rsidRDefault="00000000">
      <w:pPr>
        <w:pStyle w:val="ListParagraph"/>
        <w:numPr>
          <w:ilvl w:val="0"/>
          <w:numId w:val="52"/>
        </w:numPr>
        <w:spacing w:after="60"/>
      </w:pPr>
      <w:r>
        <w:t>Produce a review report.</w:t>
      </w:r>
    </w:p>
    <w:p w14:paraId="1CD529C7" w14:textId="77777777" w:rsidR="00517DFC" w:rsidRDefault="00000000">
      <w:pPr>
        <w:pStyle w:val="ListParagraph"/>
        <w:numPr>
          <w:ilvl w:val="0"/>
          <w:numId w:val="52"/>
        </w:numPr>
        <w:spacing w:after="60"/>
      </w:pPr>
      <w:r>
        <w:t>Keep deployment and manual approval outside the agent.</w:t>
      </w:r>
    </w:p>
    <w:p w14:paraId="38B07316" w14:textId="77777777" w:rsidR="00517DFC" w:rsidRDefault="00000000">
      <w:pPr>
        <w:pStyle w:val="ListParagraph"/>
        <w:numPr>
          <w:ilvl w:val="0"/>
          <w:numId w:val="52"/>
        </w:numPr>
        <w:spacing w:after="60"/>
      </w:pPr>
      <w:r>
        <w:t>Compare the findings against the normal static and test results.</w:t>
      </w:r>
    </w:p>
    <w:p w14:paraId="643BEAE2" w14:textId="77777777" w:rsidR="00517DFC" w:rsidRDefault="00000000">
      <w:pPr>
        <w:pStyle w:val="Heading3"/>
        <w:keepNext/>
        <w:spacing w:before="200" w:after="80"/>
      </w:pPr>
      <w:r>
        <w:lastRenderedPageBreak/>
        <w:t>Concepts</w:t>
      </w:r>
    </w:p>
    <w:p w14:paraId="69AEBC69" w14:textId="77777777" w:rsidR="00517DFC" w:rsidRDefault="00000000">
      <w:pPr>
        <w:pStyle w:val="ListParagraph"/>
        <w:numPr>
          <w:ilvl w:val="0"/>
          <w:numId w:val="1"/>
        </w:numPr>
        <w:spacing w:after="60"/>
      </w:pPr>
      <w:r>
        <w:t>CI use</w:t>
      </w:r>
    </w:p>
    <w:p w14:paraId="6F7EFFF4" w14:textId="77777777" w:rsidR="00517DFC" w:rsidRDefault="00000000">
      <w:pPr>
        <w:pStyle w:val="ListParagraph"/>
        <w:numPr>
          <w:ilvl w:val="0"/>
          <w:numId w:val="1"/>
        </w:numPr>
        <w:spacing w:after="60"/>
      </w:pPr>
      <w:r>
        <w:t>review automation</w:t>
      </w:r>
    </w:p>
    <w:p w14:paraId="762E1E7C" w14:textId="77777777" w:rsidR="00517DFC" w:rsidRDefault="00000000">
      <w:pPr>
        <w:pStyle w:val="ListParagraph"/>
        <w:numPr>
          <w:ilvl w:val="0"/>
          <w:numId w:val="1"/>
        </w:numPr>
        <w:spacing w:after="60"/>
      </w:pPr>
      <w:r>
        <w:t>human approval boundaries</w:t>
      </w:r>
    </w:p>
    <w:p w14:paraId="62547C26" w14:textId="77777777" w:rsidR="00517DFC" w:rsidRDefault="00000000">
      <w:pPr>
        <w:pStyle w:val="Heading3"/>
        <w:keepNext/>
        <w:spacing w:before="200" w:after="80"/>
      </w:pPr>
      <w:r>
        <w:t>Expected Output</w:t>
      </w:r>
    </w:p>
    <w:p w14:paraId="5E2B9671" w14:textId="77777777" w:rsidR="00517DFC" w:rsidRDefault="00000000">
      <w:pPr>
        <w:pStyle w:val="ListParagraph"/>
        <w:numPr>
          <w:ilvl w:val="0"/>
          <w:numId w:val="1"/>
        </w:numPr>
        <w:spacing w:after="60"/>
      </w:pPr>
      <w:r>
        <w:t>AI-assisted engineering review</w:t>
      </w:r>
    </w:p>
    <w:p w14:paraId="493768AF"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61010980" w14:textId="77777777">
        <w:tc>
          <w:tcPr>
            <w:tcW w:w="2434" w:type="dxa"/>
            <w:shd w:val="clear" w:color="auto" w:fill="FFFFFF"/>
            <w:tcMar>
              <w:top w:w="90" w:type="dxa"/>
              <w:left w:w="130" w:type="dxa"/>
              <w:bottom w:w="90" w:type="dxa"/>
              <w:right w:w="130" w:type="dxa"/>
            </w:tcMar>
          </w:tcPr>
          <w:p w14:paraId="6DB7D02C"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3FBA1694" w14:textId="77777777" w:rsidR="00517DFC" w:rsidRDefault="00000000">
            <w:pPr>
              <w:spacing w:after="0" w:line="260" w:lineRule="auto"/>
            </w:pPr>
            <w:r>
              <w:rPr>
                <w:sz w:val="18"/>
                <w:szCs w:val="18"/>
              </w:rPr>
              <w:t>What the review is allowed to gate, and what stays with a human.</w:t>
            </w:r>
          </w:p>
        </w:tc>
      </w:tr>
      <w:tr w:rsidR="00517DFC" w14:paraId="15D4BA40" w14:textId="77777777">
        <w:tc>
          <w:tcPr>
            <w:tcW w:w="2434" w:type="dxa"/>
            <w:shd w:val="clear" w:color="auto" w:fill="F7FAFC"/>
            <w:tcMar>
              <w:top w:w="90" w:type="dxa"/>
              <w:left w:w="130" w:type="dxa"/>
              <w:bottom w:w="90" w:type="dxa"/>
              <w:right w:w="130" w:type="dxa"/>
            </w:tcMar>
          </w:tcPr>
          <w:p w14:paraId="7FD65640"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5CB7E4E3" w14:textId="77777777" w:rsidR="00517DFC" w:rsidRDefault="00000000">
            <w:pPr>
              <w:spacing w:after="0" w:line="260" w:lineRule="auto"/>
            </w:pPr>
            <w:r>
              <w:rPr>
                <w:sz w:val="18"/>
                <w:szCs w:val="18"/>
              </w:rPr>
              <w:t>Claude — headless CI review.</w:t>
            </w:r>
          </w:p>
        </w:tc>
      </w:tr>
      <w:tr w:rsidR="00517DFC" w14:paraId="6A84DC9D" w14:textId="77777777">
        <w:tc>
          <w:tcPr>
            <w:tcW w:w="2434" w:type="dxa"/>
            <w:shd w:val="clear" w:color="auto" w:fill="FFFFFF"/>
            <w:tcMar>
              <w:top w:w="90" w:type="dxa"/>
              <w:left w:w="130" w:type="dxa"/>
              <w:bottom w:w="90" w:type="dxa"/>
              <w:right w:w="130" w:type="dxa"/>
            </w:tcMar>
          </w:tcPr>
          <w:p w14:paraId="1CF9DE4D"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38D1FA87" w14:textId="77777777" w:rsidR="00517DFC" w:rsidRDefault="00000000">
            <w:pPr>
              <w:spacing w:after="0" w:line="260" w:lineRule="auto"/>
            </w:pPr>
            <w:r>
              <w:rPr>
                <w:sz w:val="18"/>
                <w:szCs w:val="18"/>
              </w:rPr>
              <w:t>Claude reviews and reports. It never approves or deploys.</w:t>
            </w:r>
          </w:p>
        </w:tc>
      </w:tr>
      <w:tr w:rsidR="00517DFC" w14:paraId="5F95623C" w14:textId="77777777">
        <w:tc>
          <w:tcPr>
            <w:tcW w:w="2434" w:type="dxa"/>
            <w:shd w:val="clear" w:color="auto" w:fill="F7FAFC"/>
            <w:tcMar>
              <w:top w:w="90" w:type="dxa"/>
              <w:left w:w="130" w:type="dxa"/>
              <w:bottom w:w="90" w:type="dxa"/>
              <w:right w:w="130" w:type="dxa"/>
            </w:tcMar>
          </w:tcPr>
          <w:p w14:paraId="06106F7F"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3F92034C" w14:textId="77777777" w:rsidR="00517DFC" w:rsidRDefault="00000000">
            <w:pPr>
              <w:spacing w:after="0" w:line="260" w:lineRule="auto"/>
            </w:pPr>
            <w:r>
              <w:rPr>
                <w:sz w:val="18"/>
                <w:szCs w:val="18"/>
              </w:rPr>
              <w:t>Advisory only (REVIEW)</w:t>
            </w:r>
          </w:p>
        </w:tc>
      </w:tr>
    </w:tbl>
    <w:p w14:paraId="00E679A8"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132AD227" w14:textId="77777777">
        <w:tc>
          <w:tcPr>
            <w:tcW w:w="9360" w:type="dxa"/>
            <w:shd w:val="clear" w:color="auto" w:fill="EEF3F1"/>
            <w:tcMar>
              <w:top w:w="90" w:type="dxa"/>
              <w:left w:w="130" w:type="dxa"/>
              <w:bottom w:w="90" w:type="dxa"/>
              <w:right w:w="130" w:type="dxa"/>
            </w:tcMar>
          </w:tcPr>
          <w:p w14:paraId="24D5DE0D" w14:textId="77777777" w:rsidR="00517DFC" w:rsidRDefault="00000000">
            <w:pPr>
              <w:spacing w:after="100"/>
            </w:pPr>
            <w:r>
              <w:rPr>
                <w:b/>
                <w:bCs/>
                <w:caps/>
                <w:color w:val="0E7C86"/>
                <w:spacing w:val="20"/>
                <w:sz w:val="17"/>
                <w:szCs w:val="17"/>
              </w:rPr>
              <w:t>SUGGESTED LEARNER PROMPT — PASTE INTO CLAUDE / CLAUDE CODE</w:t>
            </w:r>
          </w:p>
          <w:p w14:paraId="3BB45F28" w14:textId="77777777" w:rsidR="00517DFC" w:rsidRDefault="00000000">
            <w:pPr>
              <w:spacing w:after="40" w:line="250" w:lineRule="auto"/>
            </w:pPr>
            <w:r>
              <w:rPr>
                <w:rFonts w:ascii="Consolas" w:eastAsia="Consolas" w:hAnsi="Consolas" w:cs="Consolas"/>
                <w:color w:val="15343F"/>
                <w:sz w:val="18"/>
                <w:szCs w:val="18"/>
              </w:rPr>
              <w:t>Review this change against the project rules in CLAUDE.md.</w:t>
            </w:r>
          </w:p>
          <w:p w14:paraId="11B35CFC" w14:textId="77777777" w:rsidR="00517DFC" w:rsidRDefault="00000000">
            <w:pPr>
              <w:spacing w:after="40" w:line="250" w:lineRule="auto"/>
            </w:pPr>
            <w:r>
              <w:rPr>
                <w:rFonts w:ascii="Consolas" w:eastAsia="Consolas" w:hAnsi="Consolas" w:cs="Consolas"/>
                <w:color w:val="15343F"/>
                <w:sz w:val="18"/>
                <w:szCs w:val="18"/>
              </w:rPr>
              <w:t xml:space="preserve"> </w:t>
            </w:r>
          </w:p>
          <w:p w14:paraId="2902EA71" w14:textId="77777777" w:rsidR="00517DFC" w:rsidRDefault="00000000">
            <w:pPr>
              <w:spacing w:after="40" w:line="250" w:lineRule="auto"/>
            </w:pPr>
            <w:r>
              <w:rPr>
                <w:rFonts w:ascii="Consolas" w:eastAsia="Consolas" w:hAnsi="Consolas" w:cs="Consolas"/>
                <w:color w:val="15343F"/>
                <w:sz w:val="18"/>
                <w:szCs w:val="18"/>
              </w:rPr>
              <w:t>The test suite has already run and its results are attached.</w:t>
            </w:r>
          </w:p>
          <w:p w14:paraId="6FE8C20C" w14:textId="77777777" w:rsidR="00517DFC" w:rsidRDefault="00000000">
            <w:pPr>
              <w:spacing w:after="40" w:line="250" w:lineRule="auto"/>
            </w:pPr>
            <w:r>
              <w:rPr>
                <w:rFonts w:ascii="Consolas" w:eastAsia="Consolas" w:hAnsi="Consolas" w:cs="Consolas"/>
                <w:color w:val="15343F"/>
                <w:sz w:val="18"/>
                <w:szCs w:val="18"/>
              </w:rPr>
              <w:t xml:space="preserve"> </w:t>
            </w:r>
          </w:p>
          <w:p w14:paraId="4F692DC3" w14:textId="77777777" w:rsidR="00517DFC" w:rsidRDefault="00000000">
            <w:pPr>
              <w:spacing w:after="40" w:line="250" w:lineRule="auto"/>
            </w:pPr>
            <w:r>
              <w:rPr>
                <w:rFonts w:ascii="Consolas" w:eastAsia="Consolas" w:hAnsi="Consolas" w:cs="Consolas"/>
                <w:color w:val="15343F"/>
                <w:sz w:val="18"/>
                <w:szCs w:val="18"/>
              </w:rPr>
              <w:t>Identify risks in these categories specifically:</w:t>
            </w:r>
          </w:p>
          <w:p w14:paraId="110D5ECB" w14:textId="77777777" w:rsidR="00517DFC" w:rsidRDefault="00000000">
            <w:pPr>
              <w:spacing w:after="40" w:line="250" w:lineRule="auto"/>
            </w:pPr>
            <w:r>
              <w:rPr>
                <w:rFonts w:ascii="Consolas" w:eastAsia="Consolas" w:hAnsi="Consolas" w:cs="Consolas"/>
                <w:color w:val="15343F"/>
                <w:sz w:val="18"/>
                <w:szCs w:val="18"/>
              </w:rPr>
              <w:t>- data-grain: could this reintroduce duplicates on (grid_id, timestamp)?</w:t>
            </w:r>
          </w:p>
          <w:p w14:paraId="48FA5A20" w14:textId="77777777" w:rsidR="00517DFC" w:rsidRDefault="00000000">
            <w:pPr>
              <w:spacing w:after="40" w:line="250" w:lineRule="auto"/>
            </w:pPr>
            <w:r>
              <w:rPr>
                <w:rFonts w:ascii="Consolas" w:eastAsia="Consolas" w:hAnsi="Consolas" w:cs="Consolas"/>
                <w:color w:val="15343F"/>
                <w:sz w:val="18"/>
                <w:szCs w:val="18"/>
              </w:rPr>
              <w:t>- leakage: could this let a feature see data after feature_timestamp?</w:t>
            </w:r>
          </w:p>
          <w:p w14:paraId="4760694C" w14:textId="77777777" w:rsidR="00517DFC" w:rsidRDefault="00000000">
            <w:pPr>
              <w:spacing w:after="40" w:line="250" w:lineRule="auto"/>
            </w:pPr>
            <w:r>
              <w:rPr>
                <w:rFonts w:ascii="Consolas" w:eastAsia="Consolas" w:hAnsi="Consolas" w:cs="Consolas"/>
                <w:color w:val="15343F"/>
                <w:sz w:val="18"/>
                <w:szCs w:val="18"/>
              </w:rPr>
              <w:t>- geographic join: does this touch the cellId join anywhere?</w:t>
            </w:r>
          </w:p>
          <w:p w14:paraId="58B4631F" w14:textId="77777777" w:rsidR="00517DFC" w:rsidRDefault="00000000">
            <w:pPr>
              <w:spacing w:after="40" w:line="250" w:lineRule="auto"/>
            </w:pPr>
            <w:r>
              <w:rPr>
                <w:rFonts w:ascii="Consolas" w:eastAsia="Consolas" w:hAnsi="Consolas" w:cs="Consolas"/>
                <w:color w:val="15343F"/>
                <w:sz w:val="18"/>
                <w:szCs w:val="18"/>
              </w:rPr>
              <w:t>- API contract: is any change to a response shape non-additive?</w:t>
            </w:r>
          </w:p>
          <w:p w14:paraId="1B4B864A" w14:textId="77777777" w:rsidR="00517DFC" w:rsidRDefault="00000000">
            <w:pPr>
              <w:spacing w:after="40" w:line="250" w:lineRule="auto"/>
            </w:pPr>
            <w:r>
              <w:rPr>
                <w:rFonts w:ascii="Consolas" w:eastAsia="Consolas" w:hAnsi="Consolas" w:cs="Consolas"/>
                <w:color w:val="15343F"/>
                <w:sz w:val="18"/>
                <w:szCs w:val="18"/>
              </w:rPr>
              <w:t>- terminology: does any new string assert congestion or convert activity</w:t>
            </w:r>
          </w:p>
          <w:p w14:paraId="3B6B792F" w14:textId="77777777" w:rsidR="00517DFC" w:rsidRDefault="00000000">
            <w:pPr>
              <w:spacing w:after="40" w:line="250" w:lineRule="auto"/>
            </w:pPr>
            <w:r>
              <w:rPr>
                <w:rFonts w:ascii="Consolas" w:eastAsia="Consolas" w:hAnsi="Consolas" w:cs="Consolas"/>
                <w:color w:val="15343F"/>
                <w:sz w:val="18"/>
                <w:szCs w:val="18"/>
              </w:rPr>
              <w:t xml:space="preserve">  measures into counts or MB?</w:t>
            </w:r>
          </w:p>
          <w:p w14:paraId="2514D1AC" w14:textId="77777777" w:rsidR="00517DFC" w:rsidRDefault="00000000">
            <w:pPr>
              <w:spacing w:after="40" w:line="250" w:lineRule="auto"/>
            </w:pPr>
            <w:r>
              <w:rPr>
                <w:rFonts w:ascii="Consolas" w:eastAsia="Consolas" w:hAnsi="Consolas" w:cs="Consolas"/>
                <w:color w:val="15343F"/>
                <w:sz w:val="18"/>
                <w:szCs w:val="18"/>
              </w:rPr>
              <w:t>- missing tests</w:t>
            </w:r>
          </w:p>
          <w:p w14:paraId="2ABC85E8" w14:textId="77777777" w:rsidR="00517DFC" w:rsidRDefault="00000000">
            <w:pPr>
              <w:spacing w:after="40" w:line="250" w:lineRule="auto"/>
            </w:pPr>
            <w:r>
              <w:rPr>
                <w:rFonts w:ascii="Consolas" w:eastAsia="Consolas" w:hAnsi="Consolas" w:cs="Consolas"/>
                <w:color w:val="15343F"/>
                <w:sz w:val="18"/>
                <w:szCs w:val="18"/>
              </w:rPr>
              <w:t xml:space="preserve"> </w:t>
            </w:r>
          </w:p>
          <w:p w14:paraId="1D69E7A1" w14:textId="77777777" w:rsidR="00517DFC" w:rsidRDefault="00000000">
            <w:pPr>
              <w:spacing w:after="40" w:line="250" w:lineRule="auto"/>
            </w:pPr>
            <w:r>
              <w:rPr>
                <w:rFonts w:ascii="Consolas" w:eastAsia="Consolas" w:hAnsi="Consolas" w:cs="Consolas"/>
                <w:color w:val="15343F"/>
                <w:sz w:val="18"/>
                <w:szCs w:val="18"/>
              </w:rPr>
              <w:t>Produce a review report. Do NOT approve, merge or deploy anything —</w:t>
            </w:r>
          </w:p>
          <w:p w14:paraId="02E7D6DF" w14:textId="77777777" w:rsidR="00517DFC" w:rsidRDefault="00000000">
            <w:pPr>
              <w:spacing w:after="0" w:line="250" w:lineRule="auto"/>
            </w:pPr>
            <w:r>
              <w:rPr>
                <w:rFonts w:ascii="Consolas" w:eastAsia="Consolas" w:hAnsi="Consolas" w:cs="Consolas"/>
                <w:color w:val="15343F"/>
                <w:sz w:val="18"/>
                <w:szCs w:val="18"/>
              </w:rPr>
              <w:t>those decisions stay with a human.</w:t>
            </w:r>
          </w:p>
        </w:tc>
      </w:tr>
    </w:tbl>
    <w:p w14:paraId="6CCCCAEE" w14:textId="77777777" w:rsidR="00517DFC" w:rsidRDefault="00517DFC">
      <w:pPr>
        <w:spacing w:after="140"/>
      </w:pPr>
    </w:p>
    <w:p w14:paraId="0791F61D" w14:textId="77777777" w:rsidR="00517DFC" w:rsidRDefault="00000000">
      <w:pPr>
        <w:pStyle w:val="Heading3"/>
        <w:keepNext/>
        <w:spacing w:before="200" w:after="80"/>
      </w:pPr>
      <w:r>
        <w:t>Learner Validation &amp; Discussion</w:t>
      </w:r>
    </w:p>
    <w:p w14:paraId="059B6E83" w14:textId="77777777" w:rsidR="00517DFC" w:rsidRDefault="00000000">
      <w:pPr>
        <w:pStyle w:val="ListParagraph"/>
        <w:numPr>
          <w:ilvl w:val="0"/>
          <w:numId w:val="1"/>
        </w:numPr>
        <w:spacing w:after="60"/>
      </w:pPr>
      <w:r>
        <w:t>Learner compares Claude’s findings against the static analysis and test results, and notes what each caught that the other did not.</w:t>
      </w:r>
    </w:p>
    <w:p w14:paraId="36EB3F01" w14:textId="77777777" w:rsidR="00517DFC" w:rsidRDefault="00000000">
      <w:pPr>
        <w:pStyle w:val="ListParagraph"/>
        <w:numPr>
          <w:ilvl w:val="0"/>
          <w:numId w:val="1"/>
        </w:numPr>
        <w:spacing w:after="60"/>
      </w:pPr>
      <w:r>
        <w:t>Learner confirms the agent has no deployment authority.</w:t>
      </w:r>
    </w:p>
    <w:p w14:paraId="79DCD1AA"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5993541D" w14:textId="77777777">
        <w:tc>
          <w:tcPr>
            <w:tcW w:w="9360" w:type="dxa"/>
            <w:shd w:val="clear" w:color="auto" w:fill="F1F7F4"/>
            <w:tcMar>
              <w:top w:w="90" w:type="dxa"/>
              <w:left w:w="130" w:type="dxa"/>
              <w:bottom w:w="90" w:type="dxa"/>
              <w:right w:w="130" w:type="dxa"/>
            </w:tcMar>
          </w:tcPr>
          <w:p w14:paraId="276471D4" w14:textId="77777777" w:rsidR="00517DFC" w:rsidRDefault="00000000">
            <w:pPr>
              <w:spacing w:after="80"/>
            </w:pPr>
            <w:r>
              <w:rPr>
                <w:b/>
                <w:bCs/>
                <w:caps/>
                <w:color w:val="17324D"/>
                <w:spacing w:val="20"/>
                <w:sz w:val="18"/>
                <w:szCs w:val="18"/>
              </w:rPr>
              <w:t>Acceptance criteria — lab is not complete until all pass</w:t>
            </w:r>
          </w:p>
          <w:p w14:paraId="536F8A49" w14:textId="190D19BD" w:rsidR="00517DFC" w:rsidRDefault="00000000">
            <w:pPr>
              <w:spacing w:after="80" w:line="264" w:lineRule="auto"/>
            </w:pPr>
            <w:r>
              <w:rPr>
                <w:sz w:val="19"/>
                <w:szCs w:val="19"/>
              </w:rPr>
              <w:t>☐ The review report covers all six named risk categories.</w:t>
            </w:r>
          </w:p>
          <w:p w14:paraId="7918FC2A" w14:textId="26A1348A" w:rsidR="00517DFC" w:rsidRDefault="00000000">
            <w:pPr>
              <w:spacing w:after="80" w:line="264" w:lineRule="auto"/>
            </w:pPr>
            <w:r>
              <w:rPr>
                <w:sz w:val="19"/>
                <w:szCs w:val="19"/>
              </w:rPr>
              <w:t>☐ At least one finding is something the test suite did not catch — or the learner explains why not.</w:t>
            </w:r>
          </w:p>
          <w:p w14:paraId="4E8EDBCE" w14:textId="1169538C" w:rsidR="00517DFC" w:rsidRDefault="00000000">
            <w:pPr>
              <w:spacing w:after="0" w:line="264" w:lineRule="auto"/>
            </w:pPr>
            <w:r>
              <w:rPr>
                <w:sz w:val="19"/>
                <w:szCs w:val="19"/>
              </w:rPr>
              <w:t>☐ No approval or deployment action is available to the agent.</w:t>
            </w:r>
          </w:p>
        </w:tc>
      </w:tr>
    </w:tbl>
    <w:p w14:paraId="040EB40E" w14:textId="77777777" w:rsidR="00517DFC" w:rsidRDefault="00517DFC">
      <w:pPr>
        <w:spacing w:after="140"/>
      </w:pPr>
    </w:p>
    <w:p w14:paraId="431E368E" w14:textId="77777777" w:rsidR="00517DFC" w:rsidRDefault="00000000">
      <w:pPr>
        <w:spacing w:after="240"/>
      </w:pPr>
      <w:r>
        <w:rPr>
          <w:b/>
          <w:bCs/>
          <w:color w:val="0E7C86"/>
          <w:sz w:val="18"/>
          <w:szCs w:val="18"/>
        </w:rPr>
        <w:t xml:space="preserve">↳ Connects to: </w:t>
      </w:r>
      <w:r>
        <w:rPr>
          <w:color w:val="5A6B7A"/>
          <w:sz w:val="18"/>
          <w:szCs w:val="18"/>
        </w:rPr>
        <w:t>C16</w:t>
      </w:r>
    </w:p>
    <w:p w14:paraId="791FCBA3" w14:textId="77777777" w:rsidR="00517DFC" w:rsidRDefault="00000000">
      <w:pPr>
        <w:pStyle w:val="Heading2"/>
        <w:keepNext/>
        <w:spacing w:before="300"/>
      </w:pPr>
      <w:bookmarkStart w:id="67" w:name="_Toc237186130"/>
      <w:r>
        <w:lastRenderedPageBreak/>
        <w:t>C16 — Context, Cost &amp; Usage Optimization</w:t>
      </w:r>
      <w:bookmarkEnd w:id="67"/>
    </w:p>
    <w:p w14:paraId="53D41530" w14:textId="2FA61EAB" w:rsidR="00517DFC" w:rsidRDefault="00000000">
      <w:pPr>
        <w:spacing w:after="140"/>
      </w:pPr>
      <w:r>
        <w:rPr>
          <w:b/>
          <w:bCs/>
          <w:color w:val="5A6B7A"/>
          <w:sz w:val="17"/>
          <w:szCs w:val="17"/>
        </w:rPr>
        <w:t xml:space="preserve"> ▦ Data: comparison lab     </w:t>
      </w:r>
      <w:proofErr w:type="gramStart"/>
      <w:r>
        <w:rPr>
          <w:b/>
          <w:bCs/>
          <w:color w:val="5A6B7A"/>
          <w:sz w:val="17"/>
          <w:szCs w:val="17"/>
        </w:rPr>
        <w:t>◆  Autonomy</w:t>
      </w:r>
      <w:proofErr w:type="gramEnd"/>
      <w:r>
        <w:rPr>
          <w:b/>
          <w:bCs/>
          <w:color w:val="5A6B7A"/>
          <w:sz w:val="17"/>
          <w:szCs w:val="17"/>
        </w:rPr>
        <w:t>: Medium (PAIR)</w:t>
      </w:r>
    </w:p>
    <w:p w14:paraId="0A3DBEB6" w14:textId="77777777" w:rsidR="00517DFC" w:rsidRDefault="00000000">
      <w:pPr>
        <w:pStyle w:val="Heading4"/>
        <w:keepNext/>
        <w:spacing w:before="160" w:after="60"/>
      </w:pPr>
      <w:r>
        <w:t>Business / Training Scenario</w:t>
      </w:r>
    </w:p>
    <w:p w14:paraId="7DCA11A6" w14:textId="77777777" w:rsidR="00517DFC" w:rsidRDefault="00000000">
      <w:r>
        <w:t>Compare an inefficient design that sends raw records to Claude against an efficient tool-driven design that sends only relevant evidence.</w:t>
      </w:r>
    </w:p>
    <w:p w14:paraId="4C13FCB9" w14:textId="77777777" w:rsidR="00517DFC" w:rsidRDefault="00000000">
      <w:pPr>
        <w:pStyle w:val="Heading4"/>
        <w:keepNext/>
        <w:spacing w:before="160" w:after="60"/>
      </w:pPr>
      <w:r>
        <w:t>Goal</w:t>
      </w:r>
    </w:p>
    <w:p w14:paraId="35D322F1" w14:textId="77777777" w:rsidR="00517DFC" w:rsidRDefault="00000000">
      <w:r>
        <w:t>Teach efficient LLM architecture using the project’s real data scale.</w:t>
      </w:r>
    </w:p>
    <w:p w14:paraId="7FF05A4D" w14:textId="77777777" w:rsidR="00517DFC" w:rsidRDefault="00000000">
      <w:pPr>
        <w:pStyle w:val="Heading3"/>
        <w:keepNext/>
        <w:spacing w:before="200" w:after="80"/>
      </w:pPr>
      <w:r>
        <w:t>Student Activities</w:t>
      </w:r>
    </w:p>
    <w:p w14:paraId="42C54B9C" w14:textId="77777777" w:rsidR="00517DFC" w:rsidRDefault="00000000">
      <w:pPr>
        <w:pStyle w:val="ListParagraph"/>
        <w:numPr>
          <w:ilvl w:val="0"/>
          <w:numId w:val="53"/>
        </w:numPr>
        <w:spacing w:after="60"/>
      </w:pPr>
      <w:r>
        <w:t>Estimate the context size of a raw multi-grid extract — use the real row counts from the accumulated history.</w:t>
      </w:r>
    </w:p>
    <w:p w14:paraId="25F28175" w14:textId="77777777" w:rsidR="00517DFC" w:rsidRDefault="00000000">
      <w:pPr>
        <w:pStyle w:val="ListParagraph"/>
        <w:numPr>
          <w:ilvl w:val="0"/>
          <w:numId w:val="53"/>
        </w:numPr>
        <w:spacing w:after="60"/>
      </w:pPr>
      <w:r>
        <w:t>Create a curated ten-to-twenty record evidence package.</w:t>
      </w:r>
    </w:p>
    <w:p w14:paraId="635D1A8D" w14:textId="77777777" w:rsidR="00517DFC" w:rsidRDefault="00000000">
      <w:pPr>
        <w:pStyle w:val="ListParagraph"/>
        <w:numPr>
          <w:ilvl w:val="0"/>
          <w:numId w:val="53"/>
        </w:numPr>
        <w:spacing w:after="60"/>
      </w:pPr>
      <w:r>
        <w:t>Compare answer quality, latency and cost implications between the two.</w:t>
      </w:r>
    </w:p>
    <w:p w14:paraId="05D08425" w14:textId="77777777" w:rsidR="00517DFC" w:rsidRDefault="00000000">
      <w:pPr>
        <w:pStyle w:val="ListParagraph"/>
        <w:numPr>
          <w:ilvl w:val="0"/>
          <w:numId w:val="53"/>
        </w:numPr>
        <w:spacing w:after="60"/>
      </w:pPr>
      <w:r>
        <w:t>Use model selection based on task difficulty.</w:t>
      </w:r>
    </w:p>
    <w:p w14:paraId="2B6A28A7" w14:textId="77777777" w:rsidR="00517DFC" w:rsidRDefault="00000000">
      <w:pPr>
        <w:pStyle w:val="ListParagraph"/>
        <w:numPr>
          <w:ilvl w:val="0"/>
          <w:numId w:val="53"/>
        </w:numPr>
        <w:spacing w:after="60"/>
      </w:pPr>
      <w:r>
        <w:t>Apply summarization and context compaction for long sessions.</w:t>
      </w:r>
    </w:p>
    <w:p w14:paraId="22A664C3" w14:textId="77777777" w:rsidR="00517DFC" w:rsidRDefault="00000000">
      <w:pPr>
        <w:pStyle w:val="ListParagraph"/>
        <w:numPr>
          <w:ilvl w:val="0"/>
          <w:numId w:val="53"/>
        </w:numPr>
        <w:spacing w:after="60"/>
      </w:pPr>
      <w:r>
        <w:t>Define the project rules for when to use cheaper and faster versus deeper reasoning models.</w:t>
      </w:r>
    </w:p>
    <w:p w14:paraId="64745B5D" w14:textId="77777777" w:rsidR="00517DFC" w:rsidRDefault="00000000">
      <w:pPr>
        <w:pStyle w:val="Heading3"/>
        <w:keepNext/>
        <w:spacing w:before="200" w:after="80"/>
      </w:pPr>
      <w:r>
        <w:t>Concepts</w:t>
      </w:r>
    </w:p>
    <w:p w14:paraId="5EE1E669" w14:textId="77777777" w:rsidR="00517DFC" w:rsidRDefault="00000000">
      <w:pPr>
        <w:pStyle w:val="ListParagraph"/>
        <w:numPr>
          <w:ilvl w:val="0"/>
          <w:numId w:val="1"/>
        </w:numPr>
        <w:spacing w:after="60"/>
      </w:pPr>
      <w:r>
        <w:t>context engineering</w:t>
      </w:r>
    </w:p>
    <w:p w14:paraId="1B512C01" w14:textId="77777777" w:rsidR="00517DFC" w:rsidRDefault="00000000">
      <w:pPr>
        <w:pStyle w:val="ListParagraph"/>
        <w:numPr>
          <w:ilvl w:val="0"/>
          <w:numId w:val="1"/>
        </w:numPr>
        <w:spacing w:after="60"/>
      </w:pPr>
      <w:r>
        <w:t>cost management</w:t>
      </w:r>
    </w:p>
    <w:p w14:paraId="1411DE62" w14:textId="77777777" w:rsidR="00517DFC" w:rsidRDefault="00000000">
      <w:pPr>
        <w:pStyle w:val="ListParagraph"/>
        <w:numPr>
          <w:ilvl w:val="0"/>
          <w:numId w:val="1"/>
        </w:numPr>
        <w:spacing w:after="60"/>
      </w:pPr>
      <w:r>
        <w:t>model selection</w:t>
      </w:r>
    </w:p>
    <w:p w14:paraId="0C8D1C0A" w14:textId="77777777" w:rsidR="00517DFC" w:rsidRDefault="00000000">
      <w:pPr>
        <w:pStyle w:val="ListParagraph"/>
        <w:numPr>
          <w:ilvl w:val="0"/>
          <w:numId w:val="1"/>
        </w:numPr>
        <w:spacing w:after="60"/>
      </w:pPr>
      <w:r>
        <w:t>long-session management</w:t>
      </w:r>
    </w:p>
    <w:p w14:paraId="1C795538" w14:textId="77777777" w:rsidR="00517DFC" w:rsidRDefault="00000000">
      <w:pPr>
        <w:pStyle w:val="Heading3"/>
        <w:keepNext/>
        <w:spacing w:before="200" w:after="80"/>
      </w:pPr>
      <w:r>
        <w:t>Expected Output</w:t>
      </w:r>
    </w:p>
    <w:p w14:paraId="75C717E9" w14:textId="77777777" w:rsidR="00517DFC" w:rsidRDefault="00000000">
      <w:pPr>
        <w:pStyle w:val="ListParagraph"/>
        <w:numPr>
          <w:ilvl w:val="0"/>
          <w:numId w:val="1"/>
        </w:numPr>
        <w:spacing w:after="60"/>
      </w:pPr>
      <w:r>
        <w:t>cost and context design guideline</w:t>
      </w:r>
    </w:p>
    <w:p w14:paraId="71ED4C4A" w14:textId="77777777" w:rsidR="00517DFC" w:rsidRDefault="00000000">
      <w:pPr>
        <w:pStyle w:val="Heading3"/>
        <w:keepNext/>
        <w:spacing w:before="200" w:after="80"/>
      </w:pPr>
      <w:r>
        <w:t>Claude Usage for This Lab</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6926"/>
      </w:tblGrid>
      <w:tr w:rsidR="00517DFC" w14:paraId="36285C0A" w14:textId="77777777">
        <w:tc>
          <w:tcPr>
            <w:tcW w:w="2434" w:type="dxa"/>
            <w:shd w:val="clear" w:color="auto" w:fill="FFFFFF"/>
            <w:tcMar>
              <w:top w:w="90" w:type="dxa"/>
              <w:left w:w="130" w:type="dxa"/>
              <w:bottom w:w="90" w:type="dxa"/>
              <w:right w:w="130" w:type="dxa"/>
            </w:tcMar>
          </w:tcPr>
          <w:p w14:paraId="37949C75" w14:textId="77777777" w:rsidR="00517DFC" w:rsidRDefault="00000000">
            <w:pPr>
              <w:spacing w:after="0" w:line="260" w:lineRule="auto"/>
            </w:pPr>
            <w:r>
              <w:rPr>
                <w:sz w:val="18"/>
                <w:szCs w:val="18"/>
              </w:rPr>
              <w:t>Learner owns</w:t>
            </w:r>
          </w:p>
        </w:tc>
        <w:tc>
          <w:tcPr>
            <w:tcW w:w="6926" w:type="dxa"/>
            <w:shd w:val="clear" w:color="auto" w:fill="FFFFFF"/>
            <w:tcMar>
              <w:top w:w="90" w:type="dxa"/>
              <w:left w:w="130" w:type="dxa"/>
              <w:bottom w:w="90" w:type="dxa"/>
              <w:right w:w="130" w:type="dxa"/>
            </w:tcMar>
          </w:tcPr>
          <w:p w14:paraId="5B430BCB" w14:textId="77777777" w:rsidR="00517DFC" w:rsidRDefault="00000000">
            <w:pPr>
              <w:spacing w:after="0" w:line="260" w:lineRule="auto"/>
            </w:pPr>
            <w:r>
              <w:rPr>
                <w:sz w:val="18"/>
                <w:szCs w:val="18"/>
              </w:rPr>
              <w:t>The project rules for model and context selection.</w:t>
            </w:r>
          </w:p>
        </w:tc>
      </w:tr>
      <w:tr w:rsidR="00517DFC" w14:paraId="727BD1FE" w14:textId="77777777">
        <w:tc>
          <w:tcPr>
            <w:tcW w:w="2434" w:type="dxa"/>
            <w:shd w:val="clear" w:color="auto" w:fill="F7FAFC"/>
            <w:tcMar>
              <w:top w:w="90" w:type="dxa"/>
              <w:left w:w="130" w:type="dxa"/>
              <w:bottom w:w="90" w:type="dxa"/>
              <w:right w:w="130" w:type="dxa"/>
            </w:tcMar>
          </w:tcPr>
          <w:p w14:paraId="455FB7AF" w14:textId="77777777" w:rsidR="00517DFC" w:rsidRDefault="00000000">
            <w:pPr>
              <w:spacing w:after="0" w:line="260" w:lineRule="auto"/>
            </w:pPr>
            <w:r>
              <w:rPr>
                <w:sz w:val="18"/>
                <w:szCs w:val="18"/>
              </w:rPr>
              <w:t>Primary AI mode</w:t>
            </w:r>
          </w:p>
        </w:tc>
        <w:tc>
          <w:tcPr>
            <w:tcW w:w="6926" w:type="dxa"/>
            <w:shd w:val="clear" w:color="auto" w:fill="F7FAFC"/>
            <w:tcMar>
              <w:top w:w="90" w:type="dxa"/>
              <w:left w:w="130" w:type="dxa"/>
              <w:bottom w:w="90" w:type="dxa"/>
              <w:right w:w="130" w:type="dxa"/>
            </w:tcMar>
          </w:tcPr>
          <w:p w14:paraId="04169C6E" w14:textId="77777777" w:rsidR="00517DFC" w:rsidRDefault="00000000">
            <w:pPr>
              <w:spacing w:after="0" w:line="260" w:lineRule="auto"/>
            </w:pPr>
            <w:r>
              <w:rPr>
                <w:sz w:val="18"/>
                <w:szCs w:val="18"/>
              </w:rPr>
              <w:t>Claude — comparison experiments.</w:t>
            </w:r>
          </w:p>
        </w:tc>
      </w:tr>
      <w:tr w:rsidR="00517DFC" w14:paraId="53C88B3D" w14:textId="77777777">
        <w:tc>
          <w:tcPr>
            <w:tcW w:w="2434" w:type="dxa"/>
            <w:shd w:val="clear" w:color="auto" w:fill="FFFFFF"/>
            <w:tcMar>
              <w:top w:w="90" w:type="dxa"/>
              <w:left w:w="130" w:type="dxa"/>
              <w:bottom w:w="90" w:type="dxa"/>
              <w:right w:w="130" w:type="dxa"/>
            </w:tcMar>
          </w:tcPr>
          <w:p w14:paraId="1333F9A8" w14:textId="77777777" w:rsidR="00517DFC" w:rsidRDefault="00000000">
            <w:pPr>
              <w:spacing w:after="0" w:line="260" w:lineRule="auto"/>
            </w:pPr>
            <w:r>
              <w:rPr>
                <w:sz w:val="18"/>
                <w:szCs w:val="18"/>
              </w:rPr>
              <w:t>Meaningful AI activity</w:t>
            </w:r>
          </w:p>
        </w:tc>
        <w:tc>
          <w:tcPr>
            <w:tcW w:w="6926" w:type="dxa"/>
            <w:shd w:val="clear" w:color="auto" w:fill="FFFFFF"/>
            <w:tcMar>
              <w:top w:w="90" w:type="dxa"/>
              <w:left w:w="130" w:type="dxa"/>
              <w:bottom w:w="90" w:type="dxa"/>
              <w:right w:w="130" w:type="dxa"/>
            </w:tcMar>
          </w:tcPr>
          <w:p w14:paraId="4BFD6996" w14:textId="77777777" w:rsidR="00517DFC" w:rsidRDefault="00000000">
            <w:pPr>
              <w:spacing w:after="0" w:line="260" w:lineRule="auto"/>
            </w:pPr>
            <w:r>
              <w:rPr>
                <w:sz w:val="18"/>
                <w:szCs w:val="18"/>
              </w:rPr>
              <w:t>Claude is the subject of the measurement.</w:t>
            </w:r>
          </w:p>
        </w:tc>
      </w:tr>
      <w:tr w:rsidR="00517DFC" w14:paraId="292FE2B9" w14:textId="77777777">
        <w:tc>
          <w:tcPr>
            <w:tcW w:w="2434" w:type="dxa"/>
            <w:shd w:val="clear" w:color="auto" w:fill="F7FAFC"/>
            <w:tcMar>
              <w:top w:w="90" w:type="dxa"/>
              <w:left w:w="130" w:type="dxa"/>
              <w:bottom w:w="90" w:type="dxa"/>
              <w:right w:w="130" w:type="dxa"/>
            </w:tcMar>
          </w:tcPr>
          <w:p w14:paraId="4F9284A4" w14:textId="77777777" w:rsidR="00517DFC" w:rsidRDefault="00000000">
            <w:pPr>
              <w:spacing w:after="0" w:line="260" w:lineRule="auto"/>
            </w:pPr>
            <w:r>
              <w:rPr>
                <w:sz w:val="18"/>
                <w:szCs w:val="18"/>
              </w:rPr>
              <w:t>Recommended autonomy</w:t>
            </w:r>
          </w:p>
        </w:tc>
        <w:tc>
          <w:tcPr>
            <w:tcW w:w="6926" w:type="dxa"/>
            <w:shd w:val="clear" w:color="auto" w:fill="F7FAFC"/>
            <w:tcMar>
              <w:top w:w="90" w:type="dxa"/>
              <w:left w:w="130" w:type="dxa"/>
              <w:bottom w:w="90" w:type="dxa"/>
              <w:right w:w="130" w:type="dxa"/>
            </w:tcMar>
          </w:tcPr>
          <w:p w14:paraId="42F76D7B" w14:textId="77777777" w:rsidR="00517DFC" w:rsidRDefault="00000000">
            <w:pPr>
              <w:spacing w:after="0" w:line="260" w:lineRule="auto"/>
            </w:pPr>
            <w:r>
              <w:rPr>
                <w:sz w:val="18"/>
                <w:szCs w:val="18"/>
              </w:rPr>
              <w:t>Medium (PAIR)</w:t>
            </w:r>
          </w:p>
        </w:tc>
      </w:tr>
      <w:tr w:rsidR="00517DFC" w14:paraId="6A845676" w14:textId="77777777">
        <w:tc>
          <w:tcPr>
            <w:tcW w:w="2434" w:type="dxa"/>
            <w:shd w:val="clear" w:color="auto" w:fill="FFFFFF"/>
            <w:tcMar>
              <w:top w:w="90" w:type="dxa"/>
              <w:left w:w="130" w:type="dxa"/>
              <w:bottom w:w="90" w:type="dxa"/>
              <w:right w:w="130" w:type="dxa"/>
            </w:tcMar>
          </w:tcPr>
          <w:p w14:paraId="2D19A149" w14:textId="77777777" w:rsidR="00517DFC" w:rsidRDefault="00000000">
            <w:pPr>
              <w:spacing w:after="0" w:line="260" w:lineRule="auto"/>
            </w:pPr>
            <w:r>
              <w:rPr>
                <w:sz w:val="18"/>
                <w:szCs w:val="18"/>
              </w:rPr>
              <w:t>Where Cowork fits</w:t>
            </w:r>
          </w:p>
        </w:tc>
        <w:tc>
          <w:tcPr>
            <w:tcW w:w="6926" w:type="dxa"/>
            <w:shd w:val="clear" w:color="auto" w:fill="FFFFFF"/>
            <w:tcMar>
              <w:top w:w="90" w:type="dxa"/>
              <w:left w:w="130" w:type="dxa"/>
              <w:bottom w:w="90" w:type="dxa"/>
              <w:right w:w="130" w:type="dxa"/>
            </w:tcMar>
          </w:tcPr>
          <w:p w14:paraId="4B4D2B56" w14:textId="77777777" w:rsidR="00517DFC" w:rsidRDefault="00000000">
            <w:pPr>
              <w:spacing w:after="0" w:line="260" w:lineRule="auto"/>
            </w:pPr>
            <w:r>
              <w:rPr>
                <w:sz w:val="18"/>
                <w:szCs w:val="18"/>
              </w:rPr>
              <w:t>The cost and context design guideline is a standing reference document — a Cowork deliverable.</w:t>
            </w:r>
          </w:p>
        </w:tc>
      </w:tr>
    </w:tbl>
    <w:p w14:paraId="71F5CCFF"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6AF5F905" w14:textId="77777777">
        <w:tc>
          <w:tcPr>
            <w:tcW w:w="9360" w:type="dxa"/>
            <w:shd w:val="clear" w:color="auto" w:fill="EEF3F1"/>
            <w:tcMar>
              <w:top w:w="90" w:type="dxa"/>
              <w:left w:w="130" w:type="dxa"/>
              <w:bottom w:w="90" w:type="dxa"/>
              <w:right w:w="130" w:type="dxa"/>
            </w:tcMar>
          </w:tcPr>
          <w:p w14:paraId="7DC6548F" w14:textId="77777777" w:rsidR="00517DFC" w:rsidRDefault="00000000">
            <w:pPr>
              <w:spacing w:after="100"/>
            </w:pPr>
            <w:r>
              <w:rPr>
                <w:b/>
                <w:bCs/>
                <w:caps/>
                <w:color w:val="0E7C86"/>
                <w:spacing w:val="20"/>
                <w:sz w:val="17"/>
                <w:szCs w:val="17"/>
              </w:rPr>
              <w:t>SUGGESTED LEARNER PROMPT — PASTE INTO CLAUDE / CLAUDE CODE</w:t>
            </w:r>
          </w:p>
          <w:p w14:paraId="3CA6F0F4" w14:textId="77777777" w:rsidR="00517DFC" w:rsidRDefault="00000000">
            <w:pPr>
              <w:spacing w:after="40" w:line="250" w:lineRule="auto"/>
            </w:pPr>
            <w:r>
              <w:rPr>
                <w:rFonts w:ascii="Consolas" w:eastAsia="Consolas" w:hAnsi="Consolas" w:cs="Consolas"/>
                <w:color w:val="15343F"/>
                <w:sz w:val="18"/>
                <w:szCs w:val="18"/>
              </w:rPr>
              <w:t>We are comparing two designs for the same question:</w:t>
            </w:r>
          </w:p>
          <w:p w14:paraId="6B7695FB" w14:textId="77777777" w:rsidR="00517DFC" w:rsidRDefault="00000000">
            <w:pPr>
              <w:spacing w:after="40" w:line="250" w:lineRule="auto"/>
            </w:pPr>
            <w:r>
              <w:rPr>
                <w:rFonts w:ascii="Consolas" w:eastAsia="Consolas" w:hAnsi="Consolas" w:cs="Consolas"/>
                <w:color w:val="15343F"/>
                <w:sz w:val="18"/>
                <w:szCs w:val="18"/>
              </w:rPr>
              <w:t>"Which grids need operational attention right now, and why?"</w:t>
            </w:r>
          </w:p>
          <w:p w14:paraId="3F64BA1E" w14:textId="77777777" w:rsidR="00517DFC" w:rsidRDefault="00000000">
            <w:pPr>
              <w:spacing w:after="40" w:line="250" w:lineRule="auto"/>
            </w:pPr>
            <w:r>
              <w:rPr>
                <w:rFonts w:ascii="Consolas" w:eastAsia="Consolas" w:hAnsi="Consolas" w:cs="Consolas"/>
                <w:color w:val="15343F"/>
                <w:sz w:val="18"/>
                <w:szCs w:val="18"/>
              </w:rPr>
              <w:t xml:space="preserve"> </w:t>
            </w:r>
          </w:p>
          <w:p w14:paraId="1644D529" w14:textId="77777777" w:rsidR="00517DFC" w:rsidRDefault="00000000">
            <w:pPr>
              <w:spacing w:after="40" w:line="250" w:lineRule="auto"/>
            </w:pPr>
            <w:r>
              <w:rPr>
                <w:rFonts w:ascii="Consolas" w:eastAsia="Consolas" w:hAnsi="Consolas" w:cs="Consolas"/>
                <w:color w:val="15343F"/>
                <w:sz w:val="18"/>
                <w:szCs w:val="18"/>
              </w:rPr>
              <w:t>Design A: send the raw hourly rows for all grids in the current window</w:t>
            </w:r>
          </w:p>
          <w:p w14:paraId="69B24B93" w14:textId="77777777" w:rsidR="00517DFC" w:rsidRDefault="00000000">
            <w:pPr>
              <w:spacing w:after="40" w:line="250" w:lineRule="auto"/>
            </w:pPr>
            <w:r>
              <w:rPr>
                <w:rFonts w:ascii="Consolas" w:eastAsia="Consolas" w:hAnsi="Consolas" w:cs="Consolas"/>
                <w:color w:val="15343F"/>
                <w:sz w:val="18"/>
                <w:szCs w:val="18"/>
              </w:rPr>
              <w:t xml:space="preserve">          directly in the prompt.</w:t>
            </w:r>
          </w:p>
          <w:p w14:paraId="780A43C1" w14:textId="77777777" w:rsidR="00517DFC" w:rsidRDefault="00000000">
            <w:pPr>
              <w:spacing w:after="40" w:line="250" w:lineRule="auto"/>
            </w:pPr>
            <w:r>
              <w:rPr>
                <w:rFonts w:ascii="Consolas" w:eastAsia="Consolas" w:hAnsi="Consolas" w:cs="Consolas"/>
                <w:color w:val="15343F"/>
                <w:sz w:val="18"/>
                <w:szCs w:val="18"/>
              </w:rPr>
              <w:t>Design B: call the hotspot and anomaly endpoints and send only the top 20</w:t>
            </w:r>
          </w:p>
          <w:p w14:paraId="3CD63EE5" w14:textId="77777777" w:rsidR="00517DFC" w:rsidRDefault="00000000">
            <w:pPr>
              <w:spacing w:after="40" w:line="250" w:lineRule="auto"/>
            </w:pPr>
            <w:r>
              <w:rPr>
                <w:rFonts w:ascii="Consolas" w:eastAsia="Consolas" w:hAnsi="Consolas" w:cs="Consolas"/>
                <w:color w:val="15343F"/>
                <w:sz w:val="18"/>
                <w:szCs w:val="18"/>
              </w:rPr>
              <w:t xml:space="preserve">          curated evidence records.</w:t>
            </w:r>
          </w:p>
          <w:p w14:paraId="0237B3BB" w14:textId="77777777" w:rsidR="00517DFC" w:rsidRDefault="00000000">
            <w:pPr>
              <w:spacing w:after="40" w:line="250" w:lineRule="auto"/>
            </w:pPr>
            <w:r>
              <w:rPr>
                <w:rFonts w:ascii="Consolas" w:eastAsia="Consolas" w:hAnsi="Consolas" w:cs="Consolas"/>
                <w:color w:val="15343F"/>
                <w:sz w:val="18"/>
                <w:szCs w:val="18"/>
              </w:rPr>
              <w:t xml:space="preserve"> </w:t>
            </w:r>
          </w:p>
          <w:p w14:paraId="2DF6CCEC" w14:textId="77777777" w:rsidR="00517DFC" w:rsidRDefault="00000000">
            <w:pPr>
              <w:spacing w:after="40" w:line="250" w:lineRule="auto"/>
            </w:pPr>
            <w:r>
              <w:rPr>
                <w:rFonts w:ascii="Consolas" w:eastAsia="Consolas" w:hAnsi="Consolas" w:cs="Consolas"/>
                <w:color w:val="15343F"/>
                <w:sz w:val="18"/>
                <w:szCs w:val="18"/>
              </w:rPr>
              <w:t>For each design, estimate the context size using our real row counts,</w:t>
            </w:r>
          </w:p>
          <w:p w14:paraId="70205838" w14:textId="77777777" w:rsidR="00517DFC" w:rsidRDefault="00000000">
            <w:pPr>
              <w:spacing w:after="40" w:line="250" w:lineRule="auto"/>
            </w:pPr>
            <w:r>
              <w:rPr>
                <w:rFonts w:ascii="Consolas" w:eastAsia="Consolas" w:hAnsi="Consolas" w:cs="Consolas"/>
                <w:color w:val="15343F"/>
                <w:sz w:val="18"/>
                <w:szCs w:val="18"/>
              </w:rPr>
              <w:lastRenderedPageBreak/>
              <w:t>and tell me:</w:t>
            </w:r>
          </w:p>
          <w:p w14:paraId="23E54F10" w14:textId="77777777" w:rsidR="00517DFC" w:rsidRDefault="00000000">
            <w:pPr>
              <w:spacing w:after="40" w:line="250" w:lineRule="auto"/>
            </w:pPr>
            <w:r>
              <w:rPr>
                <w:rFonts w:ascii="Consolas" w:eastAsia="Consolas" w:hAnsi="Consolas" w:cs="Consolas"/>
                <w:color w:val="15343F"/>
                <w:sz w:val="18"/>
                <w:szCs w:val="18"/>
              </w:rPr>
              <w:t>- how the answer quality differs</w:t>
            </w:r>
          </w:p>
          <w:p w14:paraId="2F16CFE3" w14:textId="77777777" w:rsidR="00517DFC" w:rsidRDefault="00000000">
            <w:pPr>
              <w:spacing w:after="40" w:line="250" w:lineRule="auto"/>
            </w:pPr>
            <w:r>
              <w:rPr>
                <w:rFonts w:ascii="Consolas" w:eastAsia="Consolas" w:hAnsi="Consolas" w:cs="Consolas"/>
                <w:color w:val="15343F"/>
                <w:sz w:val="18"/>
                <w:szCs w:val="18"/>
              </w:rPr>
              <w:t>- how latency and cost differ</w:t>
            </w:r>
          </w:p>
          <w:p w14:paraId="1931FE5A" w14:textId="77777777" w:rsidR="00517DFC" w:rsidRDefault="00000000">
            <w:pPr>
              <w:spacing w:after="40" w:line="250" w:lineRule="auto"/>
            </w:pPr>
            <w:r>
              <w:rPr>
                <w:rFonts w:ascii="Consolas" w:eastAsia="Consolas" w:hAnsi="Consolas" w:cs="Consolas"/>
                <w:color w:val="15343F"/>
                <w:sz w:val="18"/>
                <w:szCs w:val="18"/>
              </w:rPr>
              <w:t>- what Design A gets wrong that Design B gets right, and vice versa</w:t>
            </w:r>
          </w:p>
          <w:p w14:paraId="2DF76FBB" w14:textId="77777777" w:rsidR="00517DFC" w:rsidRDefault="00000000">
            <w:pPr>
              <w:spacing w:after="40" w:line="250" w:lineRule="auto"/>
            </w:pPr>
            <w:r>
              <w:rPr>
                <w:rFonts w:ascii="Consolas" w:eastAsia="Consolas" w:hAnsi="Consolas" w:cs="Consolas"/>
                <w:color w:val="15343F"/>
                <w:sz w:val="18"/>
                <w:szCs w:val="18"/>
              </w:rPr>
              <w:t xml:space="preserve"> </w:t>
            </w:r>
          </w:p>
          <w:p w14:paraId="088612C8" w14:textId="77777777" w:rsidR="00517DFC" w:rsidRDefault="00000000">
            <w:pPr>
              <w:spacing w:after="40" w:line="250" w:lineRule="auto"/>
            </w:pPr>
            <w:r>
              <w:rPr>
                <w:rFonts w:ascii="Consolas" w:eastAsia="Consolas" w:hAnsi="Consolas" w:cs="Consolas"/>
                <w:color w:val="15343F"/>
                <w:sz w:val="18"/>
                <w:szCs w:val="18"/>
              </w:rPr>
              <w:t>Then propose project rules for when to use a cheaper/faster model versus</w:t>
            </w:r>
          </w:p>
          <w:p w14:paraId="1A8B3ED4" w14:textId="77777777" w:rsidR="00517DFC" w:rsidRDefault="00000000">
            <w:pPr>
              <w:spacing w:after="0" w:line="250" w:lineRule="auto"/>
            </w:pPr>
            <w:r>
              <w:rPr>
                <w:rFonts w:ascii="Consolas" w:eastAsia="Consolas" w:hAnsi="Consolas" w:cs="Consolas"/>
                <w:color w:val="15343F"/>
                <w:sz w:val="18"/>
                <w:szCs w:val="18"/>
              </w:rPr>
              <w:t>a deeper reasoning model in this system.</w:t>
            </w:r>
          </w:p>
        </w:tc>
      </w:tr>
    </w:tbl>
    <w:p w14:paraId="795F22E2" w14:textId="77777777" w:rsidR="00517DFC" w:rsidRDefault="00517DFC">
      <w:pPr>
        <w:spacing w:after="140"/>
      </w:pPr>
    </w:p>
    <w:p w14:paraId="51CA31DC" w14:textId="77777777" w:rsidR="00517DFC" w:rsidRDefault="00000000">
      <w:pPr>
        <w:pStyle w:val="Heading3"/>
        <w:keepNext/>
        <w:spacing w:before="200" w:after="80"/>
      </w:pPr>
      <w:r>
        <w:t>Learner Validation &amp; Discussion</w:t>
      </w:r>
    </w:p>
    <w:p w14:paraId="54E7A534" w14:textId="77777777" w:rsidR="00517DFC" w:rsidRDefault="00000000">
      <w:pPr>
        <w:pStyle w:val="ListParagraph"/>
        <w:numPr>
          <w:ilvl w:val="0"/>
          <w:numId w:val="1"/>
        </w:numPr>
        <w:spacing w:after="60"/>
      </w:pPr>
      <w:r>
        <w:t>Learner computes the actual context size from real row counts rather than accepting an estimate.</w:t>
      </w:r>
    </w:p>
    <w:p w14:paraId="55B9A563" w14:textId="77777777" w:rsidR="00517DFC" w:rsidRDefault="00000000">
      <w:pPr>
        <w:pStyle w:val="ListParagraph"/>
        <w:numPr>
          <w:ilvl w:val="0"/>
          <w:numId w:val="1"/>
        </w:numPr>
        <w:spacing w:after="60"/>
      </w:pPr>
      <w:r>
        <w:t>Learner runs both designs and compares the answers.</w:t>
      </w:r>
    </w:p>
    <w:p w14:paraId="4E0ABD93" w14:textId="77777777" w:rsidR="00517DFC" w:rsidRDefault="00000000">
      <w:pPr>
        <w:pStyle w:val="ListParagraph"/>
        <w:numPr>
          <w:ilvl w:val="0"/>
          <w:numId w:val="1"/>
        </w:numPr>
        <w:spacing w:after="60"/>
      </w:pPr>
      <w:r>
        <w:t>Learner writes the project model-selection rules themselves.</w:t>
      </w:r>
    </w:p>
    <w:p w14:paraId="0D179EDA" w14:textId="77777777" w:rsidR="00517DFC" w:rsidRDefault="00517DFC">
      <w:pPr>
        <w:spacing w:after="8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3FAA57AD" w14:textId="77777777">
        <w:tc>
          <w:tcPr>
            <w:tcW w:w="9360" w:type="dxa"/>
            <w:shd w:val="clear" w:color="auto" w:fill="F1F7F4"/>
            <w:tcMar>
              <w:top w:w="90" w:type="dxa"/>
              <w:left w:w="130" w:type="dxa"/>
              <w:bottom w:w="90" w:type="dxa"/>
              <w:right w:w="130" w:type="dxa"/>
            </w:tcMar>
          </w:tcPr>
          <w:p w14:paraId="5E35BAA1" w14:textId="77777777" w:rsidR="00517DFC" w:rsidRDefault="00000000">
            <w:pPr>
              <w:spacing w:after="80"/>
            </w:pPr>
            <w:r>
              <w:rPr>
                <w:b/>
                <w:bCs/>
                <w:caps/>
                <w:color w:val="17324D"/>
                <w:spacing w:val="20"/>
                <w:sz w:val="18"/>
                <w:szCs w:val="18"/>
              </w:rPr>
              <w:t>Acceptance criteria — lab is not complete until all pass</w:t>
            </w:r>
          </w:p>
          <w:p w14:paraId="4E459D7C" w14:textId="10B6EB4B" w:rsidR="00517DFC" w:rsidRDefault="00000000">
            <w:pPr>
              <w:spacing w:after="80" w:line="264" w:lineRule="auto"/>
            </w:pPr>
            <w:r>
              <w:rPr>
                <w:sz w:val="19"/>
                <w:szCs w:val="19"/>
              </w:rPr>
              <w:t>☐ A real context-size figure is computed from the project’s own data.</w:t>
            </w:r>
          </w:p>
          <w:p w14:paraId="5FB78692" w14:textId="546D5005" w:rsidR="00517DFC" w:rsidRDefault="00000000">
            <w:pPr>
              <w:spacing w:after="80" w:line="264" w:lineRule="auto"/>
            </w:pPr>
            <w:r>
              <w:rPr>
                <w:sz w:val="19"/>
                <w:szCs w:val="19"/>
              </w:rPr>
              <w:t>☐ Both designs are run and compared on quality, not just cost.</w:t>
            </w:r>
          </w:p>
          <w:p w14:paraId="1EB277CB" w14:textId="00A3BD5E" w:rsidR="00517DFC" w:rsidRDefault="00000000">
            <w:pPr>
              <w:spacing w:after="0" w:line="264" w:lineRule="auto"/>
            </w:pPr>
            <w:r>
              <w:rPr>
                <w:sz w:val="19"/>
                <w:szCs w:val="19"/>
              </w:rPr>
              <w:t>☐ A written model-selection guideline exists and names specific tasks.</w:t>
            </w:r>
          </w:p>
        </w:tc>
      </w:tr>
    </w:tbl>
    <w:p w14:paraId="04F252C8" w14:textId="77777777" w:rsidR="00517DFC" w:rsidRDefault="00517DFC">
      <w:pPr>
        <w:spacing w:after="140"/>
      </w:pPr>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7EF84BAF" w14:textId="77777777">
        <w:tc>
          <w:tcPr>
            <w:tcW w:w="9360" w:type="dxa"/>
            <w:shd w:val="clear" w:color="auto" w:fill="F2F6F9"/>
            <w:tcMar>
              <w:top w:w="90" w:type="dxa"/>
              <w:left w:w="130" w:type="dxa"/>
              <w:bottom w:w="90" w:type="dxa"/>
              <w:right w:w="130" w:type="dxa"/>
            </w:tcMar>
          </w:tcPr>
          <w:p w14:paraId="5F5E6858" w14:textId="77777777" w:rsidR="00517DFC" w:rsidRDefault="00000000">
            <w:pPr>
              <w:spacing w:after="80"/>
            </w:pPr>
            <w:r>
              <w:rPr>
                <w:b/>
                <w:bCs/>
                <w:caps/>
                <w:color w:val="17324D"/>
                <w:spacing w:val="20"/>
                <w:sz w:val="18"/>
                <w:szCs w:val="18"/>
              </w:rPr>
              <w:t>Trainer focus</w:t>
            </w:r>
          </w:p>
          <w:p w14:paraId="43D5DFD2" w14:textId="77777777" w:rsidR="00517DFC" w:rsidRDefault="00000000">
            <w:pPr>
              <w:spacing w:after="0" w:line="264" w:lineRule="auto"/>
            </w:pPr>
            <w:r>
              <w:rPr>
                <w:sz w:val="19"/>
                <w:szCs w:val="19"/>
              </w:rPr>
              <w:t xml:space="preserve">This lab should land the principle the whole phase rests on: </w:t>
            </w:r>
            <w:r>
              <w:rPr>
                <w:b/>
                <w:bCs/>
                <w:sz w:val="19"/>
                <w:szCs w:val="19"/>
              </w:rPr>
              <w:t>LLMs reason over the right evidence; Spark and SQL remain responsible for large-scale computation.</w:t>
            </w:r>
            <w:r>
              <w:rPr>
                <w:sz w:val="19"/>
                <w:szCs w:val="19"/>
              </w:rPr>
              <w:t xml:space="preserve"> If a team is still tempted to send raw rows after this lab, revisit the non-negotiable architecture principle.</w:t>
            </w:r>
          </w:p>
        </w:tc>
      </w:tr>
    </w:tbl>
    <w:p w14:paraId="167C74F5" w14:textId="77777777" w:rsidR="00517DFC" w:rsidRDefault="00517DFC">
      <w:pPr>
        <w:spacing w:after="140"/>
      </w:pPr>
    </w:p>
    <w:p w14:paraId="3F9FA290" w14:textId="77777777" w:rsidR="00517DFC" w:rsidRDefault="00000000">
      <w:pPr>
        <w:spacing w:after="240"/>
      </w:pPr>
      <w:r>
        <w:rPr>
          <w:b/>
          <w:bCs/>
          <w:color w:val="0E7C86"/>
          <w:sz w:val="18"/>
          <w:szCs w:val="18"/>
        </w:rPr>
        <w:t xml:space="preserve">↳ Connects to: </w:t>
      </w:r>
      <w:r>
        <w:rPr>
          <w:color w:val="5A6B7A"/>
          <w:sz w:val="18"/>
          <w:szCs w:val="18"/>
        </w:rPr>
        <w:t>Capstone</w:t>
      </w:r>
    </w:p>
    <w:p w14:paraId="6A2C33B2" w14:textId="77777777" w:rsidR="00517DFC" w:rsidRDefault="00000000">
      <w:r>
        <w:br w:type="page"/>
      </w:r>
    </w:p>
    <w:p w14:paraId="3CC81525" w14:textId="77777777" w:rsidR="00517DFC" w:rsidRDefault="00000000">
      <w:pPr>
        <w:pStyle w:val="Heading1"/>
        <w:pBdr>
          <w:bottom w:val="single" w:sz="12" w:space="6" w:color="0E7C86"/>
        </w:pBdr>
        <w:spacing w:before="360" w:after="160"/>
      </w:pPr>
      <w:bookmarkStart w:id="68" w:name="_Toc237186131"/>
      <w:r>
        <w:lastRenderedPageBreak/>
        <w:t>Final Integrated Capstone — AI-Powered Network Operations Control Room</w:t>
      </w:r>
      <w:bookmarkEnd w:id="68"/>
    </w:p>
    <w:tbl>
      <w:tblPr>
        <w:tblW w:w="9360" w:type="dxa"/>
        <w:tblBorders>
          <w:top w:val="single" w:sz="4" w:space="0" w:color="17324D"/>
          <w:left w:val="single" w:sz="18" w:space="0" w:color="17324D"/>
          <w:bottom w:val="single" w:sz="4" w:space="0" w:color="17324D"/>
          <w:right w:val="single" w:sz="4" w:space="0" w:color="17324D"/>
        </w:tblBorders>
        <w:tblCellMar>
          <w:left w:w="10" w:type="dxa"/>
          <w:right w:w="10" w:type="dxa"/>
        </w:tblCellMar>
        <w:tblLook w:val="0000" w:firstRow="0" w:lastRow="0" w:firstColumn="0" w:lastColumn="0" w:noHBand="0" w:noVBand="0"/>
      </w:tblPr>
      <w:tblGrid>
        <w:gridCol w:w="9360"/>
      </w:tblGrid>
      <w:tr w:rsidR="00517DFC" w14:paraId="4E5D3BCD" w14:textId="77777777">
        <w:tc>
          <w:tcPr>
            <w:tcW w:w="9360" w:type="dxa"/>
            <w:shd w:val="clear" w:color="auto" w:fill="F2F6F9"/>
            <w:tcMar>
              <w:top w:w="90" w:type="dxa"/>
              <w:left w:w="130" w:type="dxa"/>
              <w:bottom w:w="90" w:type="dxa"/>
              <w:right w:w="130" w:type="dxa"/>
            </w:tcMar>
          </w:tcPr>
          <w:p w14:paraId="62E01258" w14:textId="77777777" w:rsidR="00517DFC" w:rsidRDefault="00000000">
            <w:pPr>
              <w:spacing w:after="80"/>
            </w:pPr>
            <w:r>
              <w:rPr>
                <w:b/>
                <w:bCs/>
                <w:caps/>
                <w:color w:val="17324D"/>
                <w:spacing w:val="20"/>
                <w:sz w:val="18"/>
                <w:szCs w:val="18"/>
              </w:rPr>
              <w:t>Capstone scenario</w:t>
            </w:r>
          </w:p>
          <w:p w14:paraId="492C9502" w14:textId="77777777" w:rsidR="00517DFC" w:rsidRDefault="00000000">
            <w:pPr>
              <w:spacing w:after="0" w:line="264" w:lineRule="auto"/>
            </w:pPr>
            <w:r>
              <w:rPr>
                <w:sz w:val="19"/>
                <w:szCs w:val="19"/>
              </w:rPr>
              <w:t>In the latest hourly reporting interval, several geographic grids show unusual mobile activity. The operations team must identify the most important areas, determine whether the behaviour is a recurring peak or an unusual deviation, verify that the data pipeline is healthy, inspect the spatial pattern on the Milan grid map, and produce a prioritized investigation brief using the completed platform.</w:t>
            </w:r>
          </w:p>
        </w:tc>
      </w:tr>
    </w:tbl>
    <w:p w14:paraId="69CC0BA6" w14:textId="77777777" w:rsidR="00517DFC" w:rsidRDefault="00517DFC">
      <w:pPr>
        <w:spacing w:after="200"/>
      </w:pPr>
    </w:p>
    <w:p w14:paraId="53E7D9E3" w14:textId="77777777" w:rsidR="00517DFC" w:rsidRDefault="00000000">
      <w:pPr>
        <w:pStyle w:val="Heading3"/>
        <w:keepNext/>
        <w:spacing w:before="200" w:after="80"/>
      </w:pPr>
      <w:r>
        <w:t>End-to-end flow</w:t>
      </w:r>
    </w:p>
    <w:p w14:paraId="009EB99A" w14:textId="77777777" w:rsidR="00517DFC" w:rsidRDefault="00000000">
      <w:pPr>
        <w:shd w:val="clear" w:color="auto" w:fill="E8F0F4"/>
        <w:spacing w:after="30"/>
        <w:jc w:val="center"/>
      </w:pPr>
      <w:r>
        <w:rPr>
          <w:b/>
          <w:bCs/>
          <w:color w:val="17324D"/>
          <w:sz w:val="18"/>
          <w:szCs w:val="18"/>
        </w:rPr>
        <w:t>Raw Network Activity</w:t>
      </w:r>
    </w:p>
    <w:p w14:paraId="6442FE24" w14:textId="77777777" w:rsidR="00517DFC" w:rsidRDefault="00000000">
      <w:pPr>
        <w:spacing w:after="30"/>
        <w:jc w:val="center"/>
      </w:pPr>
      <w:r>
        <w:rPr>
          <w:b/>
          <w:bCs/>
          <w:color w:val="0E7C86"/>
          <w:sz w:val="18"/>
          <w:szCs w:val="18"/>
        </w:rPr>
        <w:t>↓</w:t>
      </w:r>
    </w:p>
    <w:p w14:paraId="791CA9EE" w14:textId="77777777" w:rsidR="00517DFC" w:rsidRDefault="00000000">
      <w:pPr>
        <w:shd w:val="clear" w:color="auto" w:fill="F2F6F9"/>
        <w:spacing w:after="30"/>
        <w:jc w:val="center"/>
      </w:pPr>
      <w:r>
        <w:rPr>
          <w:b/>
          <w:bCs/>
          <w:color w:val="17324D"/>
          <w:sz w:val="18"/>
          <w:szCs w:val="18"/>
        </w:rPr>
        <w:t>Airflow ingestion &amp; validation</w:t>
      </w:r>
    </w:p>
    <w:p w14:paraId="5BB0089E" w14:textId="77777777" w:rsidR="00517DFC" w:rsidRDefault="00000000">
      <w:pPr>
        <w:spacing w:after="30"/>
        <w:jc w:val="center"/>
      </w:pPr>
      <w:r>
        <w:rPr>
          <w:b/>
          <w:bCs/>
          <w:color w:val="0E7C86"/>
          <w:sz w:val="18"/>
          <w:szCs w:val="18"/>
        </w:rPr>
        <w:t>↓</w:t>
      </w:r>
    </w:p>
    <w:p w14:paraId="0B478AAA" w14:textId="77777777" w:rsidR="00517DFC" w:rsidRDefault="00000000">
      <w:pPr>
        <w:shd w:val="clear" w:color="auto" w:fill="E8F0F4"/>
        <w:spacing w:after="30"/>
        <w:jc w:val="center"/>
      </w:pPr>
      <w:r>
        <w:rPr>
          <w:b/>
          <w:bCs/>
          <w:color w:val="17324D"/>
          <w:sz w:val="18"/>
          <w:szCs w:val="18"/>
        </w:rPr>
        <w:t>Validated Raw Zone</w:t>
      </w:r>
    </w:p>
    <w:p w14:paraId="529F597F" w14:textId="77777777" w:rsidR="00517DFC" w:rsidRDefault="00000000">
      <w:pPr>
        <w:spacing w:after="30"/>
        <w:jc w:val="center"/>
      </w:pPr>
      <w:r>
        <w:rPr>
          <w:b/>
          <w:bCs/>
          <w:color w:val="0E7C86"/>
          <w:sz w:val="18"/>
          <w:szCs w:val="18"/>
        </w:rPr>
        <w:t>↓</w:t>
      </w:r>
    </w:p>
    <w:p w14:paraId="463950C0" w14:textId="77777777" w:rsidR="00517DFC" w:rsidRDefault="00000000">
      <w:pPr>
        <w:shd w:val="clear" w:color="auto" w:fill="F2F6F9"/>
        <w:spacing w:after="30"/>
        <w:jc w:val="center"/>
      </w:pPr>
      <w:r>
        <w:rPr>
          <w:b/>
          <w:bCs/>
          <w:color w:val="17324D"/>
          <w:sz w:val="18"/>
          <w:szCs w:val="18"/>
        </w:rPr>
        <w:t>PySpark processing &amp; geographic enrichment</w:t>
      </w:r>
    </w:p>
    <w:p w14:paraId="1FDBBA02" w14:textId="77777777" w:rsidR="00517DFC" w:rsidRDefault="00000000">
      <w:pPr>
        <w:spacing w:after="30"/>
        <w:jc w:val="center"/>
      </w:pPr>
      <w:r>
        <w:rPr>
          <w:b/>
          <w:bCs/>
          <w:color w:val="0E7C86"/>
          <w:sz w:val="18"/>
          <w:szCs w:val="18"/>
        </w:rPr>
        <w:t>↓</w:t>
      </w:r>
    </w:p>
    <w:p w14:paraId="4B7B938D" w14:textId="77777777" w:rsidR="00517DFC" w:rsidRDefault="00000000">
      <w:pPr>
        <w:shd w:val="clear" w:color="auto" w:fill="E8F0F4"/>
        <w:spacing w:after="30"/>
        <w:jc w:val="center"/>
      </w:pPr>
      <w:r>
        <w:rPr>
          <w:b/>
          <w:bCs/>
          <w:color w:val="17324D"/>
          <w:sz w:val="18"/>
          <w:szCs w:val="18"/>
        </w:rPr>
        <w:t>Processed Parquet + Analytics Warehouse</w:t>
      </w:r>
    </w:p>
    <w:p w14:paraId="5ED8643C" w14:textId="77777777" w:rsidR="00517DFC" w:rsidRDefault="00000000">
      <w:pPr>
        <w:spacing w:after="30"/>
        <w:jc w:val="center"/>
      </w:pPr>
      <w:r>
        <w:rPr>
          <w:b/>
          <w:bCs/>
          <w:color w:val="0E7C86"/>
          <w:sz w:val="18"/>
          <w:szCs w:val="18"/>
        </w:rPr>
        <w:t>↓</w:t>
      </w:r>
    </w:p>
    <w:p w14:paraId="2E8A2DBC" w14:textId="77777777" w:rsidR="00517DFC" w:rsidRDefault="00000000">
      <w:pPr>
        <w:shd w:val="clear" w:color="auto" w:fill="F2F6F9"/>
        <w:spacing w:after="30"/>
        <w:jc w:val="center"/>
      </w:pPr>
      <w:r>
        <w:rPr>
          <w:b/>
          <w:bCs/>
          <w:color w:val="17324D"/>
          <w:sz w:val="18"/>
          <w:szCs w:val="18"/>
        </w:rPr>
        <w:t>Feature generation</w:t>
      </w:r>
    </w:p>
    <w:p w14:paraId="06095A45" w14:textId="77777777" w:rsidR="00517DFC" w:rsidRDefault="00000000">
      <w:pPr>
        <w:spacing w:after="30"/>
        <w:jc w:val="center"/>
      </w:pPr>
      <w:r>
        <w:rPr>
          <w:b/>
          <w:bCs/>
          <w:color w:val="0E7C86"/>
          <w:sz w:val="18"/>
          <w:szCs w:val="18"/>
        </w:rPr>
        <w:t>↓</w:t>
      </w:r>
    </w:p>
    <w:p w14:paraId="2FD8BBCB" w14:textId="77777777" w:rsidR="00517DFC" w:rsidRDefault="00000000">
      <w:pPr>
        <w:shd w:val="clear" w:color="auto" w:fill="E8F0F4"/>
        <w:spacing w:after="30"/>
        <w:jc w:val="center"/>
      </w:pPr>
      <w:r>
        <w:rPr>
          <w:b/>
          <w:bCs/>
          <w:color w:val="17324D"/>
          <w:sz w:val="18"/>
          <w:szCs w:val="18"/>
        </w:rPr>
        <w:t>ML Risk / Anomaly Scoring</w:t>
      </w:r>
    </w:p>
    <w:p w14:paraId="28A93377" w14:textId="77777777" w:rsidR="00517DFC" w:rsidRDefault="00000000">
      <w:pPr>
        <w:spacing w:after="30"/>
        <w:jc w:val="center"/>
      </w:pPr>
      <w:r>
        <w:rPr>
          <w:b/>
          <w:bCs/>
          <w:color w:val="0E7C86"/>
          <w:sz w:val="18"/>
          <w:szCs w:val="18"/>
        </w:rPr>
        <w:t>↓</w:t>
      </w:r>
    </w:p>
    <w:p w14:paraId="7E28121A" w14:textId="77777777" w:rsidR="00517DFC" w:rsidRDefault="00000000">
      <w:pPr>
        <w:shd w:val="clear" w:color="auto" w:fill="F2F6F9"/>
        <w:spacing w:after="30"/>
        <w:jc w:val="center"/>
      </w:pPr>
      <w:r>
        <w:rPr>
          <w:b/>
          <w:bCs/>
          <w:color w:val="17324D"/>
          <w:sz w:val="18"/>
          <w:szCs w:val="18"/>
        </w:rPr>
        <w:t>FastAPI (including /pipeline/status)</w:t>
      </w:r>
    </w:p>
    <w:p w14:paraId="624B6049" w14:textId="77777777" w:rsidR="00517DFC" w:rsidRDefault="00000000">
      <w:pPr>
        <w:spacing w:after="30"/>
        <w:jc w:val="center"/>
      </w:pPr>
      <w:r>
        <w:rPr>
          <w:b/>
          <w:bCs/>
          <w:color w:val="0E7C86"/>
          <w:sz w:val="18"/>
          <w:szCs w:val="18"/>
        </w:rPr>
        <w:t>↓</w:t>
      </w:r>
    </w:p>
    <w:p w14:paraId="00B9BFA4" w14:textId="77777777" w:rsidR="00517DFC" w:rsidRDefault="00000000">
      <w:pPr>
        <w:shd w:val="clear" w:color="auto" w:fill="E8F0F4"/>
        <w:spacing w:after="30"/>
        <w:jc w:val="center"/>
      </w:pPr>
      <w:r>
        <w:rPr>
          <w:b/>
          <w:bCs/>
          <w:color w:val="17324D"/>
          <w:sz w:val="18"/>
          <w:szCs w:val="18"/>
        </w:rPr>
        <w:t>React NOC Dashboard + Claude Tools / MCP</w:t>
      </w:r>
    </w:p>
    <w:p w14:paraId="70F9B85D" w14:textId="77777777" w:rsidR="00517DFC" w:rsidRDefault="00000000">
      <w:pPr>
        <w:spacing w:after="30"/>
        <w:jc w:val="center"/>
      </w:pPr>
      <w:r>
        <w:rPr>
          <w:b/>
          <w:bCs/>
          <w:color w:val="0E7C86"/>
          <w:sz w:val="18"/>
          <w:szCs w:val="18"/>
        </w:rPr>
        <w:t>↓</w:t>
      </w:r>
    </w:p>
    <w:p w14:paraId="3722B40F" w14:textId="77777777" w:rsidR="00517DFC" w:rsidRDefault="00000000">
      <w:pPr>
        <w:shd w:val="clear" w:color="auto" w:fill="F2F6F9"/>
        <w:spacing w:after="30"/>
        <w:jc w:val="center"/>
      </w:pPr>
      <w:r>
        <w:rPr>
          <w:b/>
          <w:bCs/>
          <w:color w:val="17324D"/>
          <w:sz w:val="18"/>
          <w:szCs w:val="18"/>
        </w:rPr>
        <w:t>Claude Network Operations Assistant</w:t>
      </w:r>
    </w:p>
    <w:p w14:paraId="49627499" w14:textId="77777777" w:rsidR="00517DFC" w:rsidRDefault="00000000">
      <w:pPr>
        <w:spacing w:after="30"/>
        <w:jc w:val="center"/>
      </w:pPr>
      <w:r>
        <w:rPr>
          <w:b/>
          <w:bCs/>
          <w:color w:val="0E7C86"/>
          <w:sz w:val="18"/>
          <w:szCs w:val="18"/>
        </w:rPr>
        <w:t>↓</w:t>
      </w:r>
    </w:p>
    <w:p w14:paraId="611FE08E" w14:textId="77777777" w:rsidR="00517DFC" w:rsidRDefault="00000000">
      <w:pPr>
        <w:shd w:val="clear" w:color="auto" w:fill="E8F0F4"/>
        <w:spacing w:after="30"/>
        <w:jc w:val="center"/>
      </w:pPr>
      <w:r>
        <w:rPr>
          <w:b/>
          <w:bCs/>
          <w:color w:val="17324D"/>
          <w:sz w:val="18"/>
          <w:szCs w:val="18"/>
        </w:rPr>
        <w:t>Prioritized Investigation Brief</w:t>
      </w:r>
    </w:p>
    <w:p w14:paraId="1EF692A9" w14:textId="77777777" w:rsidR="00517DFC" w:rsidRDefault="00517DFC">
      <w:pPr>
        <w:spacing w:after="200"/>
      </w:pPr>
    </w:p>
    <w:p w14:paraId="74652686" w14:textId="77777777" w:rsidR="00517DFC" w:rsidRDefault="00000000">
      <w:pPr>
        <w:pStyle w:val="Heading3"/>
        <w:keepNext/>
        <w:spacing w:before="200" w:after="80"/>
      </w:pPr>
      <w:r>
        <w:t>Required demonstration</w:t>
      </w:r>
    </w:p>
    <w:p w14:paraId="6783C74E" w14:textId="77777777" w:rsidR="00517DFC" w:rsidRDefault="00000000">
      <w:pPr>
        <w:pStyle w:val="ListParagraph"/>
        <w:numPr>
          <w:ilvl w:val="0"/>
          <w:numId w:val="2"/>
        </w:numPr>
        <w:spacing w:after="60"/>
      </w:pPr>
      <w:r>
        <w:t>Trigger or run the ingestion pipeline and show successful processing of a file that has not been processed before.</w:t>
      </w:r>
    </w:p>
    <w:p w14:paraId="4581F971" w14:textId="77777777" w:rsidR="00517DFC" w:rsidRDefault="00000000">
      <w:pPr>
        <w:pStyle w:val="ListParagraph"/>
        <w:numPr>
          <w:ilvl w:val="0"/>
          <w:numId w:val="2"/>
        </w:numPr>
        <w:spacing w:after="60"/>
      </w:pPr>
      <w:r>
        <w:t xml:space="preserve">Show the processed and warehouse data, and the current network activity KPIs. State the </w:t>
      </w:r>
      <w:r>
        <w:rPr>
          <w:rFonts w:ascii="Consolas" w:eastAsia="Consolas" w:hAnsi="Consolas" w:cs="Consolas"/>
          <w:color w:val="0B4F6C"/>
        </w:rPr>
        <w:t>AS_OF</w:t>
      </w:r>
      <w:r>
        <w:t xml:space="preserve"> value being used.</w:t>
      </w:r>
    </w:p>
    <w:p w14:paraId="264B326D" w14:textId="77777777" w:rsidR="00517DFC" w:rsidRDefault="00000000">
      <w:pPr>
        <w:pStyle w:val="ListParagraph"/>
        <w:numPr>
          <w:ilvl w:val="0"/>
          <w:numId w:val="2"/>
        </w:numPr>
        <w:spacing w:after="60"/>
      </w:pPr>
      <w:r>
        <w:t>Show the high-activity and anomaly scores for the current reporting window.</w:t>
      </w:r>
    </w:p>
    <w:p w14:paraId="2DDA594A" w14:textId="77777777" w:rsidR="00517DFC" w:rsidRDefault="00000000">
      <w:pPr>
        <w:pStyle w:val="ListParagraph"/>
        <w:numPr>
          <w:ilvl w:val="0"/>
          <w:numId w:val="2"/>
        </w:numPr>
        <w:spacing w:after="60"/>
      </w:pPr>
      <w:r>
        <w:t>Open the React NOC dashboard, identify the top operational-attention grids, and show their geographic pattern on the Milan grid map.</w:t>
      </w:r>
    </w:p>
    <w:p w14:paraId="2CA02F9F" w14:textId="77777777" w:rsidR="00517DFC" w:rsidRDefault="00000000">
      <w:pPr>
        <w:pStyle w:val="ListParagraph"/>
        <w:numPr>
          <w:ilvl w:val="0"/>
          <w:numId w:val="2"/>
        </w:numPr>
        <w:spacing w:after="60"/>
      </w:pPr>
      <w:r>
        <w:t xml:space="preserve">Verify on the map that the highlighted polygon for the top hotspot matches the centroid returned by </w:t>
      </w:r>
      <w:r>
        <w:rPr>
          <w:rFonts w:ascii="Consolas" w:eastAsia="Consolas" w:hAnsi="Consolas" w:cs="Consolas"/>
          <w:color w:val="0B4F6C"/>
        </w:rPr>
        <w:t>/network/grid/{id}/location</w:t>
      </w:r>
      <w:r>
        <w:t>.</w:t>
      </w:r>
    </w:p>
    <w:p w14:paraId="184FA208" w14:textId="77777777" w:rsidR="00517DFC" w:rsidRDefault="00000000">
      <w:pPr>
        <w:pStyle w:val="ListParagraph"/>
        <w:numPr>
          <w:ilvl w:val="0"/>
          <w:numId w:val="2"/>
        </w:numPr>
        <w:spacing w:after="60"/>
      </w:pPr>
      <w:r>
        <w:t xml:space="preserve">Ask Claude: </w:t>
      </w:r>
      <w:r>
        <w:rPr>
          <w:i/>
          <w:iCs/>
        </w:rPr>
        <w:t>“Give me the network situation for the last hour.”</w:t>
      </w:r>
    </w:p>
    <w:p w14:paraId="4207DA62" w14:textId="77777777" w:rsidR="00517DFC" w:rsidRDefault="00000000">
      <w:pPr>
        <w:pStyle w:val="ListParagraph"/>
        <w:numPr>
          <w:ilvl w:val="0"/>
          <w:numId w:val="2"/>
        </w:numPr>
        <w:spacing w:after="60"/>
      </w:pPr>
      <w:r>
        <w:t xml:space="preserve">Ask Claude: </w:t>
      </w:r>
      <w:r>
        <w:rPr>
          <w:i/>
          <w:iCs/>
        </w:rPr>
        <w:t>“Investigate the highest-risk grid.”</w:t>
      </w:r>
    </w:p>
    <w:p w14:paraId="4251B466" w14:textId="77777777" w:rsidR="00517DFC" w:rsidRDefault="00000000">
      <w:pPr>
        <w:pStyle w:val="ListParagraph"/>
        <w:numPr>
          <w:ilvl w:val="0"/>
          <w:numId w:val="2"/>
        </w:numPr>
        <w:spacing w:after="60"/>
      </w:pPr>
      <w:r>
        <w:t>Claude must call tools or services to retrieve the evidence rather than fabricate values — show the tool-call log.</w:t>
      </w:r>
    </w:p>
    <w:p w14:paraId="53827BE1" w14:textId="77777777" w:rsidR="00517DFC" w:rsidRDefault="00000000">
      <w:pPr>
        <w:pStyle w:val="ListParagraph"/>
        <w:numPr>
          <w:ilvl w:val="0"/>
          <w:numId w:val="2"/>
        </w:numPr>
        <w:spacing w:after="60"/>
      </w:pPr>
      <w:r>
        <w:t>Ask Claude to state its uncertainty and its recommended next checks.</w:t>
      </w:r>
    </w:p>
    <w:p w14:paraId="4FD743E0" w14:textId="77777777" w:rsidR="00517DFC" w:rsidRDefault="00000000">
      <w:pPr>
        <w:pStyle w:val="ListParagraph"/>
        <w:numPr>
          <w:ilvl w:val="0"/>
          <w:numId w:val="2"/>
        </w:numPr>
        <w:spacing w:after="60"/>
      </w:pPr>
      <w:r>
        <w:lastRenderedPageBreak/>
        <w:t xml:space="preserve">Demonstrate one pipeline or data-quality failure </w:t>
      </w:r>
      <w:proofErr w:type="gramStart"/>
      <w:r>
        <w:t>scenario, and</w:t>
      </w:r>
      <w:proofErr w:type="gramEnd"/>
      <w:r>
        <w:t xml:space="preserve"> show how the assistant reports it through </w:t>
      </w:r>
      <w:r>
        <w:rPr>
          <w:rFonts w:ascii="Consolas" w:eastAsia="Consolas" w:hAnsi="Consolas" w:cs="Consolas"/>
          <w:color w:val="0B4F6C"/>
        </w:rPr>
        <w:t>/pipeline/status</w:t>
      </w:r>
      <w:r>
        <w:t xml:space="preserve"> rather than continuing as if the data were sound.</w:t>
      </w:r>
    </w:p>
    <w:p w14:paraId="1053B9C0" w14:textId="77777777" w:rsidR="00517DFC" w:rsidRDefault="00000000">
      <w:pPr>
        <w:pStyle w:val="ListParagraph"/>
        <w:numPr>
          <w:ilvl w:val="0"/>
          <w:numId w:val="2"/>
        </w:numPr>
        <w:spacing w:after="60"/>
      </w:pPr>
      <w:r>
        <w:t>Present the architecture and explain the responsibility boundaries between Spark, ML and Claude.</w:t>
      </w:r>
    </w:p>
    <w:p w14:paraId="7709B843" w14:textId="77777777" w:rsidR="00517DFC" w:rsidRDefault="00517DFC">
      <w:pPr>
        <w:spacing w:after="16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4A3097C3" w14:textId="77777777">
        <w:tc>
          <w:tcPr>
            <w:tcW w:w="9360" w:type="dxa"/>
            <w:shd w:val="clear" w:color="auto" w:fill="F2F6F9"/>
            <w:tcMar>
              <w:top w:w="90" w:type="dxa"/>
              <w:left w:w="130" w:type="dxa"/>
              <w:bottom w:w="90" w:type="dxa"/>
              <w:right w:w="130" w:type="dxa"/>
            </w:tcMar>
          </w:tcPr>
          <w:p w14:paraId="4AEEE76A" w14:textId="77777777" w:rsidR="00517DFC" w:rsidRDefault="00000000">
            <w:pPr>
              <w:spacing w:after="0" w:line="264" w:lineRule="auto"/>
            </w:pPr>
            <w:r>
              <w:rPr>
                <w:sz w:val="19"/>
                <w:szCs w:val="19"/>
              </w:rPr>
              <w:t xml:space="preserve">Item 10 is the one that separates a working demo from a trustworthy system. Any team can show a green pipeline. The question worth grading is what the assistant says when the pipeline is </w:t>
            </w:r>
            <w:r>
              <w:rPr>
                <w:b/>
                <w:bCs/>
                <w:sz w:val="19"/>
                <w:szCs w:val="19"/>
              </w:rPr>
              <w:t>not</w:t>
            </w:r>
            <w:r>
              <w:rPr>
                <w:sz w:val="19"/>
                <w:szCs w:val="19"/>
              </w:rPr>
              <w:t xml:space="preserve"> green — and whether it noticed without being told.</w:t>
            </w:r>
          </w:p>
        </w:tc>
      </w:tr>
    </w:tbl>
    <w:p w14:paraId="453AEDE7" w14:textId="77777777" w:rsidR="00517DFC" w:rsidRDefault="00517DFC">
      <w:pPr>
        <w:spacing w:after="200"/>
      </w:pPr>
    </w:p>
    <w:p w14:paraId="00C59D80" w14:textId="77777777" w:rsidR="00517DFC" w:rsidRDefault="00000000">
      <w:pPr>
        <w:pStyle w:val="Heading3"/>
        <w:keepNext/>
        <w:spacing w:before="200" w:after="80"/>
      </w:pPr>
      <w:r>
        <w:t>Trainer evaluation rubric</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434"/>
        <w:gridCol w:w="936"/>
        <w:gridCol w:w="5990"/>
      </w:tblGrid>
      <w:tr w:rsidR="00517DFC" w14:paraId="50A45C06" w14:textId="77777777">
        <w:trPr>
          <w:tblHeader/>
        </w:trPr>
        <w:tc>
          <w:tcPr>
            <w:tcW w:w="2434" w:type="dxa"/>
            <w:shd w:val="clear" w:color="auto" w:fill="17324D"/>
            <w:tcMar>
              <w:top w:w="90" w:type="dxa"/>
              <w:left w:w="130" w:type="dxa"/>
              <w:bottom w:w="90" w:type="dxa"/>
              <w:right w:w="130" w:type="dxa"/>
            </w:tcMar>
          </w:tcPr>
          <w:p w14:paraId="3837DE2A" w14:textId="77777777" w:rsidR="00517DFC" w:rsidRDefault="00000000">
            <w:pPr>
              <w:spacing w:after="0"/>
            </w:pPr>
            <w:r>
              <w:rPr>
                <w:b/>
                <w:bCs/>
                <w:color w:val="FFFFFF"/>
                <w:sz w:val="18"/>
                <w:szCs w:val="18"/>
              </w:rPr>
              <w:t>Area</w:t>
            </w:r>
          </w:p>
        </w:tc>
        <w:tc>
          <w:tcPr>
            <w:tcW w:w="936" w:type="dxa"/>
            <w:shd w:val="clear" w:color="auto" w:fill="17324D"/>
            <w:tcMar>
              <w:top w:w="90" w:type="dxa"/>
              <w:left w:w="130" w:type="dxa"/>
              <w:bottom w:w="90" w:type="dxa"/>
              <w:right w:w="130" w:type="dxa"/>
            </w:tcMar>
          </w:tcPr>
          <w:p w14:paraId="5252C09B" w14:textId="77777777" w:rsidR="00517DFC" w:rsidRDefault="00000000">
            <w:pPr>
              <w:spacing w:after="0"/>
            </w:pPr>
            <w:r>
              <w:rPr>
                <w:b/>
                <w:bCs/>
                <w:color w:val="FFFFFF"/>
                <w:sz w:val="18"/>
                <w:szCs w:val="18"/>
              </w:rPr>
              <w:t>Weight</w:t>
            </w:r>
          </w:p>
        </w:tc>
        <w:tc>
          <w:tcPr>
            <w:tcW w:w="5990" w:type="dxa"/>
            <w:shd w:val="clear" w:color="auto" w:fill="17324D"/>
            <w:tcMar>
              <w:top w:w="90" w:type="dxa"/>
              <w:left w:w="130" w:type="dxa"/>
              <w:bottom w:w="90" w:type="dxa"/>
              <w:right w:w="130" w:type="dxa"/>
            </w:tcMar>
          </w:tcPr>
          <w:p w14:paraId="4BB3ED53" w14:textId="77777777" w:rsidR="00517DFC" w:rsidRDefault="00000000">
            <w:pPr>
              <w:spacing w:after="0"/>
            </w:pPr>
            <w:r>
              <w:rPr>
                <w:b/>
                <w:bCs/>
                <w:color w:val="FFFFFF"/>
                <w:sz w:val="18"/>
                <w:szCs w:val="18"/>
              </w:rPr>
              <w:t>What good looks like</w:t>
            </w:r>
          </w:p>
        </w:tc>
      </w:tr>
      <w:tr w:rsidR="00517DFC" w14:paraId="60AF14BF" w14:textId="77777777">
        <w:tc>
          <w:tcPr>
            <w:tcW w:w="2434" w:type="dxa"/>
            <w:shd w:val="clear" w:color="auto" w:fill="FFFFFF"/>
            <w:tcMar>
              <w:top w:w="90" w:type="dxa"/>
              <w:left w:w="130" w:type="dxa"/>
              <w:bottom w:w="90" w:type="dxa"/>
              <w:right w:w="130" w:type="dxa"/>
            </w:tcMar>
          </w:tcPr>
          <w:p w14:paraId="4C6B27F9" w14:textId="77777777" w:rsidR="00517DFC" w:rsidRDefault="00000000">
            <w:pPr>
              <w:spacing w:after="0" w:line="260" w:lineRule="auto"/>
            </w:pPr>
            <w:r>
              <w:rPr>
                <w:sz w:val="18"/>
                <w:szCs w:val="18"/>
              </w:rPr>
              <w:t>Data &amp; Spark processing</w:t>
            </w:r>
          </w:p>
        </w:tc>
        <w:tc>
          <w:tcPr>
            <w:tcW w:w="936" w:type="dxa"/>
            <w:shd w:val="clear" w:color="auto" w:fill="FFFFFF"/>
            <w:tcMar>
              <w:top w:w="90" w:type="dxa"/>
              <w:left w:w="130" w:type="dxa"/>
              <w:bottom w:w="90" w:type="dxa"/>
              <w:right w:w="130" w:type="dxa"/>
            </w:tcMar>
          </w:tcPr>
          <w:p w14:paraId="45E95479" w14:textId="70932BDA" w:rsidR="00517DFC" w:rsidRDefault="00517DFC">
            <w:pPr>
              <w:spacing w:after="0" w:line="260" w:lineRule="auto"/>
            </w:pPr>
          </w:p>
        </w:tc>
        <w:tc>
          <w:tcPr>
            <w:tcW w:w="5990" w:type="dxa"/>
            <w:shd w:val="clear" w:color="auto" w:fill="FFFFFF"/>
            <w:tcMar>
              <w:top w:w="90" w:type="dxa"/>
              <w:left w:w="130" w:type="dxa"/>
              <w:bottom w:w="90" w:type="dxa"/>
              <w:right w:w="130" w:type="dxa"/>
            </w:tcMar>
          </w:tcPr>
          <w:p w14:paraId="235A77B5" w14:textId="77777777" w:rsidR="00517DFC" w:rsidRDefault="00000000">
            <w:pPr>
              <w:spacing w:after="0" w:line="260" w:lineRule="auto"/>
            </w:pPr>
            <w:r>
              <w:rPr>
                <w:sz w:val="18"/>
                <w:szCs w:val="18"/>
              </w:rPr>
              <w:t>Correct schema, correct grain with the duplicate assertion in code, correct geographic join validated geographically, reproducible outputs.</w:t>
            </w:r>
          </w:p>
        </w:tc>
      </w:tr>
      <w:tr w:rsidR="00517DFC" w14:paraId="2B81DAF8" w14:textId="77777777">
        <w:tc>
          <w:tcPr>
            <w:tcW w:w="2434" w:type="dxa"/>
            <w:shd w:val="clear" w:color="auto" w:fill="F7FAFC"/>
            <w:tcMar>
              <w:top w:w="90" w:type="dxa"/>
              <w:left w:w="130" w:type="dxa"/>
              <w:bottom w:w="90" w:type="dxa"/>
              <w:right w:w="130" w:type="dxa"/>
            </w:tcMar>
          </w:tcPr>
          <w:p w14:paraId="37BBD3DB" w14:textId="77777777" w:rsidR="00517DFC" w:rsidRDefault="00000000">
            <w:pPr>
              <w:spacing w:after="0" w:line="260" w:lineRule="auto"/>
            </w:pPr>
            <w:r>
              <w:rPr>
                <w:sz w:val="18"/>
                <w:szCs w:val="18"/>
              </w:rPr>
              <w:t>Data Engineering</w:t>
            </w:r>
          </w:p>
        </w:tc>
        <w:tc>
          <w:tcPr>
            <w:tcW w:w="936" w:type="dxa"/>
            <w:shd w:val="clear" w:color="auto" w:fill="F7FAFC"/>
            <w:tcMar>
              <w:top w:w="90" w:type="dxa"/>
              <w:left w:w="130" w:type="dxa"/>
              <w:bottom w:w="90" w:type="dxa"/>
              <w:right w:w="130" w:type="dxa"/>
            </w:tcMar>
          </w:tcPr>
          <w:p w14:paraId="3BBB44B0" w14:textId="59062C6D" w:rsidR="00517DFC" w:rsidRDefault="00517DFC">
            <w:pPr>
              <w:spacing w:after="0" w:line="260" w:lineRule="auto"/>
            </w:pPr>
          </w:p>
        </w:tc>
        <w:tc>
          <w:tcPr>
            <w:tcW w:w="5990" w:type="dxa"/>
            <w:shd w:val="clear" w:color="auto" w:fill="F7FAFC"/>
            <w:tcMar>
              <w:top w:w="90" w:type="dxa"/>
              <w:left w:w="130" w:type="dxa"/>
              <w:bottom w:w="90" w:type="dxa"/>
              <w:right w:w="130" w:type="dxa"/>
            </w:tcMar>
          </w:tcPr>
          <w:p w14:paraId="1A46DC65" w14:textId="77777777" w:rsidR="00517DFC" w:rsidRDefault="00000000">
            <w:pPr>
              <w:spacing w:after="0" w:line="260" w:lineRule="auto"/>
            </w:pPr>
            <w:r>
              <w:rPr>
                <w:sz w:val="18"/>
                <w:szCs w:val="18"/>
              </w:rPr>
              <w:t>Clear zones, orchestration, quality controls, a machine-readable pipeline status record, and demonstrated safe reruns.</w:t>
            </w:r>
          </w:p>
        </w:tc>
      </w:tr>
      <w:tr w:rsidR="00517DFC" w14:paraId="4F3997F1" w14:textId="77777777">
        <w:tc>
          <w:tcPr>
            <w:tcW w:w="2434" w:type="dxa"/>
            <w:shd w:val="clear" w:color="auto" w:fill="FFFFFF"/>
            <w:tcMar>
              <w:top w:w="90" w:type="dxa"/>
              <w:left w:w="130" w:type="dxa"/>
              <w:bottom w:w="90" w:type="dxa"/>
              <w:right w:w="130" w:type="dxa"/>
            </w:tcMar>
          </w:tcPr>
          <w:p w14:paraId="2FBA327D" w14:textId="77777777" w:rsidR="00517DFC" w:rsidRDefault="00000000">
            <w:pPr>
              <w:spacing w:after="0" w:line="260" w:lineRule="auto"/>
            </w:pPr>
            <w:r>
              <w:rPr>
                <w:sz w:val="18"/>
                <w:szCs w:val="18"/>
              </w:rPr>
              <w:t>API &amp; Dashboard</w:t>
            </w:r>
          </w:p>
        </w:tc>
        <w:tc>
          <w:tcPr>
            <w:tcW w:w="936" w:type="dxa"/>
            <w:shd w:val="clear" w:color="auto" w:fill="FFFFFF"/>
            <w:tcMar>
              <w:top w:w="90" w:type="dxa"/>
              <w:left w:w="130" w:type="dxa"/>
              <w:bottom w:w="90" w:type="dxa"/>
              <w:right w:w="130" w:type="dxa"/>
            </w:tcMar>
          </w:tcPr>
          <w:p w14:paraId="152FA973" w14:textId="5CE33088" w:rsidR="00517DFC" w:rsidRDefault="00517DFC">
            <w:pPr>
              <w:spacing w:after="0" w:line="260" w:lineRule="auto"/>
            </w:pPr>
          </w:p>
        </w:tc>
        <w:tc>
          <w:tcPr>
            <w:tcW w:w="5990" w:type="dxa"/>
            <w:shd w:val="clear" w:color="auto" w:fill="FFFFFF"/>
            <w:tcMar>
              <w:top w:w="90" w:type="dxa"/>
              <w:left w:w="130" w:type="dxa"/>
              <w:bottom w:w="90" w:type="dxa"/>
              <w:right w:w="130" w:type="dxa"/>
            </w:tcMar>
          </w:tcPr>
          <w:p w14:paraId="6084518E" w14:textId="77777777" w:rsidR="00517DFC" w:rsidRDefault="00000000">
            <w:pPr>
              <w:spacing w:after="0" w:line="260" w:lineRule="auto"/>
            </w:pPr>
            <w:r>
              <w:rPr>
                <w:sz w:val="18"/>
                <w:szCs w:val="18"/>
              </w:rPr>
              <w:t xml:space="preserve">Stable service contracts, a shared </w:t>
            </w:r>
            <w:r>
              <w:rPr>
                <w:rFonts w:ascii="Consolas" w:eastAsia="Consolas" w:hAnsi="Consolas" w:cs="Consolas"/>
                <w:color w:val="0B4F6C"/>
                <w:sz w:val="18"/>
                <w:szCs w:val="18"/>
              </w:rPr>
              <w:t>AS_OF</w:t>
            </w:r>
            <w:r>
              <w:rPr>
                <w:sz w:val="18"/>
                <w:szCs w:val="18"/>
              </w:rPr>
              <w:t>, usable operational views, and a map that highlights the correct cells.</w:t>
            </w:r>
          </w:p>
        </w:tc>
      </w:tr>
      <w:tr w:rsidR="00517DFC" w14:paraId="7C8A488C" w14:textId="77777777">
        <w:tc>
          <w:tcPr>
            <w:tcW w:w="2434" w:type="dxa"/>
            <w:shd w:val="clear" w:color="auto" w:fill="F7FAFC"/>
            <w:tcMar>
              <w:top w:w="90" w:type="dxa"/>
              <w:left w:w="130" w:type="dxa"/>
              <w:bottom w:w="90" w:type="dxa"/>
              <w:right w:w="130" w:type="dxa"/>
            </w:tcMar>
          </w:tcPr>
          <w:p w14:paraId="6F86CCD8" w14:textId="77777777" w:rsidR="00517DFC" w:rsidRDefault="00000000">
            <w:pPr>
              <w:spacing w:after="0" w:line="260" w:lineRule="auto"/>
            </w:pPr>
            <w:r>
              <w:rPr>
                <w:sz w:val="18"/>
                <w:szCs w:val="18"/>
              </w:rPr>
              <w:t>ML</w:t>
            </w:r>
          </w:p>
        </w:tc>
        <w:tc>
          <w:tcPr>
            <w:tcW w:w="936" w:type="dxa"/>
            <w:shd w:val="clear" w:color="auto" w:fill="F7FAFC"/>
            <w:tcMar>
              <w:top w:w="90" w:type="dxa"/>
              <w:left w:w="130" w:type="dxa"/>
              <w:bottom w:w="90" w:type="dxa"/>
              <w:right w:w="130" w:type="dxa"/>
            </w:tcMar>
          </w:tcPr>
          <w:p w14:paraId="216D6193" w14:textId="12C9B091" w:rsidR="00517DFC" w:rsidRDefault="00517DFC">
            <w:pPr>
              <w:spacing w:after="0" w:line="260" w:lineRule="auto"/>
            </w:pPr>
          </w:p>
        </w:tc>
        <w:tc>
          <w:tcPr>
            <w:tcW w:w="5990" w:type="dxa"/>
            <w:shd w:val="clear" w:color="auto" w:fill="F7FAFC"/>
            <w:tcMar>
              <w:top w:w="90" w:type="dxa"/>
              <w:left w:w="130" w:type="dxa"/>
              <w:bottom w:w="90" w:type="dxa"/>
              <w:right w:w="130" w:type="dxa"/>
            </w:tcMar>
          </w:tcPr>
          <w:p w14:paraId="7C44F57A" w14:textId="77777777" w:rsidR="00517DFC" w:rsidRDefault="00000000">
            <w:pPr>
              <w:spacing w:after="0" w:line="260" w:lineRule="auto"/>
            </w:pPr>
            <w:r>
              <w:rPr>
                <w:sz w:val="18"/>
                <w:szCs w:val="18"/>
              </w:rPr>
              <w:t>Appropriate problem framing with a future-window label, simple explainable features, chronological validation, base rate reported, no overclaiming.</w:t>
            </w:r>
          </w:p>
        </w:tc>
      </w:tr>
      <w:tr w:rsidR="00517DFC" w14:paraId="13435999" w14:textId="77777777">
        <w:tc>
          <w:tcPr>
            <w:tcW w:w="2434" w:type="dxa"/>
            <w:shd w:val="clear" w:color="auto" w:fill="FFFFFF"/>
            <w:tcMar>
              <w:top w:w="90" w:type="dxa"/>
              <w:left w:w="130" w:type="dxa"/>
              <w:bottom w:w="90" w:type="dxa"/>
              <w:right w:w="130" w:type="dxa"/>
            </w:tcMar>
          </w:tcPr>
          <w:p w14:paraId="600E0D2E" w14:textId="77777777" w:rsidR="00517DFC" w:rsidRDefault="00000000">
            <w:pPr>
              <w:spacing w:after="0" w:line="260" w:lineRule="auto"/>
            </w:pPr>
            <w:r>
              <w:rPr>
                <w:sz w:val="18"/>
                <w:szCs w:val="18"/>
              </w:rPr>
              <w:t>Claude Assistant</w:t>
            </w:r>
          </w:p>
        </w:tc>
        <w:tc>
          <w:tcPr>
            <w:tcW w:w="936" w:type="dxa"/>
            <w:shd w:val="clear" w:color="auto" w:fill="FFFFFF"/>
            <w:tcMar>
              <w:top w:w="90" w:type="dxa"/>
              <w:left w:w="130" w:type="dxa"/>
              <w:bottom w:w="90" w:type="dxa"/>
              <w:right w:w="130" w:type="dxa"/>
            </w:tcMar>
          </w:tcPr>
          <w:p w14:paraId="161C9453" w14:textId="5E877860" w:rsidR="00517DFC" w:rsidRDefault="00517DFC">
            <w:pPr>
              <w:spacing w:after="0" w:line="260" w:lineRule="auto"/>
            </w:pPr>
          </w:p>
        </w:tc>
        <w:tc>
          <w:tcPr>
            <w:tcW w:w="5990" w:type="dxa"/>
            <w:shd w:val="clear" w:color="auto" w:fill="FFFFFF"/>
            <w:tcMar>
              <w:top w:w="90" w:type="dxa"/>
              <w:left w:w="130" w:type="dxa"/>
              <w:bottom w:w="90" w:type="dxa"/>
              <w:right w:w="130" w:type="dxa"/>
            </w:tcMar>
          </w:tcPr>
          <w:p w14:paraId="6172FC3B" w14:textId="77777777" w:rsidR="00517DFC" w:rsidRDefault="00000000">
            <w:pPr>
              <w:spacing w:after="0" w:line="260" w:lineRule="auto"/>
            </w:pPr>
            <w:r>
              <w:rPr>
                <w:sz w:val="18"/>
                <w:szCs w:val="18"/>
              </w:rPr>
              <w:t>Tool-grounded investigation, evidence and uncertainty separated, pipeline health checked before asserting a situation, safe agent behaviour.</w:t>
            </w:r>
          </w:p>
        </w:tc>
      </w:tr>
      <w:tr w:rsidR="00517DFC" w14:paraId="0D1E8055" w14:textId="77777777">
        <w:tc>
          <w:tcPr>
            <w:tcW w:w="2434" w:type="dxa"/>
            <w:shd w:val="clear" w:color="auto" w:fill="F7FAFC"/>
            <w:tcMar>
              <w:top w:w="90" w:type="dxa"/>
              <w:left w:w="130" w:type="dxa"/>
              <w:bottom w:w="90" w:type="dxa"/>
              <w:right w:w="130" w:type="dxa"/>
            </w:tcMar>
          </w:tcPr>
          <w:p w14:paraId="19D10738" w14:textId="77777777" w:rsidR="00517DFC" w:rsidRDefault="00000000">
            <w:pPr>
              <w:spacing w:after="0" w:line="260" w:lineRule="auto"/>
            </w:pPr>
            <w:r>
              <w:rPr>
                <w:sz w:val="18"/>
                <w:szCs w:val="18"/>
              </w:rPr>
              <w:t>Architecture &amp; Communication</w:t>
            </w:r>
          </w:p>
        </w:tc>
        <w:tc>
          <w:tcPr>
            <w:tcW w:w="936" w:type="dxa"/>
            <w:shd w:val="clear" w:color="auto" w:fill="F7FAFC"/>
            <w:tcMar>
              <w:top w:w="90" w:type="dxa"/>
              <w:left w:w="130" w:type="dxa"/>
              <w:bottom w:w="90" w:type="dxa"/>
              <w:right w:w="130" w:type="dxa"/>
            </w:tcMar>
          </w:tcPr>
          <w:p w14:paraId="030EB182" w14:textId="0E21E294" w:rsidR="00517DFC" w:rsidRDefault="00517DFC">
            <w:pPr>
              <w:spacing w:after="0" w:line="260" w:lineRule="auto"/>
            </w:pPr>
          </w:p>
        </w:tc>
        <w:tc>
          <w:tcPr>
            <w:tcW w:w="5990" w:type="dxa"/>
            <w:shd w:val="clear" w:color="auto" w:fill="F7FAFC"/>
            <w:tcMar>
              <w:top w:w="90" w:type="dxa"/>
              <w:left w:w="130" w:type="dxa"/>
              <w:bottom w:w="90" w:type="dxa"/>
              <w:right w:w="130" w:type="dxa"/>
            </w:tcMar>
          </w:tcPr>
          <w:p w14:paraId="65BC8A9C" w14:textId="77777777" w:rsidR="00517DFC" w:rsidRDefault="00000000">
            <w:pPr>
              <w:spacing w:after="0" w:line="260" w:lineRule="auto"/>
            </w:pPr>
            <w:r>
              <w:rPr>
                <w:sz w:val="18"/>
                <w:szCs w:val="18"/>
              </w:rPr>
              <w:t>The team can explain why each component exists and how data flows, without notes.</w:t>
            </w:r>
          </w:p>
        </w:tc>
      </w:tr>
    </w:tbl>
    <w:p w14:paraId="662DF872" w14:textId="77777777" w:rsidR="00517DFC" w:rsidRDefault="00517DFC">
      <w:pPr>
        <w:spacing w:after="140"/>
      </w:pPr>
    </w:p>
    <w:tbl>
      <w:tblPr>
        <w:tblW w:w="9360" w:type="dxa"/>
        <w:tblBorders>
          <w:top w:val="single" w:sz="4" w:space="0" w:color="D98324"/>
          <w:left w:val="single" w:sz="18" w:space="0" w:color="D98324"/>
          <w:bottom w:val="single" w:sz="4" w:space="0" w:color="D98324"/>
          <w:right w:val="single" w:sz="4" w:space="0" w:color="D98324"/>
        </w:tblBorders>
        <w:tblCellMar>
          <w:left w:w="10" w:type="dxa"/>
          <w:right w:w="10" w:type="dxa"/>
        </w:tblCellMar>
        <w:tblLook w:val="0000" w:firstRow="0" w:lastRow="0" w:firstColumn="0" w:lastColumn="0" w:noHBand="0" w:noVBand="0"/>
      </w:tblPr>
      <w:tblGrid>
        <w:gridCol w:w="9360"/>
      </w:tblGrid>
      <w:tr w:rsidR="00517DFC" w14:paraId="36648739" w14:textId="77777777">
        <w:tc>
          <w:tcPr>
            <w:tcW w:w="9360" w:type="dxa"/>
            <w:shd w:val="clear" w:color="auto" w:fill="FDF2E9"/>
            <w:tcMar>
              <w:top w:w="90" w:type="dxa"/>
              <w:left w:w="130" w:type="dxa"/>
              <w:bottom w:w="90" w:type="dxa"/>
              <w:right w:w="130" w:type="dxa"/>
            </w:tcMar>
          </w:tcPr>
          <w:p w14:paraId="0CA116C4" w14:textId="77777777" w:rsidR="00517DFC" w:rsidRDefault="00000000">
            <w:pPr>
              <w:spacing w:after="80"/>
            </w:pPr>
            <w:proofErr w:type="gramStart"/>
            <w:r>
              <w:rPr>
                <w:b/>
                <w:bCs/>
                <w:caps/>
                <w:color w:val="17324D"/>
                <w:spacing w:val="20"/>
                <w:sz w:val="18"/>
                <w:szCs w:val="18"/>
              </w:rPr>
              <w:t>⚠  Grade</w:t>
            </w:r>
            <w:proofErr w:type="gramEnd"/>
            <w:r>
              <w:rPr>
                <w:b/>
                <w:bCs/>
                <w:caps/>
                <w:color w:val="17324D"/>
                <w:spacing w:val="20"/>
                <w:sz w:val="18"/>
                <w:szCs w:val="18"/>
              </w:rPr>
              <w:t xml:space="preserve"> these two things explicitly</w:t>
            </w:r>
          </w:p>
          <w:p w14:paraId="1AF31F84" w14:textId="77777777" w:rsidR="00517DFC" w:rsidRDefault="00000000">
            <w:pPr>
              <w:spacing w:after="80" w:line="264" w:lineRule="auto"/>
            </w:pPr>
            <w:r>
              <w:rPr>
                <w:sz w:val="19"/>
                <w:szCs w:val="19"/>
              </w:rPr>
              <w:t>Two automatic deductions worth stating to learners in advance, because both look like success:</w:t>
            </w:r>
          </w:p>
          <w:p w14:paraId="7C0CDB46" w14:textId="77777777" w:rsidR="00517DFC" w:rsidRDefault="00000000">
            <w:pPr>
              <w:spacing w:after="80" w:line="264" w:lineRule="auto"/>
            </w:pPr>
            <w:r>
              <w:rPr>
                <w:b/>
                <w:bCs/>
                <w:sz w:val="19"/>
                <w:szCs w:val="19"/>
              </w:rPr>
              <w:t>A model reporting near-perfect accuracy</w:t>
            </w:r>
            <w:r>
              <w:rPr>
                <w:sz w:val="19"/>
                <w:szCs w:val="19"/>
              </w:rPr>
              <w:t xml:space="preserve"> without an investigation into why. On this data that is a symptom, not an achievement.</w:t>
            </w:r>
          </w:p>
          <w:p w14:paraId="144501D8" w14:textId="77777777" w:rsidR="00517DFC" w:rsidRDefault="00000000">
            <w:pPr>
              <w:spacing w:after="0" w:line="264" w:lineRule="auto"/>
            </w:pPr>
            <w:r>
              <w:rPr>
                <w:b/>
                <w:bCs/>
                <w:sz w:val="19"/>
                <w:szCs w:val="19"/>
              </w:rPr>
              <w:t>A map that renders beautifully but is joined on the wrong identifier.</w:t>
            </w:r>
            <w:r>
              <w:rPr>
                <w:sz w:val="19"/>
                <w:szCs w:val="19"/>
              </w:rPr>
              <w:t xml:space="preserve"> Ask every team which key they joined on and have them prove it with a centroid.</w:t>
            </w:r>
          </w:p>
        </w:tc>
      </w:tr>
    </w:tbl>
    <w:p w14:paraId="49A461AF" w14:textId="77777777" w:rsidR="00517DFC" w:rsidRDefault="00517DFC">
      <w:pPr>
        <w:spacing w:after="200"/>
      </w:pPr>
    </w:p>
    <w:p w14:paraId="42445775" w14:textId="77777777" w:rsidR="00517DFC" w:rsidRDefault="00000000">
      <w:r>
        <w:br w:type="page"/>
      </w:r>
    </w:p>
    <w:p w14:paraId="52DBF806" w14:textId="77777777" w:rsidR="00517DFC" w:rsidRDefault="00000000">
      <w:pPr>
        <w:pStyle w:val="Heading1"/>
        <w:pBdr>
          <w:bottom w:val="single" w:sz="12" w:space="6" w:color="0E7C86"/>
        </w:pBdr>
        <w:spacing w:before="360" w:after="160"/>
      </w:pPr>
      <w:bookmarkStart w:id="69" w:name="_Toc237186132"/>
      <w:r>
        <w:lastRenderedPageBreak/>
        <w:t>Trainer Transition Scripts</w:t>
      </w:r>
      <w:bookmarkEnd w:id="69"/>
    </w:p>
    <w:p w14:paraId="5BC6D3D2" w14:textId="77777777" w:rsidR="00517DFC" w:rsidRDefault="00000000">
      <w:r>
        <w:t>Say these out loud between phases. They are what keeps forty labs feeling like one system rather than a technology tour.</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059"/>
        <w:gridCol w:w="7301"/>
      </w:tblGrid>
      <w:tr w:rsidR="00517DFC" w14:paraId="0940D06C" w14:textId="77777777">
        <w:trPr>
          <w:tblHeader/>
        </w:trPr>
        <w:tc>
          <w:tcPr>
            <w:tcW w:w="2059" w:type="dxa"/>
            <w:shd w:val="clear" w:color="auto" w:fill="17324D"/>
            <w:tcMar>
              <w:top w:w="90" w:type="dxa"/>
              <w:left w:w="130" w:type="dxa"/>
              <w:bottom w:w="90" w:type="dxa"/>
              <w:right w:w="130" w:type="dxa"/>
            </w:tcMar>
          </w:tcPr>
          <w:p w14:paraId="75B910BA" w14:textId="77777777" w:rsidR="00517DFC" w:rsidRDefault="00000000">
            <w:pPr>
              <w:spacing w:after="0"/>
            </w:pPr>
            <w:r>
              <w:rPr>
                <w:b/>
                <w:bCs/>
                <w:color w:val="FFFFFF"/>
                <w:sz w:val="18"/>
                <w:szCs w:val="18"/>
              </w:rPr>
              <w:t>Transition</w:t>
            </w:r>
          </w:p>
        </w:tc>
        <w:tc>
          <w:tcPr>
            <w:tcW w:w="7301" w:type="dxa"/>
            <w:shd w:val="clear" w:color="auto" w:fill="17324D"/>
            <w:tcMar>
              <w:top w:w="90" w:type="dxa"/>
              <w:left w:w="130" w:type="dxa"/>
              <w:bottom w:w="90" w:type="dxa"/>
              <w:right w:w="130" w:type="dxa"/>
            </w:tcMar>
          </w:tcPr>
          <w:p w14:paraId="57C3AFEC" w14:textId="77777777" w:rsidR="00517DFC" w:rsidRDefault="00000000">
            <w:pPr>
              <w:spacing w:after="0"/>
            </w:pPr>
            <w:r>
              <w:rPr>
                <w:b/>
                <w:bCs/>
                <w:color w:val="FFFFFF"/>
                <w:sz w:val="18"/>
                <w:szCs w:val="18"/>
              </w:rPr>
              <w:t>Script</w:t>
            </w:r>
          </w:p>
        </w:tc>
      </w:tr>
      <w:tr w:rsidR="00517DFC" w14:paraId="7F1D7849" w14:textId="77777777">
        <w:tc>
          <w:tcPr>
            <w:tcW w:w="2059" w:type="dxa"/>
            <w:shd w:val="clear" w:color="auto" w:fill="FFFFFF"/>
            <w:tcMar>
              <w:top w:w="90" w:type="dxa"/>
              <w:left w:w="130" w:type="dxa"/>
              <w:bottom w:w="90" w:type="dxa"/>
              <w:right w:w="130" w:type="dxa"/>
            </w:tcMar>
          </w:tcPr>
          <w:p w14:paraId="168870FD" w14:textId="77777777" w:rsidR="00517DFC" w:rsidRDefault="00000000">
            <w:pPr>
              <w:spacing w:after="0" w:line="260" w:lineRule="auto"/>
            </w:pPr>
            <w:r>
              <w:rPr>
                <w:sz w:val="18"/>
                <w:szCs w:val="18"/>
              </w:rPr>
              <w:t>Python → PySpark</w:t>
            </w:r>
          </w:p>
        </w:tc>
        <w:tc>
          <w:tcPr>
            <w:tcW w:w="7301" w:type="dxa"/>
            <w:shd w:val="clear" w:color="auto" w:fill="FFFFFF"/>
            <w:tcMar>
              <w:top w:w="90" w:type="dxa"/>
              <w:left w:w="130" w:type="dxa"/>
              <w:bottom w:w="90" w:type="dxa"/>
              <w:right w:w="130" w:type="dxa"/>
            </w:tcMar>
          </w:tcPr>
          <w:p w14:paraId="0B6364C4" w14:textId="77777777" w:rsidR="00517DFC" w:rsidRDefault="00000000">
            <w:pPr>
              <w:spacing w:after="0" w:line="260" w:lineRule="auto"/>
            </w:pPr>
            <w:r>
              <w:rPr>
                <w:sz w:val="18"/>
                <w:szCs w:val="18"/>
              </w:rPr>
              <w:t xml:space="preserve">We know how to process and reason about one daily file locally. Now apply the same rules across many daily files and millions of </w:t>
            </w:r>
            <w:proofErr w:type="gramStart"/>
            <w:r>
              <w:rPr>
                <w:sz w:val="18"/>
                <w:szCs w:val="18"/>
              </w:rPr>
              <w:t>grid</w:t>
            </w:r>
            <w:proofErr w:type="gramEnd"/>
            <w:r>
              <w:rPr>
                <w:sz w:val="18"/>
                <w:szCs w:val="18"/>
              </w:rPr>
              <w:t>, hour and country-code activity records. The business logic stays familiar; the execution model changes.</w:t>
            </w:r>
          </w:p>
        </w:tc>
      </w:tr>
      <w:tr w:rsidR="00517DFC" w14:paraId="1A72AC86" w14:textId="77777777">
        <w:tc>
          <w:tcPr>
            <w:tcW w:w="2059" w:type="dxa"/>
            <w:shd w:val="clear" w:color="auto" w:fill="F7FAFC"/>
            <w:tcMar>
              <w:top w:w="90" w:type="dxa"/>
              <w:left w:w="130" w:type="dxa"/>
              <w:bottom w:w="90" w:type="dxa"/>
              <w:right w:w="130" w:type="dxa"/>
            </w:tcMar>
          </w:tcPr>
          <w:p w14:paraId="289C747E" w14:textId="77777777" w:rsidR="00517DFC" w:rsidRDefault="00000000">
            <w:pPr>
              <w:spacing w:after="0" w:line="260" w:lineRule="auto"/>
            </w:pPr>
            <w:r>
              <w:rPr>
                <w:sz w:val="18"/>
                <w:szCs w:val="18"/>
              </w:rPr>
              <w:t>PySpark → Data Engineering</w:t>
            </w:r>
          </w:p>
        </w:tc>
        <w:tc>
          <w:tcPr>
            <w:tcW w:w="7301" w:type="dxa"/>
            <w:shd w:val="clear" w:color="auto" w:fill="F7FAFC"/>
            <w:tcMar>
              <w:top w:w="90" w:type="dxa"/>
              <w:left w:w="130" w:type="dxa"/>
              <w:bottom w:w="90" w:type="dxa"/>
              <w:right w:w="130" w:type="dxa"/>
            </w:tcMar>
          </w:tcPr>
          <w:p w14:paraId="152DD5E0" w14:textId="77777777" w:rsidR="00517DFC" w:rsidRDefault="00000000">
            <w:pPr>
              <w:spacing w:after="0" w:line="260" w:lineRule="auto"/>
            </w:pPr>
            <w:r>
              <w:rPr>
                <w:sz w:val="18"/>
                <w:szCs w:val="18"/>
              </w:rPr>
              <w:t>You have a Spark job that works. Production engineering begins when that job must run reliably every day, reject bad data, publish trusted outputs, and tell us when something failed.</w:t>
            </w:r>
          </w:p>
        </w:tc>
      </w:tr>
      <w:tr w:rsidR="00517DFC" w14:paraId="7C32AAE7" w14:textId="77777777">
        <w:tc>
          <w:tcPr>
            <w:tcW w:w="2059" w:type="dxa"/>
            <w:shd w:val="clear" w:color="auto" w:fill="FFFFFF"/>
            <w:tcMar>
              <w:top w:w="90" w:type="dxa"/>
              <w:left w:w="130" w:type="dxa"/>
              <w:bottom w:w="90" w:type="dxa"/>
              <w:right w:w="130" w:type="dxa"/>
            </w:tcMar>
          </w:tcPr>
          <w:p w14:paraId="3C51425C" w14:textId="77777777" w:rsidR="00517DFC" w:rsidRDefault="00000000">
            <w:pPr>
              <w:spacing w:after="0" w:line="260" w:lineRule="auto"/>
            </w:pPr>
            <w:r>
              <w:rPr>
                <w:sz w:val="18"/>
                <w:szCs w:val="18"/>
              </w:rPr>
              <w:t>Data Engineering → API / React</w:t>
            </w:r>
          </w:p>
        </w:tc>
        <w:tc>
          <w:tcPr>
            <w:tcW w:w="7301" w:type="dxa"/>
            <w:shd w:val="clear" w:color="auto" w:fill="FFFFFF"/>
            <w:tcMar>
              <w:top w:w="90" w:type="dxa"/>
              <w:left w:w="130" w:type="dxa"/>
              <w:bottom w:w="90" w:type="dxa"/>
              <w:right w:w="130" w:type="dxa"/>
            </w:tcMar>
          </w:tcPr>
          <w:p w14:paraId="146B874F" w14:textId="77777777" w:rsidR="00517DFC" w:rsidRDefault="00000000">
            <w:pPr>
              <w:spacing w:after="0" w:line="260" w:lineRule="auto"/>
            </w:pPr>
            <w:r>
              <w:rPr>
                <w:sz w:val="18"/>
                <w:szCs w:val="18"/>
              </w:rPr>
              <w:t>Processed data has value only when operational consumers can retrieve it safely. We now turn warehouse outputs into stable services and a lightweight NOC view — including a service that answers whether the data can be trusted right now.</w:t>
            </w:r>
          </w:p>
        </w:tc>
      </w:tr>
      <w:tr w:rsidR="00517DFC" w14:paraId="143F2849" w14:textId="77777777">
        <w:tc>
          <w:tcPr>
            <w:tcW w:w="2059" w:type="dxa"/>
            <w:shd w:val="clear" w:color="auto" w:fill="F7FAFC"/>
            <w:tcMar>
              <w:top w:w="90" w:type="dxa"/>
              <w:left w:w="130" w:type="dxa"/>
              <w:bottom w:w="90" w:type="dxa"/>
              <w:right w:w="130" w:type="dxa"/>
            </w:tcMar>
          </w:tcPr>
          <w:p w14:paraId="3ED34B84" w14:textId="77777777" w:rsidR="00517DFC" w:rsidRDefault="00000000">
            <w:pPr>
              <w:spacing w:after="0" w:line="260" w:lineRule="auto"/>
            </w:pPr>
            <w:r>
              <w:rPr>
                <w:sz w:val="18"/>
                <w:szCs w:val="18"/>
              </w:rPr>
              <w:t>Dashboard → ML</w:t>
            </w:r>
          </w:p>
        </w:tc>
        <w:tc>
          <w:tcPr>
            <w:tcW w:w="7301" w:type="dxa"/>
            <w:shd w:val="clear" w:color="auto" w:fill="F7FAFC"/>
            <w:tcMar>
              <w:top w:w="90" w:type="dxa"/>
              <w:left w:w="130" w:type="dxa"/>
              <w:bottom w:w="90" w:type="dxa"/>
              <w:right w:w="130" w:type="dxa"/>
            </w:tcMar>
          </w:tcPr>
          <w:p w14:paraId="4B04DA7F" w14:textId="77777777" w:rsidR="00517DFC" w:rsidRDefault="00000000">
            <w:pPr>
              <w:spacing w:after="0" w:line="260" w:lineRule="auto"/>
            </w:pPr>
            <w:r>
              <w:rPr>
                <w:sz w:val="18"/>
                <w:szCs w:val="18"/>
              </w:rPr>
              <w:t>The dashboard tells us what happened. The next question is whether current behaviour looks unusual enough to deserve attention — and whether we can say anything about the next hour rather than only about this one.</w:t>
            </w:r>
          </w:p>
        </w:tc>
      </w:tr>
      <w:tr w:rsidR="00517DFC" w14:paraId="2FDAD66F" w14:textId="77777777">
        <w:tc>
          <w:tcPr>
            <w:tcW w:w="2059" w:type="dxa"/>
            <w:shd w:val="clear" w:color="auto" w:fill="FFFFFF"/>
            <w:tcMar>
              <w:top w:w="90" w:type="dxa"/>
              <w:left w:w="130" w:type="dxa"/>
              <w:bottom w:w="90" w:type="dxa"/>
              <w:right w:w="130" w:type="dxa"/>
            </w:tcMar>
          </w:tcPr>
          <w:p w14:paraId="55F92C72" w14:textId="77777777" w:rsidR="00517DFC" w:rsidRDefault="00000000">
            <w:pPr>
              <w:spacing w:after="0" w:line="260" w:lineRule="auto"/>
            </w:pPr>
            <w:r>
              <w:rPr>
                <w:sz w:val="18"/>
                <w:szCs w:val="18"/>
              </w:rPr>
              <w:t>ML → Claude</w:t>
            </w:r>
          </w:p>
        </w:tc>
        <w:tc>
          <w:tcPr>
            <w:tcW w:w="7301" w:type="dxa"/>
            <w:shd w:val="clear" w:color="auto" w:fill="FFFFFF"/>
            <w:tcMar>
              <w:top w:w="90" w:type="dxa"/>
              <w:left w:w="130" w:type="dxa"/>
              <w:bottom w:w="90" w:type="dxa"/>
              <w:right w:w="130" w:type="dxa"/>
            </w:tcMar>
          </w:tcPr>
          <w:p w14:paraId="532AE688" w14:textId="77777777" w:rsidR="00517DFC" w:rsidRDefault="00000000">
            <w:pPr>
              <w:spacing w:after="0" w:line="260" w:lineRule="auto"/>
            </w:pPr>
            <w:r>
              <w:rPr>
                <w:sz w:val="18"/>
                <w:szCs w:val="18"/>
              </w:rPr>
              <w:t>The model produces a signal, not an investigation. Claude will not replace the model. It will collect evidence, explain the signal, compare context and suggest what an engineer should inspect next.</w:t>
            </w:r>
          </w:p>
        </w:tc>
      </w:tr>
      <w:tr w:rsidR="00517DFC" w14:paraId="4A108598" w14:textId="77777777">
        <w:tc>
          <w:tcPr>
            <w:tcW w:w="2059" w:type="dxa"/>
            <w:shd w:val="clear" w:color="auto" w:fill="F7FAFC"/>
            <w:tcMar>
              <w:top w:w="90" w:type="dxa"/>
              <w:left w:w="130" w:type="dxa"/>
              <w:bottom w:w="90" w:type="dxa"/>
              <w:right w:w="130" w:type="dxa"/>
            </w:tcMar>
          </w:tcPr>
          <w:p w14:paraId="796130CB" w14:textId="77777777" w:rsidR="00517DFC" w:rsidRDefault="00000000">
            <w:pPr>
              <w:spacing w:after="0" w:line="260" w:lineRule="auto"/>
            </w:pPr>
            <w:r>
              <w:rPr>
                <w:sz w:val="18"/>
                <w:szCs w:val="18"/>
              </w:rPr>
              <w:t>Claude API → Claude Code</w:t>
            </w:r>
          </w:p>
        </w:tc>
        <w:tc>
          <w:tcPr>
            <w:tcW w:w="7301" w:type="dxa"/>
            <w:shd w:val="clear" w:color="auto" w:fill="F7FAFC"/>
            <w:tcMar>
              <w:top w:w="90" w:type="dxa"/>
              <w:left w:w="130" w:type="dxa"/>
              <w:bottom w:w="90" w:type="dxa"/>
              <w:right w:w="130" w:type="dxa"/>
            </w:tcMar>
          </w:tcPr>
          <w:p w14:paraId="2099DF19" w14:textId="77777777" w:rsidR="00517DFC" w:rsidRDefault="00000000">
            <w:pPr>
              <w:spacing w:after="0" w:line="260" w:lineRule="auto"/>
            </w:pPr>
            <w:r>
              <w:rPr>
                <w:sz w:val="18"/>
                <w:szCs w:val="18"/>
              </w:rPr>
              <w:t>We have used Claude inside the application. Now we use Claude as an engineering agent on the same codebase — under rules, permissions and checkpoints.</w:t>
            </w:r>
          </w:p>
        </w:tc>
      </w:tr>
      <w:tr w:rsidR="00517DFC" w14:paraId="7EFF4ADB" w14:textId="77777777">
        <w:tc>
          <w:tcPr>
            <w:tcW w:w="2059" w:type="dxa"/>
            <w:shd w:val="clear" w:color="auto" w:fill="FFFFFF"/>
            <w:tcMar>
              <w:top w:w="90" w:type="dxa"/>
              <w:left w:w="130" w:type="dxa"/>
              <w:bottom w:w="90" w:type="dxa"/>
              <w:right w:w="130" w:type="dxa"/>
            </w:tcMar>
          </w:tcPr>
          <w:p w14:paraId="76E1E4F1" w14:textId="77777777" w:rsidR="00517DFC" w:rsidRDefault="00000000">
            <w:pPr>
              <w:spacing w:after="0" w:line="260" w:lineRule="auto"/>
            </w:pPr>
            <w:r>
              <w:rPr>
                <w:sz w:val="18"/>
                <w:szCs w:val="18"/>
              </w:rPr>
              <w:t>Claude Code → Agent SDK / MCP</w:t>
            </w:r>
          </w:p>
        </w:tc>
        <w:tc>
          <w:tcPr>
            <w:tcW w:w="7301" w:type="dxa"/>
            <w:shd w:val="clear" w:color="auto" w:fill="FFFFFF"/>
            <w:tcMar>
              <w:top w:w="90" w:type="dxa"/>
              <w:left w:w="130" w:type="dxa"/>
              <w:bottom w:w="90" w:type="dxa"/>
              <w:right w:w="130" w:type="dxa"/>
            </w:tcMar>
          </w:tcPr>
          <w:p w14:paraId="5318F1C1" w14:textId="77777777" w:rsidR="00517DFC" w:rsidRDefault="00000000">
            <w:pPr>
              <w:spacing w:after="0" w:line="260" w:lineRule="auto"/>
            </w:pPr>
            <w:r>
              <w:rPr>
                <w:sz w:val="18"/>
                <w:szCs w:val="18"/>
              </w:rPr>
              <w:t xml:space="preserve">Claude can help build the platform. </w:t>
            </w:r>
            <w:proofErr w:type="gramStart"/>
            <w:r>
              <w:rPr>
                <w:sz w:val="18"/>
                <w:szCs w:val="18"/>
              </w:rPr>
              <w:t>Next</w:t>
            </w:r>
            <w:proofErr w:type="gramEnd"/>
            <w:r>
              <w:rPr>
                <w:sz w:val="18"/>
                <w:szCs w:val="18"/>
              </w:rPr>
              <w:t xml:space="preserve"> we make selected platform capabilities available to an agent in a controlled, reusable way.</w:t>
            </w:r>
          </w:p>
        </w:tc>
      </w:tr>
    </w:tbl>
    <w:p w14:paraId="22E7BA48" w14:textId="77777777" w:rsidR="00517DFC" w:rsidRDefault="00517DFC">
      <w:pPr>
        <w:spacing w:after="200"/>
      </w:pPr>
    </w:p>
    <w:p w14:paraId="2EE22669" w14:textId="77777777" w:rsidR="00517DFC" w:rsidRDefault="00000000">
      <w:pPr>
        <w:pStyle w:val="Heading1"/>
        <w:pBdr>
          <w:bottom w:val="single" w:sz="12" w:space="6" w:color="0E7C86"/>
        </w:pBdr>
        <w:spacing w:before="360" w:after="160"/>
      </w:pPr>
      <w:bookmarkStart w:id="70" w:name="_Toc237186133"/>
      <w:r>
        <w:t>Claude Topic Coverage Map</w:t>
      </w:r>
      <w:bookmarkEnd w:id="70"/>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4867"/>
        <w:gridCol w:w="4493"/>
      </w:tblGrid>
      <w:tr w:rsidR="00517DFC" w14:paraId="41F35768" w14:textId="77777777">
        <w:trPr>
          <w:tblHeader/>
        </w:trPr>
        <w:tc>
          <w:tcPr>
            <w:tcW w:w="4867" w:type="dxa"/>
            <w:shd w:val="clear" w:color="auto" w:fill="17324D"/>
            <w:tcMar>
              <w:top w:w="90" w:type="dxa"/>
              <w:left w:w="130" w:type="dxa"/>
              <w:bottom w:w="90" w:type="dxa"/>
              <w:right w:w="130" w:type="dxa"/>
            </w:tcMar>
          </w:tcPr>
          <w:p w14:paraId="34E86436" w14:textId="77777777" w:rsidR="00517DFC" w:rsidRDefault="00000000">
            <w:pPr>
              <w:spacing w:after="0"/>
            </w:pPr>
            <w:r>
              <w:rPr>
                <w:b/>
                <w:bCs/>
                <w:color w:val="FFFFFF"/>
                <w:sz w:val="18"/>
                <w:szCs w:val="18"/>
              </w:rPr>
              <w:t>Claude topic</w:t>
            </w:r>
          </w:p>
        </w:tc>
        <w:tc>
          <w:tcPr>
            <w:tcW w:w="4493" w:type="dxa"/>
            <w:shd w:val="clear" w:color="auto" w:fill="17324D"/>
            <w:tcMar>
              <w:top w:w="90" w:type="dxa"/>
              <w:left w:w="130" w:type="dxa"/>
              <w:bottom w:w="90" w:type="dxa"/>
              <w:right w:w="130" w:type="dxa"/>
            </w:tcMar>
          </w:tcPr>
          <w:p w14:paraId="52592BD4" w14:textId="77777777" w:rsidR="00517DFC" w:rsidRDefault="00000000">
            <w:pPr>
              <w:spacing w:after="0"/>
            </w:pPr>
            <w:r>
              <w:rPr>
                <w:b/>
                <w:bCs/>
                <w:color w:val="FFFFFF"/>
                <w:sz w:val="18"/>
                <w:szCs w:val="18"/>
              </w:rPr>
              <w:t>Where covered</w:t>
            </w:r>
          </w:p>
        </w:tc>
      </w:tr>
      <w:tr w:rsidR="00517DFC" w14:paraId="4C685E05" w14:textId="77777777">
        <w:tc>
          <w:tcPr>
            <w:tcW w:w="4867" w:type="dxa"/>
            <w:shd w:val="clear" w:color="auto" w:fill="FFFFFF"/>
            <w:tcMar>
              <w:top w:w="90" w:type="dxa"/>
              <w:left w:w="130" w:type="dxa"/>
              <w:bottom w:w="90" w:type="dxa"/>
              <w:right w:w="130" w:type="dxa"/>
            </w:tcMar>
          </w:tcPr>
          <w:p w14:paraId="2F6D0022" w14:textId="77777777" w:rsidR="00517DFC" w:rsidRDefault="00000000">
            <w:pPr>
              <w:spacing w:after="0" w:line="260" w:lineRule="auto"/>
            </w:pPr>
            <w:r>
              <w:rPr>
                <w:sz w:val="18"/>
                <w:szCs w:val="18"/>
              </w:rPr>
              <w:t>The four Claude surfaces: chat, Code, Cowork, API</w:t>
            </w:r>
          </w:p>
        </w:tc>
        <w:tc>
          <w:tcPr>
            <w:tcW w:w="4493" w:type="dxa"/>
            <w:shd w:val="clear" w:color="auto" w:fill="FFFFFF"/>
            <w:tcMar>
              <w:top w:w="90" w:type="dxa"/>
              <w:left w:w="130" w:type="dxa"/>
              <w:bottom w:w="90" w:type="dxa"/>
              <w:right w:w="130" w:type="dxa"/>
            </w:tcMar>
          </w:tcPr>
          <w:p w14:paraId="03AAD98B" w14:textId="77777777" w:rsidR="00517DFC" w:rsidRDefault="00000000">
            <w:pPr>
              <w:spacing w:after="0" w:line="260" w:lineRule="auto"/>
            </w:pPr>
            <w:r>
              <w:rPr>
                <w:sz w:val="18"/>
                <w:szCs w:val="18"/>
              </w:rPr>
              <w:t>Front matter; C1; C4</w:t>
            </w:r>
          </w:p>
        </w:tc>
      </w:tr>
      <w:tr w:rsidR="00517DFC" w14:paraId="5840F74D" w14:textId="77777777">
        <w:tc>
          <w:tcPr>
            <w:tcW w:w="4867" w:type="dxa"/>
            <w:shd w:val="clear" w:color="auto" w:fill="F7FAFC"/>
            <w:tcMar>
              <w:top w:w="90" w:type="dxa"/>
              <w:left w:w="130" w:type="dxa"/>
              <w:bottom w:w="90" w:type="dxa"/>
              <w:right w:w="130" w:type="dxa"/>
            </w:tcMar>
          </w:tcPr>
          <w:p w14:paraId="5AEBCC51" w14:textId="77777777" w:rsidR="00517DFC" w:rsidRDefault="00000000">
            <w:pPr>
              <w:spacing w:after="0" w:line="260" w:lineRule="auto"/>
            </w:pPr>
            <w:r>
              <w:rPr>
                <w:sz w:val="18"/>
                <w:szCs w:val="18"/>
              </w:rPr>
              <w:t xml:space="preserve">Claude API </w:t>
            </w:r>
            <w:proofErr w:type="gramStart"/>
            <w:r>
              <w:rPr>
                <w:sz w:val="18"/>
                <w:szCs w:val="18"/>
              </w:rPr>
              <w:t>deep-dive</w:t>
            </w:r>
            <w:proofErr w:type="gramEnd"/>
            <w:r>
              <w:rPr>
                <w:sz w:val="18"/>
                <w:szCs w:val="18"/>
              </w:rPr>
              <w:t xml:space="preserve"> &amp; model selection</w:t>
            </w:r>
          </w:p>
        </w:tc>
        <w:tc>
          <w:tcPr>
            <w:tcW w:w="4493" w:type="dxa"/>
            <w:shd w:val="clear" w:color="auto" w:fill="F7FAFC"/>
            <w:tcMar>
              <w:top w:w="90" w:type="dxa"/>
              <w:left w:w="130" w:type="dxa"/>
              <w:bottom w:w="90" w:type="dxa"/>
              <w:right w:w="130" w:type="dxa"/>
            </w:tcMar>
          </w:tcPr>
          <w:p w14:paraId="230A2BD9" w14:textId="77777777" w:rsidR="00517DFC" w:rsidRDefault="00000000">
            <w:pPr>
              <w:spacing w:after="0" w:line="260" w:lineRule="auto"/>
            </w:pPr>
            <w:r>
              <w:rPr>
                <w:sz w:val="18"/>
                <w:szCs w:val="18"/>
              </w:rPr>
              <w:t>C1; C16</w:t>
            </w:r>
          </w:p>
        </w:tc>
      </w:tr>
      <w:tr w:rsidR="00517DFC" w14:paraId="620DEEB9" w14:textId="77777777">
        <w:tc>
          <w:tcPr>
            <w:tcW w:w="4867" w:type="dxa"/>
            <w:shd w:val="clear" w:color="auto" w:fill="FFFFFF"/>
            <w:tcMar>
              <w:top w:w="90" w:type="dxa"/>
              <w:left w:w="130" w:type="dxa"/>
              <w:bottom w:w="90" w:type="dxa"/>
              <w:right w:w="130" w:type="dxa"/>
            </w:tcMar>
          </w:tcPr>
          <w:p w14:paraId="4F5C2C26" w14:textId="77777777" w:rsidR="00517DFC" w:rsidRDefault="00000000">
            <w:pPr>
              <w:spacing w:after="0" w:line="260" w:lineRule="auto"/>
            </w:pPr>
            <w:r>
              <w:rPr>
                <w:sz w:val="18"/>
                <w:szCs w:val="18"/>
              </w:rPr>
              <w:t>Extended thinking &amp; long-context behaviour</w:t>
            </w:r>
          </w:p>
        </w:tc>
        <w:tc>
          <w:tcPr>
            <w:tcW w:w="4493" w:type="dxa"/>
            <w:shd w:val="clear" w:color="auto" w:fill="FFFFFF"/>
            <w:tcMar>
              <w:top w:w="90" w:type="dxa"/>
              <w:left w:w="130" w:type="dxa"/>
              <w:bottom w:w="90" w:type="dxa"/>
              <w:right w:w="130" w:type="dxa"/>
            </w:tcMar>
          </w:tcPr>
          <w:p w14:paraId="1E168C37" w14:textId="77777777" w:rsidR="00517DFC" w:rsidRDefault="00000000">
            <w:pPr>
              <w:spacing w:after="0" w:line="260" w:lineRule="auto"/>
            </w:pPr>
            <w:r>
              <w:rPr>
                <w:sz w:val="18"/>
                <w:szCs w:val="18"/>
              </w:rPr>
              <w:t>C1; C3</w:t>
            </w:r>
          </w:p>
        </w:tc>
      </w:tr>
      <w:tr w:rsidR="00517DFC" w14:paraId="14BFC0EB" w14:textId="77777777">
        <w:tc>
          <w:tcPr>
            <w:tcW w:w="4867" w:type="dxa"/>
            <w:shd w:val="clear" w:color="auto" w:fill="F7FAFC"/>
            <w:tcMar>
              <w:top w:w="90" w:type="dxa"/>
              <w:left w:w="130" w:type="dxa"/>
              <w:bottom w:w="90" w:type="dxa"/>
              <w:right w:w="130" w:type="dxa"/>
            </w:tcMar>
          </w:tcPr>
          <w:p w14:paraId="4B8C19C1" w14:textId="77777777" w:rsidR="00517DFC" w:rsidRDefault="00000000">
            <w:pPr>
              <w:spacing w:after="0" w:line="260" w:lineRule="auto"/>
            </w:pPr>
            <w:r>
              <w:rPr>
                <w:rFonts w:ascii="Consolas" w:eastAsia="Consolas" w:hAnsi="Consolas" w:cs="Consolas"/>
                <w:color w:val="0B4F6C"/>
                <w:sz w:val="18"/>
                <w:szCs w:val="18"/>
              </w:rPr>
              <w:t>CLAUDE.md</w:t>
            </w:r>
            <w:r>
              <w:rPr>
                <w:sz w:val="18"/>
                <w:szCs w:val="18"/>
              </w:rPr>
              <w:t xml:space="preserve"> &amp; project context files</w:t>
            </w:r>
          </w:p>
        </w:tc>
        <w:tc>
          <w:tcPr>
            <w:tcW w:w="4493" w:type="dxa"/>
            <w:shd w:val="clear" w:color="auto" w:fill="F7FAFC"/>
            <w:tcMar>
              <w:top w:w="90" w:type="dxa"/>
              <w:left w:w="130" w:type="dxa"/>
              <w:bottom w:w="90" w:type="dxa"/>
              <w:right w:w="130" w:type="dxa"/>
            </w:tcMar>
          </w:tcPr>
          <w:p w14:paraId="58C4E631" w14:textId="77777777" w:rsidR="00517DFC" w:rsidRDefault="00000000">
            <w:pPr>
              <w:spacing w:after="0" w:line="260" w:lineRule="auto"/>
            </w:pPr>
            <w:r>
              <w:rPr>
                <w:sz w:val="18"/>
                <w:szCs w:val="18"/>
              </w:rPr>
              <w:t>C4</w:t>
            </w:r>
          </w:p>
        </w:tc>
      </w:tr>
      <w:tr w:rsidR="00517DFC" w14:paraId="67E16D40" w14:textId="77777777">
        <w:tc>
          <w:tcPr>
            <w:tcW w:w="4867" w:type="dxa"/>
            <w:shd w:val="clear" w:color="auto" w:fill="FFFFFF"/>
            <w:tcMar>
              <w:top w:w="90" w:type="dxa"/>
              <w:left w:w="130" w:type="dxa"/>
              <w:bottom w:w="90" w:type="dxa"/>
              <w:right w:w="130" w:type="dxa"/>
            </w:tcMar>
          </w:tcPr>
          <w:p w14:paraId="1B58A60E" w14:textId="77777777" w:rsidR="00517DFC" w:rsidRDefault="00000000">
            <w:pPr>
              <w:spacing w:after="0" w:line="260" w:lineRule="auto"/>
            </w:pPr>
            <w:r>
              <w:rPr>
                <w:sz w:val="18"/>
                <w:szCs w:val="18"/>
              </w:rPr>
              <w:t>Claude Code CLI — agentic coding</w:t>
            </w:r>
          </w:p>
        </w:tc>
        <w:tc>
          <w:tcPr>
            <w:tcW w:w="4493" w:type="dxa"/>
            <w:shd w:val="clear" w:color="auto" w:fill="FFFFFF"/>
            <w:tcMar>
              <w:top w:w="90" w:type="dxa"/>
              <w:left w:w="130" w:type="dxa"/>
              <w:bottom w:w="90" w:type="dxa"/>
              <w:right w:w="130" w:type="dxa"/>
            </w:tcMar>
          </w:tcPr>
          <w:p w14:paraId="32E720C8" w14:textId="77777777" w:rsidR="00517DFC" w:rsidRDefault="00000000">
            <w:pPr>
              <w:spacing w:after="0" w:line="260" w:lineRule="auto"/>
            </w:pPr>
            <w:r>
              <w:rPr>
                <w:sz w:val="18"/>
                <w:szCs w:val="18"/>
              </w:rPr>
              <w:t>C4–C11</w:t>
            </w:r>
          </w:p>
        </w:tc>
      </w:tr>
      <w:tr w:rsidR="00517DFC" w14:paraId="6AD6C1E2" w14:textId="77777777">
        <w:tc>
          <w:tcPr>
            <w:tcW w:w="4867" w:type="dxa"/>
            <w:shd w:val="clear" w:color="auto" w:fill="F7FAFC"/>
            <w:tcMar>
              <w:top w:w="90" w:type="dxa"/>
              <w:left w:w="130" w:type="dxa"/>
              <w:bottom w:w="90" w:type="dxa"/>
              <w:right w:w="130" w:type="dxa"/>
            </w:tcMar>
          </w:tcPr>
          <w:p w14:paraId="4E290CDC" w14:textId="77777777" w:rsidR="00517DFC" w:rsidRDefault="00000000">
            <w:pPr>
              <w:spacing w:after="0" w:line="260" w:lineRule="auto"/>
            </w:pPr>
            <w:r>
              <w:rPr>
                <w:sz w:val="18"/>
                <w:szCs w:val="18"/>
              </w:rPr>
              <w:t>Plan Mode</w:t>
            </w:r>
          </w:p>
        </w:tc>
        <w:tc>
          <w:tcPr>
            <w:tcW w:w="4493" w:type="dxa"/>
            <w:shd w:val="clear" w:color="auto" w:fill="F7FAFC"/>
            <w:tcMar>
              <w:top w:w="90" w:type="dxa"/>
              <w:left w:w="130" w:type="dxa"/>
              <w:bottom w:w="90" w:type="dxa"/>
              <w:right w:w="130" w:type="dxa"/>
            </w:tcMar>
          </w:tcPr>
          <w:p w14:paraId="17DF413F" w14:textId="77777777" w:rsidR="00517DFC" w:rsidRDefault="00000000">
            <w:pPr>
              <w:spacing w:after="0" w:line="260" w:lineRule="auto"/>
            </w:pPr>
            <w:r>
              <w:rPr>
                <w:sz w:val="18"/>
                <w:szCs w:val="18"/>
              </w:rPr>
              <w:t>C5</w:t>
            </w:r>
          </w:p>
        </w:tc>
      </w:tr>
      <w:tr w:rsidR="00517DFC" w14:paraId="062FBBB6" w14:textId="77777777">
        <w:tc>
          <w:tcPr>
            <w:tcW w:w="4867" w:type="dxa"/>
            <w:shd w:val="clear" w:color="auto" w:fill="FFFFFF"/>
            <w:tcMar>
              <w:top w:w="90" w:type="dxa"/>
              <w:left w:w="130" w:type="dxa"/>
              <w:bottom w:w="90" w:type="dxa"/>
              <w:right w:w="130" w:type="dxa"/>
            </w:tcMar>
          </w:tcPr>
          <w:p w14:paraId="4BD8FD8D" w14:textId="77777777" w:rsidR="00517DFC" w:rsidRDefault="00000000">
            <w:pPr>
              <w:spacing w:after="0" w:line="260" w:lineRule="auto"/>
            </w:pPr>
            <w:r>
              <w:rPr>
                <w:sz w:val="18"/>
                <w:szCs w:val="18"/>
              </w:rPr>
              <w:t>Permissions &amp; security model</w:t>
            </w:r>
          </w:p>
        </w:tc>
        <w:tc>
          <w:tcPr>
            <w:tcW w:w="4493" w:type="dxa"/>
            <w:shd w:val="clear" w:color="auto" w:fill="FFFFFF"/>
            <w:tcMar>
              <w:top w:w="90" w:type="dxa"/>
              <w:left w:w="130" w:type="dxa"/>
              <w:bottom w:w="90" w:type="dxa"/>
              <w:right w:w="130" w:type="dxa"/>
            </w:tcMar>
          </w:tcPr>
          <w:p w14:paraId="5E83ED34" w14:textId="77777777" w:rsidR="00517DFC" w:rsidRDefault="00000000">
            <w:pPr>
              <w:spacing w:after="0" w:line="260" w:lineRule="auto"/>
            </w:pPr>
            <w:r>
              <w:rPr>
                <w:sz w:val="18"/>
                <w:szCs w:val="18"/>
              </w:rPr>
              <w:t>C6</w:t>
            </w:r>
          </w:p>
        </w:tc>
      </w:tr>
      <w:tr w:rsidR="00517DFC" w14:paraId="0D6A92EE" w14:textId="77777777">
        <w:tc>
          <w:tcPr>
            <w:tcW w:w="4867" w:type="dxa"/>
            <w:shd w:val="clear" w:color="auto" w:fill="F7FAFC"/>
            <w:tcMar>
              <w:top w:w="90" w:type="dxa"/>
              <w:left w:w="130" w:type="dxa"/>
              <w:bottom w:w="90" w:type="dxa"/>
              <w:right w:w="130" w:type="dxa"/>
            </w:tcMar>
          </w:tcPr>
          <w:p w14:paraId="7040E418" w14:textId="77777777" w:rsidR="00517DFC" w:rsidRDefault="00000000">
            <w:pPr>
              <w:spacing w:after="0" w:line="260" w:lineRule="auto"/>
            </w:pPr>
            <w:r>
              <w:rPr>
                <w:sz w:val="18"/>
                <w:szCs w:val="18"/>
              </w:rPr>
              <w:t>Slash commands &amp; custom commands</w:t>
            </w:r>
          </w:p>
        </w:tc>
        <w:tc>
          <w:tcPr>
            <w:tcW w:w="4493" w:type="dxa"/>
            <w:shd w:val="clear" w:color="auto" w:fill="F7FAFC"/>
            <w:tcMar>
              <w:top w:w="90" w:type="dxa"/>
              <w:left w:w="130" w:type="dxa"/>
              <w:bottom w:w="90" w:type="dxa"/>
              <w:right w:w="130" w:type="dxa"/>
            </w:tcMar>
          </w:tcPr>
          <w:p w14:paraId="047B68A7" w14:textId="77777777" w:rsidR="00517DFC" w:rsidRDefault="00000000">
            <w:pPr>
              <w:spacing w:after="0" w:line="260" w:lineRule="auto"/>
            </w:pPr>
            <w:r>
              <w:rPr>
                <w:sz w:val="18"/>
                <w:szCs w:val="18"/>
              </w:rPr>
              <w:t>C7</w:t>
            </w:r>
          </w:p>
        </w:tc>
      </w:tr>
      <w:tr w:rsidR="00517DFC" w14:paraId="3233DBBE" w14:textId="77777777">
        <w:tc>
          <w:tcPr>
            <w:tcW w:w="4867" w:type="dxa"/>
            <w:shd w:val="clear" w:color="auto" w:fill="FFFFFF"/>
            <w:tcMar>
              <w:top w:w="90" w:type="dxa"/>
              <w:left w:w="130" w:type="dxa"/>
              <w:bottom w:w="90" w:type="dxa"/>
              <w:right w:w="130" w:type="dxa"/>
            </w:tcMar>
          </w:tcPr>
          <w:p w14:paraId="4C937A25" w14:textId="77777777" w:rsidR="00517DFC" w:rsidRDefault="00000000">
            <w:pPr>
              <w:spacing w:after="0" w:line="260" w:lineRule="auto"/>
            </w:pPr>
            <w:r>
              <w:rPr>
                <w:sz w:val="18"/>
                <w:szCs w:val="18"/>
              </w:rPr>
              <w:t>Skills</w:t>
            </w:r>
          </w:p>
        </w:tc>
        <w:tc>
          <w:tcPr>
            <w:tcW w:w="4493" w:type="dxa"/>
            <w:shd w:val="clear" w:color="auto" w:fill="FFFFFF"/>
            <w:tcMar>
              <w:top w:w="90" w:type="dxa"/>
              <w:left w:w="130" w:type="dxa"/>
              <w:bottom w:w="90" w:type="dxa"/>
              <w:right w:w="130" w:type="dxa"/>
            </w:tcMar>
          </w:tcPr>
          <w:p w14:paraId="50C1B46F" w14:textId="77777777" w:rsidR="00517DFC" w:rsidRDefault="00000000">
            <w:pPr>
              <w:spacing w:after="0" w:line="260" w:lineRule="auto"/>
            </w:pPr>
            <w:r>
              <w:rPr>
                <w:sz w:val="18"/>
                <w:szCs w:val="18"/>
              </w:rPr>
              <w:t>C8</w:t>
            </w:r>
          </w:p>
        </w:tc>
      </w:tr>
      <w:tr w:rsidR="00517DFC" w14:paraId="5058F075" w14:textId="77777777">
        <w:tc>
          <w:tcPr>
            <w:tcW w:w="4867" w:type="dxa"/>
            <w:shd w:val="clear" w:color="auto" w:fill="F7FAFC"/>
            <w:tcMar>
              <w:top w:w="90" w:type="dxa"/>
              <w:left w:w="130" w:type="dxa"/>
              <w:bottom w:w="90" w:type="dxa"/>
              <w:right w:w="130" w:type="dxa"/>
            </w:tcMar>
          </w:tcPr>
          <w:p w14:paraId="0A81E490" w14:textId="77777777" w:rsidR="00517DFC" w:rsidRDefault="00000000">
            <w:pPr>
              <w:spacing w:after="0" w:line="260" w:lineRule="auto"/>
            </w:pPr>
            <w:r>
              <w:rPr>
                <w:sz w:val="18"/>
                <w:szCs w:val="18"/>
              </w:rPr>
              <w:t>Subagents &amp; agent orchestration</w:t>
            </w:r>
          </w:p>
        </w:tc>
        <w:tc>
          <w:tcPr>
            <w:tcW w:w="4493" w:type="dxa"/>
            <w:shd w:val="clear" w:color="auto" w:fill="F7FAFC"/>
            <w:tcMar>
              <w:top w:w="90" w:type="dxa"/>
              <w:left w:w="130" w:type="dxa"/>
              <w:bottom w:w="90" w:type="dxa"/>
              <w:right w:w="130" w:type="dxa"/>
            </w:tcMar>
          </w:tcPr>
          <w:p w14:paraId="342A284D" w14:textId="77777777" w:rsidR="00517DFC" w:rsidRDefault="00000000">
            <w:pPr>
              <w:spacing w:after="0" w:line="260" w:lineRule="auto"/>
            </w:pPr>
            <w:r>
              <w:rPr>
                <w:sz w:val="18"/>
                <w:szCs w:val="18"/>
              </w:rPr>
              <w:t>C9</w:t>
            </w:r>
          </w:p>
        </w:tc>
      </w:tr>
      <w:tr w:rsidR="00517DFC" w14:paraId="490FC34F" w14:textId="77777777">
        <w:tc>
          <w:tcPr>
            <w:tcW w:w="4867" w:type="dxa"/>
            <w:shd w:val="clear" w:color="auto" w:fill="FFFFFF"/>
            <w:tcMar>
              <w:top w:w="90" w:type="dxa"/>
              <w:left w:w="130" w:type="dxa"/>
              <w:bottom w:w="90" w:type="dxa"/>
              <w:right w:w="130" w:type="dxa"/>
            </w:tcMar>
          </w:tcPr>
          <w:p w14:paraId="7F0D9436" w14:textId="77777777" w:rsidR="00517DFC" w:rsidRDefault="00000000">
            <w:pPr>
              <w:spacing w:after="0" w:line="260" w:lineRule="auto"/>
            </w:pPr>
            <w:r>
              <w:rPr>
                <w:sz w:val="18"/>
                <w:szCs w:val="18"/>
              </w:rPr>
              <w:t>Hooks &amp; event-driven workflows</w:t>
            </w:r>
          </w:p>
        </w:tc>
        <w:tc>
          <w:tcPr>
            <w:tcW w:w="4493" w:type="dxa"/>
            <w:shd w:val="clear" w:color="auto" w:fill="FFFFFF"/>
            <w:tcMar>
              <w:top w:w="90" w:type="dxa"/>
              <w:left w:w="130" w:type="dxa"/>
              <w:bottom w:w="90" w:type="dxa"/>
              <w:right w:w="130" w:type="dxa"/>
            </w:tcMar>
          </w:tcPr>
          <w:p w14:paraId="46FBE868" w14:textId="77777777" w:rsidR="00517DFC" w:rsidRDefault="00000000">
            <w:pPr>
              <w:spacing w:after="0" w:line="260" w:lineRule="auto"/>
            </w:pPr>
            <w:r>
              <w:rPr>
                <w:sz w:val="18"/>
                <w:szCs w:val="18"/>
              </w:rPr>
              <w:t>C10</w:t>
            </w:r>
          </w:p>
        </w:tc>
      </w:tr>
      <w:tr w:rsidR="00517DFC" w14:paraId="597DE969" w14:textId="77777777">
        <w:tc>
          <w:tcPr>
            <w:tcW w:w="4867" w:type="dxa"/>
            <w:shd w:val="clear" w:color="auto" w:fill="F7FAFC"/>
            <w:tcMar>
              <w:top w:w="90" w:type="dxa"/>
              <w:left w:w="130" w:type="dxa"/>
              <w:bottom w:w="90" w:type="dxa"/>
              <w:right w:w="130" w:type="dxa"/>
            </w:tcMar>
          </w:tcPr>
          <w:p w14:paraId="7CC48C41" w14:textId="77777777" w:rsidR="00517DFC" w:rsidRDefault="00000000">
            <w:pPr>
              <w:spacing w:after="0" w:line="260" w:lineRule="auto"/>
            </w:pPr>
            <w:r>
              <w:rPr>
                <w:sz w:val="18"/>
                <w:szCs w:val="18"/>
              </w:rPr>
              <w:t>Checkpoints &amp; safe rollback</w:t>
            </w:r>
          </w:p>
        </w:tc>
        <w:tc>
          <w:tcPr>
            <w:tcW w:w="4493" w:type="dxa"/>
            <w:shd w:val="clear" w:color="auto" w:fill="F7FAFC"/>
            <w:tcMar>
              <w:top w:w="90" w:type="dxa"/>
              <w:left w:w="130" w:type="dxa"/>
              <w:bottom w:w="90" w:type="dxa"/>
              <w:right w:w="130" w:type="dxa"/>
            </w:tcMar>
          </w:tcPr>
          <w:p w14:paraId="1B45A2A9" w14:textId="77777777" w:rsidR="00517DFC" w:rsidRDefault="00000000">
            <w:pPr>
              <w:spacing w:after="0" w:line="260" w:lineRule="auto"/>
            </w:pPr>
            <w:r>
              <w:rPr>
                <w:sz w:val="18"/>
                <w:szCs w:val="18"/>
              </w:rPr>
              <w:t>C11</w:t>
            </w:r>
          </w:p>
        </w:tc>
      </w:tr>
      <w:tr w:rsidR="00517DFC" w14:paraId="31198F12" w14:textId="77777777">
        <w:tc>
          <w:tcPr>
            <w:tcW w:w="4867" w:type="dxa"/>
            <w:shd w:val="clear" w:color="auto" w:fill="FFFFFF"/>
            <w:tcMar>
              <w:top w:w="90" w:type="dxa"/>
              <w:left w:w="130" w:type="dxa"/>
              <w:bottom w:w="90" w:type="dxa"/>
              <w:right w:w="130" w:type="dxa"/>
            </w:tcMar>
          </w:tcPr>
          <w:p w14:paraId="4E704DF1" w14:textId="77777777" w:rsidR="00517DFC" w:rsidRDefault="00000000">
            <w:pPr>
              <w:spacing w:after="0" w:line="260" w:lineRule="auto"/>
            </w:pPr>
            <w:r>
              <w:rPr>
                <w:sz w:val="18"/>
                <w:szCs w:val="18"/>
              </w:rPr>
              <w:lastRenderedPageBreak/>
              <w:t>MCP servers inside Claude Code</w:t>
            </w:r>
          </w:p>
        </w:tc>
        <w:tc>
          <w:tcPr>
            <w:tcW w:w="4493" w:type="dxa"/>
            <w:shd w:val="clear" w:color="auto" w:fill="FFFFFF"/>
            <w:tcMar>
              <w:top w:w="90" w:type="dxa"/>
              <w:left w:w="130" w:type="dxa"/>
              <w:bottom w:w="90" w:type="dxa"/>
              <w:right w:w="130" w:type="dxa"/>
            </w:tcMar>
          </w:tcPr>
          <w:p w14:paraId="456AE680" w14:textId="77777777" w:rsidR="00517DFC" w:rsidRDefault="00000000">
            <w:pPr>
              <w:spacing w:after="0" w:line="260" w:lineRule="auto"/>
            </w:pPr>
            <w:r>
              <w:rPr>
                <w:sz w:val="18"/>
                <w:szCs w:val="18"/>
              </w:rPr>
              <w:t>C12</w:t>
            </w:r>
          </w:p>
        </w:tc>
      </w:tr>
      <w:tr w:rsidR="00517DFC" w14:paraId="06EBBFA3" w14:textId="77777777">
        <w:tc>
          <w:tcPr>
            <w:tcW w:w="4867" w:type="dxa"/>
            <w:shd w:val="clear" w:color="auto" w:fill="F7FAFC"/>
            <w:tcMar>
              <w:top w:w="90" w:type="dxa"/>
              <w:left w:w="130" w:type="dxa"/>
              <w:bottom w:w="90" w:type="dxa"/>
              <w:right w:w="130" w:type="dxa"/>
            </w:tcMar>
          </w:tcPr>
          <w:p w14:paraId="3C9285D3" w14:textId="77777777" w:rsidR="00517DFC" w:rsidRDefault="00000000">
            <w:pPr>
              <w:spacing w:after="0" w:line="260" w:lineRule="auto"/>
            </w:pPr>
            <w:r>
              <w:rPr>
                <w:sz w:val="18"/>
                <w:szCs w:val="18"/>
              </w:rPr>
              <w:t>Plugins for team standardization</w:t>
            </w:r>
          </w:p>
        </w:tc>
        <w:tc>
          <w:tcPr>
            <w:tcW w:w="4493" w:type="dxa"/>
            <w:shd w:val="clear" w:color="auto" w:fill="F7FAFC"/>
            <w:tcMar>
              <w:top w:w="90" w:type="dxa"/>
              <w:left w:w="130" w:type="dxa"/>
              <w:bottom w:w="90" w:type="dxa"/>
              <w:right w:w="130" w:type="dxa"/>
            </w:tcMar>
          </w:tcPr>
          <w:p w14:paraId="5C24B2C9" w14:textId="77777777" w:rsidR="00517DFC" w:rsidRDefault="00000000">
            <w:pPr>
              <w:spacing w:after="0" w:line="260" w:lineRule="auto"/>
            </w:pPr>
            <w:r>
              <w:rPr>
                <w:sz w:val="18"/>
                <w:szCs w:val="18"/>
              </w:rPr>
              <w:t>C13</w:t>
            </w:r>
          </w:p>
        </w:tc>
      </w:tr>
      <w:tr w:rsidR="00517DFC" w14:paraId="0DCF97C3" w14:textId="77777777">
        <w:tc>
          <w:tcPr>
            <w:tcW w:w="4867" w:type="dxa"/>
            <w:shd w:val="clear" w:color="auto" w:fill="FFFFFF"/>
            <w:tcMar>
              <w:top w:w="90" w:type="dxa"/>
              <w:left w:w="130" w:type="dxa"/>
              <w:bottom w:w="90" w:type="dxa"/>
              <w:right w:w="130" w:type="dxa"/>
            </w:tcMar>
          </w:tcPr>
          <w:p w14:paraId="1D2371EF" w14:textId="77777777" w:rsidR="00517DFC" w:rsidRDefault="00000000">
            <w:pPr>
              <w:spacing w:after="0" w:line="260" w:lineRule="auto"/>
            </w:pPr>
            <w:r>
              <w:rPr>
                <w:sz w:val="18"/>
                <w:szCs w:val="18"/>
              </w:rPr>
              <w:t>Claude Agent SDK &amp; headless / CI use</w:t>
            </w:r>
          </w:p>
        </w:tc>
        <w:tc>
          <w:tcPr>
            <w:tcW w:w="4493" w:type="dxa"/>
            <w:shd w:val="clear" w:color="auto" w:fill="FFFFFF"/>
            <w:tcMar>
              <w:top w:w="90" w:type="dxa"/>
              <w:left w:w="130" w:type="dxa"/>
              <w:bottom w:w="90" w:type="dxa"/>
              <w:right w:w="130" w:type="dxa"/>
            </w:tcMar>
          </w:tcPr>
          <w:p w14:paraId="73D6AD9F" w14:textId="77777777" w:rsidR="00517DFC" w:rsidRDefault="00000000">
            <w:pPr>
              <w:spacing w:after="0" w:line="260" w:lineRule="auto"/>
            </w:pPr>
            <w:r>
              <w:rPr>
                <w:sz w:val="18"/>
                <w:szCs w:val="18"/>
              </w:rPr>
              <w:t>C14; C15</w:t>
            </w:r>
          </w:p>
        </w:tc>
      </w:tr>
      <w:tr w:rsidR="00517DFC" w14:paraId="5894EB31" w14:textId="77777777">
        <w:tc>
          <w:tcPr>
            <w:tcW w:w="4867" w:type="dxa"/>
            <w:shd w:val="clear" w:color="auto" w:fill="F7FAFC"/>
            <w:tcMar>
              <w:top w:w="90" w:type="dxa"/>
              <w:left w:w="130" w:type="dxa"/>
              <w:bottom w:w="90" w:type="dxa"/>
              <w:right w:w="130" w:type="dxa"/>
            </w:tcMar>
          </w:tcPr>
          <w:p w14:paraId="6FFDD600" w14:textId="77777777" w:rsidR="00517DFC" w:rsidRDefault="00000000">
            <w:pPr>
              <w:spacing w:after="0" w:line="260" w:lineRule="auto"/>
            </w:pPr>
            <w:r>
              <w:rPr>
                <w:sz w:val="18"/>
                <w:szCs w:val="18"/>
              </w:rPr>
              <w:t>Context engineering for long sessions</w:t>
            </w:r>
          </w:p>
        </w:tc>
        <w:tc>
          <w:tcPr>
            <w:tcW w:w="4493" w:type="dxa"/>
            <w:shd w:val="clear" w:color="auto" w:fill="F7FAFC"/>
            <w:tcMar>
              <w:top w:w="90" w:type="dxa"/>
              <w:left w:w="130" w:type="dxa"/>
              <w:bottom w:w="90" w:type="dxa"/>
              <w:right w:w="130" w:type="dxa"/>
            </w:tcMar>
          </w:tcPr>
          <w:p w14:paraId="7807A6BF" w14:textId="77777777" w:rsidR="00517DFC" w:rsidRDefault="00000000">
            <w:pPr>
              <w:spacing w:after="0" w:line="260" w:lineRule="auto"/>
            </w:pPr>
            <w:r>
              <w:rPr>
                <w:sz w:val="18"/>
                <w:szCs w:val="18"/>
              </w:rPr>
              <w:t>C3; C16</w:t>
            </w:r>
          </w:p>
        </w:tc>
      </w:tr>
      <w:tr w:rsidR="00517DFC" w14:paraId="56E53AF3" w14:textId="77777777">
        <w:tc>
          <w:tcPr>
            <w:tcW w:w="4867" w:type="dxa"/>
            <w:shd w:val="clear" w:color="auto" w:fill="FFFFFF"/>
            <w:tcMar>
              <w:top w:w="90" w:type="dxa"/>
              <w:left w:w="130" w:type="dxa"/>
              <w:bottom w:w="90" w:type="dxa"/>
              <w:right w:w="130" w:type="dxa"/>
            </w:tcMar>
          </w:tcPr>
          <w:p w14:paraId="640F8FBD" w14:textId="77777777" w:rsidR="00517DFC" w:rsidRDefault="00000000">
            <w:pPr>
              <w:spacing w:after="0" w:line="260" w:lineRule="auto"/>
            </w:pPr>
            <w:r>
              <w:rPr>
                <w:sz w:val="18"/>
                <w:szCs w:val="18"/>
              </w:rPr>
              <w:t>Cost &amp; usage management</w:t>
            </w:r>
          </w:p>
        </w:tc>
        <w:tc>
          <w:tcPr>
            <w:tcW w:w="4493" w:type="dxa"/>
            <w:shd w:val="clear" w:color="auto" w:fill="FFFFFF"/>
            <w:tcMar>
              <w:top w:w="90" w:type="dxa"/>
              <w:left w:w="130" w:type="dxa"/>
              <w:bottom w:w="90" w:type="dxa"/>
              <w:right w:w="130" w:type="dxa"/>
            </w:tcMar>
          </w:tcPr>
          <w:p w14:paraId="440A36CD" w14:textId="77777777" w:rsidR="00517DFC" w:rsidRDefault="00000000">
            <w:pPr>
              <w:spacing w:after="0" w:line="260" w:lineRule="auto"/>
            </w:pPr>
            <w:r>
              <w:rPr>
                <w:sz w:val="18"/>
                <w:szCs w:val="18"/>
              </w:rPr>
              <w:t>C16</w:t>
            </w:r>
          </w:p>
        </w:tc>
      </w:tr>
      <w:tr w:rsidR="00517DFC" w14:paraId="7CAA29F4" w14:textId="77777777">
        <w:tc>
          <w:tcPr>
            <w:tcW w:w="4867" w:type="dxa"/>
            <w:shd w:val="clear" w:color="auto" w:fill="F7FAFC"/>
            <w:tcMar>
              <w:top w:w="90" w:type="dxa"/>
              <w:left w:w="130" w:type="dxa"/>
              <w:bottom w:w="90" w:type="dxa"/>
              <w:right w:w="130" w:type="dxa"/>
            </w:tcMar>
          </w:tcPr>
          <w:p w14:paraId="33136C5F" w14:textId="77777777" w:rsidR="00517DFC" w:rsidRDefault="00000000">
            <w:pPr>
              <w:spacing w:after="0" w:line="260" w:lineRule="auto"/>
            </w:pPr>
            <w:r>
              <w:rPr>
                <w:sz w:val="18"/>
                <w:szCs w:val="18"/>
              </w:rPr>
              <w:t>Claude as a build partner across the whole stack</w:t>
            </w:r>
          </w:p>
        </w:tc>
        <w:tc>
          <w:tcPr>
            <w:tcW w:w="4493" w:type="dxa"/>
            <w:shd w:val="clear" w:color="auto" w:fill="F7FAFC"/>
            <w:tcMar>
              <w:top w:w="90" w:type="dxa"/>
              <w:left w:w="130" w:type="dxa"/>
              <w:bottom w:w="90" w:type="dxa"/>
              <w:right w:w="130" w:type="dxa"/>
            </w:tcMar>
          </w:tcPr>
          <w:p w14:paraId="0B31482A" w14:textId="77777777" w:rsidR="00517DFC" w:rsidRDefault="00000000">
            <w:pPr>
              <w:spacing w:after="0" w:line="260" w:lineRule="auto"/>
            </w:pPr>
            <w:r>
              <w:rPr>
                <w:sz w:val="18"/>
                <w:szCs w:val="18"/>
              </w:rPr>
              <w:t>NP1–ML6, in every lab’s Claude Usage section</w:t>
            </w:r>
          </w:p>
        </w:tc>
      </w:tr>
      <w:tr w:rsidR="00517DFC" w:rsidRPr="00FC469B" w14:paraId="7E8B35DC" w14:textId="77777777">
        <w:tc>
          <w:tcPr>
            <w:tcW w:w="4867" w:type="dxa"/>
            <w:shd w:val="clear" w:color="auto" w:fill="FFFFFF"/>
            <w:tcMar>
              <w:top w:w="90" w:type="dxa"/>
              <w:left w:w="130" w:type="dxa"/>
              <w:bottom w:w="90" w:type="dxa"/>
              <w:right w:w="130" w:type="dxa"/>
            </w:tcMar>
          </w:tcPr>
          <w:p w14:paraId="27186669" w14:textId="77777777" w:rsidR="00517DFC" w:rsidRDefault="00000000">
            <w:pPr>
              <w:spacing w:after="0" w:line="260" w:lineRule="auto"/>
            </w:pPr>
            <w:r>
              <w:rPr>
                <w:sz w:val="18"/>
                <w:szCs w:val="18"/>
              </w:rPr>
              <w:t>Cowork for written deliverables</w:t>
            </w:r>
          </w:p>
        </w:tc>
        <w:tc>
          <w:tcPr>
            <w:tcW w:w="4493" w:type="dxa"/>
            <w:shd w:val="clear" w:color="auto" w:fill="FFFFFF"/>
            <w:tcMar>
              <w:top w:w="90" w:type="dxa"/>
              <w:left w:w="130" w:type="dxa"/>
              <w:bottom w:w="90" w:type="dxa"/>
              <w:right w:w="130" w:type="dxa"/>
            </w:tcMar>
          </w:tcPr>
          <w:p w14:paraId="6E1D8BDB" w14:textId="77777777" w:rsidR="00517DFC" w:rsidRPr="00B66043" w:rsidRDefault="00000000">
            <w:pPr>
              <w:spacing w:after="0" w:line="260" w:lineRule="auto"/>
              <w:rPr>
                <w:lang w:val="it-IT"/>
              </w:rPr>
            </w:pPr>
            <w:r w:rsidRPr="00B66043">
              <w:rPr>
                <w:sz w:val="18"/>
                <w:szCs w:val="18"/>
                <w:lang w:val="it-IT"/>
              </w:rPr>
              <w:t>NP1; SP5; DE1; DE4; DE7; DE8; ML1; ML3; ML6; C3; C9; C16</w:t>
            </w:r>
          </w:p>
        </w:tc>
      </w:tr>
      <w:tr w:rsidR="00517DFC" w14:paraId="3AB58E7D" w14:textId="77777777">
        <w:tc>
          <w:tcPr>
            <w:tcW w:w="4867" w:type="dxa"/>
            <w:shd w:val="clear" w:color="auto" w:fill="F7FAFC"/>
            <w:tcMar>
              <w:top w:w="90" w:type="dxa"/>
              <w:left w:w="130" w:type="dxa"/>
              <w:bottom w:w="90" w:type="dxa"/>
              <w:right w:w="130" w:type="dxa"/>
            </w:tcMar>
          </w:tcPr>
          <w:p w14:paraId="3D9E28F1" w14:textId="77777777" w:rsidR="00517DFC" w:rsidRDefault="00000000">
            <w:pPr>
              <w:spacing w:after="0" w:line="260" w:lineRule="auto"/>
            </w:pPr>
            <w:r>
              <w:rPr>
                <w:sz w:val="18"/>
                <w:szCs w:val="18"/>
              </w:rPr>
              <w:t>Building a project end-to-end</w:t>
            </w:r>
          </w:p>
        </w:tc>
        <w:tc>
          <w:tcPr>
            <w:tcW w:w="4493" w:type="dxa"/>
            <w:shd w:val="clear" w:color="auto" w:fill="F7FAFC"/>
            <w:tcMar>
              <w:top w:w="90" w:type="dxa"/>
              <w:left w:w="130" w:type="dxa"/>
              <w:bottom w:w="90" w:type="dxa"/>
              <w:right w:w="130" w:type="dxa"/>
            </w:tcMar>
          </w:tcPr>
          <w:p w14:paraId="77956E4E" w14:textId="77777777" w:rsidR="00517DFC" w:rsidRDefault="00000000">
            <w:pPr>
              <w:spacing w:after="0" w:line="260" w:lineRule="auto"/>
            </w:pPr>
            <w:r>
              <w:rPr>
                <w:sz w:val="18"/>
                <w:szCs w:val="18"/>
              </w:rPr>
              <w:t>C1–C16 + Final Capstone</w:t>
            </w:r>
          </w:p>
        </w:tc>
      </w:tr>
    </w:tbl>
    <w:p w14:paraId="62281777" w14:textId="77777777" w:rsidR="00517DFC" w:rsidRDefault="00517DFC">
      <w:pPr>
        <w:spacing w:after="200"/>
      </w:pPr>
    </w:p>
    <w:p w14:paraId="37192A11" w14:textId="77777777" w:rsidR="00517DFC" w:rsidRDefault="00000000">
      <w:r>
        <w:br w:type="page"/>
      </w:r>
    </w:p>
    <w:p w14:paraId="5B6F8EFD" w14:textId="77777777" w:rsidR="00517DFC" w:rsidRDefault="00000000">
      <w:pPr>
        <w:pStyle w:val="Heading1"/>
        <w:pBdr>
          <w:bottom w:val="single" w:sz="12" w:space="6" w:color="0E7C86"/>
        </w:pBdr>
        <w:spacing w:before="360" w:after="160"/>
      </w:pPr>
      <w:bookmarkStart w:id="71" w:name="_Toc237186134"/>
      <w:r>
        <w:lastRenderedPageBreak/>
        <w:t>Repository Structure</w:t>
      </w:r>
      <w:bookmarkEnd w:id="71"/>
    </w:p>
    <w:p w14:paraId="61CD5E51" w14:textId="77777777" w:rsidR="00517DFC" w:rsidRDefault="00000000">
      <w:r>
        <w:t xml:space="preserve">One canonical tree. Directories marked </w:t>
      </w:r>
      <w:r>
        <w:rPr>
          <w:i/>
          <w:iCs/>
        </w:rPr>
        <w:t>(Phase 7)</w:t>
      </w:r>
      <w:r>
        <w:t xml:space="preserve"> are created empty early and populated when their syllabus section begins.</w:t>
      </w:r>
    </w:p>
    <w:p w14:paraId="1EA84489" w14:textId="77777777" w:rsidR="00517DFC" w:rsidRDefault="00000000">
      <w:pPr>
        <w:spacing w:after="0" w:line="240" w:lineRule="auto"/>
      </w:pPr>
      <w:r>
        <w:rPr>
          <w:rFonts w:ascii="Consolas" w:eastAsia="Consolas" w:hAnsi="Consolas" w:cs="Consolas"/>
          <w:color w:val="15343F"/>
          <w:sz w:val="17"/>
          <w:szCs w:val="17"/>
        </w:rPr>
        <w:t>network-intelligence/</w:t>
      </w:r>
    </w:p>
    <w:p w14:paraId="3859FFF4" w14:textId="77777777" w:rsidR="00517DFC" w:rsidRDefault="00000000">
      <w:pPr>
        <w:spacing w:after="0" w:line="240" w:lineRule="auto"/>
      </w:pPr>
      <w:r>
        <w:rPr>
          <w:rFonts w:ascii="Consolas" w:eastAsia="Consolas" w:hAnsi="Consolas" w:cs="Consolas"/>
          <w:color w:val="15343F"/>
          <w:sz w:val="17"/>
          <w:szCs w:val="17"/>
        </w:rPr>
        <w:t>│</w:t>
      </w:r>
    </w:p>
    <w:p w14:paraId="6FBD18B7" w14:textId="77777777" w:rsidR="00517DFC" w:rsidRDefault="00000000">
      <w:pPr>
        <w:spacing w:after="0" w:line="240" w:lineRule="auto"/>
      </w:pPr>
      <w:r>
        <w:rPr>
          <w:rFonts w:ascii="Consolas" w:eastAsia="Consolas" w:hAnsi="Consolas" w:cs="Consolas"/>
          <w:color w:val="15343F"/>
          <w:sz w:val="17"/>
          <w:szCs w:val="17"/>
        </w:rPr>
        <w:t>├── data/</w:t>
      </w:r>
    </w:p>
    <w:p w14:paraId="446A25F5" w14:textId="77777777" w:rsidR="00517DFC" w:rsidRDefault="00000000">
      <w:pPr>
        <w:spacing w:after="0" w:line="240" w:lineRule="auto"/>
      </w:pPr>
      <w:r>
        <w:rPr>
          <w:rFonts w:ascii="Consolas" w:eastAsia="Consolas" w:hAnsi="Consolas" w:cs="Consolas"/>
          <w:color w:val="15343F"/>
          <w:sz w:val="17"/>
          <w:szCs w:val="17"/>
        </w:rPr>
        <w:t>│   ├── landing/                  incoming daily CSVs</w:t>
      </w:r>
    </w:p>
    <w:p w14:paraId="373EFD0C" w14:textId="77777777" w:rsidR="00517DFC" w:rsidRDefault="00000000">
      <w:pPr>
        <w:spacing w:after="0" w:line="240" w:lineRule="auto"/>
      </w:pPr>
      <w:r>
        <w:rPr>
          <w:rFonts w:ascii="Consolas" w:eastAsia="Consolas" w:hAnsi="Consolas" w:cs="Consolas"/>
          <w:color w:val="15343F"/>
          <w:sz w:val="17"/>
          <w:szCs w:val="17"/>
        </w:rPr>
        <w:t>│   ├── raw/                      immutable accepted CSVs</w:t>
      </w:r>
    </w:p>
    <w:p w14:paraId="067E956C" w14:textId="77777777" w:rsidR="00517DFC" w:rsidRDefault="00000000">
      <w:pPr>
        <w:spacing w:after="0" w:line="240" w:lineRule="auto"/>
      </w:pPr>
      <w:r>
        <w:rPr>
          <w:rFonts w:ascii="Consolas" w:eastAsia="Consolas" w:hAnsi="Consolas" w:cs="Consolas"/>
          <w:color w:val="15343F"/>
          <w:sz w:val="17"/>
          <w:szCs w:val="17"/>
        </w:rPr>
        <w:t>│   ├── rejected/                 quarantined files + reasons</w:t>
      </w:r>
    </w:p>
    <w:p w14:paraId="4136FE77" w14:textId="77777777" w:rsidR="00517DFC" w:rsidRDefault="00000000">
      <w:pPr>
        <w:spacing w:after="0" w:line="240" w:lineRule="auto"/>
      </w:pPr>
      <w:r>
        <w:rPr>
          <w:rFonts w:ascii="Consolas" w:eastAsia="Consolas" w:hAnsi="Consolas" w:cs="Consolas"/>
          <w:color w:val="15343F"/>
          <w:sz w:val="17"/>
          <w:szCs w:val="17"/>
        </w:rPr>
        <w:t>│   ├── reference/</w:t>
      </w:r>
    </w:p>
    <w:p w14:paraId="75CCF7D7" w14:textId="77777777" w:rsidR="00517DFC" w:rsidRDefault="00000000">
      <w:pPr>
        <w:spacing w:after="0" w:line="240" w:lineRule="auto"/>
      </w:pPr>
      <w:r>
        <w:rPr>
          <w:rFonts w:ascii="Consolas" w:eastAsia="Consolas" w:hAnsi="Consolas" w:cs="Consolas"/>
          <w:color w:val="15343F"/>
          <w:sz w:val="17"/>
          <w:szCs w:val="17"/>
        </w:rPr>
        <w:t>│   │   └── milano-</w:t>
      </w:r>
      <w:proofErr w:type="gramStart"/>
      <w:r>
        <w:rPr>
          <w:rFonts w:ascii="Consolas" w:eastAsia="Consolas" w:hAnsi="Consolas" w:cs="Consolas"/>
          <w:color w:val="15343F"/>
          <w:sz w:val="17"/>
          <w:szCs w:val="17"/>
        </w:rPr>
        <w:t>grid.geojson</w:t>
      </w:r>
      <w:proofErr w:type="gramEnd"/>
      <w:r>
        <w:rPr>
          <w:rFonts w:ascii="Consolas" w:eastAsia="Consolas" w:hAnsi="Consolas" w:cs="Consolas"/>
          <w:color w:val="15343F"/>
          <w:sz w:val="17"/>
          <w:szCs w:val="17"/>
        </w:rPr>
        <w:t xml:space="preserve">   static, never date-partitioned</w:t>
      </w:r>
    </w:p>
    <w:p w14:paraId="534CE06D" w14:textId="77777777" w:rsidR="00517DFC" w:rsidRDefault="00000000">
      <w:pPr>
        <w:spacing w:after="0" w:line="240" w:lineRule="auto"/>
      </w:pPr>
      <w:r>
        <w:rPr>
          <w:rFonts w:ascii="Consolas" w:eastAsia="Consolas" w:hAnsi="Consolas" w:cs="Consolas"/>
          <w:color w:val="15343F"/>
          <w:sz w:val="17"/>
          <w:szCs w:val="17"/>
        </w:rPr>
        <w:t>│   ├── processed/                Parquet, partitioned by date</w:t>
      </w:r>
    </w:p>
    <w:p w14:paraId="474A9009" w14:textId="77777777" w:rsidR="00517DFC" w:rsidRDefault="00000000">
      <w:pPr>
        <w:spacing w:after="0" w:line="240" w:lineRule="auto"/>
      </w:pPr>
      <w:r>
        <w:rPr>
          <w:rFonts w:ascii="Consolas" w:eastAsia="Consolas" w:hAnsi="Consolas" w:cs="Consolas"/>
          <w:color w:val="15343F"/>
          <w:sz w:val="17"/>
          <w:szCs w:val="17"/>
        </w:rPr>
        <w:t>│   └── analytics/                curated Parquet / warehouse outputs</w:t>
      </w:r>
    </w:p>
    <w:p w14:paraId="12848C54" w14:textId="77777777" w:rsidR="00517DFC" w:rsidRDefault="00000000">
      <w:pPr>
        <w:spacing w:after="0" w:line="240" w:lineRule="auto"/>
      </w:pPr>
      <w:r>
        <w:rPr>
          <w:rFonts w:ascii="Consolas" w:eastAsia="Consolas" w:hAnsi="Consolas" w:cs="Consolas"/>
          <w:color w:val="15343F"/>
          <w:sz w:val="17"/>
          <w:szCs w:val="17"/>
        </w:rPr>
        <w:t>│</w:t>
      </w:r>
    </w:p>
    <w:p w14:paraId="02082AF1" w14:textId="77777777" w:rsidR="00517DFC" w:rsidRDefault="00000000">
      <w:pPr>
        <w:spacing w:after="0" w:line="240" w:lineRule="auto"/>
      </w:pPr>
      <w:r>
        <w:rPr>
          <w:rFonts w:ascii="Consolas" w:eastAsia="Consolas" w:hAnsi="Consolas" w:cs="Consolas"/>
          <w:color w:val="15343F"/>
          <w:sz w:val="17"/>
          <w:szCs w:val="17"/>
        </w:rPr>
        <w:t>├── logs/                         ingestion audit, run history, pipeline status</w:t>
      </w:r>
    </w:p>
    <w:p w14:paraId="0E640A6A" w14:textId="77777777" w:rsidR="00517DFC" w:rsidRDefault="00000000">
      <w:pPr>
        <w:spacing w:after="0" w:line="240" w:lineRule="auto"/>
      </w:pPr>
      <w:r>
        <w:rPr>
          <w:rFonts w:ascii="Consolas" w:eastAsia="Consolas" w:hAnsi="Consolas" w:cs="Consolas"/>
          <w:color w:val="15343F"/>
          <w:sz w:val="17"/>
          <w:szCs w:val="17"/>
        </w:rPr>
        <w:t>│</w:t>
      </w:r>
    </w:p>
    <w:p w14:paraId="2EF03417" w14:textId="77777777" w:rsidR="00517DFC" w:rsidRDefault="00000000">
      <w:pPr>
        <w:spacing w:after="0" w:line="240" w:lineRule="auto"/>
      </w:pPr>
      <w:r>
        <w:rPr>
          <w:rFonts w:ascii="Consolas" w:eastAsia="Consolas" w:hAnsi="Consolas" w:cs="Consolas"/>
          <w:color w:val="15343F"/>
          <w:sz w:val="17"/>
          <w:szCs w:val="17"/>
        </w:rPr>
        <w:t>├── ingestion/</w:t>
      </w:r>
    </w:p>
    <w:p w14:paraId="500B2DF2" w14:textId="77777777" w:rsidR="00517DFC" w:rsidRDefault="00000000">
      <w:pPr>
        <w:spacing w:after="0" w:line="240" w:lineRule="auto"/>
      </w:pPr>
      <w:r>
        <w:rPr>
          <w:rFonts w:ascii="Consolas" w:eastAsia="Consolas" w:hAnsi="Consolas" w:cs="Consolas"/>
          <w:color w:val="15343F"/>
          <w:sz w:val="17"/>
          <w:szCs w:val="17"/>
        </w:rPr>
        <w:t>│   ├── file_detector.py</w:t>
      </w:r>
    </w:p>
    <w:p w14:paraId="57EE83B7" w14:textId="77777777" w:rsidR="00517DFC" w:rsidRDefault="00000000">
      <w:pPr>
        <w:spacing w:after="0" w:line="240" w:lineRule="auto"/>
      </w:pPr>
      <w:r>
        <w:rPr>
          <w:rFonts w:ascii="Consolas" w:eastAsia="Consolas" w:hAnsi="Consolas" w:cs="Consolas"/>
          <w:color w:val="15343F"/>
          <w:sz w:val="17"/>
          <w:szCs w:val="17"/>
        </w:rPr>
        <w:t>│   ├── schema_validator.py</w:t>
      </w:r>
    </w:p>
    <w:p w14:paraId="743FE569" w14:textId="77777777" w:rsidR="00517DFC" w:rsidRDefault="00000000">
      <w:pPr>
        <w:spacing w:after="0" w:line="240" w:lineRule="auto"/>
      </w:pPr>
      <w:r>
        <w:rPr>
          <w:rFonts w:ascii="Consolas" w:eastAsia="Consolas" w:hAnsi="Consolas" w:cs="Consolas"/>
          <w:color w:val="15343F"/>
          <w:sz w:val="17"/>
          <w:szCs w:val="17"/>
        </w:rPr>
        <w:t>│   └── ingestion_logger.py</w:t>
      </w:r>
    </w:p>
    <w:p w14:paraId="5250D67E" w14:textId="77777777" w:rsidR="00517DFC" w:rsidRDefault="00000000">
      <w:pPr>
        <w:spacing w:after="0" w:line="240" w:lineRule="auto"/>
      </w:pPr>
      <w:r>
        <w:rPr>
          <w:rFonts w:ascii="Consolas" w:eastAsia="Consolas" w:hAnsi="Consolas" w:cs="Consolas"/>
          <w:color w:val="15343F"/>
          <w:sz w:val="17"/>
          <w:szCs w:val="17"/>
        </w:rPr>
        <w:t>│</w:t>
      </w:r>
    </w:p>
    <w:p w14:paraId="0241889A" w14:textId="77777777" w:rsidR="00517DFC" w:rsidRDefault="00000000">
      <w:pPr>
        <w:spacing w:after="0" w:line="240" w:lineRule="auto"/>
      </w:pPr>
      <w:r>
        <w:rPr>
          <w:rFonts w:ascii="Consolas" w:eastAsia="Consolas" w:hAnsi="Consolas" w:cs="Consolas"/>
          <w:color w:val="15343F"/>
          <w:sz w:val="17"/>
          <w:szCs w:val="17"/>
        </w:rPr>
        <w:t>├── spark/</w:t>
      </w:r>
    </w:p>
    <w:p w14:paraId="272233D8" w14:textId="77777777" w:rsidR="00517DFC" w:rsidRDefault="00000000">
      <w:pPr>
        <w:spacing w:after="0" w:line="240" w:lineRule="auto"/>
      </w:pPr>
      <w:r>
        <w:rPr>
          <w:rFonts w:ascii="Consolas" w:eastAsia="Consolas" w:hAnsi="Consolas" w:cs="Consolas"/>
          <w:color w:val="15343F"/>
          <w:sz w:val="17"/>
          <w:szCs w:val="17"/>
        </w:rPr>
        <w:t>│   ├── schemas.py</w:t>
      </w:r>
    </w:p>
    <w:p w14:paraId="662BAC47" w14:textId="77777777" w:rsidR="00517DFC" w:rsidRDefault="00000000">
      <w:pPr>
        <w:spacing w:after="0" w:line="240" w:lineRule="auto"/>
      </w:pPr>
      <w:r>
        <w:rPr>
          <w:rFonts w:ascii="Consolas" w:eastAsia="Consolas" w:hAnsi="Consolas" w:cs="Consolas"/>
          <w:color w:val="15343F"/>
          <w:sz w:val="17"/>
          <w:szCs w:val="17"/>
        </w:rPr>
        <w:t>│   ├── cleaning.py</w:t>
      </w:r>
    </w:p>
    <w:p w14:paraId="347D0339" w14:textId="77777777" w:rsidR="00517DFC" w:rsidRDefault="00000000">
      <w:pPr>
        <w:spacing w:after="0" w:line="240" w:lineRule="auto"/>
      </w:pPr>
      <w:r>
        <w:rPr>
          <w:rFonts w:ascii="Consolas" w:eastAsia="Consolas" w:hAnsi="Consolas" w:cs="Consolas"/>
          <w:color w:val="15343F"/>
          <w:sz w:val="17"/>
          <w:szCs w:val="17"/>
        </w:rPr>
        <w:t>│   ├── aggregations.py</w:t>
      </w:r>
    </w:p>
    <w:p w14:paraId="3AF17CF8" w14:textId="77777777" w:rsidR="00517DFC" w:rsidRDefault="00000000">
      <w:pPr>
        <w:spacing w:after="0" w:line="240" w:lineRule="auto"/>
      </w:pPr>
      <w:r>
        <w:rPr>
          <w:rFonts w:ascii="Consolas" w:eastAsia="Consolas" w:hAnsi="Consolas" w:cs="Consolas"/>
          <w:color w:val="15343F"/>
          <w:sz w:val="17"/>
          <w:szCs w:val="17"/>
        </w:rPr>
        <w:t>│   ├── enrichment.py</w:t>
      </w:r>
    </w:p>
    <w:p w14:paraId="5D541913" w14:textId="77777777" w:rsidR="00517DFC" w:rsidRDefault="00000000">
      <w:pPr>
        <w:spacing w:after="0" w:line="240" w:lineRule="auto"/>
      </w:pPr>
      <w:r>
        <w:rPr>
          <w:rFonts w:ascii="Consolas" w:eastAsia="Consolas" w:hAnsi="Consolas" w:cs="Consolas"/>
          <w:color w:val="15343F"/>
          <w:sz w:val="17"/>
          <w:szCs w:val="17"/>
        </w:rPr>
        <w:t>│   └── telecom_pipeline.py</w:t>
      </w:r>
    </w:p>
    <w:p w14:paraId="7E52C5B7" w14:textId="77777777" w:rsidR="00517DFC" w:rsidRDefault="00000000">
      <w:pPr>
        <w:spacing w:after="0" w:line="240" w:lineRule="auto"/>
      </w:pPr>
      <w:r>
        <w:rPr>
          <w:rFonts w:ascii="Consolas" w:eastAsia="Consolas" w:hAnsi="Consolas" w:cs="Consolas"/>
          <w:color w:val="15343F"/>
          <w:sz w:val="17"/>
          <w:szCs w:val="17"/>
        </w:rPr>
        <w:t>│</w:t>
      </w:r>
    </w:p>
    <w:p w14:paraId="4877F930" w14:textId="77777777" w:rsidR="00517DFC" w:rsidRDefault="00000000">
      <w:pPr>
        <w:spacing w:after="0" w:line="240" w:lineRule="auto"/>
      </w:pPr>
      <w:r>
        <w:rPr>
          <w:rFonts w:ascii="Consolas" w:eastAsia="Consolas" w:hAnsi="Consolas" w:cs="Consolas"/>
          <w:color w:val="15343F"/>
          <w:sz w:val="17"/>
          <w:szCs w:val="17"/>
        </w:rPr>
        <w:t>├── airflow/</w:t>
      </w:r>
    </w:p>
    <w:p w14:paraId="3D9F7C15" w14:textId="77777777" w:rsidR="00517DFC" w:rsidRDefault="00000000">
      <w:pPr>
        <w:spacing w:after="0" w:line="240" w:lineRule="auto"/>
      </w:pPr>
      <w:r>
        <w:rPr>
          <w:rFonts w:ascii="Consolas" w:eastAsia="Consolas" w:hAnsi="Consolas" w:cs="Consolas"/>
          <w:color w:val="15343F"/>
          <w:sz w:val="17"/>
          <w:szCs w:val="17"/>
        </w:rPr>
        <w:t>│   └── network_pipeline_dag.py</w:t>
      </w:r>
    </w:p>
    <w:p w14:paraId="2A67FCB5" w14:textId="77777777" w:rsidR="00517DFC" w:rsidRDefault="00000000">
      <w:pPr>
        <w:spacing w:after="0" w:line="240" w:lineRule="auto"/>
      </w:pPr>
      <w:r>
        <w:rPr>
          <w:rFonts w:ascii="Consolas" w:eastAsia="Consolas" w:hAnsi="Consolas" w:cs="Consolas"/>
          <w:color w:val="15343F"/>
          <w:sz w:val="17"/>
          <w:szCs w:val="17"/>
        </w:rPr>
        <w:t>│</w:t>
      </w:r>
    </w:p>
    <w:p w14:paraId="725685BD" w14:textId="77777777" w:rsidR="00517DFC" w:rsidRDefault="00000000">
      <w:pPr>
        <w:spacing w:after="0" w:line="240" w:lineRule="auto"/>
      </w:pPr>
      <w:r>
        <w:rPr>
          <w:rFonts w:ascii="Consolas" w:eastAsia="Consolas" w:hAnsi="Consolas" w:cs="Consolas"/>
          <w:color w:val="15343F"/>
          <w:sz w:val="17"/>
          <w:szCs w:val="17"/>
        </w:rPr>
        <w:t>├── api/</w:t>
      </w:r>
    </w:p>
    <w:p w14:paraId="7C55A9A1" w14:textId="77777777" w:rsidR="00517DFC" w:rsidRDefault="00000000">
      <w:pPr>
        <w:spacing w:after="0" w:line="240" w:lineRule="auto"/>
      </w:pPr>
      <w:r>
        <w:rPr>
          <w:rFonts w:ascii="Consolas" w:eastAsia="Consolas" w:hAnsi="Consolas" w:cs="Consolas"/>
          <w:color w:val="15343F"/>
          <w:sz w:val="17"/>
          <w:szCs w:val="17"/>
        </w:rPr>
        <w:t>│   ├── main.py</w:t>
      </w:r>
    </w:p>
    <w:p w14:paraId="7D597CFF" w14:textId="77777777" w:rsidR="00517DFC" w:rsidRDefault="00000000">
      <w:pPr>
        <w:spacing w:after="0" w:line="240" w:lineRule="auto"/>
      </w:pPr>
      <w:r>
        <w:rPr>
          <w:rFonts w:ascii="Consolas" w:eastAsia="Consolas" w:hAnsi="Consolas" w:cs="Consolas"/>
          <w:color w:val="15343F"/>
          <w:sz w:val="17"/>
          <w:szCs w:val="17"/>
        </w:rPr>
        <w:t>│   ├── routers/                  network, features, prediction, pipeline</w:t>
      </w:r>
    </w:p>
    <w:p w14:paraId="6D1D380C" w14:textId="77777777" w:rsidR="00517DFC" w:rsidRDefault="00000000">
      <w:pPr>
        <w:spacing w:after="0" w:line="240" w:lineRule="auto"/>
      </w:pPr>
      <w:r>
        <w:rPr>
          <w:rFonts w:ascii="Consolas" w:eastAsia="Consolas" w:hAnsi="Consolas" w:cs="Consolas"/>
          <w:color w:val="15343F"/>
          <w:sz w:val="17"/>
          <w:szCs w:val="17"/>
        </w:rPr>
        <w:t>│   ├── services/</w:t>
      </w:r>
    </w:p>
    <w:p w14:paraId="14FC167A" w14:textId="77777777" w:rsidR="00517DFC" w:rsidRDefault="00000000">
      <w:pPr>
        <w:spacing w:after="0" w:line="240" w:lineRule="auto"/>
      </w:pPr>
      <w:r>
        <w:rPr>
          <w:rFonts w:ascii="Consolas" w:eastAsia="Consolas" w:hAnsi="Consolas" w:cs="Consolas"/>
          <w:color w:val="15343F"/>
          <w:sz w:val="17"/>
          <w:szCs w:val="17"/>
        </w:rPr>
        <w:t>│   └── models/</w:t>
      </w:r>
    </w:p>
    <w:p w14:paraId="25F71260" w14:textId="77777777" w:rsidR="00517DFC" w:rsidRDefault="00000000">
      <w:pPr>
        <w:spacing w:after="0" w:line="240" w:lineRule="auto"/>
      </w:pPr>
      <w:r>
        <w:rPr>
          <w:rFonts w:ascii="Consolas" w:eastAsia="Consolas" w:hAnsi="Consolas" w:cs="Consolas"/>
          <w:color w:val="15343F"/>
          <w:sz w:val="17"/>
          <w:szCs w:val="17"/>
        </w:rPr>
        <w:t>│</w:t>
      </w:r>
    </w:p>
    <w:p w14:paraId="1288AE5E" w14:textId="77777777" w:rsidR="00517DFC" w:rsidRDefault="00000000">
      <w:pPr>
        <w:spacing w:after="0" w:line="240" w:lineRule="auto"/>
      </w:pPr>
      <w:r>
        <w:rPr>
          <w:rFonts w:ascii="Consolas" w:eastAsia="Consolas" w:hAnsi="Consolas" w:cs="Consolas"/>
          <w:color w:val="15343F"/>
          <w:sz w:val="17"/>
          <w:szCs w:val="17"/>
        </w:rPr>
        <w:t>├── ml/</w:t>
      </w:r>
    </w:p>
    <w:p w14:paraId="2095F62F" w14:textId="77777777" w:rsidR="00517DFC" w:rsidRDefault="00000000">
      <w:pPr>
        <w:spacing w:after="0" w:line="240" w:lineRule="auto"/>
      </w:pPr>
      <w:r>
        <w:rPr>
          <w:rFonts w:ascii="Consolas" w:eastAsia="Consolas" w:hAnsi="Consolas" w:cs="Consolas"/>
          <w:color w:val="15343F"/>
          <w:sz w:val="17"/>
          <w:szCs w:val="17"/>
        </w:rPr>
        <w:t>│   ├── features.py</w:t>
      </w:r>
    </w:p>
    <w:p w14:paraId="34123F18" w14:textId="77777777" w:rsidR="00517DFC" w:rsidRDefault="00000000">
      <w:pPr>
        <w:spacing w:after="0" w:line="240" w:lineRule="auto"/>
      </w:pPr>
      <w:r>
        <w:rPr>
          <w:rFonts w:ascii="Consolas" w:eastAsia="Consolas" w:hAnsi="Consolas" w:cs="Consolas"/>
          <w:color w:val="15343F"/>
          <w:sz w:val="17"/>
          <w:szCs w:val="17"/>
        </w:rPr>
        <w:t>│   ├── train.py</w:t>
      </w:r>
    </w:p>
    <w:p w14:paraId="3B0B4347" w14:textId="77777777" w:rsidR="00517DFC" w:rsidRDefault="00000000">
      <w:pPr>
        <w:spacing w:after="0" w:line="240" w:lineRule="auto"/>
      </w:pPr>
      <w:r>
        <w:rPr>
          <w:rFonts w:ascii="Consolas" w:eastAsia="Consolas" w:hAnsi="Consolas" w:cs="Consolas"/>
          <w:color w:val="15343F"/>
          <w:sz w:val="17"/>
          <w:szCs w:val="17"/>
        </w:rPr>
        <w:t>│   ├── anomaly.py</w:t>
      </w:r>
    </w:p>
    <w:p w14:paraId="3A20C02D" w14:textId="77777777" w:rsidR="00517DFC" w:rsidRDefault="00000000">
      <w:pPr>
        <w:spacing w:after="0" w:line="240" w:lineRule="auto"/>
      </w:pPr>
      <w:r>
        <w:rPr>
          <w:rFonts w:ascii="Consolas" w:eastAsia="Consolas" w:hAnsi="Consolas" w:cs="Consolas"/>
          <w:color w:val="15343F"/>
          <w:sz w:val="17"/>
          <w:szCs w:val="17"/>
        </w:rPr>
        <w:t>│   ├── predict.py</w:t>
      </w:r>
    </w:p>
    <w:p w14:paraId="15795FD5" w14:textId="77777777" w:rsidR="00517DFC" w:rsidRDefault="00000000">
      <w:pPr>
        <w:spacing w:after="0" w:line="240" w:lineRule="auto"/>
      </w:pPr>
      <w:r>
        <w:rPr>
          <w:rFonts w:ascii="Consolas" w:eastAsia="Consolas" w:hAnsi="Consolas" w:cs="Consolas"/>
          <w:color w:val="15343F"/>
          <w:sz w:val="17"/>
          <w:szCs w:val="17"/>
        </w:rPr>
        <w:t>│   └── batch_score.py</w:t>
      </w:r>
    </w:p>
    <w:p w14:paraId="6C5E2DEA" w14:textId="77777777" w:rsidR="00517DFC" w:rsidRDefault="00000000">
      <w:pPr>
        <w:spacing w:after="0" w:line="240" w:lineRule="auto"/>
      </w:pPr>
      <w:r>
        <w:rPr>
          <w:rFonts w:ascii="Consolas" w:eastAsia="Consolas" w:hAnsi="Consolas" w:cs="Consolas"/>
          <w:color w:val="15343F"/>
          <w:sz w:val="17"/>
          <w:szCs w:val="17"/>
        </w:rPr>
        <w:t>│</w:t>
      </w:r>
    </w:p>
    <w:p w14:paraId="74146B68" w14:textId="77777777" w:rsidR="00517DFC" w:rsidRDefault="00000000">
      <w:pPr>
        <w:spacing w:after="0" w:line="240" w:lineRule="auto"/>
      </w:pPr>
      <w:r>
        <w:rPr>
          <w:rFonts w:ascii="Consolas" w:eastAsia="Consolas" w:hAnsi="Consolas" w:cs="Consolas"/>
          <w:color w:val="15343F"/>
          <w:sz w:val="17"/>
          <w:szCs w:val="17"/>
        </w:rPr>
        <w:t>├── frontend/</w:t>
      </w:r>
    </w:p>
    <w:p w14:paraId="4E69694B" w14:textId="77777777" w:rsidR="00517DFC" w:rsidRDefault="00000000">
      <w:pPr>
        <w:spacing w:after="0" w:line="240" w:lineRule="auto"/>
      </w:pPr>
      <w:r>
        <w:rPr>
          <w:rFonts w:ascii="Consolas" w:eastAsia="Consolas" w:hAnsi="Consolas" w:cs="Consolas"/>
          <w:color w:val="15343F"/>
          <w:sz w:val="17"/>
          <w:szCs w:val="17"/>
        </w:rPr>
        <w:t>│   ├── public/</w:t>
      </w:r>
    </w:p>
    <w:p w14:paraId="3CF94D78" w14:textId="77777777" w:rsidR="00517DFC" w:rsidRDefault="00000000">
      <w:pPr>
        <w:spacing w:after="0" w:line="240" w:lineRule="auto"/>
      </w:pPr>
      <w:r>
        <w:rPr>
          <w:rFonts w:ascii="Consolas" w:eastAsia="Consolas" w:hAnsi="Consolas" w:cs="Consolas"/>
          <w:color w:val="15343F"/>
          <w:sz w:val="17"/>
          <w:szCs w:val="17"/>
        </w:rPr>
        <w:t>│   │   └── reference/            read-only static copy of the GeoJSON for maps</w:t>
      </w:r>
    </w:p>
    <w:p w14:paraId="431DCBA9" w14:textId="77777777" w:rsidR="00517DFC" w:rsidRDefault="00000000">
      <w:pPr>
        <w:spacing w:after="0" w:line="240" w:lineRule="auto"/>
      </w:pPr>
      <w:r>
        <w:rPr>
          <w:rFonts w:ascii="Consolas" w:eastAsia="Consolas" w:hAnsi="Consolas" w:cs="Consolas"/>
          <w:color w:val="15343F"/>
          <w:sz w:val="17"/>
          <w:szCs w:val="17"/>
        </w:rPr>
        <w:t>│   └── src/</w:t>
      </w:r>
    </w:p>
    <w:p w14:paraId="691AEEC7" w14:textId="77777777" w:rsidR="00517DFC" w:rsidRDefault="00000000">
      <w:pPr>
        <w:spacing w:after="0" w:line="240" w:lineRule="auto"/>
      </w:pPr>
      <w:r>
        <w:rPr>
          <w:rFonts w:ascii="Consolas" w:eastAsia="Consolas" w:hAnsi="Consolas" w:cs="Consolas"/>
          <w:color w:val="15343F"/>
          <w:sz w:val="17"/>
          <w:szCs w:val="17"/>
        </w:rPr>
        <w:t>│</w:t>
      </w:r>
    </w:p>
    <w:p w14:paraId="49474712" w14:textId="77777777" w:rsidR="00517DFC" w:rsidRDefault="00000000">
      <w:pPr>
        <w:spacing w:after="0" w:line="240" w:lineRule="auto"/>
      </w:pPr>
      <w:r>
        <w:rPr>
          <w:rFonts w:ascii="Consolas" w:eastAsia="Consolas" w:hAnsi="Consolas" w:cs="Consolas"/>
          <w:color w:val="15343F"/>
          <w:sz w:val="17"/>
          <w:szCs w:val="17"/>
        </w:rPr>
        <w:t xml:space="preserve">├── agents/                    </w:t>
      </w:r>
      <w:proofErr w:type="gramStart"/>
      <w:r>
        <w:rPr>
          <w:rFonts w:ascii="Consolas" w:eastAsia="Consolas" w:hAnsi="Consolas" w:cs="Consolas"/>
          <w:color w:val="15343F"/>
          <w:sz w:val="17"/>
          <w:szCs w:val="17"/>
        </w:rPr>
        <w:t xml:space="preserve">   (</w:t>
      </w:r>
      <w:proofErr w:type="gramEnd"/>
      <w:r>
        <w:rPr>
          <w:rFonts w:ascii="Consolas" w:eastAsia="Consolas" w:hAnsi="Consolas" w:cs="Consolas"/>
          <w:color w:val="15343F"/>
          <w:sz w:val="17"/>
          <w:szCs w:val="17"/>
        </w:rPr>
        <w:t>Phase 7) Agent SDK NOC investigation agent</w:t>
      </w:r>
    </w:p>
    <w:p w14:paraId="4E7E6444" w14:textId="77777777" w:rsidR="00517DFC" w:rsidRDefault="00000000">
      <w:pPr>
        <w:spacing w:after="0" w:line="240" w:lineRule="auto"/>
      </w:pPr>
      <w:r>
        <w:rPr>
          <w:rFonts w:ascii="Consolas" w:eastAsia="Consolas" w:hAnsi="Consolas" w:cs="Consolas"/>
          <w:color w:val="15343F"/>
          <w:sz w:val="17"/>
          <w:szCs w:val="17"/>
        </w:rPr>
        <w:t>│   └── noc_investigator.py</w:t>
      </w:r>
    </w:p>
    <w:p w14:paraId="61D95FAA" w14:textId="77777777" w:rsidR="00517DFC" w:rsidRDefault="00000000">
      <w:pPr>
        <w:spacing w:after="0" w:line="240" w:lineRule="auto"/>
      </w:pPr>
      <w:r>
        <w:rPr>
          <w:rFonts w:ascii="Consolas" w:eastAsia="Consolas" w:hAnsi="Consolas" w:cs="Consolas"/>
          <w:color w:val="15343F"/>
          <w:sz w:val="17"/>
          <w:szCs w:val="17"/>
        </w:rPr>
        <w:t>│</w:t>
      </w:r>
    </w:p>
    <w:p w14:paraId="6B37EA3A" w14:textId="77777777" w:rsidR="00517DFC" w:rsidRDefault="00000000">
      <w:pPr>
        <w:spacing w:after="0" w:line="240" w:lineRule="auto"/>
      </w:pPr>
      <w:r>
        <w:rPr>
          <w:rFonts w:ascii="Consolas" w:eastAsia="Consolas" w:hAnsi="Consolas" w:cs="Consolas"/>
          <w:color w:val="15343F"/>
          <w:sz w:val="17"/>
          <w:szCs w:val="17"/>
        </w:rPr>
        <w:t xml:space="preserve">├── mcp/                       </w:t>
      </w:r>
      <w:proofErr w:type="gramStart"/>
      <w:r>
        <w:rPr>
          <w:rFonts w:ascii="Consolas" w:eastAsia="Consolas" w:hAnsi="Consolas" w:cs="Consolas"/>
          <w:color w:val="15343F"/>
          <w:sz w:val="17"/>
          <w:szCs w:val="17"/>
        </w:rPr>
        <w:t xml:space="preserve">   (</w:t>
      </w:r>
      <w:proofErr w:type="gramEnd"/>
      <w:r>
        <w:rPr>
          <w:rFonts w:ascii="Consolas" w:eastAsia="Consolas" w:hAnsi="Consolas" w:cs="Consolas"/>
          <w:color w:val="15343F"/>
          <w:sz w:val="17"/>
          <w:szCs w:val="17"/>
        </w:rPr>
        <w:t>Phase 7) Network Intelligence MCP server</w:t>
      </w:r>
    </w:p>
    <w:p w14:paraId="5B219B5F" w14:textId="77777777" w:rsidR="00517DFC" w:rsidRDefault="00000000">
      <w:pPr>
        <w:spacing w:after="0" w:line="240" w:lineRule="auto"/>
      </w:pPr>
      <w:r>
        <w:rPr>
          <w:rFonts w:ascii="Consolas" w:eastAsia="Consolas" w:hAnsi="Consolas" w:cs="Consolas"/>
          <w:color w:val="15343F"/>
          <w:sz w:val="17"/>
          <w:szCs w:val="17"/>
        </w:rPr>
        <w:t>│   └── network_mcp_server.py</w:t>
      </w:r>
    </w:p>
    <w:p w14:paraId="33525F5C" w14:textId="77777777" w:rsidR="00517DFC" w:rsidRDefault="00000000">
      <w:pPr>
        <w:spacing w:after="0" w:line="240" w:lineRule="auto"/>
      </w:pPr>
      <w:r>
        <w:rPr>
          <w:rFonts w:ascii="Consolas" w:eastAsia="Consolas" w:hAnsi="Consolas" w:cs="Consolas"/>
          <w:color w:val="15343F"/>
          <w:sz w:val="17"/>
          <w:szCs w:val="17"/>
        </w:rPr>
        <w:t>│</w:t>
      </w:r>
    </w:p>
    <w:p w14:paraId="7A2109B6" w14:textId="77777777" w:rsidR="00517DFC" w:rsidRDefault="00000000">
      <w:pPr>
        <w:spacing w:after="0" w:line="240" w:lineRule="auto"/>
      </w:pPr>
      <w:r>
        <w:rPr>
          <w:rFonts w:ascii="Consolas" w:eastAsia="Consolas" w:hAnsi="Consolas" w:cs="Consolas"/>
          <w:color w:val="15343F"/>
          <w:sz w:val="17"/>
          <w:szCs w:val="17"/>
        </w:rPr>
        <w:t>├── tests/</w:t>
      </w:r>
    </w:p>
    <w:p w14:paraId="607E7B48" w14:textId="77777777" w:rsidR="00517DFC" w:rsidRDefault="00000000">
      <w:pPr>
        <w:spacing w:after="0" w:line="240" w:lineRule="auto"/>
      </w:pPr>
      <w:r>
        <w:rPr>
          <w:rFonts w:ascii="Consolas" w:eastAsia="Consolas" w:hAnsi="Consolas" w:cs="Consolas"/>
          <w:color w:val="15343F"/>
          <w:sz w:val="17"/>
          <w:szCs w:val="17"/>
        </w:rPr>
        <w:t>│   ├── test_ingestion.py</w:t>
      </w:r>
    </w:p>
    <w:p w14:paraId="6F4C7636" w14:textId="77777777" w:rsidR="00517DFC" w:rsidRDefault="00000000">
      <w:pPr>
        <w:spacing w:after="0" w:line="240" w:lineRule="auto"/>
      </w:pPr>
      <w:r>
        <w:rPr>
          <w:rFonts w:ascii="Consolas" w:eastAsia="Consolas" w:hAnsi="Consolas" w:cs="Consolas"/>
          <w:color w:val="15343F"/>
          <w:sz w:val="17"/>
          <w:szCs w:val="17"/>
        </w:rPr>
        <w:t>│   ├── test_spark.py</w:t>
      </w:r>
    </w:p>
    <w:p w14:paraId="635FD586" w14:textId="77777777" w:rsidR="00517DFC" w:rsidRDefault="00000000">
      <w:pPr>
        <w:spacing w:after="0" w:line="240" w:lineRule="auto"/>
      </w:pPr>
      <w:r>
        <w:rPr>
          <w:rFonts w:ascii="Consolas" w:eastAsia="Consolas" w:hAnsi="Consolas" w:cs="Consolas"/>
          <w:color w:val="15343F"/>
          <w:sz w:val="17"/>
          <w:szCs w:val="17"/>
        </w:rPr>
        <w:t>│   ├── test_api.py</w:t>
      </w:r>
    </w:p>
    <w:p w14:paraId="6E8F62B3" w14:textId="77777777" w:rsidR="00517DFC" w:rsidRDefault="00000000">
      <w:pPr>
        <w:spacing w:after="0" w:line="240" w:lineRule="auto"/>
      </w:pPr>
      <w:r>
        <w:rPr>
          <w:rFonts w:ascii="Consolas" w:eastAsia="Consolas" w:hAnsi="Consolas" w:cs="Consolas"/>
          <w:color w:val="15343F"/>
          <w:sz w:val="17"/>
          <w:szCs w:val="17"/>
        </w:rPr>
        <w:t>│   └── test_ml.py</w:t>
      </w:r>
    </w:p>
    <w:p w14:paraId="0DCA51E2" w14:textId="77777777" w:rsidR="00517DFC" w:rsidRDefault="00000000">
      <w:pPr>
        <w:spacing w:after="0" w:line="240" w:lineRule="auto"/>
      </w:pPr>
      <w:r>
        <w:rPr>
          <w:rFonts w:ascii="Consolas" w:eastAsia="Consolas" w:hAnsi="Consolas" w:cs="Consolas"/>
          <w:color w:val="15343F"/>
          <w:sz w:val="17"/>
          <w:szCs w:val="17"/>
        </w:rPr>
        <w:t>│</w:t>
      </w:r>
    </w:p>
    <w:p w14:paraId="25B41176" w14:textId="77777777" w:rsidR="00517DFC" w:rsidRDefault="00000000">
      <w:pPr>
        <w:spacing w:after="0" w:line="240" w:lineRule="auto"/>
      </w:pPr>
      <w:r>
        <w:rPr>
          <w:rFonts w:ascii="Consolas" w:eastAsia="Consolas" w:hAnsi="Consolas" w:cs="Consolas"/>
          <w:color w:val="15343F"/>
          <w:sz w:val="17"/>
          <w:szCs w:val="17"/>
        </w:rPr>
        <w:t>├── docs/</w:t>
      </w:r>
    </w:p>
    <w:p w14:paraId="080EA4DA" w14:textId="77777777" w:rsidR="00517DFC" w:rsidRDefault="00000000">
      <w:pPr>
        <w:spacing w:after="0" w:line="240" w:lineRule="auto"/>
      </w:pPr>
      <w:r>
        <w:rPr>
          <w:rFonts w:ascii="Consolas" w:eastAsia="Consolas" w:hAnsi="Consolas" w:cs="Consolas"/>
          <w:color w:val="15343F"/>
          <w:sz w:val="17"/>
          <w:szCs w:val="17"/>
        </w:rPr>
        <w:t>│   ├── architecture.md</w:t>
      </w:r>
    </w:p>
    <w:p w14:paraId="34D6EF86" w14:textId="77777777" w:rsidR="00517DFC" w:rsidRDefault="00000000">
      <w:pPr>
        <w:spacing w:after="0" w:line="240" w:lineRule="auto"/>
      </w:pPr>
      <w:r>
        <w:rPr>
          <w:rFonts w:ascii="Consolas" w:eastAsia="Consolas" w:hAnsi="Consolas" w:cs="Consolas"/>
          <w:color w:val="15343F"/>
          <w:sz w:val="17"/>
          <w:szCs w:val="17"/>
        </w:rPr>
        <w:t>│   ├── data_contract.md</w:t>
      </w:r>
    </w:p>
    <w:p w14:paraId="34AFC797" w14:textId="77777777" w:rsidR="00517DFC" w:rsidRDefault="00000000">
      <w:pPr>
        <w:spacing w:after="0" w:line="240" w:lineRule="auto"/>
      </w:pPr>
      <w:r>
        <w:rPr>
          <w:rFonts w:ascii="Consolas" w:eastAsia="Consolas" w:hAnsi="Consolas" w:cs="Consolas"/>
          <w:color w:val="15343F"/>
          <w:sz w:val="17"/>
          <w:szCs w:val="17"/>
        </w:rPr>
        <w:t>│   ├── api_contracts.md</w:t>
      </w:r>
    </w:p>
    <w:p w14:paraId="5688B283" w14:textId="77777777" w:rsidR="00517DFC" w:rsidRDefault="00000000">
      <w:pPr>
        <w:spacing w:after="0" w:line="240" w:lineRule="auto"/>
      </w:pPr>
      <w:r>
        <w:rPr>
          <w:rFonts w:ascii="Consolas" w:eastAsia="Consolas" w:hAnsi="Consolas" w:cs="Consolas"/>
          <w:color w:val="15343F"/>
          <w:sz w:val="17"/>
          <w:szCs w:val="17"/>
        </w:rPr>
        <w:t>│   └── runbook.md</w:t>
      </w:r>
    </w:p>
    <w:p w14:paraId="55353071" w14:textId="77777777" w:rsidR="00517DFC" w:rsidRDefault="00000000">
      <w:pPr>
        <w:spacing w:after="0" w:line="240" w:lineRule="auto"/>
      </w:pPr>
      <w:r>
        <w:rPr>
          <w:rFonts w:ascii="Consolas" w:eastAsia="Consolas" w:hAnsi="Consolas" w:cs="Consolas"/>
          <w:color w:val="15343F"/>
          <w:sz w:val="17"/>
          <w:szCs w:val="17"/>
        </w:rPr>
        <w:t>│</w:t>
      </w:r>
    </w:p>
    <w:p w14:paraId="74904B9E" w14:textId="77777777" w:rsidR="00517DFC" w:rsidRDefault="00000000">
      <w:pPr>
        <w:spacing w:after="0" w:line="240" w:lineRule="auto"/>
      </w:pPr>
      <w:r>
        <w:rPr>
          <w:rFonts w:ascii="Consolas" w:eastAsia="Consolas" w:hAnsi="Consolas" w:cs="Consolas"/>
          <w:color w:val="15343F"/>
          <w:sz w:val="17"/>
          <w:szCs w:val="17"/>
        </w:rPr>
        <w:t>├─</w:t>
      </w:r>
      <w:proofErr w:type="gramStart"/>
      <w:r>
        <w:rPr>
          <w:rFonts w:ascii="Consolas" w:eastAsia="Consolas" w:hAnsi="Consolas" w:cs="Consolas"/>
          <w:color w:val="15343F"/>
          <w:sz w:val="17"/>
          <w:szCs w:val="17"/>
        </w:rPr>
        <w:t>─ .claude</w:t>
      </w:r>
      <w:proofErr w:type="gramEnd"/>
      <w:r>
        <w:rPr>
          <w:rFonts w:ascii="Consolas" w:eastAsia="Consolas" w:hAnsi="Consolas" w:cs="Consolas"/>
          <w:color w:val="15343F"/>
          <w:sz w:val="17"/>
          <w:szCs w:val="17"/>
        </w:rPr>
        <w:t xml:space="preserve">/                   </w:t>
      </w:r>
      <w:proofErr w:type="gramStart"/>
      <w:r>
        <w:rPr>
          <w:rFonts w:ascii="Consolas" w:eastAsia="Consolas" w:hAnsi="Consolas" w:cs="Consolas"/>
          <w:color w:val="15343F"/>
          <w:sz w:val="17"/>
          <w:szCs w:val="17"/>
        </w:rPr>
        <w:t xml:space="preserve">   (</w:t>
      </w:r>
      <w:proofErr w:type="gramEnd"/>
      <w:r>
        <w:rPr>
          <w:rFonts w:ascii="Consolas" w:eastAsia="Consolas" w:hAnsi="Consolas" w:cs="Consolas"/>
          <w:color w:val="15343F"/>
          <w:sz w:val="17"/>
          <w:szCs w:val="17"/>
        </w:rPr>
        <w:t>Phase 7) commands, skills, subagents, hooks</w:t>
      </w:r>
    </w:p>
    <w:p w14:paraId="5EB1F42B" w14:textId="77777777" w:rsidR="00517DFC" w:rsidRDefault="00000000">
      <w:pPr>
        <w:spacing w:after="0" w:line="240" w:lineRule="auto"/>
      </w:pPr>
      <w:r>
        <w:rPr>
          <w:rFonts w:ascii="Consolas" w:eastAsia="Consolas" w:hAnsi="Consolas" w:cs="Consolas"/>
          <w:color w:val="15343F"/>
          <w:sz w:val="17"/>
          <w:szCs w:val="17"/>
        </w:rPr>
        <w:lastRenderedPageBreak/>
        <w:t>├── CLAUDE.md</w:t>
      </w:r>
    </w:p>
    <w:p w14:paraId="6BF0F48E" w14:textId="77777777" w:rsidR="00517DFC" w:rsidRDefault="00000000">
      <w:pPr>
        <w:spacing w:after="0" w:line="240" w:lineRule="auto"/>
      </w:pPr>
      <w:r>
        <w:rPr>
          <w:rFonts w:ascii="Consolas" w:eastAsia="Consolas" w:hAnsi="Consolas" w:cs="Consolas"/>
          <w:color w:val="15343F"/>
          <w:sz w:val="17"/>
          <w:szCs w:val="17"/>
        </w:rPr>
        <w:t>├─</w:t>
      </w:r>
      <w:proofErr w:type="gramStart"/>
      <w:r>
        <w:rPr>
          <w:rFonts w:ascii="Consolas" w:eastAsia="Consolas" w:hAnsi="Consolas" w:cs="Consolas"/>
          <w:color w:val="15343F"/>
          <w:sz w:val="17"/>
          <w:szCs w:val="17"/>
        </w:rPr>
        <w:t>─ .env</w:t>
      </w:r>
      <w:proofErr w:type="gramEnd"/>
      <w:r>
        <w:rPr>
          <w:rFonts w:ascii="Consolas" w:eastAsia="Consolas" w:hAnsi="Consolas" w:cs="Consolas"/>
          <w:color w:val="15343F"/>
          <w:sz w:val="17"/>
          <w:szCs w:val="17"/>
        </w:rPr>
        <w:t>.example</w:t>
      </w:r>
    </w:p>
    <w:p w14:paraId="15E2CABF" w14:textId="77777777" w:rsidR="00517DFC" w:rsidRDefault="00000000">
      <w:pPr>
        <w:spacing w:after="0" w:line="240" w:lineRule="auto"/>
      </w:pPr>
      <w:r>
        <w:rPr>
          <w:rFonts w:ascii="Consolas" w:eastAsia="Consolas" w:hAnsi="Consolas" w:cs="Consolas"/>
          <w:color w:val="15343F"/>
          <w:sz w:val="17"/>
          <w:szCs w:val="17"/>
        </w:rPr>
        <w:t>├─</w:t>
      </w:r>
      <w:proofErr w:type="gramStart"/>
      <w:r>
        <w:rPr>
          <w:rFonts w:ascii="Consolas" w:eastAsia="Consolas" w:hAnsi="Consolas" w:cs="Consolas"/>
          <w:color w:val="15343F"/>
          <w:sz w:val="17"/>
          <w:szCs w:val="17"/>
        </w:rPr>
        <w:t>─ .gitignore</w:t>
      </w:r>
      <w:proofErr w:type="gramEnd"/>
    </w:p>
    <w:p w14:paraId="3888CF3D" w14:textId="77777777" w:rsidR="00517DFC" w:rsidRDefault="00000000">
      <w:pPr>
        <w:spacing w:after="0" w:line="240" w:lineRule="auto"/>
      </w:pPr>
      <w:r>
        <w:rPr>
          <w:rFonts w:ascii="Consolas" w:eastAsia="Consolas" w:hAnsi="Consolas" w:cs="Consolas"/>
          <w:color w:val="15343F"/>
          <w:sz w:val="17"/>
          <w:szCs w:val="17"/>
        </w:rPr>
        <w:t>├── requirements.txt</w:t>
      </w:r>
    </w:p>
    <w:p w14:paraId="7383266E" w14:textId="77777777" w:rsidR="00517DFC" w:rsidRDefault="00000000">
      <w:pPr>
        <w:spacing w:after="0" w:line="240" w:lineRule="auto"/>
      </w:pPr>
      <w:r>
        <w:rPr>
          <w:rFonts w:ascii="Consolas" w:eastAsia="Consolas" w:hAnsi="Consolas" w:cs="Consolas"/>
          <w:color w:val="15343F"/>
          <w:sz w:val="17"/>
          <w:szCs w:val="17"/>
        </w:rPr>
        <w:t>└── README.md</w:t>
      </w:r>
    </w:p>
    <w:p w14:paraId="096650E9" w14:textId="77777777" w:rsidR="00517DFC" w:rsidRDefault="00517DFC">
      <w:pPr>
        <w:spacing w:after="200"/>
      </w:pPr>
    </w:p>
    <w:p w14:paraId="353AB35E" w14:textId="77777777" w:rsidR="00517DFC" w:rsidRDefault="00000000">
      <w:pPr>
        <w:pStyle w:val="Heading3"/>
        <w:keepNext/>
        <w:spacing w:before="200" w:after="80"/>
      </w:pPr>
      <w:r>
        <w:t>Directory responsibilities</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1872"/>
        <w:gridCol w:w="7488"/>
      </w:tblGrid>
      <w:tr w:rsidR="00517DFC" w14:paraId="16C5C867" w14:textId="77777777">
        <w:trPr>
          <w:tblHeader/>
        </w:trPr>
        <w:tc>
          <w:tcPr>
            <w:tcW w:w="1872" w:type="dxa"/>
            <w:shd w:val="clear" w:color="auto" w:fill="17324D"/>
            <w:tcMar>
              <w:top w:w="90" w:type="dxa"/>
              <w:left w:w="130" w:type="dxa"/>
              <w:bottom w:w="90" w:type="dxa"/>
              <w:right w:w="130" w:type="dxa"/>
            </w:tcMar>
          </w:tcPr>
          <w:p w14:paraId="27FFE3E2" w14:textId="77777777" w:rsidR="00517DFC" w:rsidRDefault="00000000">
            <w:pPr>
              <w:spacing w:after="0"/>
            </w:pPr>
            <w:r>
              <w:rPr>
                <w:b/>
                <w:bCs/>
                <w:color w:val="FFFFFF"/>
                <w:sz w:val="18"/>
                <w:szCs w:val="18"/>
              </w:rPr>
              <w:t>Directory</w:t>
            </w:r>
          </w:p>
        </w:tc>
        <w:tc>
          <w:tcPr>
            <w:tcW w:w="7488" w:type="dxa"/>
            <w:shd w:val="clear" w:color="auto" w:fill="17324D"/>
            <w:tcMar>
              <w:top w:w="90" w:type="dxa"/>
              <w:left w:w="130" w:type="dxa"/>
              <w:bottom w:w="90" w:type="dxa"/>
              <w:right w:w="130" w:type="dxa"/>
            </w:tcMar>
          </w:tcPr>
          <w:p w14:paraId="1ED61A90" w14:textId="77777777" w:rsidR="00517DFC" w:rsidRDefault="00000000">
            <w:pPr>
              <w:spacing w:after="0"/>
            </w:pPr>
            <w:r>
              <w:rPr>
                <w:b/>
                <w:bCs/>
                <w:color w:val="FFFFFF"/>
                <w:sz w:val="18"/>
                <w:szCs w:val="18"/>
              </w:rPr>
              <w:t>Responsibility</w:t>
            </w:r>
          </w:p>
        </w:tc>
      </w:tr>
      <w:tr w:rsidR="00517DFC" w14:paraId="5DCEC415" w14:textId="77777777">
        <w:tc>
          <w:tcPr>
            <w:tcW w:w="1872" w:type="dxa"/>
            <w:shd w:val="clear" w:color="auto" w:fill="FFFFFF"/>
            <w:tcMar>
              <w:top w:w="90" w:type="dxa"/>
              <w:left w:w="130" w:type="dxa"/>
              <w:bottom w:w="90" w:type="dxa"/>
              <w:right w:w="130" w:type="dxa"/>
            </w:tcMar>
          </w:tcPr>
          <w:p w14:paraId="3CA5D2D6" w14:textId="77777777" w:rsidR="00517DFC" w:rsidRDefault="00000000">
            <w:pPr>
              <w:spacing w:after="0" w:line="260" w:lineRule="auto"/>
            </w:pPr>
            <w:r>
              <w:rPr>
                <w:rFonts w:ascii="Consolas" w:eastAsia="Consolas" w:hAnsi="Consolas" w:cs="Consolas"/>
                <w:color w:val="0B4F6C"/>
                <w:sz w:val="18"/>
                <w:szCs w:val="18"/>
              </w:rPr>
              <w:t>data/</w:t>
            </w:r>
            <w:r>
              <w:rPr>
                <w:sz w:val="18"/>
                <w:szCs w:val="18"/>
              </w:rPr>
              <w:t xml:space="preserve"> + </w:t>
            </w:r>
            <w:r>
              <w:rPr>
                <w:rFonts w:ascii="Consolas" w:eastAsia="Consolas" w:hAnsi="Consolas" w:cs="Consolas"/>
                <w:color w:val="0B4F6C"/>
                <w:sz w:val="18"/>
                <w:szCs w:val="18"/>
              </w:rPr>
              <w:t>ingestion/</w:t>
            </w:r>
          </w:p>
        </w:tc>
        <w:tc>
          <w:tcPr>
            <w:tcW w:w="7488" w:type="dxa"/>
            <w:shd w:val="clear" w:color="auto" w:fill="FFFFFF"/>
            <w:tcMar>
              <w:top w:w="90" w:type="dxa"/>
              <w:left w:w="130" w:type="dxa"/>
              <w:bottom w:w="90" w:type="dxa"/>
              <w:right w:w="130" w:type="dxa"/>
            </w:tcMar>
          </w:tcPr>
          <w:p w14:paraId="40963728" w14:textId="77777777" w:rsidR="00517DFC" w:rsidRDefault="00000000">
            <w:pPr>
              <w:spacing w:after="0" w:line="260" w:lineRule="auto"/>
            </w:pPr>
            <w:r>
              <w:rPr>
                <w:sz w:val="18"/>
                <w:szCs w:val="18"/>
              </w:rPr>
              <w:t xml:space="preserve">Landing, raw, rejected, reference, processed and analytics layout; daily CSV validation and routing. </w:t>
            </w:r>
            <w:r>
              <w:rPr>
                <w:rFonts w:ascii="Consolas" w:eastAsia="Consolas" w:hAnsi="Consolas" w:cs="Consolas"/>
                <w:color w:val="0B4F6C"/>
                <w:sz w:val="18"/>
                <w:szCs w:val="18"/>
              </w:rPr>
              <w:t>milano-</w:t>
            </w:r>
            <w:proofErr w:type="gramStart"/>
            <w:r>
              <w:rPr>
                <w:rFonts w:ascii="Consolas" w:eastAsia="Consolas" w:hAnsi="Consolas" w:cs="Consolas"/>
                <w:color w:val="0B4F6C"/>
                <w:sz w:val="18"/>
                <w:szCs w:val="18"/>
              </w:rPr>
              <w:t>grid.geojson</w:t>
            </w:r>
            <w:proofErr w:type="gramEnd"/>
            <w:r>
              <w:rPr>
                <w:sz w:val="18"/>
                <w:szCs w:val="18"/>
              </w:rPr>
              <w:t xml:space="preserve"> stays static under </w:t>
            </w:r>
            <w:r>
              <w:rPr>
                <w:rFonts w:ascii="Consolas" w:eastAsia="Consolas" w:hAnsi="Consolas" w:cs="Consolas"/>
                <w:color w:val="0B4F6C"/>
                <w:sz w:val="18"/>
                <w:szCs w:val="18"/>
              </w:rPr>
              <w:t>data/reference/</w:t>
            </w:r>
            <w:r>
              <w:rPr>
                <w:sz w:val="18"/>
                <w:szCs w:val="18"/>
              </w:rPr>
              <w:t>.</w:t>
            </w:r>
          </w:p>
        </w:tc>
      </w:tr>
      <w:tr w:rsidR="00517DFC" w14:paraId="4AD6AB17" w14:textId="77777777">
        <w:tc>
          <w:tcPr>
            <w:tcW w:w="1872" w:type="dxa"/>
            <w:shd w:val="clear" w:color="auto" w:fill="F7FAFC"/>
            <w:tcMar>
              <w:top w:w="90" w:type="dxa"/>
              <w:left w:w="130" w:type="dxa"/>
              <w:bottom w:w="90" w:type="dxa"/>
              <w:right w:w="130" w:type="dxa"/>
            </w:tcMar>
          </w:tcPr>
          <w:p w14:paraId="60454F90" w14:textId="77777777" w:rsidR="00517DFC" w:rsidRDefault="00000000">
            <w:pPr>
              <w:spacing w:after="0" w:line="260" w:lineRule="auto"/>
            </w:pPr>
            <w:r>
              <w:rPr>
                <w:rFonts w:ascii="Consolas" w:eastAsia="Consolas" w:hAnsi="Consolas" w:cs="Consolas"/>
                <w:color w:val="0B4F6C"/>
                <w:sz w:val="18"/>
                <w:szCs w:val="18"/>
              </w:rPr>
              <w:t>logs/</w:t>
            </w:r>
          </w:p>
        </w:tc>
        <w:tc>
          <w:tcPr>
            <w:tcW w:w="7488" w:type="dxa"/>
            <w:shd w:val="clear" w:color="auto" w:fill="F7FAFC"/>
            <w:tcMar>
              <w:top w:w="90" w:type="dxa"/>
              <w:left w:w="130" w:type="dxa"/>
              <w:bottom w:w="90" w:type="dxa"/>
              <w:right w:w="130" w:type="dxa"/>
            </w:tcMar>
          </w:tcPr>
          <w:p w14:paraId="5E0A43C4" w14:textId="77777777" w:rsidR="00517DFC" w:rsidRDefault="00000000">
            <w:pPr>
              <w:spacing w:after="0" w:line="260" w:lineRule="auto"/>
            </w:pPr>
            <w:r>
              <w:rPr>
                <w:sz w:val="18"/>
                <w:szCs w:val="18"/>
              </w:rPr>
              <w:t>Ingestion audit records, Airflow run history, and the machine-readable pipeline status record that API6 serves.</w:t>
            </w:r>
          </w:p>
        </w:tc>
      </w:tr>
      <w:tr w:rsidR="00517DFC" w14:paraId="5094BD03" w14:textId="77777777">
        <w:tc>
          <w:tcPr>
            <w:tcW w:w="1872" w:type="dxa"/>
            <w:shd w:val="clear" w:color="auto" w:fill="FFFFFF"/>
            <w:tcMar>
              <w:top w:w="90" w:type="dxa"/>
              <w:left w:w="130" w:type="dxa"/>
              <w:bottom w:w="90" w:type="dxa"/>
              <w:right w:w="130" w:type="dxa"/>
            </w:tcMar>
          </w:tcPr>
          <w:p w14:paraId="286E78FC" w14:textId="77777777" w:rsidR="00517DFC" w:rsidRDefault="00000000">
            <w:pPr>
              <w:spacing w:after="0" w:line="260" w:lineRule="auto"/>
            </w:pPr>
            <w:r>
              <w:rPr>
                <w:rFonts w:ascii="Consolas" w:eastAsia="Consolas" w:hAnsi="Consolas" w:cs="Consolas"/>
                <w:color w:val="0B4F6C"/>
                <w:sz w:val="18"/>
                <w:szCs w:val="18"/>
              </w:rPr>
              <w:t>spark/</w:t>
            </w:r>
          </w:p>
        </w:tc>
        <w:tc>
          <w:tcPr>
            <w:tcW w:w="7488" w:type="dxa"/>
            <w:shd w:val="clear" w:color="auto" w:fill="FFFFFF"/>
            <w:tcMar>
              <w:top w:w="90" w:type="dxa"/>
              <w:left w:w="130" w:type="dxa"/>
              <w:bottom w:w="90" w:type="dxa"/>
              <w:right w:w="130" w:type="dxa"/>
            </w:tcMar>
          </w:tcPr>
          <w:p w14:paraId="3124170B" w14:textId="77777777" w:rsidR="00517DFC" w:rsidRDefault="00000000">
            <w:pPr>
              <w:spacing w:after="0" w:line="260" w:lineRule="auto"/>
            </w:pPr>
            <w:r>
              <w:rPr>
                <w:sz w:val="18"/>
                <w:szCs w:val="18"/>
              </w:rPr>
              <w:t xml:space="preserve">Canonicalization, null handling, country-code-to-grid/hour aggregation, GeoJSON enrichment, Parquet outputs, </w:t>
            </w:r>
            <w:r>
              <w:rPr>
                <w:rFonts w:ascii="Consolas" w:eastAsia="Consolas" w:hAnsi="Consolas" w:cs="Consolas"/>
                <w:color w:val="0B4F6C"/>
                <w:sz w:val="18"/>
                <w:szCs w:val="18"/>
              </w:rPr>
              <w:t>telecom_pipeline.py</w:t>
            </w:r>
            <w:r>
              <w:rPr>
                <w:sz w:val="18"/>
                <w:szCs w:val="18"/>
              </w:rPr>
              <w:t>.</w:t>
            </w:r>
          </w:p>
        </w:tc>
      </w:tr>
      <w:tr w:rsidR="00517DFC" w14:paraId="79CA0127" w14:textId="77777777">
        <w:tc>
          <w:tcPr>
            <w:tcW w:w="1872" w:type="dxa"/>
            <w:shd w:val="clear" w:color="auto" w:fill="F7FAFC"/>
            <w:tcMar>
              <w:top w:w="90" w:type="dxa"/>
              <w:left w:w="130" w:type="dxa"/>
              <w:bottom w:w="90" w:type="dxa"/>
              <w:right w:w="130" w:type="dxa"/>
            </w:tcMar>
          </w:tcPr>
          <w:p w14:paraId="752408E2" w14:textId="77777777" w:rsidR="00517DFC" w:rsidRDefault="00000000">
            <w:pPr>
              <w:spacing w:after="0" w:line="260" w:lineRule="auto"/>
            </w:pPr>
            <w:r>
              <w:rPr>
                <w:rFonts w:ascii="Consolas" w:eastAsia="Consolas" w:hAnsi="Consolas" w:cs="Consolas"/>
                <w:color w:val="0B4F6C"/>
                <w:sz w:val="18"/>
                <w:szCs w:val="18"/>
              </w:rPr>
              <w:t>airflow/</w:t>
            </w:r>
          </w:p>
        </w:tc>
        <w:tc>
          <w:tcPr>
            <w:tcW w:w="7488" w:type="dxa"/>
            <w:shd w:val="clear" w:color="auto" w:fill="F7FAFC"/>
            <w:tcMar>
              <w:top w:w="90" w:type="dxa"/>
              <w:left w:w="130" w:type="dxa"/>
              <w:bottom w:w="90" w:type="dxa"/>
              <w:right w:w="130" w:type="dxa"/>
            </w:tcMar>
          </w:tcPr>
          <w:p w14:paraId="0275BC6B" w14:textId="77777777" w:rsidR="00517DFC" w:rsidRDefault="00000000">
            <w:pPr>
              <w:spacing w:after="0" w:line="260" w:lineRule="auto"/>
            </w:pPr>
            <w:r>
              <w:rPr>
                <w:sz w:val="18"/>
                <w:szCs w:val="18"/>
              </w:rPr>
              <w:t>DAGs for ingest → Spark → warehouse → quality check → scoring → notify.</w:t>
            </w:r>
          </w:p>
        </w:tc>
      </w:tr>
      <w:tr w:rsidR="00517DFC" w14:paraId="61D7320A" w14:textId="77777777">
        <w:tc>
          <w:tcPr>
            <w:tcW w:w="1872" w:type="dxa"/>
            <w:shd w:val="clear" w:color="auto" w:fill="FFFFFF"/>
            <w:tcMar>
              <w:top w:w="90" w:type="dxa"/>
              <w:left w:w="130" w:type="dxa"/>
              <w:bottom w:w="90" w:type="dxa"/>
              <w:right w:w="130" w:type="dxa"/>
            </w:tcMar>
          </w:tcPr>
          <w:p w14:paraId="559B1C6C" w14:textId="77777777" w:rsidR="00517DFC" w:rsidRDefault="00000000">
            <w:pPr>
              <w:spacing w:after="0" w:line="260" w:lineRule="auto"/>
            </w:pPr>
            <w:r>
              <w:rPr>
                <w:rFonts w:ascii="Consolas" w:eastAsia="Consolas" w:hAnsi="Consolas" w:cs="Consolas"/>
                <w:color w:val="0B4F6C"/>
                <w:sz w:val="18"/>
                <w:szCs w:val="18"/>
              </w:rPr>
              <w:t>api/</w:t>
            </w:r>
          </w:p>
        </w:tc>
        <w:tc>
          <w:tcPr>
            <w:tcW w:w="7488" w:type="dxa"/>
            <w:shd w:val="clear" w:color="auto" w:fill="FFFFFF"/>
            <w:tcMar>
              <w:top w:w="90" w:type="dxa"/>
              <w:left w:w="130" w:type="dxa"/>
              <w:bottom w:w="90" w:type="dxa"/>
              <w:right w:w="130" w:type="dxa"/>
            </w:tcMar>
          </w:tcPr>
          <w:p w14:paraId="3A9E3154" w14:textId="77777777" w:rsidR="00517DFC" w:rsidRDefault="00000000">
            <w:pPr>
              <w:spacing w:after="0" w:line="260" w:lineRule="auto"/>
            </w:pPr>
            <w:r>
              <w:rPr>
                <w:sz w:val="18"/>
                <w:szCs w:val="18"/>
              </w:rPr>
              <w:t xml:space="preserve">FastAPI endpoints: </w:t>
            </w:r>
            <w:r>
              <w:rPr>
                <w:rFonts w:ascii="Consolas" w:eastAsia="Consolas" w:hAnsi="Consolas" w:cs="Consolas"/>
                <w:color w:val="0B4F6C"/>
                <w:sz w:val="18"/>
                <w:szCs w:val="18"/>
              </w:rPr>
              <w:t>/network/summary</w:t>
            </w:r>
            <w:r>
              <w:rPr>
                <w:sz w:val="18"/>
                <w:szCs w:val="18"/>
              </w:rPr>
              <w:t xml:space="preserve">, </w:t>
            </w:r>
            <w:r>
              <w:rPr>
                <w:rFonts w:ascii="Consolas" w:eastAsia="Consolas" w:hAnsi="Consolas" w:cs="Consolas"/>
                <w:color w:val="0B4F6C"/>
                <w:sz w:val="18"/>
                <w:szCs w:val="18"/>
              </w:rPr>
              <w:t>/network/grid/{grid_id}</w:t>
            </w:r>
            <w:r>
              <w:rPr>
                <w:sz w:val="18"/>
                <w:szCs w:val="18"/>
              </w:rPr>
              <w:t xml:space="preserve">, </w:t>
            </w:r>
            <w:r>
              <w:rPr>
                <w:rFonts w:ascii="Consolas" w:eastAsia="Consolas" w:hAnsi="Consolas" w:cs="Consolas"/>
                <w:color w:val="0B4F6C"/>
                <w:sz w:val="18"/>
                <w:szCs w:val="18"/>
              </w:rPr>
              <w:t>/network/grid/{grid_id}/features</w:t>
            </w:r>
            <w:r>
              <w:rPr>
                <w:sz w:val="18"/>
                <w:szCs w:val="18"/>
              </w:rPr>
              <w:t xml:space="preserve">, </w:t>
            </w:r>
            <w:r>
              <w:rPr>
                <w:rFonts w:ascii="Consolas" w:eastAsia="Consolas" w:hAnsi="Consolas" w:cs="Consolas"/>
                <w:color w:val="0B4F6C"/>
                <w:sz w:val="18"/>
                <w:szCs w:val="18"/>
              </w:rPr>
              <w:t>/network/grid/{grid_id}/location</w:t>
            </w:r>
            <w:r>
              <w:rPr>
                <w:sz w:val="18"/>
                <w:szCs w:val="18"/>
              </w:rPr>
              <w:t xml:space="preserve">, </w:t>
            </w:r>
            <w:r>
              <w:rPr>
                <w:rFonts w:ascii="Consolas" w:eastAsia="Consolas" w:hAnsi="Consolas" w:cs="Consolas"/>
                <w:color w:val="0B4F6C"/>
                <w:sz w:val="18"/>
                <w:szCs w:val="18"/>
              </w:rPr>
              <w:t>/network/hotspots</w:t>
            </w:r>
            <w:r>
              <w:rPr>
                <w:sz w:val="18"/>
                <w:szCs w:val="18"/>
              </w:rPr>
              <w:t xml:space="preserve">, </w:t>
            </w:r>
            <w:r>
              <w:rPr>
                <w:rFonts w:ascii="Consolas" w:eastAsia="Consolas" w:hAnsi="Consolas" w:cs="Consolas"/>
                <w:color w:val="0B4F6C"/>
                <w:sz w:val="18"/>
                <w:szCs w:val="18"/>
              </w:rPr>
              <w:t>/network/alerts</w:t>
            </w:r>
            <w:r>
              <w:rPr>
                <w:sz w:val="18"/>
                <w:szCs w:val="18"/>
              </w:rPr>
              <w:t xml:space="preserve">, </w:t>
            </w:r>
            <w:r>
              <w:rPr>
                <w:rFonts w:ascii="Consolas" w:eastAsia="Consolas" w:hAnsi="Consolas" w:cs="Consolas"/>
                <w:color w:val="0B4F6C"/>
                <w:sz w:val="18"/>
                <w:szCs w:val="18"/>
              </w:rPr>
              <w:t>/network/predict-risk</w:t>
            </w:r>
            <w:r>
              <w:rPr>
                <w:sz w:val="18"/>
                <w:szCs w:val="18"/>
              </w:rPr>
              <w:t xml:space="preserve">, </w:t>
            </w:r>
            <w:r>
              <w:rPr>
                <w:rFonts w:ascii="Consolas" w:eastAsia="Consolas" w:hAnsi="Consolas" w:cs="Consolas"/>
                <w:color w:val="0B4F6C"/>
                <w:sz w:val="18"/>
                <w:szCs w:val="18"/>
              </w:rPr>
              <w:t>/pipeline/status</w:t>
            </w:r>
            <w:r>
              <w:rPr>
                <w:sz w:val="18"/>
                <w:szCs w:val="18"/>
              </w:rPr>
              <w:t>.</w:t>
            </w:r>
          </w:p>
        </w:tc>
      </w:tr>
      <w:tr w:rsidR="00517DFC" w14:paraId="4B4E37C2" w14:textId="77777777">
        <w:tc>
          <w:tcPr>
            <w:tcW w:w="1872" w:type="dxa"/>
            <w:shd w:val="clear" w:color="auto" w:fill="F7FAFC"/>
            <w:tcMar>
              <w:top w:w="90" w:type="dxa"/>
              <w:left w:w="130" w:type="dxa"/>
              <w:bottom w:w="90" w:type="dxa"/>
              <w:right w:w="130" w:type="dxa"/>
            </w:tcMar>
          </w:tcPr>
          <w:p w14:paraId="17A79143" w14:textId="77777777" w:rsidR="00517DFC" w:rsidRDefault="00000000">
            <w:pPr>
              <w:spacing w:after="0" w:line="260" w:lineRule="auto"/>
            </w:pPr>
            <w:r>
              <w:rPr>
                <w:rFonts w:ascii="Consolas" w:eastAsia="Consolas" w:hAnsi="Consolas" w:cs="Consolas"/>
                <w:color w:val="0B4F6C"/>
                <w:sz w:val="18"/>
                <w:szCs w:val="18"/>
              </w:rPr>
              <w:t>ml/</w:t>
            </w:r>
          </w:p>
        </w:tc>
        <w:tc>
          <w:tcPr>
            <w:tcW w:w="7488" w:type="dxa"/>
            <w:shd w:val="clear" w:color="auto" w:fill="F7FAFC"/>
            <w:tcMar>
              <w:top w:w="90" w:type="dxa"/>
              <w:left w:w="130" w:type="dxa"/>
              <w:bottom w:w="90" w:type="dxa"/>
              <w:right w:w="130" w:type="dxa"/>
            </w:tcMar>
          </w:tcPr>
          <w:p w14:paraId="127C72D6" w14:textId="77777777" w:rsidR="00517DFC" w:rsidRDefault="00000000">
            <w:pPr>
              <w:spacing w:after="0" w:line="260" w:lineRule="auto"/>
            </w:pPr>
            <w:r>
              <w:rPr>
                <w:sz w:val="18"/>
                <w:szCs w:val="18"/>
              </w:rPr>
              <w:t>Feature engineering, the simple classifier and anomaly logic, batch scoring.</w:t>
            </w:r>
          </w:p>
        </w:tc>
      </w:tr>
      <w:tr w:rsidR="00517DFC" w14:paraId="66BB9ECF" w14:textId="77777777">
        <w:tc>
          <w:tcPr>
            <w:tcW w:w="1872" w:type="dxa"/>
            <w:shd w:val="clear" w:color="auto" w:fill="FFFFFF"/>
            <w:tcMar>
              <w:top w:w="90" w:type="dxa"/>
              <w:left w:w="130" w:type="dxa"/>
              <w:bottom w:w="90" w:type="dxa"/>
              <w:right w:w="130" w:type="dxa"/>
            </w:tcMar>
          </w:tcPr>
          <w:p w14:paraId="12BDFA47" w14:textId="77777777" w:rsidR="00517DFC" w:rsidRDefault="00000000">
            <w:pPr>
              <w:spacing w:after="0" w:line="260" w:lineRule="auto"/>
            </w:pPr>
            <w:r>
              <w:rPr>
                <w:rFonts w:ascii="Consolas" w:eastAsia="Consolas" w:hAnsi="Consolas" w:cs="Consolas"/>
                <w:color w:val="0B4F6C"/>
                <w:sz w:val="18"/>
                <w:szCs w:val="18"/>
              </w:rPr>
              <w:t>frontend/</w:t>
            </w:r>
          </w:p>
        </w:tc>
        <w:tc>
          <w:tcPr>
            <w:tcW w:w="7488" w:type="dxa"/>
            <w:shd w:val="clear" w:color="auto" w:fill="FFFFFF"/>
            <w:tcMar>
              <w:top w:w="90" w:type="dxa"/>
              <w:left w:w="130" w:type="dxa"/>
              <w:bottom w:w="90" w:type="dxa"/>
              <w:right w:w="130" w:type="dxa"/>
            </w:tcMar>
          </w:tcPr>
          <w:p w14:paraId="1D371F61" w14:textId="77777777" w:rsidR="00517DFC" w:rsidRDefault="00000000">
            <w:pPr>
              <w:spacing w:after="0" w:line="260" w:lineRule="auto"/>
            </w:pPr>
            <w:r>
              <w:rPr>
                <w:sz w:val="18"/>
                <w:szCs w:val="18"/>
              </w:rPr>
              <w:t>Lightweight React NOC dashboard including the Milan geographic hotspot view.</w:t>
            </w:r>
          </w:p>
        </w:tc>
      </w:tr>
      <w:tr w:rsidR="00517DFC" w14:paraId="0428B654" w14:textId="77777777">
        <w:tc>
          <w:tcPr>
            <w:tcW w:w="1872" w:type="dxa"/>
            <w:shd w:val="clear" w:color="auto" w:fill="F7FAFC"/>
            <w:tcMar>
              <w:top w:w="90" w:type="dxa"/>
              <w:left w:w="130" w:type="dxa"/>
              <w:bottom w:w="90" w:type="dxa"/>
              <w:right w:w="130" w:type="dxa"/>
            </w:tcMar>
          </w:tcPr>
          <w:p w14:paraId="46C84B7B" w14:textId="77777777" w:rsidR="00517DFC" w:rsidRDefault="00000000">
            <w:pPr>
              <w:spacing w:after="0" w:line="260" w:lineRule="auto"/>
            </w:pPr>
            <w:r>
              <w:rPr>
                <w:rFonts w:ascii="Consolas" w:eastAsia="Consolas" w:hAnsi="Consolas" w:cs="Consolas"/>
                <w:color w:val="0B4F6C"/>
                <w:sz w:val="18"/>
                <w:szCs w:val="18"/>
              </w:rPr>
              <w:t>tests/</w:t>
            </w:r>
          </w:p>
        </w:tc>
        <w:tc>
          <w:tcPr>
            <w:tcW w:w="7488" w:type="dxa"/>
            <w:shd w:val="clear" w:color="auto" w:fill="F7FAFC"/>
            <w:tcMar>
              <w:top w:w="90" w:type="dxa"/>
              <w:left w:w="130" w:type="dxa"/>
              <w:bottom w:w="90" w:type="dxa"/>
              <w:right w:w="130" w:type="dxa"/>
            </w:tcMar>
          </w:tcPr>
          <w:p w14:paraId="0D049730" w14:textId="77777777" w:rsidR="00517DFC" w:rsidRDefault="00000000">
            <w:pPr>
              <w:spacing w:after="0" w:line="260" w:lineRule="auto"/>
            </w:pPr>
            <w:r>
              <w:rPr>
                <w:sz w:val="18"/>
                <w:szCs w:val="18"/>
              </w:rPr>
              <w:t>Validation, API, pipeline and ML tests; later also invoked by Claude Code hooks and CI.</w:t>
            </w:r>
          </w:p>
        </w:tc>
      </w:tr>
      <w:tr w:rsidR="00517DFC" w14:paraId="409DB137" w14:textId="77777777">
        <w:tc>
          <w:tcPr>
            <w:tcW w:w="1872" w:type="dxa"/>
            <w:shd w:val="clear" w:color="auto" w:fill="FFFFFF"/>
            <w:tcMar>
              <w:top w:w="90" w:type="dxa"/>
              <w:left w:w="130" w:type="dxa"/>
              <w:bottom w:w="90" w:type="dxa"/>
              <w:right w:w="130" w:type="dxa"/>
            </w:tcMar>
          </w:tcPr>
          <w:p w14:paraId="28E7563C" w14:textId="77777777" w:rsidR="00517DFC" w:rsidRDefault="00000000">
            <w:pPr>
              <w:spacing w:after="0" w:line="260" w:lineRule="auto"/>
            </w:pPr>
            <w:r>
              <w:rPr>
                <w:rFonts w:ascii="Consolas" w:eastAsia="Consolas" w:hAnsi="Consolas" w:cs="Consolas"/>
                <w:color w:val="0B4F6C"/>
                <w:sz w:val="18"/>
                <w:szCs w:val="18"/>
              </w:rPr>
              <w:t>docs/</w:t>
            </w:r>
          </w:p>
        </w:tc>
        <w:tc>
          <w:tcPr>
            <w:tcW w:w="7488" w:type="dxa"/>
            <w:shd w:val="clear" w:color="auto" w:fill="FFFFFF"/>
            <w:tcMar>
              <w:top w:w="90" w:type="dxa"/>
              <w:left w:w="130" w:type="dxa"/>
              <w:bottom w:w="90" w:type="dxa"/>
              <w:right w:w="130" w:type="dxa"/>
            </w:tcMar>
          </w:tcPr>
          <w:p w14:paraId="4DE40B98" w14:textId="77777777" w:rsidR="00517DFC" w:rsidRDefault="00000000">
            <w:pPr>
              <w:spacing w:after="0" w:line="260" w:lineRule="auto"/>
            </w:pPr>
            <w:r>
              <w:rPr>
                <w:sz w:val="18"/>
                <w:szCs w:val="18"/>
              </w:rPr>
              <w:t xml:space="preserve">Architecture, the data-grain contract, API contracts, runbooks and trainer notes. </w:t>
            </w:r>
            <w:r>
              <w:rPr>
                <w:rFonts w:ascii="Consolas" w:eastAsia="Consolas" w:hAnsi="Consolas" w:cs="Consolas"/>
                <w:color w:val="0B4F6C"/>
                <w:sz w:val="18"/>
                <w:szCs w:val="18"/>
              </w:rPr>
              <w:t>CLAUDE.md</w:t>
            </w:r>
            <w:r>
              <w:rPr>
                <w:sz w:val="18"/>
                <w:szCs w:val="18"/>
              </w:rPr>
              <w:t xml:space="preserve"> sits at the repository root.</w:t>
            </w:r>
          </w:p>
        </w:tc>
      </w:tr>
    </w:tbl>
    <w:p w14:paraId="7CA47381" w14:textId="77777777" w:rsidR="00517DFC" w:rsidRDefault="00517DFC">
      <w:pPr>
        <w:spacing w:after="200"/>
      </w:pPr>
    </w:p>
    <w:p w14:paraId="4BF0049D" w14:textId="77777777" w:rsidR="00517DFC" w:rsidRDefault="00000000">
      <w:r>
        <w:br w:type="page"/>
      </w:r>
    </w:p>
    <w:p w14:paraId="51EDD27A" w14:textId="77777777" w:rsidR="00517DFC" w:rsidRDefault="00000000">
      <w:pPr>
        <w:pStyle w:val="Heading1"/>
        <w:pBdr>
          <w:bottom w:val="single" w:sz="12" w:space="6" w:color="0E7C86"/>
        </w:pBdr>
        <w:spacing w:before="360" w:after="160"/>
      </w:pPr>
      <w:bookmarkStart w:id="72" w:name="_Toc237186135"/>
      <w:r>
        <w:lastRenderedPageBreak/>
        <w:t>Appendix A — Lab 0: Environment Setup</w:t>
      </w:r>
      <w:bookmarkEnd w:id="72"/>
    </w:p>
    <w:p w14:paraId="2BB06B30" w14:textId="77777777" w:rsidR="00517DFC" w:rsidRDefault="00000000">
      <w:r>
        <w:t xml:space="preserve">Run this </w:t>
      </w:r>
      <w:r>
        <w:rPr>
          <w:b/>
          <w:bCs/>
        </w:rPr>
        <w:t>before</w:t>
      </w:r>
      <w:r>
        <w:t xml:space="preserve"> the first teaching session, not during it. An unprepared room loses the whole of Phase 1 to environment problems, and none of that time teaches anything about telecom data.</w:t>
      </w:r>
    </w:p>
    <w:p w14:paraId="2A0CD440" w14:textId="77777777" w:rsidR="00517DFC" w:rsidRDefault="00000000">
      <w:pPr>
        <w:pStyle w:val="Heading3"/>
        <w:keepNext/>
        <w:spacing w:before="200" w:after="80"/>
      </w:pPr>
      <w:r>
        <w:t>Components and versions</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1498"/>
        <w:gridCol w:w="6177"/>
        <w:gridCol w:w="1685"/>
      </w:tblGrid>
      <w:tr w:rsidR="00517DFC" w14:paraId="1ECACD55" w14:textId="77777777">
        <w:trPr>
          <w:tblHeader/>
        </w:trPr>
        <w:tc>
          <w:tcPr>
            <w:tcW w:w="1498" w:type="dxa"/>
            <w:shd w:val="clear" w:color="auto" w:fill="17324D"/>
            <w:tcMar>
              <w:top w:w="90" w:type="dxa"/>
              <w:left w:w="130" w:type="dxa"/>
              <w:bottom w:w="90" w:type="dxa"/>
              <w:right w:w="130" w:type="dxa"/>
            </w:tcMar>
          </w:tcPr>
          <w:p w14:paraId="49375D7D" w14:textId="77777777" w:rsidR="00517DFC" w:rsidRDefault="00000000">
            <w:pPr>
              <w:spacing w:after="0"/>
            </w:pPr>
            <w:r>
              <w:rPr>
                <w:b/>
                <w:bCs/>
                <w:color w:val="FFFFFF"/>
                <w:sz w:val="18"/>
                <w:szCs w:val="18"/>
              </w:rPr>
              <w:t>Component</w:t>
            </w:r>
          </w:p>
        </w:tc>
        <w:tc>
          <w:tcPr>
            <w:tcW w:w="6178" w:type="dxa"/>
            <w:shd w:val="clear" w:color="auto" w:fill="17324D"/>
            <w:tcMar>
              <w:top w:w="90" w:type="dxa"/>
              <w:left w:w="130" w:type="dxa"/>
              <w:bottom w:w="90" w:type="dxa"/>
              <w:right w:w="130" w:type="dxa"/>
            </w:tcMar>
          </w:tcPr>
          <w:p w14:paraId="6C0A4DC3" w14:textId="77777777" w:rsidR="00517DFC" w:rsidRDefault="00000000">
            <w:pPr>
              <w:spacing w:after="0"/>
            </w:pPr>
            <w:r>
              <w:rPr>
                <w:b/>
                <w:bCs/>
                <w:color w:val="FFFFFF"/>
                <w:sz w:val="18"/>
                <w:szCs w:val="18"/>
              </w:rPr>
              <w:t>Guidance</w:t>
            </w:r>
          </w:p>
        </w:tc>
        <w:tc>
          <w:tcPr>
            <w:tcW w:w="1685" w:type="dxa"/>
            <w:shd w:val="clear" w:color="auto" w:fill="17324D"/>
            <w:tcMar>
              <w:top w:w="90" w:type="dxa"/>
              <w:left w:w="130" w:type="dxa"/>
              <w:bottom w:w="90" w:type="dxa"/>
              <w:right w:w="130" w:type="dxa"/>
            </w:tcMar>
          </w:tcPr>
          <w:p w14:paraId="62562B5F" w14:textId="77777777" w:rsidR="00517DFC" w:rsidRDefault="00000000">
            <w:pPr>
              <w:spacing w:after="0"/>
            </w:pPr>
            <w:r>
              <w:rPr>
                <w:b/>
                <w:bCs/>
                <w:color w:val="FFFFFF"/>
                <w:sz w:val="18"/>
                <w:szCs w:val="18"/>
              </w:rPr>
              <w:t>Needed from</w:t>
            </w:r>
          </w:p>
        </w:tc>
      </w:tr>
      <w:tr w:rsidR="00517DFC" w14:paraId="6416C940" w14:textId="77777777">
        <w:tc>
          <w:tcPr>
            <w:tcW w:w="1498" w:type="dxa"/>
            <w:shd w:val="clear" w:color="auto" w:fill="FFFFFF"/>
            <w:tcMar>
              <w:top w:w="90" w:type="dxa"/>
              <w:left w:w="130" w:type="dxa"/>
              <w:bottom w:w="90" w:type="dxa"/>
              <w:right w:w="130" w:type="dxa"/>
            </w:tcMar>
          </w:tcPr>
          <w:p w14:paraId="6533E5FB" w14:textId="77777777" w:rsidR="00517DFC" w:rsidRDefault="00000000">
            <w:pPr>
              <w:spacing w:after="0" w:line="260" w:lineRule="auto"/>
            </w:pPr>
            <w:r>
              <w:rPr>
                <w:sz w:val="18"/>
                <w:szCs w:val="18"/>
              </w:rPr>
              <w:t>Python</w:t>
            </w:r>
          </w:p>
        </w:tc>
        <w:tc>
          <w:tcPr>
            <w:tcW w:w="6178" w:type="dxa"/>
            <w:shd w:val="clear" w:color="auto" w:fill="FFFFFF"/>
            <w:tcMar>
              <w:top w:w="90" w:type="dxa"/>
              <w:left w:w="130" w:type="dxa"/>
              <w:bottom w:w="90" w:type="dxa"/>
              <w:right w:w="130" w:type="dxa"/>
            </w:tcMar>
          </w:tcPr>
          <w:p w14:paraId="130ABF8E" w14:textId="77777777" w:rsidR="00517DFC" w:rsidRDefault="00000000">
            <w:pPr>
              <w:spacing w:after="0" w:line="260" w:lineRule="auto"/>
            </w:pPr>
            <w:r>
              <w:rPr>
                <w:sz w:val="18"/>
                <w:szCs w:val="18"/>
              </w:rPr>
              <w:t xml:space="preserve">3.10 or 3.11. Avoid the newest release — PySpark and Airflow wheels </w:t>
            </w:r>
            <w:proofErr w:type="gramStart"/>
            <w:r>
              <w:rPr>
                <w:sz w:val="18"/>
                <w:szCs w:val="18"/>
              </w:rPr>
              <w:t>lag behind</w:t>
            </w:r>
            <w:proofErr w:type="gramEnd"/>
            <w:r>
              <w:rPr>
                <w:sz w:val="18"/>
                <w:szCs w:val="18"/>
              </w:rPr>
              <w:t>.</w:t>
            </w:r>
          </w:p>
        </w:tc>
        <w:tc>
          <w:tcPr>
            <w:tcW w:w="1685" w:type="dxa"/>
            <w:shd w:val="clear" w:color="auto" w:fill="FFFFFF"/>
            <w:tcMar>
              <w:top w:w="90" w:type="dxa"/>
              <w:left w:w="130" w:type="dxa"/>
              <w:bottom w:w="90" w:type="dxa"/>
              <w:right w:w="130" w:type="dxa"/>
            </w:tcMar>
          </w:tcPr>
          <w:p w14:paraId="1E63573F" w14:textId="77777777" w:rsidR="00517DFC" w:rsidRDefault="00000000">
            <w:pPr>
              <w:spacing w:after="0" w:line="260" w:lineRule="auto"/>
            </w:pPr>
            <w:r>
              <w:rPr>
                <w:sz w:val="18"/>
                <w:szCs w:val="18"/>
              </w:rPr>
              <w:t>NP1</w:t>
            </w:r>
          </w:p>
        </w:tc>
      </w:tr>
      <w:tr w:rsidR="00517DFC" w14:paraId="3AF40155" w14:textId="77777777">
        <w:tc>
          <w:tcPr>
            <w:tcW w:w="1498" w:type="dxa"/>
            <w:shd w:val="clear" w:color="auto" w:fill="F7FAFC"/>
            <w:tcMar>
              <w:top w:w="90" w:type="dxa"/>
              <w:left w:w="130" w:type="dxa"/>
              <w:bottom w:w="90" w:type="dxa"/>
              <w:right w:w="130" w:type="dxa"/>
            </w:tcMar>
          </w:tcPr>
          <w:p w14:paraId="59339363" w14:textId="77777777" w:rsidR="00517DFC" w:rsidRDefault="00000000">
            <w:pPr>
              <w:spacing w:after="0" w:line="260" w:lineRule="auto"/>
            </w:pPr>
            <w:r>
              <w:rPr>
                <w:sz w:val="18"/>
                <w:szCs w:val="18"/>
              </w:rPr>
              <w:t>Java (JDK)</w:t>
            </w:r>
          </w:p>
        </w:tc>
        <w:tc>
          <w:tcPr>
            <w:tcW w:w="6178" w:type="dxa"/>
            <w:shd w:val="clear" w:color="auto" w:fill="F7FAFC"/>
            <w:tcMar>
              <w:top w:w="90" w:type="dxa"/>
              <w:left w:w="130" w:type="dxa"/>
              <w:bottom w:w="90" w:type="dxa"/>
              <w:right w:w="130" w:type="dxa"/>
            </w:tcMar>
          </w:tcPr>
          <w:p w14:paraId="2AAA0F76" w14:textId="77777777" w:rsidR="00517DFC" w:rsidRDefault="00000000">
            <w:pPr>
              <w:spacing w:after="0" w:line="260" w:lineRule="auto"/>
            </w:pPr>
            <w:r>
              <w:rPr>
                <w:sz w:val="18"/>
                <w:szCs w:val="18"/>
              </w:rPr>
              <w:t xml:space="preserve">JDK 11 or 17. Required by Spark. Set </w:t>
            </w:r>
            <w:r>
              <w:rPr>
                <w:rFonts w:ascii="Consolas" w:eastAsia="Consolas" w:hAnsi="Consolas" w:cs="Consolas"/>
                <w:color w:val="0B4F6C"/>
                <w:sz w:val="18"/>
                <w:szCs w:val="18"/>
              </w:rPr>
              <w:t>JAVA_HOME</w:t>
            </w:r>
            <w:r>
              <w:rPr>
                <w:sz w:val="18"/>
                <w:szCs w:val="18"/>
              </w:rPr>
              <w:t>.</w:t>
            </w:r>
          </w:p>
        </w:tc>
        <w:tc>
          <w:tcPr>
            <w:tcW w:w="1685" w:type="dxa"/>
            <w:shd w:val="clear" w:color="auto" w:fill="F7FAFC"/>
            <w:tcMar>
              <w:top w:w="90" w:type="dxa"/>
              <w:left w:w="130" w:type="dxa"/>
              <w:bottom w:w="90" w:type="dxa"/>
              <w:right w:w="130" w:type="dxa"/>
            </w:tcMar>
          </w:tcPr>
          <w:p w14:paraId="591FFB2E" w14:textId="77777777" w:rsidR="00517DFC" w:rsidRDefault="00000000">
            <w:pPr>
              <w:spacing w:after="0" w:line="260" w:lineRule="auto"/>
            </w:pPr>
            <w:r>
              <w:rPr>
                <w:sz w:val="18"/>
                <w:szCs w:val="18"/>
              </w:rPr>
              <w:t>SP1</w:t>
            </w:r>
          </w:p>
        </w:tc>
      </w:tr>
      <w:tr w:rsidR="00517DFC" w14:paraId="6C0B1339" w14:textId="77777777">
        <w:tc>
          <w:tcPr>
            <w:tcW w:w="1498" w:type="dxa"/>
            <w:shd w:val="clear" w:color="auto" w:fill="FFFFFF"/>
            <w:tcMar>
              <w:top w:w="90" w:type="dxa"/>
              <w:left w:w="130" w:type="dxa"/>
              <w:bottom w:w="90" w:type="dxa"/>
              <w:right w:w="130" w:type="dxa"/>
            </w:tcMar>
          </w:tcPr>
          <w:p w14:paraId="3DE3E9C1" w14:textId="77777777" w:rsidR="00517DFC" w:rsidRDefault="00000000">
            <w:pPr>
              <w:spacing w:after="0" w:line="260" w:lineRule="auto"/>
            </w:pPr>
            <w:r>
              <w:rPr>
                <w:sz w:val="18"/>
                <w:szCs w:val="18"/>
              </w:rPr>
              <w:t>PySpark</w:t>
            </w:r>
          </w:p>
        </w:tc>
        <w:tc>
          <w:tcPr>
            <w:tcW w:w="6178" w:type="dxa"/>
            <w:shd w:val="clear" w:color="auto" w:fill="FFFFFF"/>
            <w:tcMar>
              <w:top w:w="90" w:type="dxa"/>
              <w:left w:w="130" w:type="dxa"/>
              <w:bottom w:w="90" w:type="dxa"/>
              <w:right w:w="130" w:type="dxa"/>
            </w:tcMar>
          </w:tcPr>
          <w:p w14:paraId="6B8B5CB7" w14:textId="77777777" w:rsidR="00517DFC" w:rsidRDefault="00000000">
            <w:pPr>
              <w:spacing w:after="0" w:line="260" w:lineRule="auto"/>
            </w:pPr>
            <w:r>
              <w:rPr>
                <w:sz w:val="18"/>
                <w:szCs w:val="18"/>
              </w:rPr>
              <w:t>Match the version to the JDK. Local mode is sufficient throughout.</w:t>
            </w:r>
          </w:p>
        </w:tc>
        <w:tc>
          <w:tcPr>
            <w:tcW w:w="1685" w:type="dxa"/>
            <w:shd w:val="clear" w:color="auto" w:fill="FFFFFF"/>
            <w:tcMar>
              <w:top w:w="90" w:type="dxa"/>
              <w:left w:w="130" w:type="dxa"/>
              <w:bottom w:w="90" w:type="dxa"/>
              <w:right w:w="130" w:type="dxa"/>
            </w:tcMar>
          </w:tcPr>
          <w:p w14:paraId="5C70BCE2" w14:textId="77777777" w:rsidR="00517DFC" w:rsidRDefault="00000000">
            <w:pPr>
              <w:spacing w:after="0" w:line="260" w:lineRule="auto"/>
            </w:pPr>
            <w:r>
              <w:rPr>
                <w:sz w:val="18"/>
                <w:szCs w:val="18"/>
              </w:rPr>
              <w:t>SP1</w:t>
            </w:r>
          </w:p>
        </w:tc>
      </w:tr>
      <w:tr w:rsidR="00517DFC" w14:paraId="7743D060" w14:textId="77777777">
        <w:tc>
          <w:tcPr>
            <w:tcW w:w="1498" w:type="dxa"/>
            <w:shd w:val="clear" w:color="auto" w:fill="F7FAFC"/>
            <w:tcMar>
              <w:top w:w="90" w:type="dxa"/>
              <w:left w:w="130" w:type="dxa"/>
              <w:bottom w:w="90" w:type="dxa"/>
              <w:right w:w="130" w:type="dxa"/>
            </w:tcMar>
          </w:tcPr>
          <w:p w14:paraId="7FED6BD6" w14:textId="77777777" w:rsidR="00517DFC" w:rsidRDefault="00000000">
            <w:pPr>
              <w:spacing w:after="0" w:line="260" w:lineRule="auto"/>
            </w:pPr>
            <w:r>
              <w:rPr>
                <w:sz w:val="18"/>
                <w:szCs w:val="18"/>
              </w:rPr>
              <w:t>Airflow</w:t>
            </w:r>
          </w:p>
        </w:tc>
        <w:tc>
          <w:tcPr>
            <w:tcW w:w="6178" w:type="dxa"/>
            <w:shd w:val="clear" w:color="auto" w:fill="F7FAFC"/>
            <w:tcMar>
              <w:top w:w="90" w:type="dxa"/>
              <w:left w:w="130" w:type="dxa"/>
              <w:bottom w:w="90" w:type="dxa"/>
              <w:right w:w="130" w:type="dxa"/>
            </w:tcMar>
          </w:tcPr>
          <w:p w14:paraId="524EF3F1" w14:textId="77777777" w:rsidR="00517DFC" w:rsidRDefault="00000000">
            <w:pPr>
              <w:spacing w:after="0" w:line="260" w:lineRule="auto"/>
            </w:pPr>
            <w:r>
              <w:rPr>
                <w:sz w:val="18"/>
                <w:szCs w:val="18"/>
              </w:rPr>
              <w:t xml:space="preserve">Standalone or Docker. </w:t>
            </w:r>
            <w:r>
              <w:rPr>
                <w:b/>
                <w:bCs/>
                <w:sz w:val="18"/>
                <w:szCs w:val="18"/>
              </w:rPr>
              <w:t>On Windows, use WSL2 or Docker</w:t>
            </w:r>
            <w:r>
              <w:rPr>
                <w:sz w:val="18"/>
                <w:szCs w:val="18"/>
              </w:rPr>
              <w:t xml:space="preserve"> — native Windows Airflow is not supported and will consume a session.</w:t>
            </w:r>
          </w:p>
        </w:tc>
        <w:tc>
          <w:tcPr>
            <w:tcW w:w="1685" w:type="dxa"/>
            <w:shd w:val="clear" w:color="auto" w:fill="F7FAFC"/>
            <w:tcMar>
              <w:top w:w="90" w:type="dxa"/>
              <w:left w:w="130" w:type="dxa"/>
              <w:bottom w:w="90" w:type="dxa"/>
              <w:right w:w="130" w:type="dxa"/>
            </w:tcMar>
          </w:tcPr>
          <w:p w14:paraId="39F1407D" w14:textId="77777777" w:rsidR="00517DFC" w:rsidRDefault="00000000">
            <w:pPr>
              <w:spacing w:after="0" w:line="260" w:lineRule="auto"/>
            </w:pPr>
            <w:r>
              <w:rPr>
                <w:sz w:val="18"/>
                <w:szCs w:val="18"/>
              </w:rPr>
              <w:t>DE2</w:t>
            </w:r>
          </w:p>
        </w:tc>
      </w:tr>
      <w:tr w:rsidR="00517DFC" w14:paraId="50F4C2B9" w14:textId="77777777">
        <w:tc>
          <w:tcPr>
            <w:tcW w:w="1498" w:type="dxa"/>
            <w:shd w:val="clear" w:color="auto" w:fill="FFFFFF"/>
            <w:tcMar>
              <w:top w:w="90" w:type="dxa"/>
              <w:left w:w="130" w:type="dxa"/>
              <w:bottom w:w="90" w:type="dxa"/>
              <w:right w:w="130" w:type="dxa"/>
            </w:tcMar>
          </w:tcPr>
          <w:p w14:paraId="7F9DF253" w14:textId="77777777" w:rsidR="00517DFC" w:rsidRDefault="00000000">
            <w:pPr>
              <w:spacing w:after="0" w:line="260" w:lineRule="auto"/>
            </w:pPr>
            <w:r>
              <w:rPr>
                <w:sz w:val="18"/>
                <w:szCs w:val="18"/>
              </w:rPr>
              <w:t>Database</w:t>
            </w:r>
          </w:p>
        </w:tc>
        <w:tc>
          <w:tcPr>
            <w:tcW w:w="6178" w:type="dxa"/>
            <w:shd w:val="clear" w:color="auto" w:fill="FFFFFF"/>
            <w:tcMar>
              <w:top w:w="90" w:type="dxa"/>
              <w:left w:w="130" w:type="dxa"/>
              <w:bottom w:w="90" w:type="dxa"/>
              <w:right w:w="130" w:type="dxa"/>
            </w:tcMar>
          </w:tcPr>
          <w:p w14:paraId="6966594E" w14:textId="1D309211" w:rsidR="00517DFC" w:rsidRDefault="00000000">
            <w:pPr>
              <w:spacing w:after="0" w:line="260" w:lineRule="auto"/>
            </w:pPr>
            <w:r>
              <w:rPr>
                <w:sz w:val="18"/>
                <w:szCs w:val="18"/>
              </w:rPr>
              <w:t xml:space="preserve">PostgreSQL preferred. SQLite is acceptable only for a small day count </w:t>
            </w:r>
          </w:p>
        </w:tc>
        <w:tc>
          <w:tcPr>
            <w:tcW w:w="1685" w:type="dxa"/>
            <w:shd w:val="clear" w:color="auto" w:fill="FFFFFF"/>
            <w:tcMar>
              <w:top w:w="90" w:type="dxa"/>
              <w:left w:w="130" w:type="dxa"/>
              <w:bottom w:w="90" w:type="dxa"/>
              <w:right w:w="130" w:type="dxa"/>
            </w:tcMar>
          </w:tcPr>
          <w:p w14:paraId="167CE89E" w14:textId="77777777" w:rsidR="00517DFC" w:rsidRDefault="00000000">
            <w:pPr>
              <w:spacing w:after="0" w:line="260" w:lineRule="auto"/>
            </w:pPr>
            <w:r>
              <w:rPr>
                <w:sz w:val="18"/>
                <w:szCs w:val="18"/>
              </w:rPr>
              <w:t>DE6</w:t>
            </w:r>
          </w:p>
        </w:tc>
      </w:tr>
      <w:tr w:rsidR="00517DFC" w14:paraId="22C68BE1" w14:textId="77777777">
        <w:tc>
          <w:tcPr>
            <w:tcW w:w="1498" w:type="dxa"/>
            <w:shd w:val="clear" w:color="auto" w:fill="F7FAFC"/>
            <w:tcMar>
              <w:top w:w="90" w:type="dxa"/>
              <w:left w:w="130" w:type="dxa"/>
              <w:bottom w:w="90" w:type="dxa"/>
              <w:right w:w="130" w:type="dxa"/>
            </w:tcMar>
          </w:tcPr>
          <w:p w14:paraId="58DF1E6E" w14:textId="77777777" w:rsidR="00517DFC" w:rsidRDefault="00000000">
            <w:pPr>
              <w:spacing w:after="0" w:line="260" w:lineRule="auto"/>
            </w:pPr>
            <w:r>
              <w:rPr>
                <w:sz w:val="18"/>
                <w:szCs w:val="18"/>
              </w:rPr>
              <w:t>Node.js</w:t>
            </w:r>
          </w:p>
        </w:tc>
        <w:tc>
          <w:tcPr>
            <w:tcW w:w="6178" w:type="dxa"/>
            <w:shd w:val="clear" w:color="auto" w:fill="F7FAFC"/>
            <w:tcMar>
              <w:top w:w="90" w:type="dxa"/>
              <w:left w:w="130" w:type="dxa"/>
              <w:bottom w:w="90" w:type="dxa"/>
              <w:right w:w="130" w:type="dxa"/>
            </w:tcMar>
          </w:tcPr>
          <w:p w14:paraId="029F3908" w14:textId="77777777" w:rsidR="00517DFC" w:rsidRDefault="00000000">
            <w:pPr>
              <w:spacing w:after="0" w:line="260" w:lineRule="auto"/>
            </w:pPr>
            <w:r>
              <w:rPr>
                <w:sz w:val="18"/>
                <w:szCs w:val="18"/>
              </w:rPr>
              <w:t>LTS release, for the React dashboard.</w:t>
            </w:r>
          </w:p>
        </w:tc>
        <w:tc>
          <w:tcPr>
            <w:tcW w:w="1685" w:type="dxa"/>
            <w:shd w:val="clear" w:color="auto" w:fill="F7FAFC"/>
            <w:tcMar>
              <w:top w:w="90" w:type="dxa"/>
              <w:left w:w="130" w:type="dxa"/>
              <w:bottom w:w="90" w:type="dxa"/>
              <w:right w:w="130" w:type="dxa"/>
            </w:tcMar>
          </w:tcPr>
          <w:p w14:paraId="315B9DEE" w14:textId="77777777" w:rsidR="00517DFC" w:rsidRDefault="00000000">
            <w:pPr>
              <w:spacing w:after="0" w:line="260" w:lineRule="auto"/>
            </w:pPr>
            <w:r>
              <w:rPr>
                <w:sz w:val="18"/>
                <w:szCs w:val="18"/>
              </w:rPr>
              <w:t>RE1</w:t>
            </w:r>
          </w:p>
        </w:tc>
      </w:tr>
      <w:tr w:rsidR="00517DFC" w14:paraId="65FBD7CC" w14:textId="77777777">
        <w:tc>
          <w:tcPr>
            <w:tcW w:w="1498" w:type="dxa"/>
            <w:shd w:val="clear" w:color="auto" w:fill="FFFFFF"/>
            <w:tcMar>
              <w:top w:w="90" w:type="dxa"/>
              <w:left w:w="130" w:type="dxa"/>
              <w:bottom w:w="90" w:type="dxa"/>
              <w:right w:w="130" w:type="dxa"/>
            </w:tcMar>
          </w:tcPr>
          <w:p w14:paraId="35F10E1B" w14:textId="77777777" w:rsidR="00517DFC" w:rsidRDefault="00000000">
            <w:pPr>
              <w:spacing w:after="0" w:line="260" w:lineRule="auto"/>
            </w:pPr>
            <w:r>
              <w:rPr>
                <w:sz w:val="18"/>
                <w:szCs w:val="18"/>
              </w:rPr>
              <w:t>Map library</w:t>
            </w:r>
          </w:p>
        </w:tc>
        <w:tc>
          <w:tcPr>
            <w:tcW w:w="6178" w:type="dxa"/>
            <w:shd w:val="clear" w:color="auto" w:fill="FFFFFF"/>
            <w:tcMar>
              <w:top w:w="90" w:type="dxa"/>
              <w:left w:w="130" w:type="dxa"/>
              <w:bottom w:w="90" w:type="dxa"/>
              <w:right w:w="130" w:type="dxa"/>
            </w:tcMar>
          </w:tcPr>
          <w:p w14:paraId="7BB6F3B4" w14:textId="77777777" w:rsidR="00517DFC" w:rsidRDefault="00000000">
            <w:pPr>
              <w:spacing w:after="0" w:line="260" w:lineRule="auto"/>
            </w:pPr>
            <w:r>
              <w:rPr>
                <w:sz w:val="18"/>
                <w:szCs w:val="18"/>
              </w:rPr>
              <w:t>react-leaflet or MapLibre. Decide before RE4 and install it at setup.</w:t>
            </w:r>
          </w:p>
        </w:tc>
        <w:tc>
          <w:tcPr>
            <w:tcW w:w="1685" w:type="dxa"/>
            <w:shd w:val="clear" w:color="auto" w:fill="FFFFFF"/>
            <w:tcMar>
              <w:top w:w="90" w:type="dxa"/>
              <w:left w:w="130" w:type="dxa"/>
              <w:bottom w:w="90" w:type="dxa"/>
              <w:right w:w="130" w:type="dxa"/>
            </w:tcMar>
          </w:tcPr>
          <w:p w14:paraId="34B02EB0" w14:textId="77777777" w:rsidR="00517DFC" w:rsidRDefault="00000000">
            <w:pPr>
              <w:spacing w:after="0" w:line="260" w:lineRule="auto"/>
            </w:pPr>
            <w:r>
              <w:rPr>
                <w:sz w:val="18"/>
                <w:szCs w:val="18"/>
              </w:rPr>
              <w:t>RE4</w:t>
            </w:r>
          </w:p>
        </w:tc>
      </w:tr>
      <w:tr w:rsidR="00517DFC" w14:paraId="7BCEEB15" w14:textId="77777777">
        <w:tc>
          <w:tcPr>
            <w:tcW w:w="1498" w:type="dxa"/>
            <w:shd w:val="clear" w:color="auto" w:fill="F7FAFC"/>
            <w:tcMar>
              <w:top w:w="90" w:type="dxa"/>
              <w:left w:w="130" w:type="dxa"/>
              <w:bottom w:w="90" w:type="dxa"/>
              <w:right w:w="130" w:type="dxa"/>
            </w:tcMar>
          </w:tcPr>
          <w:p w14:paraId="0992A05A" w14:textId="77777777" w:rsidR="00517DFC" w:rsidRDefault="00000000">
            <w:pPr>
              <w:spacing w:after="0" w:line="260" w:lineRule="auto"/>
            </w:pPr>
            <w:r>
              <w:rPr>
                <w:sz w:val="18"/>
                <w:szCs w:val="18"/>
              </w:rPr>
              <w:t>Claude Code</w:t>
            </w:r>
          </w:p>
        </w:tc>
        <w:tc>
          <w:tcPr>
            <w:tcW w:w="6178" w:type="dxa"/>
            <w:shd w:val="clear" w:color="auto" w:fill="F7FAFC"/>
            <w:tcMar>
              <w:top w:w="90" w:type="dxa"/>
              <w:left w:w="130" w:type="dxa"/>
              <w:bottom w:w="90" w:type="dxa"/>
              <w:right w:w="130" w:type="dxa"/>
            </w:tcMar>
          </w:tcPr>
          <w:p w14:paraId="591E5E1B" w14:textId="77777777" w:rsidR="00517DFC" w:rsidRDefault="00000000">
            <w:pPr>
              <w:spacing w:after="0" w:line="260" w:lineRule="auto"/>
            </w:pPr>
            <w:r>
              <w:rPr>
                <w:sz w:val="18"/>
                <w:szCs w:val="18"/>
              </w:rPr>
              <w:t>Installed and authenticated for every learner.</w:t>
            </w:r>
          </w:p>
        </w:tc>
        <w:tc>
          <w:tcPr>
            <w:tcW w:w="1685" w:type="dxa"/>
            <w:shd w:val="clear" w:color="auto" w:fill="F7FAFC"/>
            <w:tcMar>
              <w:top w:w="90" w:type="dxa"/>
              <w:left w:w="130" w:type="dxa"/>
              <w:bottom w:w="90" w:type="dxa"/>
              <w:right w:w="130" w:type="dxa"/>
            </w:tcMar>
          </w:tcPr>
          <w:p w14:paraId="7D0D2199" w14:textId="77777777" w:rsidR="00517DFC" w:rsidRDefault="00000000">
            <w:pPr>
              <w:spacing w:after="0" w:line="260" w:lineRule="auto"/>
            </w:pPr>
            <w:r>
              <w:rPr>
                <w:sz w:val="18"/>
                <w:szCs w:val="18"/>
              </w:rPr>
              <w:t>NP1</w:t>
            </w:r>
          </w:p>
        </w:tc>
      </w:tr>
      <w:tr w:rsidR="00517DFC" w14:paraId="166EF35E" w14:textId="77777777">
        <w:tc>
          <w:tcPr>
            <w:tcW w:w="1498" w:type="dxa"/>
            <w:shd w:val="clear" w:color="auto" w:fill="FFFFFF"/>
            <w:tcMar>
              <w:top w:w="90" w:type="dxa"/>
              <w:left w:w="130" w:type="dxa"/>
              <w:bottom w:w="90" w:type="dxa"/>
              <w:right w:w="130" w:type="dxa"/>
            </w:tcMar>
          </w:tcPr>
          <w:p w14:paraId="4C1D7240" w14:textId="77777777" w:rsidR="00517DFC" w:rsidRDefault="00000000">
            <w:pPr>
              <w:spacing w:after="0" w:line="260" w:lineRule="auto"/>
            </w:pPr>
            <w:r>
              <w:rPr>
                <w:sz w:val="18"/>
                <w:szCs w:val="18"/>
              </w:rPr>
              <w:t>Claude API access</w:t>
            </w:r>
          </w:p>
        </w:tc>
        <w:tc>
          <w:tcPr>
            <w:tcW w:w="6178" w:type="dxa"/>
            <w:shd w:val="clear" w:color="auto" w:fill="FFFFFF"/>
            <w:tcMar>
              <w:top w:w="90" w:type="dxa"/>
              <w:left w:w="130" w:type="dxa"/>
              <w:bottom w:w="90" w:type="dxa"/>
              <w:right w:w="130" w:type="dxa"/>
            </w:tcMar>
          </w:tcPr>
          <w:p w14:paraId="20B4D133" w14:textId="77777777" w:rsidR="00517DFC" w:rsidRDefault="00000000">
            <w:pPr>
              <w:spacing w:after="0" w:line="260" w:lineRule="auto"/>
            </w:pPr>
            <w:r>
              <w:rPr>
                <w:sz w:val="18"/>
                <w:szCs w:val="18"/>
              </w:rPr>
              <w:t>API key provisioned and tested. Do not discover a billing problem at C1.</w:t>
            </w:r>
          </w:p>
        </w:tc>
        <w:tc>
          <w:tcPr>
            <w:tcW w:w="1685" w:type="dxa"/>
            <w:shd w:val="clear" w:color="auto" w:fill="FFFFFF"/>
            <w:tcMar>
              <w:top w:w="90" w:type="dxa"/>
              <w:left w:w="130" w:type="dxa"/>
              <w:bottom w:w="90" w:type="dxa"/>
              <w:right w:w="130" w:type="dxa"/>
            </w:tcMar>
          </w:tcPr>
          <w:p w14:paraId="53CA6419" w14:textId="77777777" w:rsidR="00517DFC" w:rsidRDefault="00000000">
            <w:pPr>
              <w:spacing w:after="0" w:line="260" w:lineRule="auto"/>
            </w:pPr>
            <w:r>
              <w:rPr>
                <w:sz w:val="18"/>
                <w:szCs w:val="18"/>
              </w:rPr>
              <w:t>C1</w:t>
            </w:r>
          </w:p>
        </w:tc>
      </w:tr>
    </w:tbl>
    <w:p w14:paraId="397B2049" w14:textId="77777777" w:rsidR="00517DFC" w:rsidRDefault="00517DFC" w:rsidP="00DB7B0F">
      <w:pPr>
        <w:spacing w:after="0"/>
      </w:pPr>
    </w:p>
    <w:p w14:paraId="439260C5" w14:textId="77777777" w:rsidR="00517DFC" w:rsidRDefault="00000000" w:rsidP="00DB7B0F">
      <w:pPr>
        <w:pStyle w:val="Heading3"/>
        <w:keepNext/>
        <w:spacing w:after="80"/>
      </w:pPr>
      <w:r>
        <w:t>Setup smoke test</w:t>
      </w:r>
    </w:p>
    <w:p w14:paraId="61972DA5" w14:textId="77777777" w:rsidR="00517DFC" w:rsidRDefault="00000000">
      <w:r>
        <w:t>Every learner runs these five checks and reports green before session one. Any red is resolved offline.</w:t>
      </w:r>
    </w:p>
    <w:p w14:paraId="7FBF091A" w14:textId="77777777" w:rsidR="00517DFC" w:rsidRDefault="00000000">
      <w:pPr>
        <w:pStyle w:val="ListParagraph"/>
        <w:numPr>
          <w:ilvl w:val="0"/>
          <w:numId w:val="2"/>
        </w:numPr>
        <w:spacing w:after="60"/>
      </w:pPr>
      <w:r>
        <w:rPr>
          <w:rFonts w:ascii="Consolas" w:eastAsia="Consolas" w:hAnsi="Consolas" w:cs="Consolas"/>
          <w:color w:val="0B4F6C"/>
        </w:rPr>
        <w:t>python --version</w:t>
      </w:r>
      <w:r>
        <w:t xml:space="preserve"> returns 3.10 or 3.11.</w:t>
      </w:r>
    </w:p>
    <w:p w14:paraId="5ECD1571" w14:textId="77777777" w:rsidR="00517DFC" w:rsidRDefault="00000000">
      <w:pPr>
        <w:pStyle w:val="ListParagraph"/>
        <w:numPr>
          <w:ilvl w:val="0"/>
          <w:numId w:val="2"/>
        </w:numPr>
        <w:spacing w:after="60"/>
      </w:pPr>
      <w:r>
        <w:rPr>
          <w:rFonts w:ascii="Consolas" w:eastAsia="Consolas" w:hAnsi="Consolas" w:cs="Consolas"/>
          <w:color w:val="0B4F6C"/>
        </w:rPr>
        <w:t>java -version</w:t>
      </w:r>
      <w:r>
        <w:t xml:space="preserve"> returns 11 or 17, and </w:t>
      </w:r>
      <w:r>
        <w:rPr>
          <w:rFonts w:ascii="Consolas" w:eastAsia="Consolas" w:hAnsi="Consolas" w:cs="Consolas"/>
          <w:color w:val="0B4F6C"/>
        </w:rPr>
        <w:t>JAVA_HOME</w:t>
      </w:r>
      <w:r>
        <w:t xml:space="preserve"> is set.</w:t>
      </w:r>
    </w:p>
    <w:p w14:paraId="7CBC7893" w14:textId="77777777" w:rsidR="00517DFC" w:rsidRDefault="00000000">
      <w:pPr>
        <w:pStyle w:val="ListParagraph"/>
        <w:numPr>
          <w:ilvl w:val="0"/>
          <w:numId w:val="2"/>
        </w:numPr>
        <w:spacing w:after="60"/>
      </w:pPr>
      <w:r>
        <w:t xml:space="preserve">A PySpark session starts and </w:t>
      </w:r>
      <w:proofErr w:type="gramStart"/>
      <w:r>
        <w:rPr>
          <w:rFonts w:ascii="Consolas" w:eastAsia="Consolas" w:hAnsi="Consolas" w:cs="Consolas"/>
          <w:color w:val="0B4F6C"/>
        </w:rPr>
        <w:t>spark.range</w:t>
      </w:r>
      <w:proofErr w:type="gramEnd"/>
      <w:r>
        <w:rPr>
          <w:rFonts w:ascii="Consolas" w:eastAsia="Consolas" w:hAnsi="Consolas" w:cs="Consolas"/>
          <w:color w:val="0B4F6C"/>
        </w:rPr>
        <w:t>(10</w:t>
      </w:r>
      <w:proofErr w:type="gramStart"/>
      <w:r>
        <w:rPr>
          <w:rFonts w:ascii="Consolas" w:eastAsia="Consolas" w:hAnsi="Consolas" w:cs="Consolas"/>
          <w:color w:val="0B4F6C"/>
        </w:rPr>
        <w:t>).count</w:t>
      </w:r>
      <w:proofErr w:type="gramEnd"/>
      <w:r>
        <w:rPr>
          <w:rFonts w:ascii="Consolas" w:eastAsia="Consolas" w:hAnsi="Consolas" w:cs="Consolas"/>
          <w:color w:val="0B4F6C"/>
        </w:rPr>
        <w:t>()</w:t>
      </w:r>
      <w:r>
        <w:t xml:space="preserve"> returns 10.</w:t>
      </w:r>
    </w:p>
    <w:p w14:paraId="656A8826" w14:textId="77777777" w:rsidR="00517DFC" w:rsidRDefault="00000000">
      <w:pPr>
        <w:pStyle w:val="ListParagraph"/>
        <w:numPr>
          <w:ilvl w:val="0"/>
          <w:numId w:val="2"/>
        </w:numPr>
        <w:spacing w:after="60"/>
      </w:pPr>
      <w:r>
        <w:t xml:space="preserve">The database accepts a connection and a </w:t>
      </w:r>
      <w:r>
        <w:rPr>
          <w:rFonts w:ascii="Consolas" w:eastAsia="Consolas" w:hAnsi="Consolas" w:cs="Consolas"/>
          <w:color w:val="0B4F6C"/>
        </w:rPr>
        <w:t>CREATE TABLE</w:t>
      </w:r>
      <w:r>
        <w:t xml:space="preserve"> / </w:t>
      </w:r>
      <w:r>
        <w:rPr>
          <w:rFonts w:ascii="Consolas" w:eastAsia="Consolas" w:hAnsi="Consolas" w:cs="Consolas"/>
          <w:color w:val="0B4F6C"/>
        </w:rPr>
        <w:t>DROP TABLE</w:t>
      </w:r>
      <w:r>
        <w:t xml:space="preserve"> round trip.</w:t>
      </w:r>
    </w:p>
    <w:p w14:paraId="42F6179C" w14:textId="77777777" w:rsidR="00517DFC" w:rsidRDefault="00000000">
      <w:pPr>
        <w:pStyle w:val="ListParagraph"/>
        <w:numPr>
          <w:ilvl w:val="0"/>
          <w:numId w:val="2"/>
        </w:numPr>
        <w:spacing w:after="60"/>
      </w:pPr>
      <w:r>
        <w:t>Claude Code opens in the project folder and can list the files.</w:t>
      </w:r>
    </w:p>
    <w:p w14:paraId="75F49489" w14:textId="77777777" w:rsidR="00517DFC" w:rsidRDefault="00517DFC" w:rsidP="00DB7B0F">
      <w:pPr>
        <w:spacing w:after="0"/>
      </w:pPr>
    </w:p>
    <w:p w14:paraId="27258DBE" w14:textId="77777777" w:rsidR="00517DFC" w:rsidRDefault="00000000" w:rsidP="00DB7B0F">
      <w:pPr>
        <w:pStyle w:val="Heading3"/>
        <w:keepNext/>
        <w:spacing w:after="80"/>
      </w:pPr>
      <w:r>
        <w:t>Files supplied to learners</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3183"/>
        <w:gridCol w:w="2908"/>
        <w:gridCol w:w="3269"/>
      </w:tblGrid>
      <w:tr w:rsidR="00517DFC" w14:paraId="1437B8CD" w14:textId="77777777" w:rsidTr="00DB7B0F">
        <w:trPr>
          <w:tblHeader/>
        </w:trPr>
        <w:tc>
          <w:tcPr>
            <w:tcW w:w="3183" w:type="dxa"/>
            <w:shd w:val="clear" w:color="auto" w:fill="17324D"/>
            <w:tcMar>
              <w:top w:w="90" w:type="dxa"/>
              <w:left w:w="130" w:type="dxa"/>
              <w:bottom w:w="90" w:type="dxa"/>
              <w:right w:w="130" w:type="dxa"/>
            </w:tcMar>
          </w:tcPr>
          <w:p w14:paraId="66BB7DC6" w14:textId="77777777" w:rsidR="00517DFC" w:rsidRDefault="00000000">
            <w:pPr>
              <w:spacing w:after="0"/>
            </w:pPr>
            <w:r>
              <w:rPr>
                <w:b/>
                <w:bCs/>
                <w:color w:val="FFFFFF"/>
                <w:sz w:val="18"/>
                <w:szCs w:val="18"/>
              </w:rPr>
              <w:t>File</w:t>
            </w:r>
          </w:p>
        </w:tc>
        <w:tc>
          <w:tcPr>
            <w:tcW w:w="2908" w:type="dxa"/>
            <w:shd w:val="clear" w:color="auto" w:fill="17324D"/>
            <w:tcMar>
              <w:top w:w="90" w:type="dxa"/>
              <w:left w:w="130" w:type="dxa"/>
              <w:bottom w:w="90" w:type="dxa"/>
              <w:right w:w="130" w:type="dxa"/>
            </w:tcMar>
          </w:tcPr>
          <w:p w14:paraId="41D50745" w14:textId="77777777" w:rsidR="00517DFC" w:rsidRDefault="00000000">
            <w:pPr>
              <w:spacing w:after="0"/>
            </w:pPr>
            <w:r>
              <w:rPr>
                <w:b/>
                <w:bCs/>
                <w:color w:val="FFFFFF"/>
                <w:sz w:val="18"/>
                <w:szCs w:val="18"/>
              </w:rPr>
              <w:t>Placed at</w:t>
            </w:r>
          </w:p>
        </w:tc>
        <w:tc>
          <w:tcPr>
            <w:tcW w:w="3269" w:type="dxa"/>
            <w:shd w:val="clear" w:color="auto" w:fill="17324D"/>
            <w:tcMar>
              <w:top w:w="90" w:type="dxa"/>
              <w:left w:w="130" w:type="dxa"/>
              <w:bottom w:w="90" w:type="dxa"/>
              <w:right w:w="130" w:type="dxa"/>
            </w:tcMar>
          </w:tcPr>
          <w:p w14:paraId="2484C2F3" w14:textId="77777777" w:rsidR="00517DFC" w:rsidRDefault="00000000">
            <w:pPr>
              <w:spacing w:after="0"/>
            </w:pPr>
            <w:r>
              <w:rPr>
                <w:b/>
                <w:bCs/>
                <w:color w:val="FFFFFF"/>
                <w:sz w:val="18"/>
                <w:szCs w:val="18"/>
              </w:rPr>
              <w:t>Note</w:t>
            </w:r>
          </w:p>
        </w:tc>
      </w:tr>
      <w:tr w:rsidR="00517DFC" w14:paraId="5B78DBFD" w14:textId="77777777" w:rsidTr="00DB7B0F">
        <w:tc>
          <w:tcPr>
            <w:tcW w:w="3183" w:type="dxa"/>
            <w:shd w:val="clear" w:color="auto" w:fill="FFFFFF"/>
            <w:tcMar>
              <w:top w:w="90" w:type="dxa"/>
              <w:left w:w="130" w:type="dxa"/>
              <w:bottom w:w="90" w:type="dxa"/>
              <w:right w:w="130" w:type="dxa"/>
            </w:tcMar>
          </w:tcPr>
          <w:p w14:paraId="38B93FC1" w14:textId="77777777" w:rsidR="00517DFC" w:rsidRDefault="00000000">
            <w:pPr>
              <w:spacing w:after="0" w:line="260" w:lineRule="auto"/>
            </w:pPr>
            <w:r>
              <w:rPr>
                <w:rFonts w:ascii="Consolas" w:eastAsia="Consolas" w:hAnsi="Consolas" w:cs="Consolas"/>
                <w:color w:val="0B4F6C"/>
                <w:sz w:val="18"/>
                <w:szCs w:val="18"/>
              </w:rPr>
              <w:t>sms-call-internet-mi-YYYY-MM-DD.csv</w:t>
            </w:r>
            <w:r>
              <w:rPr>
                <w:sz w:val="18"/>
                <w:szCs w:val="18"/>
              </w:rPr>
              <w:t xml:space="preserve"> (one per day)</w:t>
            </w:r>
          </w:p>
        </w:tc>
        <w:tc>
          <w:tcPr>
            <w:tcW w:w="2908" w:type="dxa"/>
            <w:shd w:val="clear" w:color="auto" w:fill="FFFFFF"/>
            <w:tcMar>
              <w:top w:w="90" w:type="dxa"/>
              <w:left w:w="130" w:type="dxa"/>
              <w:bottom w:w="90" w:type="dxa"/>
              <w:right w:w="130" w:type="dxa"/>
            </w:tcMar>
          </w:tcPr>
          <w:p w14:paraId="35CF9A31" w14:textId="77777777" w:rsidR="00517DFC" w:rsidRDefault="00000000">
            <w:pPr>
              <w:spacing w:after="0" w:line="260" w:lineRule="auto"/>
            </w:pPr>
            <w:r>
              <w:rPr>
                <w:rFonts w:ascii="Consolas" w:eastAsia="Consolas" w:hAnsi="Consolas" w:cs="Consolas"/>
                <w:color w:val="0B4F6C"/>
                <w:sz w:val="18"/>
                <w:szCs w:val="18"/>
              </w:rPr>
              <w:t>data/landing/</w:t>
            </w:r>
            <w:r>
              <w:rPr>
                <w:sz w:val="18"/>
                <w:szCs w:val="18"/>
              </w:rPr>
              <w:t xml:space="preserve"> — with two or three days held back by the trainer</w:t>
            </w:r>
          </w:p>
        </w:tc>
        <w:tc>
          <w:tcPr>
            <w:tcW w:w="3269" w:type="dxa"/>
            <w:shd w:val="clear" w:color="auto" w:fill="FFFFFF"/>
            <w:tcMar>
              <w:top w:w="90" w:type="dxa"/>
              <w:left w:w="130" w:type="dxa"/>
              <w:bottom w:w="90" w:type="dxa"/>
              <w:right w:w="130" w:type="dxa"/>
            </w:tcMar>
          </w:tcPr>
          <w:p w14:paraId="785B23C9" w14:textId="77777777" w:rsidR="00517DFC" w:rsidRDefault="00000000">
            <w:pPr>
              <w:spacing w:after="0" w:line="260" w:lineRule="auto"/>
            </w:pPr>
            <w:r>
              <w:rPr>
                <w:sz w:val="18"/>
                <w:szCs w:val="18"/>
              </w:rPr>
              <w:t>The held-back files are used at DE2, DE7 and DE8 to simulate arrivals and reruns.</w:t>
            </w:r>
          </w:p>
        </w:tc>
      </w:tr>
      <w:tr w:rsidR="00517DFC" w14:paraId="262CE9B9" w14:textId="77777777" w:rsidTr="00DB7B0F">
        <w:tc>
          <w:tcPr>
            <w:tcW w:w="3183" w:type="dxa"/>
            <w:shd w:val="clear" w:color="auto" w:fill="F7FAFC"/>
            <w:tcMar>
              <w:top w:w="90" w:type="dxa"/>
              <w:left w:w="130" w:type="dxa"/>
              <w:bottom w:w="90" w:type="dxa"/>
              <w:right w:w="130" w:type="dxa"/>
            </w:tcMar>
          </w:tcPr>
          <w:p w14:paraId="469C706C" w14:textId="77777777" w:rsidR="00517DFC" w:rsidRDefault="00000000">
            <w:pPr>
              <w:spacing w:after="0" w:line="260" w:lineRule="auto"/>
            </w:pPr>
            <w:r>
              <w:rPr>
                <w:rFonts w:ascii="Consolas" w:eastAsia="Consolas" w:hAnsi="Consolas" w:cs="Consolas"/>
                <w:color w:val="0B4F6C"/>
                <w:sz w:val="18"/>
                <w:szCs w:val="18"/>
              </w:rPr>
              <w:t>milano-</w:t>
            </w:r>
            <w:proofErr w:type="gramStart"/>
            <w:r>
              <w:rPr>
                <w:rFonts w:ascii="Consolas" w:eastAsia="Consolas" w:hAnsi="Consolas" w:cs="Consolas"/>
                <w:color w:val="0B4F6C"/>
                <w:sz w:val="18"/>
                <w:szCs w:val="18"/>
              </w:rPr>
              <w:t>grid.geojson</w:t>
            </w:r>
            <w:proofErr w:type="gramEnd"/>
          </w:p>
        </w:tc>
        <w:tc>
          <w:tcPr>
            <w:tcW w:w="2908" w:type="dxa"/>
            <w:shd w:val="clear" w:color="auto" w:fill="F7FAFC"/>
            <w:tcMar>
              <w:top w:w="90" w:type="dxa"/>
              <w:left w:w="130" w:type="dxa"/>
              <w:bottom w:w="90" w:type="dxa"/>
              <w:right w:w="130" w:type="dxa"/>
            </w:tcMar>
          </w:tcPr>
          <w:p w14:paraId="7A91AE35" w14:textId="77777777" w:rsidR="00517DFC" w:rsidRDefault="00000000">
            <w:pPr>
              <w:spacing w:after="0" w:line="260" w:lineRule="auto"/>
            </w:pPr>
            <w:r>
              <w:rPr>
                <w:rFonts w:ascii="Consolas" w:eastAsia="Consolas" w:hAnsi="Consolas" w:cs="Consolas"/>
                <w:color w:val="0B4F6C"/>
                <w:sz w:val="18"/>
                <w:szCs w:val="18"/>
              </w:rPr>
              <w:t>data/reference/</w:t>
            </w:r>
          </w:p>
        </w:tc>
        <w:tc>
          <w:tcPr>
            <w:tcW w:w="3269" w:type="dxa"/>
            <w:shd w:val="clear" w:color="auto" w:fill="F7FAFC"/>
            <w:tcMar>
              <w:top w:w="90" w:type="dxa"/>
              <w:left w:w="130" w:type="dxa"/>
              <w:bottom w:w="90" w:type="dxa"/>
              <w:right w:w="130" w:type="dxa"/>
            </w:tcMar>
          </w:tcPr>
          <w:p w14:paraId="41D51254" w14:textId="77777777" w:rsidR="00517DFC" w:rsidRDefault="00000000">
            <w:pPr>
              <w:spacing w:after="0" w:line="260" w:lineRule="auto"/>
            </w:pPr>
            <w:r>
              <w:rPr>
                <w:sz w:val="18"/>
                <w:szCs w:val="18"/>
              </w:rPr>
              <w:t>Static. Never enters the landing zone.</w:t>
            </w:r>
          </w:p>
        </w:tc>
      </w:tr>
    </w:tbl>
    <w:p w14:paraId="240F2371"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7978AA5C" w14:textId="77777777">
        <w:tc>
          <w:tcPr>
            <w:tcW w:w="9360" w:type="dxa"/>
            <w:shd w:val="clear" w:color="auto" w:fill="F2F6F9"/>
            <w:tcMar>
              <w:top w:w="90" w:type="dxa"/>
              <w:left w:w="130" w:type="dxa"/>
              <w:bottom w:w="90" w:type="dxa"/>
              <w:right w:w="130" w:type="dxa"/>
            </w:tcMar>
          </w:tcPr>
          <w:p w14:paraId="73CF7998" w14:textId="77777777" w:rsidR="00517DFC" w:rsidRDefault="00000000">
            <w:pPr>
              <w:spacing w:after="0" w:line="264" w:lineRule="auto"/>
            </w:pPr>
            <w:r>
              <w:rPr>
                <w:sz w:val="19"/>
                <w:szCs w:val="19"/>
              </w:rPr>
              <w:t xml:space="preserve">Supply these files directly. Do not have learners download the full public archive: it contains a second city and several </w:t>
            </w:r>
            <w:proofErr w:type="gramStart"/>
            <w:r>
              <w:rPr>
                <w:sz w:val="19"/>
                <w:szCs w:val="19"/>
              </w:rPr>
              <w:t>reference</w:t>
            </w:r>
            <w:proofErr w:type="gramEnd"/>
            <w:r>
              <w:rPr>
                <w:sz w:val="19"/>
                <w:szCs w:val="19"/>
              </w:rPr>
              <w:t xml:space="preserve"> sets whose identifiers collide with Milan, and the resulting corruption is silent. Keep the filenames exactly as above — they appear throughout this guide, in the ingestion glob, and in the Spark reader.</w:t>
            </w:r>
          </w:p>
        </w:tc>
      </w:tr>
    </w:tbl>
    <w:p w14:paraId="252C8C3A" w14:textId="77777777" w:rsidR="00517DFC" w:rsidRDefault="00517DFC">
      <w:pPr>
        <w:spacing w:after="200"/>
      </w:pPr>
    </w:p>
    <w:p w14:paraId="390C49D7" w14:textId="77777777" w:rsidR="00517DFC" w:rsidRDefault="00000000">
      <w:r>
        <w:br w:type="page"/>
      </w:r>
    </w:p>
    <w:p w14:paraId="27797C7F" w14:textId="77777777" w:rsidR="00517DFC" w:rsidRDefault="00000000">
      <w:pPr>
        <w:pStyle w:val="Heading1"/>
        <w:pBdr>
          <w:bottom w:val="single" w:sz="12" w:space="6" w:color="0E7C86"/>
        </w:pBdr>
        <w:spacing w:before="360" w:after="160"/>
      </w:pPr>
      <w:bookmarkStart w:id="73" w:name="_Toc237186136"/>
      <w:r>
        <w:lastRenderedPageBreak/>
        <w:t>Appendix B — Known Traps, Consolidated</w:t>
      </w:r>
      <w:bookmarkEnd w:id="73"/>
    </w:p>
    <w:p w14:paraId="7AA9E13C" w14:textId="77777777" w:rsidR="00517DFC" w:rsidRDefault="00000000">
      <w:r>
        <w:t xml:space="preserve">Every one of these produces a </w:t>
      </w:r>
      <w:r>
        <w:rPr>
          <w:b/>
          <w:bCs/>
        </w:rPr>
        <w:t>wrong answer with no error message</w:t>
      </w:r>
      <w:r>
        <w:t>. That is what makes them worth a page of their own. Brief the room on the first four before Phase 1 begins; each is also repeated in the lab where it bites.</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551"/>
        <w:gridCol w:w="1964"/>
        <w:gridCol w:w="1192"/>
        <w:gridCol w:w="2675"/>
        <w:gridCol w:w="2978"/>
      </w:tblGrid>
      <w:tr w:rsidR="00517DFC" w14:paraId="56E0CB67" w14:textId="77777777">
        <w:trPr>
          <w:tblHeader/>
        </w:trPr>
        <w:tc>
          <w:tcPr>
            <w:tcW w:w="562" w:type="dxa"/>
            <w:shd w:val="clear" w:color="auto" w:fill="17324D"/>
            <w:tcMar>
              <w:top w:w="90" w:type="dxa"/>
              <w:left w:w="130" w:type="dxa"/>
              <w:bottom w:w="90" w:type="dxa"/>
              <w:right w:w="130" w:type="dxa"/>
            </w:tcMar>
          </w:tcPr>
          <w:p w14:paraId="6232B77A" w14:textId="77777777" w:rsidR="00517DFC" w:rsidRDefault="00000000">
            <w:pPr>
              <w:spacing w:after="0"/>
            </w:pPr>
            <w:r>
              <w:rPr>
                <w:b/>
                <w:bCs/>
                <w:color w:val="FFFFFF"/>
                <w:sz w:val="18"/>
                <w:szCs w:val="18"/>
              </w:rPr>
              <w:t>#</w:t>
            </w:r>
          </w:p>
        </w:tc>
        <w:tc>
          <w:tcPr>
            <w:tcW w:w="1966" w:type="dxa"/>
            <w:shd w:val="clear" w:color="auto" w:fill="17324D"/>
            <w:tcMar>
              <w:top w:w="90" w:type="dxa"/>
              <w:left w:w="130" w:type="dxa"/>
              <w:bottom w:w="90" w:type="dxa"/>
              <w:right w:w="130" w:type="dxa"/>
            </w:tcMar>
          </w:tcPr>
          <w:p w14:paraId="4EB5A6C0" w14:textId="77777777" w:rsidR="00517DFC" w:rsidRDefault="00000000">
            <w:pPr>
              <w:spacing w:after="0"/>
            </w:pPr>
            <w:r>
              <w:rPr>
                <w:b/>
                <w:bCs/>
                <w:color w:val="FFFFFF"/>
                <w:sz w:val="18"/>
                <w:szCs w:val="18"/>
              </w:rPr>
              <w:t>Trap</w:t>
            </w:r>
          </w:p>
        </w:tc>
        <w:tc>
          <w:tcPr>
            <w:tcW w:w="1217" w:type="dxa"/>
            <w:shd w:val="clear" w:color="auto" w:fill="17324D"/>
            <w:tcMar>
              <w:top w:w="90" w:type="dxa"/>
              <w:left w:w="130" w:type="dxa"/>
              <w:bottom w:w="90" w:type="dxa"/>
              <w:right w:w="130" w:type="dxa"/>
            </w:tcMar>
          </w:tcPr>
          <w:p w14:paraId="29CAEF04" w14:textId="77777777" w:rsidR="00517DFC" w:rsidRDefault="00000000">
            <w:pPr>
              <w:spacing w:after="0"/>
            </w:pPr>
            <w:r>
              <w:rPr>
                <w:b/>
                <w:bCs/>
                <w:color w:val="FFFFFF"/>
                <w:sz w:val="18"/>
                <w:szCs w:val="18"/>
              </w:rPr>
              <w:t>Where it bites</w:t>
            </w:r>
          </w:p>
        </w:tc>
        <w:tc>
          <w:tcPr>
            <w:tcW w:w="2808" w:type="dxa"/>
            <w:shd w:val="clear" w:color="auto" w:fill="17324D"/>
            <w:tcMar>
              <w:top w:w="90" w:type="dxa"/>
              <w:left w:w="130" w:type="dxa"/>
              <w:bottom w:w="90" w:type="dxa"/>
              <w:right w:w="130" w:type="dxa"/>
            </w:tcMar>
          </w:tcPr>
          <w:p w14:paraId="69402911" w14:textId="77777777" w:rsidR="00517DFC" w:rsidRDefault="00000000">
            <w:pPr>
              <w:spacing w:after="0"/>
            </w:pPr>
            <w:r>
              <w:rPr>
                <w:b/>
                <w:bCs/>
                <w:color w:val="FFFFFF"/>
                <w:sz w:val="18"/>
                <w:szCs w:val="18"/>
              </w:rPr>
              <w:t>How it looks when it happens</w:t>
            </w:r>
          </w:p>
        </w:tc>
        <w:tc>
          <w:tcPr>
            <w:tcW w:w="2808" w:type="dxa"/>
            <w:shd w:val="clear" w:color="auto" w:fill="17324D"/>
            <w:tcMar>
              <w:top w:w="90" w:type="dxa"/>
              <w:left w:w="130" w:type="dxa"/>
              <w:bottom w:w="90" w:type="dxa"/>
              <w:right w:w="130" w:type="dxa"/>
            </w:tcMar>
          </w:tcPr>
          <w:p w14:paraId="5D746F5B" w14:textId="77777777" w:rsidR="00517DFC" w:rsidRDefault="00000000">
            <w:pPr>
              <w:spacing w:after="0"/>
            </w:pPr>
            <w:r>
              <w:rPr>
                <w:b/>
                <w:bCs/>
                <w:color w:val="FFFFFF"/>
                <w:sz w:val="18"/>
                <w:szCs w:val="18"/>
              </w:rPr>
              <w:t>The check that catches it</w:t>
            </w:r>
          </w:p>
        </w:tc>
      </w:tr>
      <w:tr w:rsidR="00517DFC" w14:paraId="42532C97" w14:textId="77777777">
        <w:tc>
          <w:tcPr>
            <w:tcW w:w="562" w:type="dxa"/>
            <w:shd w:val="clear" w:color="auto" w:fill="FFFFFF"/>
            <w:tcMar>
              <w:top w:w="90" w:type="dxa"/>
              <w:left w:w="130" w:type="dxa"/>
              <w:bottom w:w="90" w:type="dxa"/>
              <w:right w:w="130" w:type="dxa"/>
            </w:tcMar>
          </w:tcPr>
          <w:p w14:paraId="08E803FD" w14:textId="77777777" w:rsidR="00517DFC" w:rsidRDefault="00000000">
            <w:pPr>
              <w:spacing w:after="0" w:line="260" w:lineRule="auto"/>
            </w:pPr>
            <w:r>
              <w:rPr>
                <w:sz w:val="18"/>
                <w:szCs w:val="18"/>
              </w:rPr>
              <w:t>1</w:t>
            </w:r>
          </w:p>
        </w:tc>
        <w:tc>
          <w:tcPr>
            <w:tcW w:w="1966" w:type="dxa"/>
            <w:shd w:val="clear" w:color="auto" w:fill="FFFFFF"/>
            <w:tcMar>
              <w:top w:w="90" w:type="dxa"/>
              <w:left w:w="130" w:type="dxa"/>
              <w:bottom w:w="90" w:type="dxa"/>
              <w:right w:w="130" w:type="dxa"/>
            </w:tcMar>
          </w:tcPr>
          <w:p w14:paraId="47EDC505" w14:textId="77777777" w:rsidR="00517DFC" w:rsidRDefault="00000000">
            <w:pPr>
              <w:spacing w:after="0" w:line="260" w:lineRule="auto"/>
            </w:pPr>
            <w:r>
              <w:rPr>
                <w:sz w:val="18"/>
                <w:szCs w:val="18"/>
              </w:rPr>
              <w:t xml:space="preserve">Joining geography on the top-level GeoJSON </w:t>
            </w:r>
            <w:r>
              <w:rPr>
                <w:rFonts w:ascii="Consolas" w:eastAsia="Consolas" w:hAnsi="Consolas" w:cs="Consolas"/>
                <w:color w:val="0B4F6C"/>
                <w:sz w:val="18"/>
                <w:szCs w:val="18"/>
              </w:rPr>
              <w:t>id</w:t>
            </w:r>
            <w:r>
              <w:rPr>
                <w:sz w:val="18"/>
                <w:szCs w:val="18"/>
              </w:rPr>
              <w:t xml:space="preserve"> (0-based) instead of </w:t>
            </w:r>
            <w:proofErr w:type="gramStart"/>
            <w:r>
              <w:rPr>
                <w:rFonts w:ascii="Consolas" w:eastAsia="Consolas" w:hAnsi="Consolas" w:cs="Consolas"/>
                <w:color w:val="0B4F6C"/>
                <w:sz w:val="18"/>
                <w:szCs w:val="18"/>
              </w:rPr>
              <w:t>properties.cellId</w:t>
            </w:r>
            <w:proofErr w:type="gramEnd"/>
            <w:r>
              <w:rPr>
                <w:sz w:val="18"/>
                <w:szCs w:val="18"/>
              </w:rPr>
              <w:t xml:space="preserve"> (1-based)</w:t>
            </w:r>
          </w:p>
        </w:tc>
        <w:tc>
          <w:tcPr>
            <w:tcW w:w="1217" w:type="dxa"/>
            <w:shd w:val="clear" w:color="auto" w:fill="FFFFFF"/>
            <w:tcMar>
              <w:top w:w="90" w:type="dxa"/>
              <w:left w:w="130" w:type="dxa"/>
              <w:bottom w:w="90" w:type="dxa"/>
              <w:right w:w="130" w:type="dxa"/>
            </w:tcMar>
          </w:tcPr>
          <w:p w14:paraId="07AC2EEE" w14:textId="77777777" w:rsidR="00517DFC" w:rsidRDefault="00000000">
            <w:pPr>
              <w:spacing w:after="0" w:line="260" w:lineRule="auto"/>
            </w:pPr>
            <w:r>
              <w:rPr>
                <w:sz w:val="18"/>
                <w:szCs w:val="18"/>
              </w:rPr>
              <w:t>SP4, RE4</w:t>
            </w:r>
          </w:p>
        </w:tc>
        <w:tc>
          <w:tcPr>
            <w:tcW w:w="2808" w:type="dxa"/>
            <w:shd w:val="clear" w:color="auto" w:fill="FFFFFF"/>
            <w:tcMar>
              <w:top w:w="90" w:type="dxa"/>
              <w:left w:w="130" w:type="dxa"/>
              <w:bottom w:w="90" w:type="dxa"/>
              <w:right w:w="130" w:type="dxa"/>
            </w:tcMar>
          </w:tcPr>
          <w:p w14:paraId="73911954" w14:textId="77777777" w:rsidR="00517DFC" w:rsidRDefault="00000000">
            <w:pPr>
              <w:spacing w:after="0" w:line="260" w:lineRule="auto"/>
            </w:pPr>
            <w:r>
              <w:rPr>
                <w:sz w:val="18"/>
                <w:szCs w:val="18"/>
              </w:rPr>
              <w:t>Join succeeds, coverage reports 100%, map renders — and every hotspot is on its neighbour’s polygon</w:t>
            </w:r>
          </w:p>
        </w:tc>
        <w:tc>
          <w:tcPr>
            <w:tcW w:w="2808" w:type="dxa"/>
            <w:shd w:val="clear" w:color="auto" w:fill="FFFFFF"/>
            <w:tcMar>
              <w:top w:w="90" w:type="dxa"/>
              <w:left w:w="130" w:type="dxa"/>
              <w:bottom w:w="90" w:type="dxa"/>
              <w:right w:w="130" w:type="dxa"/>
            </w:tcMar>
          </w:tcPr>
          <w:p w14:paraId="2085A68D" w14:textId="77777777" w:rsidR="00517DFC" w:rsidRDefault="00000000">
            <w:pPr>
              <w:spacing w:after="0" w:line="260" w:lineRule="auto"/>
            </w:pPr>
            <w:r>
              <w:rPr>
                <w:sz w:val="18"/>
                <w:szCs w:val="18"/>
              </w:rPr>
              <w:t xml:space="preserve">Geographic </w:t>
            </w:r>
            <w:proofErr w:type="gramStart"/>
            <w:r>
              <w:rPr>
                <w:sz w:val="18"/>
                <w:szCs w:val="18"/>
              </w:rPr>
              <w:t>spot-check:</w:t>
            </w:r>
            <w:proofErr w:type="gramEnd"/>
            <w:r>
              <w:rPr>
                <w:sz w:val="18"/>
                <w:szCs w:val="18"/>
              </w:rPr>
              <w:t xml:space="preserve"> compare a cell’s centroid against </w:t>
            </w:r>
            <w:r>
              <w:rPr>
                <w:rFonts w:ascii="Consolas" w:eastAsia="Consolas" w:hAnsi="Consolas" w:cs="Consolas"/>
                <w:color w:val="0B4F6C"/>
                <w:sz w:val="18"/>
                <w:szCs w:val="18"/>
              </w:rPr>
              <w:t>/network/grid/{id}/location</w:t>
            </w:r>
            <w:r>
              <w:rPr>
                <w:sz w:val="18"/>
                <w:szCs w:val="18"/>
              </w:rPr>
              <w:t>. A coverage percentage cannot detect this.</w:t>
            </w:r>
          </w:p>
        </w:tc>
      </w:tr>
      <w:tr w:rsidR="00517DFC" w14:paraId="53D4F01D" w14:textId="77777777">
        <w:tc>
          <w:tcPr>
            <w:tcW w:w="562" w:type="dxa"/>
            <w:shd w:val="clear" w:color="auto" w:fill="F7FAFC"/>
            <w:tcMar>
              <w:top w:w="90" w:type="dxa"/>
              <w:left w:w="130" w:type="dxa"/>
              <w:bottom w:w="90" w:type="dxa"/>
              <w:right w:w="130" w:type="dxa"/>
            </w:tcMar>
          </w:tcPr>
          <w:p w14:paraId="0BE26DA2" w14:textId="77777777" w:rsidR="00517DFC" w:rsidRDefault="00000000">
            <w:pPr>
              <w:spacing w:after="0" w:line="260" w:lineRule="auto"/>
            </w:pPr>
            <w:r>
              <w:rPr>
                <w:sz w:val="18"/>
                <w:szCs w:val="18"/>
              </w:rPr>
              <w:t>2</w:t>
            </w:r>
          </w:p>
        </w:tc>
        <w:tc>
          <w:tcPr>
            <w:tcW w:w="1966" w:type="dxa"/>
            <w:shd w:val="clear" w:color="auto" w:fill="F7FAFC"/>
            <w:tcMar>
              <w:top w:w="90" w:type="dxa"/>
              <w:left w:w="130" w:type="dxa"/>
              <w:bottom w:w="90" w:type="dxa"/>
              <w:right w:w="130" w:type="dxa"/>
            </w:tcMar>
          </w:tcPr>
          <w:p w14:paraId="08948BFD" w14:textId="77777777" w:rsidR="00517DFC" w:rsidRDefault="00000000">
            <w:pPr>
              <w:spacing w:after="0" w:line="260" w:lineRule="auto"/>
            </w:pPr>
            <w:r>
              <w:rPr>
                <w:sz w:val="18"/>
                <w:szCs w:val="18"/>
              </w:rPr>
              <w:t>Missing or partial country-code aggregation</w:t>
            </w:r>
          </w:p>
        </w:tc>
        <w:tc>
          <w:tcPr>
            <w:tcW w:w="1217" w:type="dxa"/>
            <w:shd w:val="clear" w:color="auto" w:fill="F7FAFC"/>
            <w:tcMar>
              <w:top w:w="90" w:type="dxa"/>
              <w:left w:w="130" w:type="dxa"/>
              <w:bottom w:w="90" w:type="dxa"/>
              <w:right w:w="130" w:type="dxa"/>
            </w:tcMar>
          </w:tcPr>
          <w:p w14:paraId="45CB1BDD" w14:textId="77777777" w:rsidR="00517DFC" w:rsidRDefault="00000000">
            <w:pPr>
              <w:spacing w:after="0" w:line="260" w:lineRule="auto"/>
            </w:pPr>
            <w:r>
              <w:rPr>
                <w:sz w:val="18"/>
                <w:szCs w:val="18"/>
              </w:rPr>
              <w:t>SP3 onward</w:t>
            </w:r>
          </w:p>
        </w:tc>
        <w:tc>
          <w:tcPr>
            <w:tcW w:w="2808" w:type="dxa"/>
            <w:shd w:val="clear" w:color="auto" w:fill="F7FAFC"/>
            <w:tcMar>
              <w:top w:w="90" w:type="dxa"/>
              <w:left w:w="130" w:type="dxa"/>
              <w:bottom w:w="90" w:type="dxa"/>
              <w:right w:w="130" w:type="dxa"/>
            </w:tcMar>
          </w:tcPr>
          <w:p w14:paraId="1BF8B48B" w14:textId="77777777" w:rsidR="00517DFC" w:rsidRDefault="00000000">
            <w:pPr>
              <w:spacing w:after="0" w:line="260" w:lineRule="auto"/>
            </w:pPr>
            <w:r>
              <w:rPr>
                <w:sz w:val="18"/>
                <w:szCs w:val="18"/>
              </w:rPr>
              <w:t>Every KPI, feature, model score and dashboard number is inflated proportionally, so nothing looks obviously wrong</w:t>
            </w:r>
          </w:p>
        </w:tc>
        <w:tc>
          <w:tcPr>
            <w:tcW w:w="2808" w:type="dxa"/>
            <w:shd w:val="clear" w:color="auto" w:fill="F7FAFC"/>
            <w:tcMar>
              <w:top w:w="90" w:type="dxa"/>
              <w:left w:w="130" w:type="dxa"/>
              <w:bottom w:w="90" w:type="dxa"/>
              <w:right w:w="130" w:type="dxa"/>
            </w:tcMar>
          </w:tcPr>
          <w:p w14:paraId="2F33085F" w14:textId="77777777" w:rsidR="00517DFC" w:rsidRDefault="00000000">
            <w:pPr>
              <w:spacing w:after="0" w:line="260" w:lineRule="auto"/>
            </w:pPr>
            <w:r>
              <w:rPr>
                <w:sz w:val="18"/>
                <w:szCs w:val="18"/>
              </w:rPr>
              <w:t>Assert zero duplicates on (</w:t>
            </w:r>
            <w:r>
              <w:rPr>
                <w:rFonts w:ascii="Consolas" w:eastAsia="Consolas" w:hAnsi="Consolas" w:cs="Consolas"/>
                <w:color w:val="0B4F6C"/>
                <w:sz w:val="18"/>
                <w:szCs w:val="18"/>
              </w:rPr>
              <w:t>grid_id</w:t>
            </w:r>
            <w:r>
              <w:rPr>
                <w:sz w:val="18"/>
                <w:szCs w:val="18"/>
              </w:rPr>
              <w:t xml:space="preserve">, </w:t>
            </w:r>
            <w:r>
              <w:rPr>
                <w:rFonts w:ascii="Consolas" w:eastAsia="Consolas" w:hAnsi="Consolas" w:cs="Consolas"/>
                <w:color w:val="0B4F6C"/>
                <w:sz w:val="18"/>
                <w:szCs w:val="18"/>
              </w:rPr>
              <w:t>timestamp</w:t>
            </w:r>
            <w:r>
              <w:rPr>
                <w:sz w:val="18"/>
                <w:szCs w:val="18"/>
              </w:rPr>
              <w:t xml:space="preserve">) in </w:t>
            </w:r>
            <w:proofErr w:type="gramStart"/>
            <w:r>
              <w:rPr>
                <w:sz w:val="18"/>
                <w:szCs w:val="18"/>
              </w:rPr>
              <w:t>code, and</w:t>
            </w:r>
            <w:proofErr w:type="gramEnd"/>
            <w:r>
              <w:rPr>
                <w:sz w:val="18"/>
                <w:szCs w:val="18"/>
              </w:rPr>
              <w:t xml:space="preserve"> confirm the summary row count is strictly below the cleaned row count.</w:t>
            </w:r>
          </w:p>
        </w:tc>
      </w:tr>
      <w:tr w:rsidR="00517DFC" w14:paraId="6DA461AF" w14:textId="77777777">
        <w:tc>
          <w:tcPr>
            <w:tcW w:w="562" w:type="dxa"/>
            <w:shd w:val="clear" w:color="auto" w:fill="FFFFFF"/>
            <w:tcMar>
              <w:top w:w="90" w:type="dxa"/>
              <w:left w:w="130" w:type="dxa"/>
              <w:bottom w:w="90" w:type="dxa"/>
              <w:right w:w="130" w:type="dxa"/>
            </w:tcMar>
          </w:tcPr>
          <w:p w14:paraId="2B0C6CF1" w14:textId="77777777" w:rsidR="00517DFC" w:rsidRDefault="00000000">
            <w:pPr>
              <w:spacing w:after="0" w:line="260" w:lineRule="auto"/>
            </w:pPr>
            <w:r>
              <w:rPr>
                <w:sz w:val="18"/>
                <w:szCs w:val="18"/>
              </w:rPr>
              <w:t>3</w:t>
            </w:r>
          </w:p>
        </w:tc>
        <w:tc>
          <w:tcPr>
            <w:tcW w:w="1966" w:type="dxa"/>
            <w:shd w:val="clear" w:color="auto" w:fill="FFFFFF"/>
            <w:tcMar>
              <w:top w:w="90" w:type="dxa"/>
              <w:left w:w="130" w:type="dxa"/>
              <w:bottom w:w="90" w:type="dxa"/>
              <w:right w:w="130" w:type="dxa"/>
            </w:tcMar>
          </w:tcPr>
          <w:p w14:paraId="16BC1C51" w14:textId="77777777" w:rsidR="00517DFC" w:rsidRDefault="00000000">
            <w:pPr>
              <w:spacing w:after="0" w:line="260" w:lineRule="auto"/>
            </w:pPr>
            <w:r>
              <w:rPr>
                <w:sz w:val="18"/>
                <w:szCs w:val="18"/>
              </w:rPr>
              <w:t>Circular ML label — features and label computed over the same window</w:t>
            </w:r>
          </w:p>
        </w:tc>
        <w:tc>
          <w:tcPr>
            <w:tcW w:w="1217" w:type="dxa"/>
            <w:shd w:val="clear" w:color="auto" w:fill="FFFFFF"/>
            <w:tcMar>
              <w:top w:w="90" w:type="dxa"/>
              <w:left w:w="130" w:type="dxa"/>
              <w:bottom w:w="90" w:type="dxa"/>
              <w:right w:w="130" w:type="dxa"/>
            </w:tcMar>
          </w:tcPr>
          <w:p w14:paraId="4996FCD5" w14:textId="77777777" w:rsidR="00517DFC" w:rsidRDefault="00000000">
            <w:pPr>
              <w:spacing w:after="0" w:line="260" w:lineRule="auto"/>
            </w:pPr>
            <w:r>
              <w:rPr>
                <w:sz w:val="18"/>
                <w:szCs w:val="18"/>
              </w:rPr>
              <w:t>ML1, ML2, ML3</w:t>
            </w:r>
          </w:p>
        </w:tc>
        <w:tc>
          <w:tcPr>
            <w:tcW w:w="2808" w:type="dxa"/>
            <w:shd w:val="clear" w:color="auto" w:fill="FFFFFF"/>
            <w:tcMar>
              <w:top w:w="90" w:type="dxa"/>
              <w:left w:w="130" w:type="dxa"/>
              <w:bottom w:w="90" w:type="dxa"/>
              <w:right w:w="130" w:type="dxa"/>
            </w:tcMar>
          </w:tcPr>
          <w:p w14:paraId="406E5411" w14:textId="77777777" w:rsidR="00517DFC" w:rsidRDefault="00000000">
            <w:pPr>
              <w:spacing w:after="0" w:line="260" w:lineRule="auto"/>
            </w:pPr>
            <w:r>
              <w:rPr>
                <w:sz w:val="18"/>
                <w:szCs w:val="18"/>
              </w:rPr>
              <w:t>Accuracy near 99%. The team believes the model works and the evaluation discussion becomes meaningless</w:t>
            </w:r>
          </w:p>
        </w:tc>
        <w:tc>
          <w:tcPr>
            <w:tcW w:w="2808" w:type="dxa"/>
            <w:shd w:val="clear" w:color="auto" w:fill="FFFFFF"/>
            <w:tcMar>
              <w:top w:w="90" w:type="dxa"/>
              <w:left w:w="130" w:type="dxa"/>
              <w:bottom w:w="90" w:type="dxa"/>
              <w:right w:w="130" w:type="dxa"/>
            </w:tcMar>
          </w:tcPr>
          <w:p w14:paraId="639BDE19" w14:textId="77777777" w:rsidR="00517DFC" w:rsidRDefault="00000000">
            <w:pPr>
              <w:spacing w:after="0" w:line="260" w:lineRule="auto"/>
            </w:pPr>
            <w:r>
              <w:rPr>
                <w:sz w:val="18"/>
                <w:szCs w:val="18"/>
              </w:rPr>
              <w:t xml:space="preserve">Features from the trailing window ending at </w:t>
            </w:r>
            <w:r>
              <w:rPr>
                <w:rFonts w:ascii="Consolas" w:eastAsia="Consolas" w:hAnsi="Consolas" w:cs="Consolas"/>
                <w:color w:val="0B4F6C"/>
                <w:sz w:val="18"/>
                <w:szCs w:val="18"/>
              </w:rPr>
              <w:t>t</w:t>
            </w:r>
            <w:r>
              <w:rPr>
                <w:sz w:val="18"/>
                <w:szCs w:val="18"/>
              </w:rPr>
              <w:t xml:space="preserve">; label describes </w:t>
            </w:r>
            <w:r>
              <w:rPr>
                <w:rFonts w:ascii="Consolas" w:eastAsia="Consolas" w:hAnsi="Consolas" w:cs="Consolas"/>
                <w:color w:val="0B4F6C"/>
                <w:sz w:val="18"/>
                <w:szCs w:val="18"/>
              </w:rPr>
              <w:t>t+1</w:t>
            </w:r>
            <w:r>
              <w:rPr>
                <w:sz w:val="18"/>
                <w:szCs w:val="18"/>
              </w:rPr>
              <w:t>. Report the base rate. Investigate any accuracy above ~95%.</w:t>
            </w:r>
          </w:p>
        </w:tc>
      </w:tr>
      <w:tr w:rsidR="00517DFC" w14:paraId="3776E3B3" w14:textId="77777777">
        <w:tc>
          <w:tcPr>
            <w:tcW w:w="562" w:type="dxa"/>
            <w:shd w:val="clear" w:color="auto" w:fill="F7FAFC"/>
            <w:tcMar>
              <w:top w:w="90" w:type="dxa"/>
              <w:left w:w="130" w:type="dxa"/>
              <w:bottom w:w="90" w:type="dxa"/>
              <w:right w:w="130" w:type="dxa"/>
            </w:tcMar>
          </w:tcPr>
          <w:p w14:paraId="56447966" w14:textId="77777777" w:rsidR="00517DFC" w:rsidRDefault="00000000">
            <w:pPr>
              <w:spacing w:after="0" w:line="260" w:lineRule="auto"/>
            </w:pPr>
            <w:r>
              <w:rPr>
                <w:sz w:val="18"/>
                <w:szCs w:val="18"/>
              </w:rPr>
              <w:t>4</w:t>
            </w:r>
          </w:p>
        </w:tc>
        <w:tc>
          <w:tcPr>
            <w:tcW w:w="1966" w:type="dxa"/>
            <w:shd w:val="clear" w:color="auto" w:fill="F7FAFC"/>
            <w:tcMar>
              <w:top w:w="90" w:type="dxa"/>
              <w:left w:w="130" w:type="dxa"/>
              <w:bottom w:w="90" w:type="dxa"/>
              <w:right w:w="130" w:type="dxa"/>
            </w:tcMar>
          </w:tcPr>
          <w:p w14:paraId="1BF21D97" w14:textId="77777777" w:rsidR="00517DFC" w:rsidRDefault="00000000">
            <w:pPr>
              <w:spacing w:after="0" w:line="260" w:lineRule="auto"/>
            </w:pPr>
            <w:r>
              <w:rPr>
                <w:sz w:val="18"/>
                <w:szCs w:val="18"/>
              </w:rPr>
              <w:t>A per-grid, per-hour-of-day baseline built from a single day</w:t>
            </w:r>
          </w:p>
        </w:tc>
        <w:tc>
          <w:tcPr>
            <w:tcW w:w="1217" w:type="dxa"/>
            <w:shd w:val="clear" w:color="auto" w:fill="F7FAFC"/>
            <w:tcMar>
              <w:top w:w="90" w:type="dxa"/>
              <w:left w:w="130" w:type="dxa"/>
              <w:bottom w:w="90" w:type="dxa"/>
              <w:right w:w="130" w:type="dxa"/>
            </w:tcMar>
          </w:tcPr>
          <w:p w14:paraId="3265F409" w14:textId="77777777" w:rsidR="00517DFC" w:rsidRDefault="00000000">
            <w:pPr>
              <w:spacing w:after="0" w:line="260" w:lineRule="auto"/>
            </w:pPr>
            <w:r>
              <w:rPr>
                <w:sz w:val="18"/>
                <w:szCs w:val="18"/>
              </w:rPr>
              <w:t>NP3</w:t>
            </w:r>
          </w:p>
        </w:tc>
        <w:tc>
          <w:tcPr>
            <w:tcW w:w="2808" w:type="dxa"/>
            <w:shd w:val="clear" w:color="auto" w:fill="F7FAFC"/>
            <w:tcMar>
              <w:top w:w="90" w:type="dxa"/>
              <w:left w:w="130" w:type="dxa"/>
              <w:bottom w:w="90" w:type="dxa"/>
              <w:right w:w="130" w:type="dxa"/>
            </w:tcMar>
          </w:tcPr>
          <w:p w14:paraId="0C4FD05E" w14:textId="77777777" w:rsidR="00517DFC" w:rsidRDefault="00000000">
            <w:pPr>
              <w:spacing w:after="0" w:line="260" w:lineRule="auto"/>
            </w:pPr>
            <w:r>
              <w:rPr>
                <w:sz w:val="18"/>
                <w:szCs w:val="18"/>
              </w:rPr>
              <w:t>Baseline equals the current value, every deviation is zero, the alert file is empty and learners assume a bug</w:t>
            </w:r>
          </w:p>
        </w:tc>
        <w:tc>
          <w:tcPr>
            <w:tcW w:w="2808" w:type="dxa"/>
            <w:shd w:val="clear" w:color="auto" w:fill="F7FAFC"/>
            <w:tcMar>
              <w:top w:w="90" w:type="dxa"/>
              <w:left w:w="130" w:type="dxa"/>
              <w:bottom w:w="90" w:type="dxa"/>
              <w:right w:w="130" w:type="dxa"/>
            </w:tcMar>
          </w:tcPr>
          <w:p w14:paraId="6CF96A7B" w14:textId="77777777" w:rsidR="00517DFC" w:rsidRDefault="00000000">
            <w:pPr>
              <w:spacing w:after="0" w:line="260" w:lineRule="auto"/>
            </w:pPr>
            <w:r>
              <w:rPr>
                <w:sz w:val="18"/>
                <w:szCs w:val="18"/>
              </w:rPr>
              <w:t>Use the within-day baseline at NP3. The hour-of-day baseline arrives at ML4, once history exists.</w:t>
            </w:r>
          </w:p>
        </w:tc>
      </w:tr>
      <w:tr w:rsidR="00517DFC" w14:paraId="6E3A2622" w14:textId="77777777">
        <w:tc>
          <w:tcPr>
            <w:tcW w:w="562" w:type="dxa"/>
            <w:shd w:val="clear" w:color="auto" w:fill="FFFFFF"/>
            <w:tcMar>
              <w:top w:w="90" w:type="dxa"/>
              <w:left w:w="130" w:type="dxa"/>
              <w:bottom w:w="90" w:type="dxa"/>
              <w:right w:w="130" w:type="dxa"/>
            </w:tcMar>
          </w:tcPr>
          <w:p w14:paraId="670A1CF9" w14:textId="77777777" w:rsidR="00517DFC" w:rsidRDefault="00000000">
            <w:pPr>
              <w:spacing w:after="0" w:line="260" w:lineRule="auto"/>
            </w:pPr>
            <w:r>
              <w:rPr>
                <w:sz w:val="18"/>
                <w:szCs w:val="18"/>
              </w:rPr>
              <w:t>5</w:t>
            </w:r>
          </w:p>
        </w:tc>
        <w:tc>
          <w:tcPr>
            <w:tcW w:w="1966" w:type="dxa"/>
            <w:shd w:val="clear" w:color="auto" w:fill="FFFFFF"/>
            <w:tcMar>
              <w:top w:w="90" w:type="dxa"/>
              <w:left w:w="130" w:type="dxa"/>
              <w:bottom w:w="90" w:type="dxa"/>
              <w:right w:w="130" w:type="dxa"/>
            </w:tcMar>
          </w:tcPr>
          <w:p w14:paraId="0A065939" w14:textId="77777777" w:rsidR="00517DFC" w:rsidRDefault="00000000">
            <w:pPr>
              <w:spacing w:after="0" w:line="260" w:lineRule="auto"/>
            </w:pPr>
            <w:r>
              <w:rPr>
                <w:sz w:val="18"/>
                <w:szCs w:val="18"/>
              </w:rPr>
              <w:t xml:space="preserve">Globbing </w:t>
            </w:r>
            <w:r>
              <w:rPr>
                <w:rFonts w:ascii="Consolas" w:eastAsia="Consolas" w:hAnsi="Consolas" w:cs="Consolas"/>
                <w:color w:val="0B4F6C"/>
                <w:sz w:val="18"/>
                <w:szCs w:val="18"/>
              </w:rPr>
              <w:t>sms-call-internet-*.csv</w:t>
            </w:r>
            <w:r>
              <w:rPr>
                <w:sz w:val="18"/>
                <w:szCs w:val="18"/>
              </w:rPr>
              <w:t xml:space="preserve"> instead of </w:t>
            </w:r>
            <w:r>
              <w:rPr>
                <w:rFonts w:ascii="Consolas" w:eastAsia="Consolas" w:hAnsi="Consolas" w:cs="Consolas"/>
                <w:color w:val="0B4F6C"/>
                <w:sz w:val="18"/>
                <w:szCs w:val="18"/>
              </w:rPr>
              <w:t>sms-call-internet-mi-*.csv</w:t>
            </w:r>
          </w:p>
        </w:tc>
        <w:tc>
          <w:tcPr>
            <w:tcW w:w="1217" w:type="dxa"/>
            <w:shd w:val="clear" w:color="auto" w:fill="FFFFFF"/>
            <w:tcMar>
              <w:top w:w="90" w:type="dxa"/>
              <w:left w:w="130" w:type="dxa"/>
              <w:bottom w:w="90" w:type="dxa"/>
              <w:right w:w="130" w:type="dxa"/>
            </w:tcMar>
          </w:tcPr>
          <w:p w14:paraId="30998E3D" w14:textId="77777777" w:rsidR="00517DFC" w:rsidRDefault="00000000">
            <w:pPr>
              <w:spacing w:after="0" w:line="260" w:lineRule="auto"/>
            </w:pPr>
            <w:r>
              <w:rPr>
                <w:sz w:val="18"/>
                <w:szCs w:val="18"/>
              </w:rPr>
              <w:t>SP1, DE2</w:t>
            </w:r>
          </w:p>
        </w:tc>
        <w:tc>
          <w:tcPr>
            <w:tcW w:w="2808" w:type="dxa"/>
            <w:shd w:val="clear" w:color="auto" w:fill="FFFFFF"/>
            <w:tcMar>
              <w:top w:w="90" w:type="dxa"/>
              <w:left w:w="130" w:type="dxa"/>
              <w:bottom w:w="90" w:type="dxa"/>
              <w:right w:w="130" w:type="dxa"/>
            </w:tcMar>
          </w:tcPr>
          <w:p w14:paraId="0DF28C49" w14:textId="77777777" w:rsidR="00517DFC" w:rsidRDefault="00000000">
            <w:pPr>
              <w:spacing w:after="0" w:line="260" w:lineRule="auto"/>
            </w:pPr>
            <w:r>
              <w:rPr>
                <w:sz w:val="18"/>
                <w:szCs w:val="18"/>
              </w:rPr>
              <w:t>Row count roughly doubles, enrichment coverage silently halves</w:t>
            </w:r>
          </w:p>
        </w:tc>
        <w:tc>
          <w:tcPr>
            <w:tcW w:w="2808" w:type="dxa"/>
            <w:shd w:val="clear" w:color="auto" w:fill="FFFFFF"/>
            <w:tcMar>
              <w:top w:w="90" w:type="dxa"/>
              <w:left w:w="130" w:type="dxa"/>
              <w:bottom w:w="90" w:type="dxa"/>
              <w:right w:w="130" w:type="dxa"/>
            </w:tcMar>
          </w:tcPr>
          <w:p w14:paraId="2CFC82FE" w14:textId="77777777" w:rsidR="00517DFC" w:rsidRDefault="00000000">
            <w:pPr>
              <w:spacing w:after="0" w:line="260" w:lineRule="auto"/>
            </w:pPr>
            <w:r>
              <w:rPr>
                <w:sz w:val="18"/>
                <w:szCs w:val="18"/>
              </w:rPr>
              <w:t xml:space="preserve">Put the </w:t>
            </w:r>
            <w:r>
              <w:rPr>
                <w:rFonts w:ascii="Consolas" w:eastAsia="Consolas" w:hAnsi="Consolas" w:cs="Consolas"/>
                <w:color w:val="0B4F6C"/>
                <w:sz w:val="18"/>
                <w:szCs w:val="18"/>
              </w:rPr>
              <w:t>-mi-</w:t>
            </w:r>
            <w:r>
              <w:rPr>
                <w:sz w:val="18"/>
                <w:szCs w:val="18"/>
              </w:rPr>
              <w:t xml:space="preserve"> in the glob. Assert every </w:t>
            </w:r>
            <w:r>
              <w:rPr>
                <w:rFonts w:ascii="Consolas" w:eastAsia="Consolas" w:hAnsi="Consolas" w:cs="Consolas"/>
                <w:color w:val="0B4F6C"/>
                <w:sz w:val="18"/>
                <w:szCs w:val="18"/>
              </w:rPr>
              <w:t>grid_id</w:t>
            </w:r>
            <w:r>
              <w:rPr>
                <w:sz w:val="18"/>
                <w:szCs w:val="18"/>
              </w:rPr>
              <w:t xml:space="preserve"> falls within 1–10000.</w:t>
            </w:r>
          </w:p>
        </w:tc>
      </w:tr>
      <w:tr w:rsidR="00517DFC" w14:paraId="0DBA3AC5" w14:textId="77777777">
        <w:tc>
          <w:tcPr>
            <w:tcW w:w="562" w:type="dxa"/>
            <w:shd w:val="clear" w:color="auto" w:fill="F7FAFC"/>
            <w:tcMar>
              <w:top w:w="90" w:type="dxa"/>
              <w:left w:w="130" w:type="dxa"/>
              <w:bottom w:w="90" w:type="dxa"/>
              <w:right w:w="130" w:type="dxa"/>
            </w:tcMar>
          </w:tcPr>
          <w:p w14:paraId="47D5DAB7" w14:textId="77777777" w:rsidR="00517DFC" w:rsidRDefault="00000000">
            <w:pPr>
              <w:spacing w:after="0" w:line="260" w:lineRule="auto"/>
            </w:pPr>
            <w:r>
              <w:rPr>
                <w:sz w:val="18"/>
                <w:szCs w:val="18"/>
              </w:rPr>
              <w:t>6</w:t>
            </w:r>
          </w:p>
        </w:tc>
        <w:tc>
          <w:tcPr>
            <w:tcW w:w="1966" w:type="dxa"/>
            <w:shd w:val="clear" w:color="auto" w:fill="F7FAFC"/>
            <w:tcMar>
              <w:top w:w="90" w:type="dxa"/>
              <w:left w:w="130" w:type="dxa"/>
              <w:bottom w:w="90" w:type="dxa"/>
              <w:right w:w="130" w:type="dxa"/>
            </w:tcMar>
          </w:tcPr>
          <w:p w14:paraId="72347BC3" w14:textId="77777777" w:rsidR="00517DFC" w:rsidRDefault="00000000">
            <w:pPr>
              <w:spacing w:after="0" w:line="260" w:lineRule="auto"/>
            </w:pPr>
            <w:r>
              <w:rPr>
                <w:sz w:val="18"/>
                <w:szCs w:val="18"/>
              </w:rPr>
              <w:t>Each layer inventing its own definition of “now”</w:t>
            </w:r>
          </w:p>
        </w:tc>
        <w:tc>
          <w:tcPr>
            <w:tcW w:w="1217" w:type="dxa"/>
            <w:shd w:val="clear" w:color="auto" w:fill="F7FAFC"/>
            <w:tcMar>
              <w:top w:w="90" w:type="dxa"/>
              <w:left w:w="130" w:type="dxa"/>
              <w:bottom w:w="90" w:type="dxa"/>
              <w:right w:w="130" w:type="dxa"/>
            </w:tcMar>
          </w:tcPr>
          <w:p w14:paraId="627CED83" w14:textId="77777777" w:rsidR="00517DFC" w:rsidRDefault="00000000">
            <w:pPr>
              <w:spacing w:after="0" w:line="260" w:lineRule="auto"/>
            </w:pPr>
            <w:r>
              <w:rPr>
                <w:sz w:val="18"/>
                <w:szCs w:val="18"/>
              </w:rPr>
              <w:t>API1, RE2, C2, Capstone</w:t>
            </w:r>
          </w:p>
        </w:tc>
        <w:tc>
          <w:tcPr>
            <w:tcW w:w="2808" w:type="dxa"/>
            <w:shd w:val="clear" w:color="auto" w:fill="F7FAFC"/>
            <w:tcMar>
              <w:top w:w="90" w:type="dxa"/>
              <w:left w:w="130" w:type="dxa"/>
              <w:bottom w:w="90" w:type="dxa"/>
              <w:right w:w="130" w:type="dxa"/>
            </w:tcMar>
          </w:tcPr>
          <w:p w14:paraId="6DB0963A" w14:textId="77777777" w:rsidR="00517DFC" w:rsidRDefault="00000000">
            <w:pPr>
              <w:spacing w:after="0" w:line="260" w:lineRule="auto"/>
            </w:pPr>
            <w:r>
              <w:rPr>
                <w:sz w:val="18"/>
                <w:szCs w:val="18"/>
              </w:rPr>
              <w:t>The dashboard, the API and the assistant quietly disagree about the current window</w:t>
            </w:r>
          </w:p>
        </w:tc>
        <w:tc>
          <w:tcPr>
            <w:tcW w:w="2808" w:type="dxa"/>
            <w:shd w:val="clear" w:color="auto" w:fill="F7FAFC"/>
            <w:tcMar>
              <w:top w:w="90" w:type="dxa"/>
              <w:left w:w="130" w:type="dxa"/>
              <w:bottom w:w="90" w:type="dxa"/>
              <w:right w:w="130" w:type="dxa"/>
            </w:tcMar>
          </w:tcPr>
          <w:p w14:paraId="2A800E88" w14:textId="77777777" w:rsidR="00517DFC" w:rsidRDefault="00000000">
            <w:pPr>
              <w:spacing w:after="0" w:line="260" w:lineRule="auto"/>
            </w:pPr>
            <w:r>
              <w:rPr>
                <w:sz w:val="18"/>
                <w:szCs w:val="18"/>
              </w:rPr>
              <w:t xml:space="preserve">One configured </w:t>
            </w:r>
            <w:r>
              <w:rPr>
                <w:rFonts w:ascii="Consolas" w:eastAsia="Consolas" w:hAnsi="Consolas" w:cs="Consolas"/>
                <w:color w:val="0B4F6C"/>
                <w:sz w:val="18"/>
                <w:szCs w:val="18"/>
              </w:rPr>
              <w:t>AS_OF</w:t>
            </w:r>
            <w:r>
              <w:rPr>
                <w:sz w:val="18"/>
                <w:szCs w:val="18"/>
              </w:rPr>
              <w:t xml:space="preserve">, returned in every response. Verify API1 and </w:t>
            </w:r>
            <w:r>
              <w:rPr>
                <w:rFonts w:ascii="Consolas" w:eastAsia="Consolas" w:hAnsi="Consolas" w:cs="Consolas"/>
                <w:color w:val="0B4F6C"/>
                <w:sz w:val="18"/>
                <w:szCs w:val="18"/>
              </w:rPr>
              <w:t>/pipeline/status</w:t>
            </w:r>
            <w:r>
              <w:rPr>
                <w:sz w:val="18"/>
                <w:szCs w:val="18"/>
              </w:rPr>
              <w:t xml:space="preserve"> report the same value.</w:t>
            </w:r>
          </w:p>
        </w:tc>
      </w:tr>
      <w:tr w:rsidR="00517DFC" w14:paraId="1271F910" w14:textId="77777777">
        <w:tc>
          <w:tcPr>
            <w:tcW w:w="562" w:type="dxa"/>
            <w:shd w:val="clear" w:color="auto" w:fill="FFFFFF"/>
            <w:tcMar>
              <w:top w:w="90" w:type="dxa"/>
              <w:left w:w="130" w:type="dxa"/>
              <w:bottom w:w="90" w:type="dxa"/>
              <w:right w:w="130" w:type="dxa"/>
            </w:tcMar>
          </w:tcPr>
          <w:p w14:paraId="3C6D565B" w14:textId="77777777" w:rsidR="00517DFC" w:rsidRDefault="00000000">
            <w:pPr>
              <w:spacing w:after="0" w:line="260" w:lineRule="auto"/>
            </w:pPr>
            <w:r>
              <w:rPr>
                <w:sz w:val="18"/>
                <w:szCs w:val="18"/>
              </w:rPr>
              <w:t>7</w:t>
            </w:r>
          </w:p>
        </w:tc>
        <w:tc>
          <w:tcPr>
            <w:tcW w:w="1966" w:type="dxa"/>
            <w:shd w:val="clear" w:color="auto" w:fill="FFFFFF"/>
            <w:tcMar>
              <w:top w:w="90" w:type="dxa"/>
              <w:left w:w="130" w:type="dxa"/>
              <w:bottom w:w="90" w:type="dxa"/>
              <w:right w:w="130" w:type="dxa"/>
            </w:tcMar>
          </w:tcPr>
          <w:p w14:paraId="4996C324" w14:textId="77777777" w:rsidR="00517DFC" w:rsidRDefault="00000000">
            <w:pPr>
              <w:spacing w:after="0" w:line="260" w:lineRule="auto"/>
            </w:pPr>
            <w:r>
              <w:rPr>
                <w:sz w:val="18"/>
                <w:szCs w:val="18"/>
              </w:rPr>
              <w:t xml:space="preserve">Feature names drifting between </w:t>
            </w:r>
            <w:r>
              <w:rPr>
                <w:rFonts w:ascii="Consolas" w:eastAsia="Consolas" w:hAnsi="Consolas" w:cs="Consolas"/>
                <w:color w:val="0B4F6C"/>
                <w:sz w:val="18"/>
                <w:szCs w:val="18"/>
              </w:rPr>
              <w:t>ml/features.py</w:t>
            </w:r>
            <w:r>
              <w:rPr>
                <w:sz w:val="18"/>
                <w:szCs w:val="18"/>
              </w:rPr>
              <w:t xml:space="preserve"> and API4</w:t>
            </w:r>
          </w:p>
        </w:tc>
        <w:tc>
          <w:tcPr>
            <w:tcW w:w="1217" w:type="dxa"/>
            <w:shd w:val="clear" w:color="auto" w:fill="FFFFFF"/>
            <w:tcMar>
              <w:top w:w="90" w:type="dxa"/>
              <w:left w:w="130" w:type="dxa"/>
              <w:bottom w:w="90" w:type="dxa"/>
              <w:right w:w="130" w:type="dxa"/>
            </w:tcMar>
          </w:tcPr>
          <w:p w14:paraId="37C90D00" w14:textId="77777777" w:rsidR="00517DFC" w:rsidRDefault="00000000">
            <w:pPr>
              <w:spacing w:after="0" w:line="260" w:lineRule="auto"/>
            </w:pPr>
            <w:r>
              <w:rPr>
                <w:sz w:val="18"/>
                <w:szCs w:val="18"/>
              </w:rPr>
              <w:t>API4, ML5, RE5</w:t>
            </w:r>
          </w:p>
        </w:tc>
        <w:tc>
          <w:tcPr>
            <w:tcW w:w="2808" w:type="dxa"/>
            <w:shd w:val="clear" w:color="auto" w:fill="FFFFFF"/>
            <w:tcMar>
              <w:top w:w="90" w:type="dxa"/>
              <w:left w:w="130" w:type="dxa"/>
              <w:bottom w:w="90" w:type="dxa"/>
              <w:right w:w="130" w:type="dxa"/>
            </w:tcMar>
          </w:tcPr>
          <w:p w14:paraId="3704996F" w14:textId="77777777" w:rsidR="00517DFC" w:rsidRDefault="00000000">
            <w:pPr>
              <w:spacing w:after="0" w:line="260" w:lineRule="auto"/>
            </w:pPr>
            <w:r>
              <w:rPr>
                <w:sz w:val="18"/>
                <w:szCs w:val="18"/>
              </w:rPr>
              <w:t>The prediction endpoint fails or, worse, silently receives a default value</w:t>
            </w:r>
          </w:p>
        </w:tc>
        <w:tc>
          <w:tcPr>
            <w:tcW w:w="2808" w:type="dxa"/>
            <w:shd w:val="clear" w:color="auto" w:fill="FFFFFF"/>
            <w:tcMar>
              <w:top w:w="90" w:type="dxa"/>
              <w:left w:w="130" w:type="dxa"/>
              <w:bottom w:w="90" w:type="dxa"/>
              <w:right w:w="130" w:type="dxa"/>
            </w:tcMar>
          </w:tcPr>
          <w:p w14:paraId="467F0866" w14:textId="77777777" w:rsidR="00517DFC" w:rsidRDefault="00000000">
            <w:pPr>
              <w:spacing w:after="0" w:line="260" w:lineRule="auto"/>
            </w:pPr>
            <w:r>
              <w:rPr>
                <w:sz w:val="18"/>
                <w:szCs w:val="18"/>
              </w:rPr>
              <w:t>Compare the two field lists character for character. One test asserting the names match.</w:t>
            </w:r>
          </w:p>
        </w:tc>
      </w:tr>
      <w:tr w:rsidR="00517DFC" w14:paraId="598163B8" w14:textId="77777777">
        <w:tc>
          <w:tcPr>
            <w:tcW w:w="562" w:type="dxa"/>
            <w:shd w:val="clear" w:color="auto" w:fill="F7FAFC"/>
            <w:tcMar>
              <w:top w:w="90" w:type="dxa"/>
              <w:left w:w="130" w:type="dxa"/>
              <w:bottom w:w="90" w:type="dxa"/>
              <w:right w:w="130" w:type="dxa"/>
            </w:tcMar>
          </w:tcPr>
          <w:p w14:paraId="396CA3A5" w14:textId="77777777" w:rsidR="00517DFC" w:rsidRDefault="00000000">
            <w:pPr>
              <w:spacing w:after="0" w:line="260" w:lineRule="auto"/>
            </w:pPr>
            <w:r>
              <w:rPr>
                <w:sz w:val="18"/>
                <w:szCs w:val="18"/>
              </w:rPr>
              <w:t>8</w:t>
            </w:r>
          </w:p>
        </w:tc>
        <w:tc>
          <w:tcPr>
            <w:tcW w:w="1966" w:type="dxa"/>
            <w:shd w:val="clear" w:color="auto" w:fill="F7FAFC"/>
            <w:tcMar>
              <w:top w:w="90" w:type="dxa"/>
              <w:left w:w="130" w:type="dxa"/>
              <w:bottom w:w="90" w:type="dxa"/>
              <w:right w:w="130" w:type="dxa"/>
            </w:tcMar>
          </w:tcPr>
          <w:p w14:paraId="17CEB9B3" w14:textId="77777777" w:rsidR="00517DFC" w:rsidRDefault="00000000">
            <w:pPr>
              <w:spacing w:after="0" w:line="260" w:lineRule="auto"/>
            </w:pPr>
            <w:r>
              <w:rPr>
                <w:sz w:val="18"/>
                <w:szCs w:val="18"/>
              </w:rPr>
              <w:t>The MCP layer growing its own business logic</w:t>
            </w:r>
          </w:p>
        </w:tc>
        <w:tc>
          <w:tcPr>
            <w:tcW w:w="1217" w:type="dxa"/>
            <w:shd w:val="clear" w:color="auto" w:fill="F7FAFC"/>
            <w:tcMar>
              <w:top w:w="90" w:type="dxa"/>
              <w:left w:w="130" w:type="dxa"/>
              <w:bottom w:w="90" w:type="dxa"/>
              <w:right w:w="130" w:type="dxa"/>
            </w:tcMar>
          </w:tcPr>
          <w:p w14:paraId="70B6C9D0" w14:textId="77777777" w:rsidR="00517DFC" w:rsidRDefault="00000000">
            <w:pPr>
              <w:spacing w:after="0" w:line="260" w:lineRule="auto"/>
            </w:pPr>
            <w:r>
              <w:rPr>
                <w:sz w:val="18"/>
                <w:szCs w:val="18"/>
              </w:rPr>
              <w:t>C12</w:t>
            </w:r>
          </w:p>
        </w:tc>
        <w:tc>
          <w:tcPr>
            <w:tcW w:w="2808" w:type="dxa"/>
            <w:shd w:val="clear" w:color="auto" w:fill="F7FAFC"/>
            <w:tcMar>
              <w:top w:w="90" w:type="dxa"/>
              <w:left w:w="130" w:type="dxa"/>
              <w:bottom w:w="90" w:type="dxa"/>
              <w:right w:w="130" w:type="dxa"/>
            </w:tcMar>
          </w:tcPr>
          <w:p w14:paraId="2F691CD6" w14:textId="77777777" w:rsidR="00517DFC" w:rsidRDefault="00000000">
            <w:pPr>
              <w:spacing w:after="0" w:line="260" w:lineRule="auto"/>
            </w:pPr>
            <w:r>
              <w:rPr>
                <w:sz w:val="18"/>
                <w:szCs w:val="18"/>
              </w:rPr>
              <w:t>Two sources of truth that drift apart with no visible failure</w:t>
            </w:r>
          </w:p>
        </w:tc>
        <w:tc>
          <w:tcPr>
            <w:tcW w:w="2808" w:type="dxa"/>
            <w:shd w:val="clear" w:color="auto" w:fill="F7FAFC"/>
            <w:tcMar>
              <w:top w:w="90" w:type="dxa"/>
              <w:left w:w="130" w:type="dxa"/>
              <w:bottom w:w="90" w:type="dxa"/>
              <w:right w:w="130" w:type="dxa"/>
            </w:tcMar>
          </w:tcPr>
          <w:p w14:paraId="6E840359" w14:textId="77777777" w:rsidR="00517DFC" w:rsidRDefault="00000000">
            <w:pPr>
              <w:spacing w:after="0" w:line="260" w:lineRule="auto"/>
            </w:pPr>
            <w:r>
              <w:rPr>
                <w:sz w:val="18"/>
                <w:szCs w:val="18"/>
              </w:rPr>
              <w:t>Code-review the MCP server for any calculation. Assert each tool result matches the direct API call.</w:t>
            </w:r>
          </w:p>
        </w:tc>
      </w:tr>
      <w:tr w:rsidR="00517DFC" w14:paraId="2B04B664" w14:textId="77777777">
        <w:tc>
          <w:tcPr>
            <w:tcW w:w="562" w:type="dxa"/>
            <w:shd w:val="clear" w:color="auto" w:fill="FFFFFF"/>
            <w:tcMar>
              <w:top w:w="90" w:type="dxa"/>
              <w:left w:w="130" w:type="dxa"/>
              <w:bottom w:w="90" w:type="dxa"/>
              <w:right w:w="130" w:type="dxa"/>
            </w:tcMar>
          </w:tcPr>
          <w:p w14:paraId="53DB6362" w14:textId="77777777" w:rsidR="00517DFC" w:rsidRDefault="00000000">
            <w:pPr>
              <w:spacing w:after="0" w:line="260" w:lineRule="auto"/>
            </w:pPr>
            <w:r>
              <w:rPr>
                <w:sz w:val="18"/>
                <w:szCs w:val="18"/>
              </w:rPr>
              <w:t>9</w:t>
            </w:r>
          </w:p>
        </w:tc>
        <w:tc>
          <w:tcPr>
            <w:tcW w:w="1966" w:type="dxa"/>
            <w:shd w:val="clear" w:color="auto" w:fill="FFFFFF"/>
            <w:tcMar>
              <w:top w:w="90" w:type="dxa"/>
              <w:left w:w="130" w:type="dxa"/>
              <w:bottom w:w="90" w:type="dxa"/>
              <w:right w:w="130" w:type="dxa"/>
            </w:tcMar>
          </w:tcPr>
          <w:p w14:paraId="228082C4" w14:textId="77777777" w:rsidR="00517DFC" w:rsidRDefault="00000000">
            <w:pPr>
              <w:spacing w:after="0" w:line="260" w:lineRule="auto"/>
            </w:pPr>
            <w:r>
              <w:rPr>
                <w:sz w:val="18"/>
                <w:szCs w:val="18"/>
              </w:rPr>
              <w:t>The assistant narrating pipeline health from memory</w:t>
            </w:r>
          </w:p>
        </w:tc>
        <w:tc>
          <w:tcPr>
            <w:tcW w:w="1217" w:type="dxa"/>
            <w:shd w:val="clear" w:color="auto" w:fill="FFFFFF"/>
            <w:tcMar>
              <w:top w:w="90" w:type="dxa"/>
              <w:left w:w="130" w:type="dxa"/>
              <w:bottom w:w="90" w:type="dxa"/>
              <w:right w:w="130" w:type="dxa"/>
            </w:tcMar>
          </w:tcPr>
          <w:p w14:paraId="37255CB7" w14:textId="77777777" w:rsidR="00517DFC" w:rsidRDefault="00000000">
            <w:pPr>
              <w:spacing w:after="0" w:line="260" w:lineRule="auto"/>
            </w:pPr>
            <w:r>
              <w:rPr>
                <w:sz w:val="18"/>
                <w:szCs w:val="18"/>
              </w:rPr>
              <w:t>C2, C3, C14, Capstone</w:t>
            </w:r>
          </w:p>
        </w:tc>
        <w:tc>
          <w:tcPr>
            <w:tcW w:w="2808" w:type="dxa"/>
            <w:shd w:val="clear" w:color="auto" w:fill="FFFFFF"/>
            <w:tcMar>
              <w:top w:w="90" w:type="dxa"/>
              <w:left w:w="130" w:type="dxa"/>
              <w:bottom w:w="90" w:type="dxa"/>
              <w:right w:w="130" w:type="dxa"/>
            </w:tcMar>
          </w:tcPr>
          <w:p w14:paraId="2F62A535" w14:textId="77777777" w:rsidR="00517DFC" w:rsidRDefault="00000000">
            <w:pPr>
              <w:spacing w:after="0" w:line="260" w:lineRule="auto"/>
            </w:pPr>
            <w:r>
              <w:rPr>
                <w:sz w:val="18"/>
                <w:szCs w:val="18"/>
              </w:rPr>
              <w:t>Confident answers about data that is stale or partially rejected</w:t>
            </w:r>
          </w:p>
        </w:tc>
        <w:tc>
          <w:tcPr>
            <w:tcW w:w="2808" w:type="dxa"/>
            <w:shd w:val="clear" w:color="auto" w:fill="FFFFFF"/>
            <w:tcMar>
              <w:top w:w="90" w:type="dxa"/>
              <w:left w:w="130" w:type="dxa"/>
              <w:bottom w:w="90" w:type="dxa"/>
              <w:right w:w="130" w:type="dxa"/>
            </w:tcMar>
          </w:tcPr>
          <w:p w14:paraId="7668BC17" w14:textId="77777777" w:rsidR="00517DFC" w:rsidRDefault="00000000">
            <w:pPr>
              <w:spacing w:after="0" w:line="260" w:lineRule="auto"/>
            </w:pPr>
            <w:r>
              <w:rPr>
                <w:sz w:val="18"/>
                <w:szCs w:val="18"/>
              </w:rPr>
              <w:t xml:space="preserve">Require </w:t>
            </w:r>
            <w:r>
              <w:rPr>
                <w:rFonts w:ascii="Consolas" w:eastAsia="Consolas" w:hAnsi="Consolas" w:cs="Consolas"/>
                <w:color w:val="0B4F6C"/>
                <w:sz w:val="18"/>
                <w:szCs w:val="18"/>
              </w:rPr>
              <w:t>get_pipeline_</w:t>
            </w:r>
            <w:proofErr w:type="gramStart"/>
            <w:r>
              <w:rPr>
                <w:rFonts w:ascii="Consolas" w:eastAsia="Consolas" w:hAnsi="Consolas" w:cs="Consolas"/>
                <w:color w:val="0B4F6C"/>
                <w:sz w:val="18"/>
                <w:szCs w:val="18"/>
              </w:rPr>
              <w:t>status(</w:t>
            </w:r>
            <w:proofErr w:type="gramEnd"/>
            <w:r>
              <w:rPr>
                <w:rFonts w:ascii="Consolas" w:eastAsia="Consolas" w:hAnsi="Consolas" w:cs="Consolas"/>
                <w:color w:val="0B4F6C"/>
                <w:sz w:val="18"/>
                <w:szCs w:val="18"/>
              </w:rPr>
              <w:t>)</w:t>
            </w:r>
            <w:r>
              <w:rPr>
                <w:sz w:val="18"/>
                <w:szCs w:val="18"/>
              </w:rPr>
              <w:t xml:space="preserve"> before any situation assertion. Disable an endpoint and confirm the assistant reports the gap.</w:t>
            </w:r>
          </w:p>
        </w:tc>
      </w:tr>
      <w:tr w:rsidR="00517DFC" w14:paraId="5DF82997" w14:textId="77777777">
        <w:tc>
          <w:tcPr>
            <w:tcW w:w="562" w:type="dxa"/>
            <w:shd w:val="clear" w:color="auto" w:fill="F7FAFC"/>
            <w:tcMar>
              <w:top w:w="90" w:type="dxa"/>
              <w:left w:w="130" w:type="dxa"/>
              <w:bottom w:w="90" w:type="dxa"/>
              <w:right w:w="130" w:type="dxa"/>
            </w:tcMar>
          </w:tcPr>
          <w:p w14:paraId="6ED5F3DD" w14:textId="77777777" w:rsidR="00517DFC" w:rsidRDefault="00000000">
            <w:pPr>
              <w:spacing w:after="0" w:line="260" w:lineRule="auto"/>
            </w:pPr>
            <w:r>
              <w:rPr>
                <w:sz w:val="18"/>
                <w:szCs w:val="18"/>
              </w:rPr>
              <w:t>10</w:t>
            </w:r>
          </w:p>
        </w:tc>
        <w:tc>
          <w:tcPr>
            <w:tcW w:w="1966" w:type="dxa"/>
            <w:shd w:val="clear" w:color="auto" w:fill="F7FAFC"/>
            <w:tcMar>
              <w:top w:w="90" w:type="dxa"/>
              <w:left w:w="130" w:type="dxa"/>
              <w:bottom w:w="90" w:type="dxa"/>
              <w:right w:w="130" w:type="dxa"/>
            </w:tcMar>
          </w:tcPr>
          <w:p w14:paraId="20F967D0" w14:textId="77777777" w:rsidR="00517DFC" w:rsidRDefault="00000000">
            <w:pPr>
              <w:spacing w:after="0" w:line="260" w:lineRule="auto"/>
            </w:pPr>
            <w:r>
              <w:rPr>
                <w:sz w:val="18"/>
                <w:szCs w:val="18"/>
              </w:rPr>
              <w:t>Rendering all 10,000 polygons as SVG</w:t>
            </w:r>
          </w:p>
        </w:tc>
        <w:tc>
          <w:tcPr>
            <w:tcW w:w="1217" w:type="dxa"/>
            <w:shd w:val="clear" w:color="auto" w:fill="F7FAFC"/>
            <w:tcMar>
              <w:top w:w="90" w:type="dxa"/>
              <w:left w:w="130" w:type="dxa"/>
              <w:bottom w:w="90" w:type="dxa"/>
              <w:right w:w="130" w:type="dxa"/>
            </w:tcMar>
          </w:tcPr>
          <w:p w14:paraId="1B105A3A" w14:textId="77777777" w:rsidR="00517DFC" w:rsidRDefault="00000000">
            <w:pPr>
              <w:spacing w:after="0" w:line="260" w:lineRule="auto"/>
            </w:pPr>
            <w:r>
              <w:rPr>
                <w:sz w:val="18"/>
                <w:szCs w:val="18"/>
              </w:rPr>
              <w:t>RE4</w:t>
            </w:r>
          </w:p>
        </w:tc>
        <w:tc>
          <w:tcPr>
            <w:tcW w:w="2808" w:type="dxa"/>
            <w:shd w:val="clear" w:color="auto" w:fill="F7FAFC"/>
            <w:tcMar>
              <w:top w:w="90" w:type="dxa"/>
              <w:left w:w="130" w:type="dxa"/>
              <w:bottom w:w="90" w:type="dxa"/>
              <w:right w:w="130" w:type="dxa"/>
            </w:tcMar>
          </w:tcPr>
          <w:p w14:paraId="5D62175E" w14:textId="77777777" w:rsidR="00517DFC" w:rsidRDefault="00000000">
            <w:pPr>
              <w:spacing w:after="0" w:line="260" w:lineRule="auto"/>
            </w:pPr>
            <w:r>
              <w:rPr>
                <w:sz w:val="18"/>
                <w:szCs w:val="18"/>
              </w:rPr>
              <w:t>The page becomes unresponsive and learners debug their React instead of their approach</w:t>
            </w:r>
          </w:p>
        </w:tc>
        <w:tc>
          <w:tcPr>
            <w:tcW w:w="2808" w:type="dxa"/>
            <w:shd w:val="clear" w:color="auto" w:fill="F7FAFC"/>
            <w:tcMar>
              <w:top w:w="90" w:type="dxa"/>
              <w:left w:w="130" w:type="dxa"/>
              <w:bottom w:w="90" w:type="dxa"/>
              <w:right w:w="130" w:type="dxa"/>
            </w:tcMar>
          </w:tcPr>
          <w:p w14:paraId="1727691D" w14:textId="77777777" w:rsidR="00517DFC" w:rsidRDefault="00000000">
            <w:pPr>
              <w:spacing w:after="0" w:line="260" w:lineRule="auto"/>
            </w:pPr>
            <w:r>
              <w:rPr>
                <w:sz w:val="18"/>
                <w:szCs w:val="18"/>
              </w:rPr>
              <w:t>Choose a rendering strategy before implementing. Fetch the GeoJSON once.</w:t>
            </w:r>
          </w:p>
        </w:tc>
      </w:tr>
    </w:tbl>
    <w:p w14:paraId="14607E91" w14:textId="77777777" w:rsidR="00517DFC" w:rsidRDefault="00517DFC">
      <w:pPr>
        <w:spacing w:after="200"/>
      </w:pPr>
    </w:p>
    <w:p w14:paraId="54E44C0D" w14:textId="77777777" w:rsidR="00517DFC" w:rsidRDefault="00000000">
      <w:pPr>
        <w:pStyle w:val="Heading3"/>
        <w:keepNext/>
        <w:spacing w:before="200" w:after="80"/>
      </w:pPr>
      <w:r>
        <w:t>Checks that are supposed to find nothing</w:t>
      </w:r>
    </w:p>
    <w:p w14:paraId="55468495" w14:textId="77777777" w:rsidR="00517DFC" w:rsidRDefault="00000000">
      <w:r>
        <w:t>State these before learners run them, otherwise the room debugs working code:</w:t>
      </w:r>
    </w:p>
    <w:p w14:paraId="0D593D9F" w14:textId="77777777" w:rsidR="00517DFC" w:rsidRDefault="00000000">
      <w:pPr>
        <w:pStyle w:val="ListParagraph"/>
        <w:numPr>
          <w:ilvl w:val="0"/>
          <w:numId w:val="1"/>
        </w:numPr>
        <w:spacing w:after="60"/>
      </w:pPr>
      <w:r>
        <w:rPr>
          <w:b/>
          <w:bCs/>
        </w:rPr>
        <w:lastRenderedPageBreak/>
        <w:t>Negative activity values</w:t>
      </w:r>
      <w:r>
        <w:t xml:space="preserve"> — none exist in genuine files. Activity values are non-negative proportional measures.</w:t>
      </w:r>
    </w:p>
    <w:p w14:paraId="339DA90C" w14:textId="77777777" w:rsidR="00517DFC" w:rsidRDefault="00000000">
      <w:pPr>
        <w:pStyle w:val="ListParagraph"/>
        <w:numPr>
          <w:ilvl w:val="0"/>
          <w:numId w:val="1"/>
        </w:numPr>
        <w:spacing w:after="60"/>
      </w:pPr>
      <w:r>
        <w:rPr>
          <w:b/>
          <w:bCs/>
        </w:rPr>
        <w:t>Exact duplicate rows</w:t>
      </w:r>
      <w:r>
        <w:t xml:space="preserve"> — none exist in genuine files. The raw grain is naturally unique.</w:t>
      </w:r>
    </w:p>
    <w:p w14:paraId="426AF23F" w14:textId="77777777" w:rsidR="00517DFC" w:rsidRDefault="00000000">
      <w:pPr>
        <w:pStyle w:val="ListParagraph"/>
        <w:numPr>
          <w:ilvl w:val="0"/>
          <w:numId w:val="1"/>
        </w:numPr>
        <w:spacing w:after="60"/>
      </w:pPr>
      <w:r>
        <w:t>Both checks earn their place at DE2 and DE8, where faulty files are deliberately injected and they fire as designed.</w:t>
      </w:r>
    </w:p>
    <w:p w14:paraId="1BDC4044" w14:textId="77777777" w:rsidR="00517DFC" w:rsidRDefault="00517DFC">
      <w:pPr>
        <w:spacing w:after="200"/>
      </w:pPr>
    </w:p>
    <w:p w14:paraId="6B9A4153" w14:textId="77777777" w:rsidR="00517DFC" w:rsidRDefault="00000000">
      <w:pPr>
        <w:pStyle w:val="Heading1"/>
        <w:pBdr>
          <w:bottom w:val="single" w:sz="12" w:space="6" w:color="0E7C86"/>
        </w:pBdr>
        <w:spacing w:before="360" w:after="160"/>
      </w:pPr>
      <w:bookmarkStart w:id="74" w:name="_Toc237186137"/>
      <w:r>
        <w:t>Appendix C — Indicative Programme Timing</w:t>
      </w:r>
      <w:bookmarkEnd w:id="74"/>
    </w:p>
    <w:p w14:paraId="17C8F814" w14:textId="77777777" w:rsidR="00517DFC" w:rsidRDefault="00000000">
      <w:r>
        <w:t>Lab durations are hands-on time and exclude the trainer’s introduction and the closing discussion. Add roughly 20% for a room new to the domain.</w:t>
      </w:r>
    </w:p>
    <w:tbl>
      <w:tblPr>
        <w:tblW w:w="9360" w:type="dxa"/>
        <w:tblBorders>
          <w:top w:val="single" w:sz="4" w:space="0" w:color="C7D2DC"/>
          <w:left w:val="single" w:sz="4" w:space="0" w:color="C7D2DC"/>
          <w:bottom w:val="single" w:sz="4" w:space="0" w:color="C7D2DC"/>
          <w:right w:val="single" w:sz="4" w:space="0" w:color="C7D2DC"/>
          <w:insideH w:val="single" w:sz="2" w:space="0" w:color="C7D2DC"/>
          <w:insideV w:val="single" w:sz="2" w:space="0" w:color="C7D2DC"/>
        </w:tblBorders>
        <w:tblCellMar>
          <w:left w:w="10" w:type="dxa"/>
          <w:right w:w="10" w:type="dxa"/>
        </w:tblCellMar>
        <w:tblLook w:val="0000" w:firstRow="0" w:lastRow="0" w:firstColumn="0" w:lastColumn="0" w:noHBand="0" w:noVBand="0"/>
      </w:tblPr>
      <w:tblGrid>
        <w:gridCol w:w="2808"/>
        <w:gridCol w:w="1685"/>
        <w:gridCol w:w="2059"/>
        <w:gridCol w:w="2808"/>
      </w:tblGrid>
      <w:tr w:rsidR="00517DFC" w14:paraId="6C54C430" w14:textId="77777777">
        <w:trPr>
          <w:tblHeader/>
        </w:trPr>
        <w:tc>
          <w:tcPr>
            <w:tcW w:w="2808" w:type="dxa"/>
            <w:shd w:val="clear" w:color="auto" w:fill="17324D"/>
            <w:tcMar>
              <w:top w:w="90" w:type="dxa"/>
              <w:left w:w="130" w:type="dxa"/>
              <w:bottom w:w="90" w:type="dxa"/>
              <w:right w:w="130" w:type="dxa"/>
            </w:tcMar>
          </w:tcPr>
          <w:p w14:paraId="13E1D289" w14:textId="77777777" w:rsidR="00517DFC" w:rsidRDefault="00000000">
            <w:pPr>
              <w:spacing w:after="0"/>
            </w:pPr>
            <w:r>
              <w:rPr>
                <w:b/>
                <w:bCs/>
                <w:color w:val="FFFFFF"/>
                <w:sz w:val="18"/>
                <w:szCs w:val="18"/>
              </w:rPr>
              <w:t>Phase</w:t>
            </w:r>
          </w:p>
        </w:tc>
        <w:tc>
          <w:tcPr>
            <w:tcW w:w="1685" w:type="dxa"/>
            <w:shd w:val="clear" w:color="auto" w:fill="17324D"/>
            <w:tcMar>
              <w:top w:w="90" w:type="dxa"/>
              <w:left w:w="130" w:type="dxa"/>
              <w:bottom w:w="90" w:type="dxa"/>
              <w:right w:w="130" w:type="dxa"/>
            </w:tcMar>
          </w:tcPr>
          <w:p w14:paraId="59569F3F" w14:textId="77777777" w:rsidR="00517DFC" w:rsidRDefault="00000000">
            <w:pPr>
              <w:spacing w:after="0"/>
            </w:pPr>
            <w:r>
              <w:rPr>
                <w:b/>
                <w:bCs/>
                <w:color w:val="FFFFFF"/>
                <w:sz w:val="18"/>
                <w:szCs w:val="18"/>
              </w:rPr>
              <w:t>Labs</w:t>
            </w:r>
          </w:p>
        </w:tc>
        <w:tc>
          <w:tcPr>
            <w:tcW w:w="2059" w:type="dxa"/>
            <w:shd w:val="clear" w:color="auto" w:fill="17324D"/>
            <w:tcMar>
              <w:top w:w="90" w:type="dxa"/>
              <w:left w:w="130" w:type="dxa"/>
              <w:bottom w:w="90" w:type="dxa"/>
              <w:right w:w="130" w:type="dxa"/>
            </w:tcMar>
          </w:tcPr>
          <w:p w14:paraId="6B2806AE" w14:textId="77777777" w:rsidR="00517DFC" w:rsidRDefault="00000000">
            <w:pPr>
              <w:spacing w:after="0"/>
            </w:pPr>
            <w:r>
              <w:rPr>
                <w:b/>
                <w:bCs/>
                <w:color w:val="FFFFFF"/>
                <w:sz w:val="18"/>
                <w:szCs w:val="18"/>
              </w:rPr>
              <w:t>Hands-on hours</w:t>
            </w:r>
          </w:p>
        </w:tc>
        <w:tc>
          <w:tcPr>
            <w:tcW w:w="2808" w:type="dxa"/>
            <w:shd w:val="clear" w:color="auto" w:fill="17324D"/>
            <w:tcMar>
              <w:top w:w="90" w:type="dxa"/>
              <w:left w:w="130" w:type="dxa"/>
              <w:bottom w:w="90" w:type="dxa"/>
              <w:right w:w="130" w:type="dxa"/>
            </w:tcMar>
          </w:tcPr>
          <w:p w14:paraId="79953665" w14:textId="77777777" w:rsidR="00517DFC" w:rsidRDefault="00000000">
            <w:pPr>
              <w:spacing w:after="0"/>
            </w:pPr>
            <w:r>
              <w:rPr>
                <w:b/>
                <w:bCs/>
                <w:color w:val="FFFFFF"/>
                <w:sz w:val="18"/>
                <w:szCs w:val="18"/>
              </w:rPr>
              <w:t>Suggested sessions</w:t>
            </w:r>
          </w:p>
        </w:tc>
      </w:tr>
      <w:tr w:rsidR="00517DFC" w14:paraId="21A15C77" w14:textId="77777777">
        <w:tc>
          <w:tcPr>
            <w:tcW w:w="2808" w:type="dxa"/>
            <w:shd w:val="clear" w:color="auto" w:fill="FFFFFF"/>
            <w:tcMar>
              <w:top w:w="90" w:type="dxa"/>
              <w:left w:w="130" w:type="dxa"/>
              <w:bottom w:w="90" w:type="dxa"/>
              <w:right w:w="130" w:type="dxa"/>
            </w:tcMar>
          </w:tcPr>
          <w:p w14:paraId="0AF75D40" w14:textId="77777777" w:rsidR="00517DFC" w:rsidRDefault="00000000">
            <w:pPr>
              <w:spacing w:after="0" w:line="260" w:lineRule="auto"/>
            </w:pPr>
            <w:r>
              <w:rPr>
                <w:sz w:val="18"/>
                <w:szCs w:val="18"/>
              </w:rPr>
              <w:t>Phase 1 — Core Python</w:t>
            </w:r>
          </w:p>
        </w:tc>
        <w:tc>
          <w:tcPr>
            <w:tcW w:w="1685" w:type="dxa"/>
            <w:shd w:val="clear" w:color="auto" w:fill="FFFFFF"/>
            <w:tcMar>
              <w:top w:w="90" w:type="dxa"/>
              <w:left w:w="130" w:type="dxa"/>
              <w:bottom w:w="90" w:type="dxa"/>
              <w:right w:w="130" w:type="dxa"/>
            </w:tcMar>
          </w:tcPr>
          <w:p w14:paraId="4EC124CF" w14:textId="77777777" w:rsidR="00517DFC" w:rsidRDefault="00000000">
            <w:pPr>
              <w:spacing w:after="0" w:line="260" w:lineRule="auto"/>
            </w:pPr>
            <w:r>
              <w:rPr>
                <w:sz w:val="18"/>
                <w:szCs w:val="18"/>
              </w:rPr>
              <w:t>NP1–NP3</w:t>
            </w:r>
          </w:p>
        </w:tc>
        <w:tc>
          <w:tcPr>
            <w:tcW w:w="2059" w:type="dxa"/>
            <w:shd w:val="clear" w:color="auto" w:fill="FFFFFF"/>
            <w:tcMar>
              <w:top w:w="90" w:type="dxa"/>
              <w:left w:w="130" w:type="dxa"/>
              <w:bottom w:w="90" w:type="dxa"/>
              <w:right w:w="130" w:type="dxa"/>
            </w:tcMar>
          </w:tcPr>
          <w:p w14:paraId="62ADFAC1" w14:textId="7A31D594" w:rsidR="00517DFC" w:rsidRDefault="00517DFC">
            <w:pPr>
              <w:spacing w:after="0" w:line="260" w:lineRule="auto"/>
            </w:pPr>
          </w:p>
        </w:tc>
        <w:tc>
          <w:tcPr>
            <w:tcW w:w="2808" w:type="dxa"/>
            <w:shd w:val="clear" w:color="auto" w:fill="FFFFFF"/>
            <w:tcMar>
              <w:top w:w="90" w:type="dxa"/>
              <w:left w:w="130" w:type="dxa"/>
              <w:bottom w:w="90" w:type="dxa"/>
              <w:right w:w="130" w:type="dxa"/>
            </w:tcMar>
          </w:tcPr>
          <w:p w14:paraId="4779AAFC" w14:textId="21C8012D" w:rsidR="00517DFC" w:rsidRDefault="00517DFC">
            <w:pPr>
              <w:spacing w:after="0" w:line="260" w:lineRule="auto"/>
            </w:pPr>
          </w:p>
        </w:tc>
      </w:tr>
      <w:tr w:rsidR="00517DFC" w14:paraId="7283C64E" w14:textId="77777777">
        <w:tc>
          <w:tcPr>
            <w:tcW w:w="2808" w:type="dxa"/>
            <w:shd w:val="clear" w:color="auto" w:fill="F7FAFC"/>
            <w:tcMar>
              <w:top w:w="90" w:type="dxa"/>
              <w:left w:w="130" w:type="dxa"/>
              <w:bottom w:w="90" w:type="dxa"/>
              <w:right w:w="130" w:type="dxa"/>
            </w:tcMar>
          </w:tcPr>
          <w:p w14:paraId="46650FAE" w14:textId="77777777" w:rsidR="00517DFC" w:rsidRDefault="00000000">
            <w:pPr>
              <w:spacing w:after="0" w:line="260" w:lineRule="auto"/>
            </w:pPr>
            <w:r>
              <w:rPr>
                <w:sz w:val="18"/>
                <w:szCs w:val="18"/>
              </w:rPr>
              <w:t>Phase 2 — PySpark</w:t>
            </w:r>
          </w:p>
        </w:tc>
        <w:tc>
          <w:tcPr>
            <w:tcW w:w="1685" w:type="dxa"/>
            <w:shd w:val="clear" w:color="auto" w:fill="F7FAFC"/>
            <w:tcMar>
              <w:top w:w="90" w:type="dxa"/>
              <w:left w:w="130" w:type="dxa"/>
              <w:bottom w:w="90" w:type="dxa"/>
              <w:right w:w="130" w:type="dxa"/>
            </w:tcMar>
          </w:tcPr>
          <w:p w14:paraId="2E1766DF" w14:textId="77777777" w:rsidR="00517DFC" w:rsidRDefault="00000000">
            <w:pPr>
              <w:spacing w:after="0" w:line="260" w:lineRule="auto"/>
            </w:pPr>
            <w:r>
              <w:rPr>
                <w:sz w:val="18"/>
                <w:szCs w:val="18"/>
              </w:rPr>
              <w:t>SP1–SP7</w:t>
            </w:r>
          </w:p>
        </w:tc>
        <w:tc>
          <w:tcPr>
            <w:tcW w:w="2059" w:type="dxa"/>
            <w:shd w:val="clear" w:color="auto" w:fill="F7FAFC"/>
            <w:tcMar>
              <w:top w:w="90" w:type="dxa"/>
              <w:left w:w="130" w:type="dxa"/>
              <w:bottom w:w="90" w:type="dxa"/>
              <w:right w:w="130" w:type="dxa"/>
            </w:tcMar>
          </w:tcPr>
          <w:p w14:paraId="52D238A0" w14:textId="64DB8932" w:rsidR="00517DFC" w:rsidRDefault="00517DFC">
            <w:pPr>
              <w:spacing w:after="0" w:line="260" w:lineRule="auto"/>
            </w:pPr>
          </w:p>
        </w:tc>
        <w:tc>
          <w:tcPr>
            <w:tcW w:w="2808" w:type="dxa"/>
            <w:shd w:val="clear" w:color="auto" w:fill="F7FAFC"/>
            <w:tcMar>
              <w:top w:w="90" w:type="dxa"/>
              <w:left w:w="130" w:type="dxa"/>
              <w:bottom w:w="90" w:type="dxa"/>
              <w:right w:w="130" w:type="dxa"/>
            </w:tcMar>
          </w:tcPr>
          <w:p w14:paraId="65D33421" w14:textId="10E1F1BE" w:rsidR="00517DFC" w:rsidRDefault="00517DFC">
            <w:pPr>
              <w:spacing w:after="0" w:line="260" w:lineRule="auto"/>
            </w:pPr>
          </w:p>
        </w:tc>
      </w:tr>
      <w:tr w:rsidR="00517DFC" w14:paraId="4AEC749C" w14:textId="77777777">
        <w:tc>
          <w:tcPr>
            <w:tcW w:w="2808" w:type="dxa"/>
            <w:shd w:val="clear" w:color="auto" w:fill="FFFFFF"/>
            <w:tcMar>
              <w:top w:w="90" w:type="dxa"/>
              <w:left w:w="130" w:type="dxa"/>
              <w:bottom w:w="90" w:type="dxa"/>
              <w:right w:w="130" w:type="dxa"/>
            </w:tcMar>
          </w:tcPr>
          <w:p w14:paraId="445B82E4" w14:textId="77777777" w:rsidR="00517DFC" w:rsidRDefault="00000000">
            <w:pPr>
              <w:spacing w:after="0" w:line="260" w:lineRule="auto"/>
            </w:pPr>
            <w:r>
              <w:rPr>
                <w:sz w:val="18"/>
                <w:szCs w:val="18"/>
              </w:rPr>
              <w:t>Phase 3 — Data Engineering</w:t>
            </w:r>
          </w:p>
        </w:tc>
        <w:tc>
          <w:tcPr>
            <w:tcW w:w="1685" w:type="dxa"/>
            <w:shd w:val="clear" w:color="auto" w:fill="FFFFFF"/>
            <w:tcMar>
              <w:top w:w="90" w:type="dxa"/>
              <w:left w:w="130" w:type="dxa"/>
              <w:bottom w:w="90" w:type="dxa"/>
              <w:right w:w="130" w:type="dxa"/>
            </w:tcMar>
          </w:tcPr>
          <w:p w14:paraId="05B935AE" w14:textId="77777777" w:rsidR="00517DFC" w:rsidRDefault="00000000">
            <w:pPr>
              <w:spacing w:after="0" w:line="260" w:lineRule="auto"/>
            </w:pPr>
            <w:r>
              <w:rPr>
                <w:sz w:val="18"/>
                <w:szCs w:val="18"/>
              </w:rPr>
              <w:t>DE1–DE8</w:t>
            </w:r>
          </w:p>
        </w:tc>
        <w:tc>
          <w:tcPr>
            <w:tcW w:w="2059" w:type="dxa"/>
            <w:shd w:val="clear" w:color="auto" w:fill="FFFFFF"/>
            <w:tcMar>
              <w:top w:w="90" w:type="dxa"/>
              <w:left w:w="130" w:type="dxa"/>
              <w:bottom w:w="90" w:type="dxa"/>
              <w:right w:w="130" w:type="dxa"/>
            </w:tcMar>
          </w:tcPr>
          <w:p w14:paraId="2D4D0750" w14:textId="552B3BDF" w:rsidR="00517DFC" w:rsidRDefault="00517DFC">
            <w:pPr>
              <w:spacing w:after="0" w:line="260" w:lineRule="auto"/>
            </w:pPr>
          </w:p>
        </w:tc>
        <w:tc>
          <w:tcPr>
            <w:tcW w:w="2808" w:type="dxa"/>
            <w:shd w:val="clear" w:color="auto" w:fill="FFFFFF"/>
            <w:tcMar>
              <w:top w:w="90" w:type="dxa"/>
              <w:left w:w="130" w:type="dxa"/>
              <w:bottom w:w="90" w:type="dxa"/>
              <w:right w:w="130" w:type="dxa"/>
            </w:tcMar>
          </w:tcPr>
          <w:p w14:paraId="7F1E5D41" w14:textId="4703CA0F" w:rsidR="00517DFC" w:rsidRDefault="00517DFC">
            <w:pPr>
              <w:spacing w:after="0" w:line="260" w:lineRule="auto"/>
            </w:pPr>
          </w:p>
        </w:tc>
      </w:tr>
      <w:tr w:rsidR="00517DFC" w14:paraId="43DF9202" w14:textId="77777777">
        <w:tc>
          <w:tcPr>
            <w:tcW w:w="2808" w:type="dxa"/>
            <w:shd w:val="clear" w:color="auto" w:fill="F7FAFC"/>
            <w:tcMar>
              <w:top w:w="90" w:type="dxa"/>
              <w:left w:w="130" w:type="dxa"/>
              <w:bottom w:w="90" w:type="dxa"/>
              <w:right w:w="130" w:type="dxa"/>
            </w:tcMar>
          </w:tcPr>
          <w:p w14:paraId="6C425105" w14:textId="77777777" w:rsidR="00517DFC" w:rsidRDefault="00000000">
            <w:pPr>
              <w:spacing w:after="0" w:line="260" w:lineRule="auto"/>
            </w:pPr>
            <w:r>
              <w:rPr>
                <w:sz w:val="18"/>
                <w:szCs w:val="18"/>
              </w:rPr>
              <w:t>Phase 4 — FastAPI</w:t>
            </w:r>
          </w:p>
        </w:tc>
        <w:tc>
          <w:tcPr>
            <w:tcW w:w="1685" w:type="dxa"/>
            <w:shd w:val="clear" w:color="auto" w:fill="F7FAFC"/>
            <w:tcMar>
              <w:top w:w="90" w:type="dxa"/>
              <w:left w:w="130" w:type="dxa"/>
              <w:bottom w:w="90" w:type="dxa"/>
              <w:right w:w="130" w:type="dxa"/>
            </w:tcMar>
          </w:tcPr>
          <w:p w14:paraId="472B308A" w14:textId="77777777" w:rsidR="00517DFC" w:rsidRDefault="00000000">
            <w:pPr>
              <w:spacing w:after="0" w:line="260" w:lineRule="auto"/>
            </w:pPr>
            <w:r>
              <w:rPr>
                <w:sz w:val="18"/>
                <w:szCs w:val="18"/>
              </w:rPr>
              <w:t>API1–API6</w:t>
            </w:r>
          </w:p>
        </w:tc>
        <w:tc>
          <w:tcPr>
            <w:tcW w:w="2059" w:type="dxa"/>
            <w:shd w:val="clear" w:color="auto" w:fill="F7FAFC"/>
            <w:tcMar>
              <w:top w:w="90" w:type="dxa"/>
              <w:left w:w="130" w:type="dxa"/>
              <w:bottom w:w="90" w:type="dxa"/>
              <w:right w:w="130" w:type="dxa"/>
            </w:tcMar>
          </w:tcPr>
          <w:p w14:paraId="5EF2048F" w14:textId="76A4CBC0" w:rsidR="00517DFC" w:rsidRDefault="00517DFC">
            <w:pPr>
              <w:spacing w:after="0" w:line="260" w:lineRule="auto"/>
            </w:pPr>
          </w:p>
        </w:tc>
        <w:tc>
          <w:tcPr>
            <w:tcW w:w="2808" w:type="dxa"/>
            <w:shd w:val="clear" w:color="auto" w:fill="F7FAFC"/>
            <w:tcMar>
              <w:top w:w="90" w:type="dxa"/>
              <w:left w:w="130" w:type="dxa"/>
              <w:bottom w:w="90" w:type="dxa"/>
              <w:right w:w="130" w:type="dxa"/>
            </w:tcMar>
          </w:tcPr>
          <w:p w14:paraId="05A5C768" w14:textId="776B7896" w:rsidR="00517DFC" w:rsidRDefault="00517DFC">
            <w:pPr>
              <w:spacing w:after="0" w:line="260" w:lineRule="auto"/>
            </w:pPr>
          </w:p>
        </w:tc>
      </w:tr>
      <w:tr w:rsidR="00517DFC" w14:paraId="5D5F40CD" w14:textId="77777777">
        <w:tc>
          <w:tcPr>
            <w:tcW w:w="2808" w:type="dxa"/>
            <w:shd w:val="clear" w:color="auto" w:fill="FFFFFF"/>
            <w:tcMar>
              <w:top w:w="90" w:type="dxa"/>
              <w:left w:w="130" w:type="dxa"/>
              <w:bottom w:w="90" w:type="dxa"/>
              <w:right w:w="130" w:type="dxa"/>
            </w:tcMar>
          </w:tcPr>
          <w:p w14:paraId="72F13D87" w14:textId="77777777" w:rsidR="00517DFC" w:rsidRDefault="00000000">
            <w:pPr>
              <w:spacing w:after="0" w:line="260" w:lineRule="auto"/>
            </w:pPr>
            <w:r>
              <w:rPr>
                <w:sz w:val="18"/>
                <w:szCs w:val="18"/>
              </w:rPr>
              <w:t>Phase 5 — React</w:t>
            </w:r>
          </w:p>
        </w:tc>
        <w:tc>
          <w:tcPr>
            <w:tcW w:w="1685" w:type="dxa"/>
            <w:shd w:val="clear" w:color="auto" w:fill="FFFFFF"/>
            <w:tcMar>
              <w:top w:w="90" w:type="dxa"/>
              <w:left w:w="130" w:type="dxa"/>
              <w:bottom w:w="90" w:type="dxa"/>
              <w:right w:w="130" w:type="dxa"/>
            </w:tcMar>
          </w:tcPr>
          <w:p w14:paraId="2BD245FA" w14:textId="77777777" w:rsidR="00517DFC" w:rsidRDefault="00000000">
            <w:pPr>
              <w:spacing w:after="0" w:line="260" w:lineRule="auto"/>
            </w:pPr>
            <w:r>
              <w:rPr>
                <w:sz w:val="18"/>
                <w:szCs w:val="18"/>
              </w:rPr>
              <w:t>RE1–RE5</w:t>
            </w:r>
          </w:p>
        </w:tc>
        <w:tc>
          <w:tcPr>
            <w:tcW w:w="2059" w:type="dxa"/>
            <w:shd w:val="clear" w:color="auto" w:fill="FFFFFF"/>
            <w:tcMar>
              <w:top w:w="90" w:type="dxa"/>
              <w:left w:w="130" w:type="dxa"/>
              <w:bottom w:w="90" w:type="dxa"/>
              <w:right w:w="130" w:type="dxa"/>
            </w:tcMar>
          </w:tcPr>
          <w:p w14:paraId="3CD34AE2" w14:textId="2B297A9D" w:rsidR="00517DFC" w:rsidRDefault="00517DFC">
            <w:pPr>
              <w:spacing w:after="0" w:line="260" w:lineRule="auto"/>
            </w:pPr>
          </w:p>
        </w:tc>
        <w:tc>
          <w:tcPr>
            <w:tcW w:w="2808" w:type="dxa"/>
            <w:shd w:val="clear" w:color="auto" w:fill="FFFFFF"/>
            <w:tcMar>
              <w:top w:w="90" w:type="dxa"/>
              <w:left w:w="130" w:type="dxa"/>
              <w:bottom w:w="90" w:type="dxa"/>
              <w:right w:w="130" w:type="dxa"/>
            </w:tcMar>
          </w:tcPr>
          <w:p w14:paraId="10EC8962" w14:textId="70FE1C35" w:rsidR="00517DFC" w:rsidRDefault="00517DFC">
            <w:pPr>
              <w:spacing w:after="0" w:line="260" w:lineRule="auto"/>
            </w:pPr>
          </w:p>
        </w:tc>
      </w:tr>
      <w:tr w:rsidR="00517DFC" w14:paraId="554CFEA5" w14:textId="77777777">
        <w:tc>
          <w:tcPr>
            <w:tcW w:w="2808" w:type="dxa"/>
            <w:shd w:val="clear" w:color="auto" w:fill="F7FAFC"/>
            <w:tcMar>
              <w:top w:w="90" w:type="dxa"/>
              <w:left w:w="130" w:type="dxa"/>
              <w:bottom w:w="90" w:type="dxa"/>
              <w:right w:w="130" w:type="dxa"/>
            </w:tcMar>
          </w:tcPr>
          <w:p w14:paraId="2A45EE43" w14:textId="77777777" w:rsidR="00517DFC" w:rsidRDefault="00000000">
            <w:pPr>
              <w:spacing w:after="0" w:line="260" w:lineRule="auto"/>
            </w:pPr>
            <w:r>
              <w:rPr>
                <w:sz w:val="18"/>
                <w:szCs w:val="18"/>
              </w:rPr>
              <w:t>Phase 6 — Machine Learning</w:t>
            </w:r>
          </w:p>
        </w:tc>
        <w:tc>
          <w:tcPr>
            <w:tcW w:w="1685" w:type="dxa"/>
            <w:shd w:val="clear" w:color="auto" w:fill="F7FAFC"/>
            <w:tcMar>
              <w:top w:w="90" w:type="dxa"/>
              <w:left w:w="130" w:type="dxa"/>
              <w:bottom w:w="90" w:type="dxa"/>
              <w:right w:w="130" w:type="dxa"/>
            </w:tcMar>
          </w:tcPr>
          <w:p w14:paraId="57D2487F" w14:textId="77777777" w:rsidR="00517DFC" w:rsidRDefault="00000000">
            <w:pPr>
              <w:spacing w:after="0" w:line="260" w:lineRule="auto"/>
            </w:pPr>
            <w:r>
              <w:rPr>
                <w:sz w:val="18"/>
                <w:szCs w:val="18"/>
              </w:rPr>
              <w:t>ML1–ML6</w:t>
            </w:r>
          </w:p>
        </w:tc>
        <w:tc>
          <w:tcPr>
            <w:tcW w:w="2059" w:type="dxa"/>
            <w:shd w:val="clear" w:color="auto" w:fill="F7FAFC"/>
            <w:tcMar>
              <w:top w:w="90" w:type="dxa"/>
              <w:left w:w="130" w:type="dxa"/>
              <w:bottom w:w="90" w:type="dxa"/>
              <w:right w:w="130" w:type="dxa"/>
            </w:tcMar>
          </w:tcPr>
          <w:p w14:paraId="393406E8" w14:textId="7151A83B" w:rsidR="00517DFC" w:rsidRDefault="00517DFC">
            <w:pPr>
              <w:spacing w:after="0" w:line="260" w:lineRule="auto"/>
            </w:pPr>
          </w:p>
        </w:tc>
        <w:tc>
          <w:tcPr>
            <w:tcW w:w="2808" w:type="dxa"/>
            <w:shd w:val="clear" w:color="auto" w:fill="F7FAFC"/>
            <w:tcMar>
              <w:top w:w="90" w:type="dxa"/>
              <w:left w:w="130" w:type="dxa"/>
              <w:bottom w:w="90" w:type="dxa"/>
              <w:right w:w="130" w:type="dxa"/>
            </w:tcMar>
          </w:tcPr>
          <w:p w14:paraId="1BF9B2CC" w14:textId="5F8D180F" w:rsidR="00517DFC" w:rsidRDefault="00517DFC">
            <w:pPr>
              <w:spacing w:after="0" w:line="260" w:lineRule="auto"/>
            </w:pPr>
          </w:p>
        </w:tc>
      </w:tr>
      <w:tr w:rsidR="00517DFC" w14:paraId="1BC67312" w14:textId="77777777">
        <w:tc>
          <w:tcPr>
            <w:tcW w:w="2808" w:type="dxa"/>
            <w:shd w:val="clear" w:color="auto" w:fill="FFFFFF"/>
            <w:tcMar>
              <w:top w:w="90" w:type="dxa"/>
              <w:left w:w="130" w:type="dxa"/>
              <w:bottom w:w="90" w:type="dxa"/>
              <w:right w:w="130" w:type="dxa"/>
            </w:tcMar>
          </w:tcPr>
          <w:p w14:paraId="05D1E52C" w14:textId="77777777" w:rsidR="00517DFC" w:rsidRDefault="00000000">
            <w:pPr>
              <w:spacing w:after="0" w:line="260" w:lineRule="auto"/>
            </w:pPr>
            <w:r>
              <w:rPr>
                <w:sz w:val="18"/>
                <w:szCs w:val="18"/>
              </w:rPr>
              <w:t>Phase 7 — Claude</w:t>
            </w:r>
          </w:p>
        </w:tc>
        <w:tc>
          <w:tcPr>
            <w:tcW w:w="1685" w:type="dxa"/>
            <w:shd w:val="clear" w:color="auto" w:fill="FFFFFF"/>
            <w:tcMar>
              <w:top w:w="90" w:type="dxa"/>
              <w:left w:w="130" w:type="dxa"/>
              <w:bottom w:w="90" w:type="dxa"/>
              <w:right w:w="130" w:type="dxa"/>
            </w:tcMar>
          </w:tcPr>
          <w:p w14:paraId="60518BAB" w14:textId="77777777" w:rsidR="00517DFC" w:rsidRDefault="00000000">
            <w:pPr>
              <w:spacing w:after="0" w:line="260" w:lineRule="auto"/>
            </w:pPr>
            <w:r>
              <w:rPr>
                <w:sz w:val="18"/>
                <w:szCs w:val="18"/>
              </w:rPr>
              <w:t>C1–C16</w:t>
            </w:r>
          </w:p>
        </w:tc>
        <w:tc>
          <w:tcPr>
            <w:tcW w:w="2059" w:type="dxa"/>
            <w:shd w:val="clear" w:color="auto" w:fill="FFFFFF"/>
            <w:tcMar>
              <w:top w:w="90" w:type="dxa"/>
              <w:left w:w="130" w:type="dxa"/>
              <w:bottom w:w="90" w:type="dxa"/>
              <w:right w:w="130" w:type="dxa"/>
            </w:tcMar>
          </w:tcPr>
          <w:p w14:paraId="33681249" w14:textId="64AFDF69" w:rsidR="00517DFC" w:rsidRDefault="00517DFC">
            <w:pPr>
              <w:spacing w:after="0" w:line="260" w:lineRule="auto"/>
            </w:pPr>
          </w:p>
        </w:tc>
        <w:tc>
          <w:tcPr>
            <w:tcW w:w="2808" w:type="dxa"/>
            <w:shd w:val="clear" w:color="auto" w:fill="FFFFFF"/>
            <w:tcMar>
              <w:top w:w="90" w:type="dxa"/>
              <w:left w:w="130" w:type="dxa"/>
              <w:bottom w:w="90" w:type="dxa"/>
              <w:right w:w="130" w:type="dxa"/>
            </w:tcMar>
          </w:tcPr>
          <w:p w14:paraId="3A925B54" w14:textId="42E0EC90" w:rsidR="00517DFC" w:rsidRDefault="00517DFC">
            <w:pPr>
              <w:spacing w:after="0" w:line="260" w:lineRule="auto"/>
            </w:pPr>
          </w:p>
        </w:tc>
      </w:tr>
      <w:tr w:rsidR="00517DFC" w14:paraId="22FDD399" w14:textId="77777777">
        <w:tc>
          <w:tcPr>
            <w:tcW w:w="2808" w:type="dxa"/>
            <w:shd w:val="clear" w:color="auto" w:fill="F7FAFC"/>
            <w:tcMar>
              <w:top w:w="90" w:type="dxa"/>
              <w:left w:w="130" w:type="dxa"/>
              <w:bottom w:w="90" w:type="dxa"/>
              <w:right w:w="130" w:type="dxa"/>
            </w:tcMar>
          </w:tcPr>
          <w:p w14:paraId="27392CF1" w14:textId="77777777" w:rsidR="00517DFC" w:rsidRDefault="00000000">
            <w:pPr>
              <w:spacing w:after="0" w:line="260" w:lineRule="auto"/>
            </w:pPr>
            <w:r>
              <w:rPr>
                <w:b/>
                <w:bCs/>
                <w:sz w:val="18"/>
                <w:szCs w:val="18"/>
              </w:rPr>
              <w:t>Capstone</w:t>
            </w:r>
          </w:p>
        </w:tc>
        <w:tc>
          <w:tcPr>
            <w:tcW w:w="1685" w:type="dxa"/>
            <w:shd w:val="clear" w:color="auto" w:fill="F7FAFC"/>
            <w:tcMar>
              <w:top w:w="90" w:type="dxa"/>
              <w:left w:w="130" w:type="dxa"/>
              <w:bottom w:w="90" w:type="dxa"/>
              <w:right w:w="130" w:type="dxa"/>
            </w:tcMar>
          </w:tcPr>
          <w:p w14:paraId="577DE441" w14:textId="77777777" w:rsidR="00517DFC" w:rsidRDefault="00000000">
            <w:pPr>
              <w:spacing w:after="0" w:line="260" w:lineRule="auto"/>
            </w:pPr>
            <w:r>
              <w:rPr>
                <w:sz w:val="18"/>
                <w:szCs w:val="18"/>
              </w:rPr>
              <w:t>—</w:t>
            </w:r>
          </w:p>
        </w:tc>
        <w:tc>
          <w:tcPr>
            <w:tcW w:w="2059" w:type="dxa"/>
            <w:shd w:val="clear" w:color="auto" w:fill="F7FAFC"/>
            <w:tcMar>
              <w:top w:w="90" w:type="dxa"/>
              <w:left w:w="130" w:type="dxa"/>
              <w:bottom w:w="90" w:type="dxa"/>
              <w:right w:w="130" w:type="dxa"/>
            </w:tcMar>
          </w:tcPr>
          <w:p w14:paraId="13AA6F20" w14:textId="4A1AA246" w:rsidR="00517DFC" w:rsidRDefault="00517DFC">
            <w:pPr>
              <w:spacing w:after="0" w:line="260" w:lineRule="auto"/>
            </w:pPr>
          </w:p>
        </w:tc>
        <w:tc>
          <w:tcPr>
            <w:tcW w:w="2808" w:type="dxa"/>
            <w:shd w:val="clear" w:color="auto" w:fill="F7FAFC"/>
            <w:tcMar>
              <w:top w:w="90" w:type="dxa"/>
              <w:left w:w="130" w:type="dxa"/>
              <w:bottom w:w="90" w:type="dxa"/>
              <w:right w:w="130" w:type="dxa"/>
            </w:tcMar>
          </w:tcPr>
          <w:p w14:paraId="0C75EC7B" w14:textId="49E0267B" w:rsidR="00517DFC" w:rsidRDefault="00517DFC">
            <w:pPr>
              <w:spacing w:after="0" w:line="260" w:lineRule="auto"/>
            </w:pPr>
          </w:p>
        </w:tc>
      </w:tr>
      <w:tr w:rsidR="00517DFC" w14:paraId="3A13E327" w14:textId="77777777">
        <w:tc>
          <w:tcPr>
            <w:tcW w:w="2808" w:type="dxa"/>
            <w:shd w:val="clear" w:color="auto" w:fill="FFFFFF"/>
            <w:tcMar>
              <w:top w:w="90" w:type="dxa"/>
              <w:left w:w="130" w:type="dxa"/>
              <w:bottom w:w="90" w:type="dxa"/>
              <w:right w:w="130" w:type="dxa"/>
            </w:tcMar>
          </w:tcPr>
          <w:p w14:paraId="7EAB4ECC" w14:textId="77777777" w:rsidR="00517DFC" w:rsidRDefault="00000000">
            <w:pPr>
              <w:spacing w:after="0" w:line="260" w:lineRule="auto"/>
            </w:pPr>
            <w:r>
              <w:rPr>
                <w:b/>
                <w:bCs/>
                <w:sz w:val="18"/>
                <w:szCs w:val="18"/>
              </w:rPr>
              <w:t>Total</w:t>
            </w:r>
          </w:p>
        </w:tc>
        <w:tc>
          <w:tcPr>
            <w:tcW w:w="1685" w:type="dxa"/>
            <w:shd w:val="clear" w:color="auto" w:fill="FFFFFF"/>
            <w:tcMar>
              <w:top w:w="90" w:type="dxa"/>
              <w:left w:w="130" w:type="dxa"/>
              <w:bottom w:w="90" w:type="dxa"/>
              <w:right w:w="130" w:type="dxa"/>
            </w:tcMar>
          </w:tcPr>
          <w:p w14:paraId="0CFAED7C" w14:textId="77777777" w:rsidR="00517DFC" w:rsidRDefault="00000000">
            <w:pPr>
              <w:spacing w:after="0" w:line="260" w:lineRule="auto"/>
            </w:pPr>
            <w:r>
              <w:rPr>
                <w:b/>
                <w:bCs/>
                <w:sz w:val="18"/>
                <w:szCs w:val="18"/>
              </w:rPr>
              <w:t>51 labs</w:t>
            </w:r>
          </w:p>
        </w:tc>
        <w:tc>
          <w:tcPr>
            <w:tcW w:w="2059" w:type="dxa"/>
            <w:shd w:val="clear" w:color="auto" w:fill="FFFFFF"/>
            <w:tcMar>
              <w:top w:w="90" w:type="dxa"/>
              <w:left w:w="130" w:type="dxa"/>
              <w:bottom w:w="90" w:type="dxa"/>
              <w:right w:w="130" w:type="dxa"/>
            </w:tcMar>
          </w:tcPr>
          <w:p w14:paraId="11756DD0" w14:textId="7AD03D2E" w:rsidR="00517DFC" w:rsidRDefault="00517DFC">
            <w:pPr>
              <w:spacing w:after="0" w:line="260" w:lineRule="auto"/>
            </w:pPr>
          </w:p>
        </w:tc>
        <w:tc>
          <w:tcPr>
            <w:tcW w:w="2808" w:type="dxa"/>
            <w:shd w:val="clear" w:color="auto" w:fill="FFFFFF"/>
            <w:tcMar>
              <w:top w:w="90" w:type="dxa"/>
              <w:left w:w="130" w:type="dxa"/>
              <w:bottom w:w="90" w:type="dxa"/>
              <w:right w:w="130" w:type="dxa"/>
            </w:tcMar>
          </w:tcPr>
          <w:p w14:paraId="61028E24" w14:textId="3731122D" w:rsidR="00517DFC" w:rsidRDefault="00517DFC">
            <w:pPr>
              <w:spacing w:after="0" w:line="260" w:lineRule="auto"/>
            </w:pPr>
          </w:p>
        </w:tc>
      </w:tr>
    </w:tbl>
    <w:p w14:paraId="27FE3479" w14:textId="77777777" w:rsidR="00517DFC" w:rsidRDefault="00517DFC">
      <w:pPr>
        <w:spacing w:after="14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6B3C82B7" w14:textId="77777777">
        <w:tc>
          <w:tcPr>
            <w:tcW w:w="9360" w:type="dxa"/>
            <w:shd w:val="clear" w:color="auto" w:fill="F2F6F9"/>
            <w:tcMar>
              <w:top w:w="90" w:type="dxa"/>
              <w:left w:w="130" w:type="dxa"/>
              <w:bottom w:w="90" w:type="dxa"/>
              <w:right w:w="130" w:type="dxa"/>
            </w:tcMar>
          </w:tcPr>
          <w:p w14:paraId="5E2FCF9C" w14:textId="77777777" w:rsidR="00517DFC" w:rsidRDefault="00000000">
            <w:pPr>
              <w:spacing w:after="0" w:line="264" w:lineRule="auto"/>
            </w:pPr>
            <w:r>
              <w:rPr>
                <w:sz w:val="19"/>
                <w:szCs w:val="19"/>
              </w:rPr>
              <w:t xml:space="preserve">If the programme must be compressed, cut depth rather than coverage in Phase 5 (React is an API consumer, not a frontend course) and in C7, C10, C11 and C13, which can be demonstrated rather than built by each learner. Do </w:t>
            </w:r>
            <w:r>
              <w:rPr>
                <w:b/>
                <w:bCs/>
                <w:sz w:val="19"/>
                <w:szCs w:val="19"/>
              </w:rPr>
              <w:t>not</w:t>
            </w:r>
            <w:r>
              <w:rPr>
                <w:sz w:val="19"/>
                <w:szCs w:val="19"/>
              </w:rPr>
              <w:t xml:space="preserve"> compress SP3, SP4, ML1 or API6 — those four are where the silent failures live.</w:t>
            </w:r>
          </w:p>
        </w:tc>
      </w:tr>
    </w:tbl>
    <w:p w14:paraId="0B6F87AA" w14:textId="77777777" w:rsidR="00517DFC" w:rsidRDefault="00517DFC">
      <w:pPr>
        <w:spacing w:after="200"/>
      </w:pPr>
    </w:p>
    <w:p w14:paraId="50B44EDC" w14:textId="77777777" w:rsidR="00517DFC" w:rsidRDefault="00000000">
      <w:r>
        <w:br w:type="page"/>
      </w:r>
    </w:p>
    <w:p w14:paraId="3042406A" w14:textId="77777777" w:rsidR="00517DFC" w:rsidRDefault="00000000">
      <w:pPr>
        <w:pStyle w:val="Heading1"/>
        <w:pBdr>
          <w:bottom w:val="single" w:sz="12" w:space="6" w:color="0E7C86"/>
        </w:pBdr>
        <w:spacing w:before="360" w:after="160"/>
      </w:pPr>
      <w:bookmarkStart w:id="75" w:name="_Toc237186138"/>
      <w:r>
        <w:lastRenderedPageBreak/>
        <w:t>Final Trainer Principles</w:t>
      </w:r>
      <w:bookmarkEnd w:id="75"/>
    </w:p>
    <w:p w14:paraId="78ADEAF6" w14:textId="77777777" w:rsidR="00517DFC" w:rsidRDefault="00000000">
      <w:pPr>
        <w:pStyle w:val="ListParagraph"/>
        <w:numPr>
          <w:ilvl w:val="0"/>
          <w:numId w:val="1"/>
        </w:numPr>
        <w:spacing w:after="60"/>
      </w:pPr>
      <w:r>
        <w:t>Keep the same system alive across modules. Reuse artifacts, APIs, schemas and outputs.</w:t>
      </w:r>
    </w:p>
    <w:p w14:paraId="431BD202" w14:textId="77777777" w:rsidR="00517DFC" w:rsidRDefault="00000000">
      <w:pPr>
        <w:pStyle w:val="ListParagraph"/>
        <w:numPr>
          <w:ilvl w:val="0"/>
          <w:numId w:val="1"/>
        </w:numPr>
        <w:spacing w:after="60"/>
      </w:pPr>
      <w:r>
        <w:t>Do not introduce customer-retention or churn concepts into this network activity track.</w:t>
      </w:r>
    </w:p>
    <w:p w14:paraId="1D546D45" w14:textId="77777777" w:rsidR="00517DFC" w:rsidRDefault="00000000">
      <w:pPr>
        <w:pStyle w:val="ListParagraph"/>
        <w:numPr>
          <w:ilvl w:val="0"/>
          <w:numId w:val="1"/>
        </w:numPr>
        <w:spacing w:after="60"/>
      </w:pPr>
      <w:r>
        <w:t xml:space="preserve">Treat </w:t>
      </w:r>
      <w:r>
        <w:rPr>
          <w:rFonts w:ascii="Consolas" w:eastAsia="Consolas" w:hAnsi="Consolas" w:cs="Consolas"/>
          <w:color w:val="0B4F6C"/>
        </w:rPr>
        <w:t>grid_id</w:t>
      </w:r>
      <w:r>
        <w:t xml:space="preserve"> as a geographic activity cell unless a physical network mapping is explicitly supplied. The core downstream analytics grain is one grid per hourly timestamp after country-code aggregation.</w:t>
      </w:r>
    </w:p>
    <w:p w14:paraId="4AF0C20A" w14:textId="77777777" w:rsidR="00517DFC" w:rsidRDefault="00000000">
      <w:pPr>
        <w:pStyle w:val="ListParagraph"/>
        <w:numPr>
          <w:ilvl w:val="0"/>
          <w:numId w:val="1"/>
        </w:numPr>
        <w:spacing w:after="60"/>
      </w:pPr>
      <w:r>
        <w:t>Use “high activity”, “hotspot”, “unusual activity” and “operational attention” precisely. Treat the SMS, call and internet values as activity measures rather than literal counts or megabytes, and do not claim confirmed congestion from activity data alone.</w:t>
      </w:r>
    </w:p>
    <w:p w14:paraId="1150C889" w14:textId="77777777" w:rsidR="00517DFC" w:rsidRDefault="00000000">
      <w:pPr>
        <w:pStyle w:val="ListParagraph"/>
        <w:numPr>
          <w:ilvl w:val="0"/>
          <w:numId w:val="1"/>
        </w:numPr>
        <w:spacing w:after="60"/>
      </w:pPr>
      <w:r>
        <w:t>Keep ML simple, interpretable and operational — and make sure it is predicting something rather than restating it.</w:t>
      </w:r>
    </w:p>
    <w:p w14:paraId="6329ED82" w14:textId="77777777" w:rsidR="00517DFC" w:rsidRDefault="00000000">
      <w:pPr>
        <w:pStyle w:val="ListParagraph"/>
        <w:numPr>
          <w:ilvl w:val="0"/>
          <w:numId w:val="1"/>
        </w:numPr>
        <w:spacing w:after="60"/>
      </w:pPr>
      <w:r>
        <w:t>Make Claude use tools and curated evidence. Do not ask the model to perform the role of Spark or SQL.</w:t>
      </w:r>
    </w:p>
    <w:p w14:paraId="5A8987D7" w14:textId="77777777" w:rsidR="00517DFC" w:rsidRDefault="00000000">
      <w:pPr>
        <w:pStyle w:val="ListParagraph"/>
        <w:numPr>
          <w:ilvl w:val="0"/>
          <w:numId w:val="1"/>
        </w:numPr>
        <w:spacing w:after="60"/>
      </w:pPr>
      <w:r>
        <w:t>Require the assistant to distinguish observed evidence, model output, inference and recommended next checks.</w:t>
      </w:r>
    </w:p>
    <w:p w14:paraId="692D275B" w14:textId="77777777" w:rsidR="00517DFC" w:rsidRDefault="00000000">
      <w:pPr>
        <w:pStyle w:val="ListParagraph"/>
        <w:numPr>
          <w:ilvl w:val="0"/>
          <w:numId w:val="1"/>
        </w:numPr>
        <w:spacing w:after="60"/>
      </w:pPr>
      <w:r>
        <w:t>Claude Code exercises operate on the same repository learners built, so agentic coding is grounded in a familiar architecture.</w:t>
      </w:r>
    </w:p>
    <w:p w14:paraId="044BCF9D" w14:textId="77777777" w:rsidR="00517DFC" w:rsidRDefault="00000000">
      <w:pPr>
        <w:pStyle w:val="ListParagraph"/>
        <w:numPr>
          <w:ilvl w:val="0"/>
          <w:numId w:val="1"/>
        </w:numPr>
        <w:spacing w:after="60"/>
      </w:pPr>
      <w:r>
        <w:t>Use permissions, hooks, checkpoints and CI reviews to teach that agentic engineering must be governed, not merely powerful.</w:t>
      </w:r>
    </w:p>
    <w:p w14:paraId="6B686FAE" w14:textId="77777777" w:rsidR="00517DFC" w:rsidRDefault="00000000">
      <w:pPr>
        <w:pStyle w:val="ListParagraph"/>
        <w:numPr>
          <w:ilvl w:val="0"/>
          <w:numId w:val="1"/>
        </w:numPr>
        <w:spacing w:after="60"/>
      </w:pPr>
      <w:r>
        <w:t xml:space="preserve">The final learner story should be: </w:t>
      </w:r>
      <w:r>
        <w:rPr>
          <w:b/>
          <w:bCs/>
        </w:rPr>
        <w:t>Observe → Process → Engineer → Predict → Explain → Act.</w:t>
      </w:r>
    </w:p>
    <w:p w14:paraId="20916883" w14:textId="77777777" w:rsidR="00517DFC" w:rsidRDefault="00517DFC">
      <w:pPr>
        <w:spacing w:after="200"/>
      </w:pPr>
    </w:p>
    <w:tbl>
      <w:tblPr>
        <w:tblW w:w="9360" w:type="dxa"/>
        <w:tblBorders>
          <w:top w:val="single" w:sz="4" w:space="0" w:color="0E7C86"/>
          <w:left w:val="single" w:sz="18" w:space="0" w:color="0E7C86"/>
          <w:bottom w:val="single" w:sz="4" w:space="0" w:color="0E7C86"/>
          <w:right w:val="single" w:sz="4" w:space="0" w:color="0E7C86"/>
        </w:tblBorders>
        <w:tblCellMar>
          <w:left w:w="10" w:type="dxa"/>
          <w:right w:w="10" w:type="dxa"/>
        </w:tblCellMar>
        <w:tblLook w:val="0000" w:firstRow="0" w:lastRow="0" w:firstColumn="0" w:lastColumn="0" w:noHBand="0" w:noVBand="0"/>
      </w:tblPr>
      <w:tblGrid>
        <w:gridCol w:w="9360"/>
      </w:tblGrid>
      <w:tr w:rsidR="00517DFC" w14:paraId="4B66ACE9" w14:textId="77777777">
        <w:tc>
          <w:tcPr>
            <w:tcW w:w="9360" w:type="dxa"/>
            <w:shd w:val="clear" w:color="auto" w:fill="F2F6F9"/>
            <w:tcMar>
              <w:top w:w="90" w:type="dxa"/>
              <w:left w:w="130" w:type="dxa"/>
              <w:bottom w:w="90" w:type="dxa"/>
              <w:right w:w="130" w:type="dxa"/>
            </w:tcMar>
          </w:tcPr>
          <w:p w14:paraId="05633EA3" w14:textId="77777777" w:rsidR="00517DFC" w:rsidRDefault="00000000">
            <w:pPr>
              <w:spacing w:after="0" w:line="264" w:lineRule="auto"/>
            </w:pPr>
            <w:r>
              <w:rPr>
                <w:sz w:val="19"/>
                <w:szCs w:val="19"/>
              </w:rPr>
              <w:t xml:space="preserve">The single sentence to leave the room </w:t>
            </w:r>
            <w:proofErr w:type="gramStart"/>
            <w:r>
              <w:rPr>
                <w:sz w:val="19"/>
                <w:szCs w:val="19"/>
              </w:rPr>
              <w:t>with:</w:t>
            </w:r>
            <w:proofErr w:type="gramEnd"/>
            <w:r>
              <w:rPr>
                <w:sz w:val="19"/>
                <w:szCs w:val="19"/>
              </w:rPr>
              <w:t xml:space="preserve"> </w:t>
            </w:r>
            <w:r>
              <w:rPr>
                <w:i/>
                <w:iCs/>
                <w:sz w:val="19"/>
                <w:szCs w:val="19"/>
              </w:rPr>
              <w:t>the hard part was never getting Claude to write the code — it was knowing what to check.</w:t>
            </w:r>
          </w:p>
        </w:tc>
      </w:tr>
    </w:tbl>
    <w:p w14:paraId="3D043B3D" w14:textId="77777777" w:rsidR="00517DFC" w:rsidRDefault="00517DFC">
      <w:pPr>
        <w:spacing w:after="200"/>
      </w:pPr>
    </w:p>
    <w:p w14:paraId="66616FC5" w14:textId="77777777" w:rsidR="00517DFC" w:rsidRDefault="00000000">
      <w:r>
        <w:br w:type="page"/>
      </w:r>
    </w:p>
    <w:sectPr w:rsidR="00517DFC">
      <w:footerReference w:type="default" r:id="rId7"/>
      <w:pgSz w:w="11906" w:h="16838"/>
      <w:pgMar w:top="1224" w:right="1152" w:bottom="1224" w:left="115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0CB47" w14:textId="77777777" w:rsidR="00844331" w:rsidRDefault="00844331">
      <w:pPr>
        <w:spacing w:after="0" w:line="240" w:lineRule="auto"/>
      </w:pPr>
      <w:r>
        <w:separator/>
      </w:r>
    </w:p>
  </w:endnote>
  <w:endnote w:type="continuationSeparator" w:id="0">
    <w:p w14:paraId="2E79E046" w14:textId="77777777" w:rsidR="00844331" w:rsidRDefault="00844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CFB15" w14:textId="77777777" w:rsidR="00517DFC" w:rsidRDefault="00000000">
    <w:pPr>
      <w:pBdr>
        <w:top w:val="single" w:sz="4" w:space="6" w:color="C7D2DC"/>
      </w:pBdr>
      <w:jc w:val="center"/>
    </w:pPr>
    <w:r>
      <w:rPr>
        <w:color w:val="5A6B7A"/>
        <w:sz w:val="15"/>
        <w:szCs w:val="15"/>
      </w:rPr>
      <w:t xml:space="preserve">Network Operations &amp; Predictive Intelligence — Trainer </w:t>
    </w:r>
    <w:proofErr w:type="gramStart"/>
    <w:r>
      <w:rPr>
        <w:color w:val="5A6B7A"/>
        <w:sz w:val="15"/>
        <w:szCs w:val="15"/>
      </w:rPr>
      <w:t>Edition  ·</w:t>
    </w:r>
    <w:proofErr w:type="gramEnd"/>
    <w:r>
      <w:rPr>
        <w:color w:val="5A6B7A"/>
        <w:sz w:val="15"/>
        <w:szCs w:val="15"/>
      </w:rPr>
      <w:t xml:space="preserve">  Rev </w:t>
    </w:r>
    <w:proofErr w:type="gramStart"/>
    <w:r>
      <w:rPr>
        <w:color w:val="5A6B7A"/>
        <w:sz w:val="15"/>
        <w:szCs w:val="15"/>
      </w:rPr>
      <w:t>2.0  ·</w:t>
    </w:r>
    <w:proofErr w:type="gramEnd"/>
    <w:r>
      <w:rPr>
        <w:color w:val="5A6B7A"/>
        <w:sz w:val="15"/>
        <w:szCs w:val="15"/>
      </w:rPr>
      <w:t xml:space="preserve">  </w:t>
    </w:r>
    <w:r>
      <w:rPr>
        <w:b/>
        <w:bCs/>
        <w:color w:val="5A6B7A"/>
        <w:sz w:val="15"/>
        <w:szCs w:val="15"/>
      </w:rPr>
      <w:fldChar w:fldCharType="begin"/>
    </w:r>
    <w:r>
      <w:rPr>
        <w:b/>
        <w:bCs/>
        <w:color w:val="5A6B7A"/>
        <w:sz w:val="15"/>
        <w:szCs w:val="15"/>
      </w:rPr>
      <w:instrText>PAGE</w:instrText>
    </w:r>
    <w:r>
      <w:rPr>
        <w:b/>
        <w:bCs/>
        <w:color w:val="5A6B7A"/>
        <w:sz w:val="15"/>
        <w:szCs w:val="15"/>
      </w:rPr>
      <w:fldChar w:fldCharType="separate"/>
    </w:r>
    <w:r w:rsidR="00B66043">
      <w:rPr>
        <w:b/>
        <w:bCs/>
        <w:noProof/>
        <w:color w:val="5A6B7A"/>
        <w:sz w:val="15"/>
        <w:szCs w:val="15"/>
      </w:rPr>
      <w:t>1</w:t>
    </w:r>
    <w:r>
      <w:rPr>
        <w:b/>
        <w:bCs/>
        <w:color w:val="5A6B7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DDF3D" w14:textId="77777777" w:rsidR="00844331" w:rsidRDefault="00844331">
      <w:pPr>
        <w:spacing w:after="0" w:line="240" w:lineRule="auto"/>
      </w:pPr>
      <w:r>
        <w:separator/>
      </w:r>
    </w:p>
  </w:footnote>
  <w:footnote w:type="continuationSeparator" w:id="0">
    <w:p w14:paraId="1E10406F" w14:textId="77777777" w:rsidR="00844331" w:rsidRDefault="00844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D698F"/>
    <w:multiLevelType w:val="hybridMultilevel"/>
    <w:tmpl w:val="D28E2328"/>
    <w:lvl w:ilvl="0" w:tplc="349CA282">
      <w:start w:val="1"/>
      <w:numFmt w:val="bullet"/>
      <w:lvlText w:val="•"/>
      <w:lvlJc w:val="left"/>
      <w:pPr>
        <w:ind w:left="400" w:hanging="240"/>
      </w:pPr>
      <w:rPr>
        <w:b/>
        <w:bCs/>
        <w:color w:val="0E7C86"/>
      </w:rPr>
    </w:lvl>
    <w:lvl w:ilvl="1" w:tplc="F0B852B0">
      <w:start w:val="1"/>
      <w:numFmt w:val="bullet"/>
      <w:lvlText w:val="◦"/>
      <w:lvlJc w:val="left"/>
      <w:pPr>
        <w:ind w:left="760" w:hanging="240"/>
      </w:pPr>
      <w:rPr>
        <w:color w:val="0E7C86"/>
      </w:rPr>
    </w:lvl>
    <w:lvl w:ilvl="2" w:tplc="8688A48E">
      <w:numFmt w:val="decimal"/>
      <w:lvlText w:val=""/>
      <w:lvlJc w:val="left"/>
    </w:lvl>
    <w:lvl w:ilvl="3" w:tplc="5E14865A">
      <w:numFmt w:val="decimal"/>
      <w:lvlText w:val=""/>
      <w:lvlJc w:val="left"/>
    </w:lvl>
    <w:lvl w:ilvl="4" w:tplc="B63A5C9C">
      <w:numFmt w:val="decimal"/>
      <w:lvlText w:val=""/>
      <w:lvlJc w:val="left"/>
    </w:lvl>
    <w:lvl w:ilvl="5" w:tplc="46D4854C">
      <w:numFmt w:val="decimal"/>
      <w:lvlText w:val=""/>
      <w:lvlJc w:val="left"/>
    </w:lvl>
    <w:lvl w:ilvl="6" w:tplc="177E8B10">
      <w:numFmt w:val="decimal"/>
      <w:lvlText w:val=""/>
      <w:lvlJc w:val="left"/>
    </w:lvl>
    <w:lvl w:ilvl="7" w:tplc="742C4284">
      <w:numFmt w:val="decimal"/>
      <w:lvlText w:val=""/>
      <w:lvlJc w:val="left"/>
    </w:lvl>
    <w:lvl w:ilvl="8" w:tplc="22CAF486">
      <w:numFmt w:val="decimal"/>
      <w:lvlText w:val=""/>
      <w:lvlJc w:val="left"/>
    </w:lvl>
  </w:abstractNum>
  <w:abstractNum w:abstractNumId="1" w15:restartNumberingAfterBreak="0">
    <w:nsid w:val="25A138D0"/>
    <w:multiLevelType w:val="hybridMultilevel"/>
    <w:tmpl w:val="741CF010"/>
    <w:lvl w:ilvl="0" w:tplc="5BD20924">
      <w:start w:val="1"/>
      <w:numFmt w:val="decimal"/>
      <w:lvlText w:val="%1."/>
      <w:lvlJc w:val="left"/>
      <w:pPr>
        <w:ind w:left="500" w:hanging="340"/>
      </w:pPr>
      <w:rPr>
        <w:b/>
        <w:bCs/>
        <w:color w:val="17324D"/>
      </w:rPr>
    </w:lvl>
    <w:lvl w:ilvl="1" w:tplc="02B63CC6">
      <w:start w:val="1"/>
      <w:numFmt w:val="lowerLetter"/>
      <w:lvlText w:val="%2."/>
      <w:lvlJc w:val="left"/>
      <w:pPr>
        <w:ind w:left="880" w:hanging="340"/>
      </w:pPr>
      <w:rPr>
        <w:color w:val="17324D"/>
      </w:rPr>
    </w:lvl>
    <w:lvl w:ilvl="2" w:tplc="E30AA46E">
      <w:numFmt w:val="decimal"/>
      <w:lvlText w:val=""/>
      <w:lvlJc w:val="left"/>
    </w:lvl>
    <w:lvl w:ilvl="3" w:tplc="8FDA3762">
      <w:numFmt w:val="decimal"/>
      <w:lvlText w:val=""/>
      <w:lvlJc w:val="left"/>
    </w:lvl>
    <w:lvl w:ilvl="4" w:tplc="FC2A9916">
      <w:numFmt w:val="decimal"/>
      <w:lvlText w:val=""/>
      <w:lvlJc w:val="left"/>
    </w:lvl>
    <w:lvl w:ilvl="5" w:tplc="7E5AD7D2">
      <w:numFmt w:val="decimal"/>
      <w:lvlText w:val=""/>
      <w:lvlJc w:val="left"/>
    </w:lvl>
    <w:lvl w:ilvl="6" w:tplc="3C169158">
      <w:numFmt w:val="decimal"/>
      <w:lvlText w:val=""/>
      <w:lvlJc w:val="left"/>
    </w:lvl>
    <w:lvl w:ilvl="7" w:tplc="60C86E6A">
      <w:numFmt w:val="decimal"/>
      <w:lvlText w:val=""/>
      <w:lvlJc w:val="left"/>
    </w:lvl>
    <w:lvl w:ilvl="8" w:tplc="76FC0BAE">
      <w:numFmt w:val="decimal"/>
      <w:lvlText w:val=""/>
      <w:lvlJc w:val="left"/>
    </w:lvl>
  </w:abstractNum>
  <w:num w:numId="1" w16cid:durableId="289097165">
    <w:abstractNumId w:val="0"/>
    <w:lvlOverride w:ilvl="0">
      <w:startOverride w:val="1"/>
    </w:lvlOverride>
  </w:num>
  <w:num w:numId="2" w16cid:durableId="1637252819">
    <w:abstractNumId w:val="1"/>
    <w:lvlOverride w:ilvl="0">
      <w:startOverride w:val="1"/>
    </w:lvlOverride>
  </w:num>
  <w:num w:numId="3" w16cid:durableId="1274286963">
    <w:abstractNumId w:val="1"/>
    <w:lvlOverride w:ilvl="0">
      <w:startOverride w:val="1"/>
    </w:lvlOverride>
  </w:num>
  <w:num w:numId="4" w16cid:durableId="1754087350">
    <w:abstractNumId w:val="1"/>
    <w:lvlOverride w:ilvl="0">
      <w:startOverride w:val="1"/>
    </w:lvlOverride>
  </w:num>
  <w:num w:numId="5" w16cid:durableId="1863279359">
    <w:abstractNumId w:val="1"/>
    <w:lvlOverride w:ilvl="0">
      <w:startOverride w:val="1"/>
    </w:lvlOverride>
  </w:num>
  <w:num w:numId="6" w16cid:durableId="659819120">
    <w:abstractNumId w:val="1"/>
    <w:lvlOverride w:ilvl="0">
      <w:startOverride w:val="1"/>
    </w:lvlOverride>
  </w:num>
  <w:num w:numId="7" w16cid:durableId="723216826">
    <w:abstractNumId w:val="1"/>
    <w:lvlOverride w:ilvl="0">
      <w:startOverride w:val="1"/>
    </w:lvlOverride>
  </w:num>
  <w:num w:numId="8" w16cid:durableId="455030331">
    <w:abstractNumId w:val="1"/>
    <w:lvlOverride w:ilvl="0">
      <w:startOverride w:val="1"/>
    </w:lvlOverride>
  </w:num>
  <w:num w:numId="9" w16cid:durableId="465899980">
    <w:abstractNumId w:val="1"/>
    <w:lvlOverride w:ilvl="0">
      <w:startOverride w:val="1"/>
    </w:lvlOverride>
  </w:num>
  <w:num w:numId="10" w16cid:durableId="358506957">
    <w:abstractNumId w:val="1"/>
    <w:lvlOverride w:ilvl="0">
      <w:startOverride w:val="1"/>
    </w:lvlOverride>
  </w:num>
  <w:num w:numId="11" w16cid:durableId="713389825">
    <w:abstractNumId w:val="1"/>
    <w:lvlOverride w:ilvl="0">
      <w:startOverride w:val="1"/>
    </w:lvlOverride>
  </w:num>
  <w:num w:numId="12" w16cid:durableId="1400833271">
    <w:abstractNumId w:val="1"/>
    <w:lvlOverride w:ilvl="0">
      <w:startOverride w:val="1"/>
    </w:lvlOverride>
  </w:num>
  <w:num w:numId="13" w16cid:durableId="936475911">
    <w:abstractNumId w:val="1"/>
    <w:lvlOverride w:ilvl="0">
      <w:startOverride w:val="1"/>
    </w:lvlOverride>
  </w:num>
  <w:num w:numId="14" w16cid:durableId="1578124396">
    <w:abstractNumId w:val="1"/>
    <w:lvlOverride w:ilvl="0">
      <w:startOverride w:val="1"/>
    </w:lvlOverride>
  </w:num>
  <w:num w:numId="15" w16cid:durableId="508328947">
    <w:abstractNumId w:val="1"/>
    <w:lvlOverride w:ilvl="0">
      <w:startOverride w:val="1"/>
    </w:lvlOverride>
  </w:num>
  <w:num w:numId="16" w16cid:durableId="1706715540">
    <w:abstractNumId w:val="1"/>
    <w:lvlOverride w:ilvl="0">
      <w:startOverride w:val="1"/>
    </w:lvlOverride>
  </w:num>
  <w:num w:numId="17" w16cid:durableId="310253527">
    <w:abstractNumId w:val="1"/>
    <w:lvlOverride w:ilvl="0">
      <w:startOverride w:val="1"/>
    </w:lvlOverride>
  </w:num>
  <w:num w:numId="18" w16cid:durableId="626274831">
    <w:abstractNumId w:val="1"/>
    <w:lvlOverride w:ilvl="0">
      <w:startOverride w:val="1"/>
    </w:lvlOverride>
  </w:num>
  <w:num w:numId="19" w16cid:durableId="1130130700">
    <w:abstractNumId w:val="1"/>
    <w:lvlOverride w:ilvl="0">
      <w:startOverride w:val="1"/>
    </w:lvlOverride>
  </w:num>
  <w:num w:numId="20" w16cid:durableId="184751082">
    <w:abstractNumId w:val="1"/>
    <w:lvlOverride w:ilvl="0">
      <w:startOverride w:val="1"/>
    </w:lvlOverride>
  </w:num>
  <w:num w:numId="21" w16cid:durableId="1255554907">
    <w:abstractNumId w:val="1"/>
    <w:lvlOverride w:ilvl="0">
      <w:startOverride w:val="1"/>
    </w:lvlOverride>
  </w:num>
  <w:num w:numId="22" w16cid:durableId="887108406">
    <w:abstractNumId w:val="1"/>
    <w:lvlOverride w:ilvl="0">
      <w:startOverride w:val="1"/>
    </w:lvlOverride>
  </w:num>
  <w:num w:numId="23" w16cid:durableId="1809741772">
    <w:abstractNumId w:val="1"/>
    <w:lvlOverride w:ilvl="0">
      <w:startOverride w:val="1"/>
    </w:lvlOverride>
  </w:num>
  <w:num w:numId="24" w16cid:durableId="243883111">
    <w:abstractNumId w:val="1"/>
    <w:lvlOverride w:ilvl="0">
      <w:startOverride w:val="1"/>
    </w:lvlOverride>
  </w:num>
  <w:num w:numId="25" w16cid:durableId="33620129">
    <w:abstractNumId w:val="1"/>
    <w:lvlOverride w:ilvl="0">
      <w:startOverride w:val="1"/>
    </w:lvlOverride>
  </w:num>
  <w:num w:numId="26" w16cid:durableId="1276207012">
    <w:abstractNumId w:val="1"/>
    <w:lvlOverride w:ilvl="0">
      <w:startOverride w:val="1"/>
    </w:lvlOverride>
  </w:num>
  <w:num w:numId="27" w16cid:durableId="1663269051">
    <w:abstractNumId w:val="1"/>
    <w:lvlOverride w:ilvl="0">
      <w:startOverride w:val="1"/>
    </w:lvlOverride>
  </w:num>
  <w:num w:numId="28" w16cid:durableId="1096829876">
    <w:abstractNumId w:val="1"/>
    <w:lvlOverride w:ilvl="0">
      <w:startOverride w:val="1"/>
    </w:lvlOverride>
  </w:num>
  <w:num w:numId="29" w16cid:durableId="1519075192">
    <w:abstractNumId w:val="1"/>
    <w:lvlOverride w:ilvl="0">
      <w:startOverride w:val="1"/>
    </w:lvlOverride>
  </w:num>
  <w:num w:numId="30" w16cid:durableId="138115313">
    <w:abstractNumId w:val="1"/>
    <w:lvlOverride w:ilvl="0">
      <w:startOverride w:val="1"/>
    </w:lvlOverride>
  </w:num>
  <w:num w:numId="31" w16cid:durableId="984773095">
    <w:abstractNumId w:val="1"/>
    <w:lvlOverride w:ilvl="0">
      <w:startOverride w:val="1"/>
    </w:lvlOverride>
  </w:num>
  <w:num w:numId="32" w16cid:durableId="992102007">
    <w:abstractNumId w:val="1"/>
    <w:lvlOverride w:ilvl="0">
      <w:startOverride w:val="1"/>
    </w:lvlOverride>
  </w:num>
  <w:num w:numId="33" w16cid:durableId="243030107">
    <w:abstractNumId w:val="1"/>
    <w:lvlOverride w:ilvl="0">
      <w:startOverride w:val="1"/>
    </w:lvlOverride>
  </w:num>
  <w:num w:numId="34" w16cid:durableId="644625065">
    <w:abstractNumId w:val="1"/>
    <w:lvlOverride w:ilvl="0">
      <w:startOverride w:val="1"/>
    </w:lvlOverride>
  </w:num>
  <w:num w:numId="35" w16cid:durableId="1878738631">
    <w:abstractNumId w:val="1"/>
    <w:lvlOverride w:ilvl="0">
      <w:startOverride w:val="1"/>
    </w:lvlOverride>
  </w:num>
  <w:num w:numId="36" w16cid:durableId="162554127">
    <w:abstractNumId w:val="1"/>
    <w:lvlOverride w:ilvl="0">
      <w:startOverride w:val="1"/>
    </w:lvlOverride>
  </w:num>
  <w:num w:numId="37" w16cid:durableId="1613589758">
    <w:abstractNumId w:val="1"/>
    <w:lvlOverride w:ilvl="0">
      <w:startOverride w:val="1"/>
    </w:lvlOverride>
  </w:num>
  <w:num w:numId="38" w16cid:durableId="275908913">
    <w:abstractNumId w:val="1"/>
    <w:lvlOverride w:ilvl="0">
      <w:startOverride w:val="1"/>
    </w:lvlOverride>
  </w:num>
  <w:num w:numId="39" w16cid:durableId="2128305945">
    <w:abstractNumId w:val="1"/>
    <w:lvlOverride w:ilvl="0">
      <w:startOverride w:val="1"/>
    </w:lvlOverride>
  </w:num>
  <w:num w:numId="40" w16cid:durableId="1738279990">
    <w:abstractNumId w:val="1"/>
    <w:lvlOverride w:ilvl="0">
      <w:startOverride w:val="1"/>
    </w:lvlOverride>
  </w:num>
  <w:num w:numId="41" w16cid:durableId="1188446941">
    <w:abstractNumId w:val="1"/>
    <w:lvlOverride w:ilvl="0">
      <w:startOverride w:val="1"/>
    </w:lvlOverride>
  </w:num>
  <w:num w:numId="42" w16cid:durableId="1628199785">
    <w:abstractNumId w:val="1"/>
    <w:lvlOverride w:ilvl="0">
      <w:startOverride w:val="1"/>
    </w:lvlOverride>
  </w:num>
  <w:num w:numId="43" w16cid:durableId="683435231">
    <w:abstractNumId w:val="1"/>
    <w:lvlOverride w:ilvl="0">
      <w:startOverride w:val="1"/>
    </w:lvlOverride>
  </w:num>
  <w:num w:numId="44" w16cid:durableId="882592099">
    <w:abstractNumId w:val="1"/>
    <w:lvlOverride w:ilvl="0">
      <w:startOverride w:val="1"/>
    </w:lvlOverride>
  </w:num>
  <w:num w:numId="45" w16cid:durableId="878977311">
    <w:abstractNumId w:val="1"/>
    <w:lvlOverride w:ilvl="0">
      <w:startOverride w:val="1"/>
    </w:lvlOverride>
  </w:num>
  <w:num w:numId="46" w16cid:durableId="317539983">
    <w:abstractNumId w:val="1"/>
    <w:lvlOverride w:ilvl="0">
      <w:startOverride w:val="1"/>
    </w:lvlOverride>
  </w:num>
  <w:num w:numId="47" w16cid:durableId="876544466">
    <w:abstractNumId w:val="1"/>
    <w:lvlOverride w:ilvl="0">
      <w:startOverride w:val="1"/>
    </w:lvlOverride>
  </w:num>
  <w:num w:numId="48" w16cid:durableId="194275462">
    <w:abstractNumId w:val="1"/>
    <w:lvlOverride w:ilvl="0">
      <w:startOverride w:val="1"/>
    </w:lvlOverride>
  </w:num>
  <w:num w:numId="49" w16cid:durableId="252784042">
    <w:abstractNumId w:val="1"/>
    <w:lvlOverride w:ilvl="0">
      <w:startOverride w:val="1"/>
    </w:lvlOverride>
  </w:num>
  <w:num w:numId="50" w16cid:durableId="814223707">
    <w:abstractNumId w:val="1"/>
    <w:lvlOverride w:ilvl="0">
      <w:startOverride w:val="1"/>
    </w:lvlOverride>
  </w:num>
  <w:num w:numId="51" w16cid:durableId="373776497">
    <w:abstractNumId w:val="1"/>
    <w:lvlOverride w:ilvl="0">
      <w:startOverride w:val="1"/>
    </w:lvlOverride>
  </w:num>
  <w:num w:numId="52" w16cid:durableId="669605562">
    <w:abstractNumId w:val="1"/>
    <w:lvlOverride w:ilvl="0">
      <w:startOverride w:val="1"/>
    </w:lvlOverride>
  </w:num>
  <w:num w:numId="53" w16cid:durableId="818495722">
    <w:abstractNumId w:val="1"/>
    <w:lvlOverride w:ilvl="0">
      <w:startOverride w:val="1"/>
    </w:lvlOverride>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DFC"/>
    <w:rsid w:val="00062A1F"/>
    <w:rsid w:val="002C009F"/>
    <w:rsid w:val="00517DFC"/>
    <w:rsid w:val="006E2D0F"/>
    <w:rsid w:val="007C3FCC"/>
    <w:rsid w:val="00844331"/>
    <w:rsid w:val="0091145A"/>
    <w:rsid w:val="009373D3"/>
    <w:rsid w:val="00B66043"/>
    <w:rsid w:val="00C33637"/>
    <w:rsid w:val="00DB7B0F"/>
    <w:rsid w:val="00E02ABD"/>
    <w:rsid w:val="00FC469B"/>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68EE9"/>
  <w15:docId w15:val="{1E3FF1D9-BE1D-4BB9-A2A1-7AB7370E9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IN" w:eastAsia="en-IN" w:bidi="bn-IN"/>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7324D"/>
      <w:sz w:val="30"/>
      <w:szCs w:val="30"/>
    </w:rPr>
  </w:style>
  <w:style w:type="paragraph" w:styleId="Heading2">
    <w:name w:val="heading 2"/>
    <w:uiPriority w:val="9"/>
    <w:unhideWhenUsed/>
    <w:qFormat/>
    <w:pPr>
      <w:outlineLvl w:val="1"/>
    </w:pPr>
    <w:rPr>
      <w:b/>
      <w:bCs/>
      <w:color w:val="17324D"/>
      <w:sz w:val="25"/>
      <w:szCs w:val="25"/>
    </w:rPr>
  </w:style>
  <w:style w:type="paragraph" w:styleId="Heading3">
    <w:name w:val="heading 3"/>
    <w:uiPriority w:val="9"/>
    <w:unhideWhenUsed/>
    <w:qFormat/>
    <w:pPr>
      <w:outlineLvl w:val="2"/>
    </w:pPr>
    <w:rPr>
      <w:b/>
      <w:bCs/>
      <w:color w:val="0E7C86"/>
      <w:sz w:val="21"/>
      <w:szCs w:val="21"/>
    </w:rPr>
  </w:style>
  <w:style w:type="paragraph" w:styleId="Heading4">
    <w:name w:val="heading 4"/>
    <w:uiPriority w:val="9"/>
    <w:unhideWhenUsed/>
    <w:qFormat/>
    <w:pPr>
      <w:outlineLvl w:val="3"/>
    </w:pPr>
    <w:rPr>
      <w:b/>
      <w:bCs/>
      <w:color w:val="5A6B7A"/>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66043"/>
    <w:pPr>
      <w:spacing w:after="100"/>
    </w:pPr>
    <w:rPr>
      <w:szCs w:val="25"/>
    </w:rPr>
  </w:style>
  <w:style w:type="paragraph" w:styleId="TOC2">
    <w:name w:val="toc 2"/>
    <w:basedOn w:val="Normal"/>
    <w:next w:val="Normal"/>
    <w:autoRedefine/>
    <w:uiPriority w:val="39"/>
    <w:unhideWhenUsed/>
    <w:rsid w:val="00B66043"/>
    <w:pPr>
      <w:spacing w:after="100"/>
      <w:ind w:left="200"/>
    </w:pPr>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118</Pages>
  <Words>32446</Words>
  <Characters>184947</Characters>
  <Application>Microsoft Office Word</Application>
  <DocSecurity>0</DocSecurity>
  <Lines>1541</Lines>
  <Paragraphs>433</Paragraphs>
  <ScaleCrop>false</ScaleCrop>
  <Company/>
  <LinksUpToDate>false</LinksUpToDate>
  <CharactersWithSpaces>216960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Operations &amp; Predictive Intelligence System — Trainer Edition</dc:title>
  <dc:creator>Kvaluent</dc:creator>
  <dc:description>Integrated progressive lab guide and Claude usage guide</dc:description>
  <cp:lastModifiedBy>Arka Dutta</cp:lastModifiedBy>
  <cp:revision>4</cp:revision>
  <dcterms:created xsi:type="dcterms:W3CDTF">2026-08-09T12:44:00Z</dcterms:created>
  <dcterms:modified xsi:type="dcterms:W3CDTF">2026-08-09T13:37:00Z</dcterms:modified>
</cp:coreProperties>
</file>