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5FCB3" w14:textId="4724A85B" w:rsidR="00196BBD" w:rsidRDefault="00AC6DAA">
      <w:r w:rsidRPr="00AC6DAA">
        <w:rPr>
          <w:sz w:val="36"/>
          <w:szCs w:val="36"/>
        </w:rPr>
        <w:t>Report</w:t>
      </w:r>
      <w:r>
        <w:t>:</w:t>
      </w:r>
    </w:p>
    <w:p w14:paraId="19D47D3A" w14:textId="7A53CD05" w:rsidR="00AC6DAA" w:rsidRDefault="00AC6DAA" w:rsidP="00AC6DAA">
      <w:pPr>
        <w:pStyle w:val="ListParagraph"/>
        <w:numPr>
          <w:ilvl w:val="0"/>
          <w:numId w:val="1"/>
        </w:numPr>
      </w:pPr>
      <w:r>
        <w:t>Principal Component Analysis (PCA)</w:t>
      </w:r>
    </w:p>
    <w:p w14:paraId="784B866C" w14:textId="4C54CC99" w:rsidR="00AC6DAA" w:rsidRDefault="00AC6DAA" w:rsidP="00AC6DAA">
      <w:pPr>
        <w:pStyle w:val="ListParagraph"/>
        <w:numPr>
          <w:ilvl w:val="1"/>
          <w:numId w:val="1"/>
        </w:numPr>
      </w:pPr>
      <w:r>
        <w:t xml:space="preserve">Implement PCA form </w:t>
      </w:r>
      <w:r>
        <w:t>scratch</w:t>
      </w:r>
    </w:p>
    <w:p w14:paraId="67B657CE" w14:textId="475C87F8" w:rsidR="00AC6DAA" w:rsidRDefault="00AC6DAA" w:rsidP="00AC6DAA">
      <w:pPr>
        <w:pStyle w:val="ListParagraph"/>
        <w:numPr>
          <w:ilvl w:val="0"/>
          <w:numId w:val="2"/>
        </w:numPr>
      </w:pPr>
      <w:r>
        <w:t xml:space="preserve">Python code from </w:t>
      </w:r>
      <w:r>
        <w:t>scratch</w:t>
      </w:r>
    </w:p>
    <w:p w14:paraId="7AC8255A" w14:textId="3D579240" w:rsidR="00AC6DAA" w:rsidRPr="00AC6DAA" w:rsidRDefault="00AC6DAA" w:rsidP="00AC6DAA">
      <w:pPr>
        <w:rPr>
          <w:b/>
          <w:bCs/>
        </w:rPr>
      </w:pPr>
      <w:r>
        <w:t xml:space="preserve">     </w:t>
      </w:r>
      <w:r w:rsidRPr="00AC6DAA">
        <w:rPr>
          <w:b/>
          <w:bCs/>
          <w:i/>
          <w:iCs/>
        </w:rPr>
        <w:t>Importing supporting libraries</w:t>
      </w:r>
      <w:r w:rsidRPr="00AC6DAA">
        <w:rPr>
          <w:b/>
          <w:bCs/>
        </w:rPr>
        <w:t>:</w:t>
      </w:r>
    </w:p>
    <w:p w14:paraId="0394C989" w14:textId="1E597D02" w:rsidR="00AC6DAA" w:rsidRDefault="00AC6DAA" w:rsidP="00AC6DAA">
      <w:r w:rsidRPr="00AC6DAA">
        <w:drawing>
          <wp:inline distT="0" distB="0" distL="0" distR="0" wp14:anchorId="6A1D84A0" wp14:editId="321F0734">
            <wp:extent cx="5731510" cy="482600"/>
            <wp:effectExtent l="0" t="0" r="2540" b="0"/>
            <wp:docPr id="2135525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256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4B8E" w14:textId="75F9751E" w:rsidR="00AC6DAA" w:rsidRPr="00AC6DAA" w:rsidRDefault="00AC6DAA" w:rsidP="00AC6DAA">
      <w:pPr>
        <w:rPr>
          <w:b/>
          <w:bCs/>
          <w:i/>
          <w:iCs/>
        </w:rPr>
      </w:pPr>
      <w:r w:rsidRPr="00AC6DAA">
        <w:rPr>
          <w:b/>
          <w:bCs/>
          <w:i/>
          <w:iCs/>
        </w:rPr>
        <w:t>This is the PCA function which will take data and number of principle components and return the transformed data</w:t>
      </w:r>
    </w:p>
    <w:p w14:paraId="26F92243" w14:textId="43569C3A" w:rsidR="00AC6DAA" w:rsidRDefault="00AC6DAA">
      <w:r w:rsidRPr="00AC6DAA">
        <w:drawing>
          <wp:inline distT="0" distB="0" distL="0" distR="0" wp14:anchorId="6CB441D9" wp14:editId="52E7B5CB">
            <wp:extent cx="5731510" cy="3188335"/>
            <wp:effectExtent l="0" t="0" r="2540" b="0"/>
            <wp:docPr id="2113830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305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5E13" w14:textId="22CF02DD" w:rsidR="00AC6DAA" w:rsidRDefault="00AC6DAA">
      <w:pPr>
        <w:rPr>
          <w:b/>
          <w:bCs/>
          <w:i/>
          <w:iCs/>
        </w:rPr>
      </w:pPr>
      <w:r w:rsidRPr="00AC6DAA">
        <w:rPr>
          <w:b/>
          <w:bCs/>
          <w:i/>
          <w:iCs/>
        </w:rPr>
        <w:t xml:space="preserve">Reading </w:t>
      </w:r>
      <w:r w:rsidRPr="00AC6DAA">
        <w:rPr>
          <w:b/>
          <w:bCs/>
          <w:i/>
          <w:iCs/>
        </w:rPr>
        <w:t>the test and train data excluding the last column:</w:t>
      </w:r>
    </w:p>
    <w:p w14:paraId="33BD585A" w14:textId="01F2E2B2" w:rsidR="00AC6DAA" w:rsidRDefault="00AC6DAA">
      <w:pPr>
        <w:rPr>
          <w:b/>
          <w:bCs/>
        </w:rPr>
      </w:pPr>
      <w:r w:rsidRPr="00AC6DAA">
        <w:rPr>
          <w:b/>
          <w:bCs/>
        </w:rPr>
        <w:drawing>
          <wp:inline distT="0" distB="0" distL="0" distR="0" wp14:anchorId="5DEF672E" wp14:editId="12F7A62B">
            <wp:extent cx="5731510" cy="975995"/>
            <wp:effectExtent l="0" t="0" r="2540" b="0"/>
            <wp:docPr id="1616954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544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FDAD" w14:textId="6B4E33B0" w:rsidR="00AC6DAA" w:rsidRDefault="00AC6DAA">
      <w:pPr>
        <w:rPr>
          <w:rFonts w:ascii="Lato" w:eastAsia="Times New Roman" w:hAnsi="Lato" w:cs="Times New Roman"/>
          <w:b/>
          <w:bCs/>
          <w:i/>
          <w:iCs/>
          <w:color w:val="2D3B45"/>
          <w:sz w:val="24"/>
          <w:szCs w:val="24"/>
        </w:rPr>
      </w:pPr>
      <w:r w:rsidRPr="00AC6DAA">
        <w:rPr>
          <w:rFonts w:eastAsia="Times New Roman" w:cstheme="minorHAnsi"/>
          <w:b/>
          <w:bCs/>
          <w:i/>
          <w:iCs/>
          <w:color w:val="2D3B45"/>
        </w:rPr>
        <w:t>Apply your PCA implementation to the </w:t>
      </w:r>
      <w:r w:rsidRPr="00AC6DAA">
        <w:rPr>
          <w:rFonts w:eastAsia="Times New Roman" w:cstheme="minorHAnsi"/>
          <w:b/>
          <w:bCs/>
          <w:i/>
          <w:iCs/>
          <w:color w:val="E0061F"/>
          <w:bdr w:val="single" w:sz="6" w:space="0" w:color="C7CDD1" w:frame="1"/>
          <w:shd w:val="clear" w:color="auto" w:fill="F5F5F5"/>
        </w:rPr>
        <w:t>Train</w:t>
      </w:r>
      <w:r w:rsidRPr="00AC6DAA">
        <w:rPr>
          <w:rFonts w:eastAsia="Times New Roman" w:cstheme="minorHAnsi"/>
          <w:b/>
          <w:bCs/>
          <w:i/>
          <w:iCs/>
          <w:color w:val="2D3B45"/>
        </w:rPr>
        <w:t> dataset to reduce the dimensionality of the images</w:t>
      </w:r>
      <w:r>
        <w:rPr>
          <w:rFonts w:ascii="Lato" w:eastAsia="Times New Roman" w:hAnsi="Lato" w:cs="Times New Roman"/>
          <w:b/>
          <w:bCs/>
          <w:i/>
          <w:iCs/>
          <w:color w:val="2D3B45"/>
          <w:sz w:val="24"/>
          <w:szCs w:val="24"/>
        </w:rPr>
        <w:t xml:space="preserve"> and choosing significant amount of variance as 95%</w:t>
      </w:r>
    </w:p>
    <w:p w14:paraId="5900A995" w14:textId="20C01A60" w:rsidR="00AC6DAA" w:rsidRDefault="007A39E0">
      <w:pPr>
        <w:rPr>
          <w:b/>
          <w:bCs/>
          <w:i/>
          <w:iCs/>
        </w:rPr>
      </w:pPr>
      <w:r w:rsidRPr="007A39E0">
        <w:rPr>
          <w:b/>
          <w:bCs/>
          <w:i/>
          <w:iCs/>
        </w:rPr>
        <w:lastRenderedPageBreak/>
        <w:drawing>
          <wp:inline distT="0" distB="0" distL="0" distR="0" wp14:anchorId="04C08AE7" wp14:editId="01FC70B9">
            <wp:extent cx="5731510" cy="1698625"/>
            <wp:effectExtent l="0" t="0" r="2540" b="0"/>
            <wp:docPr id="1168331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316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FE49" w14:textId="3930AE4E" w:rsidR="007A39E0" w:rsidRDefault="007A39E0">
      <w:pPr>
        <w:rPr>
          <w:b/>
          <w:bCs/>
          <w:i/>
          <w:iCs/>
        </w:rPr>
      </w:pPr>
      <w:r w:rsidRPr="007A39E0">
        <w:rPr>
          <w:b/>
          <w:bCs/>
          <w:i/>
          <w:iCs/>
        </w:rPr>
        <w:drawing>
          <wp:inline distT="0" distB="0" distL="0" distR="0" wp14:anchorId="1B9BA9D9" wp14:editId="71B39A79">
            <wp:extent cx="5731510" cy="2374900"/>
            <wp:effectExtent l="0" t="0" r="2540" b="6350"/>
            <wp:docPr id="147346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60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AE9C" w14:textId="21FC4D93" w:rsidR="007A39E0" w:rsidRDefault="007A39E0">
      <w:pPr>
        <w:rPr>
          <w:b/>
          <w:bCs/>
          <w:i/>
          <w:iCs/>
        </w:rPr>
      </w:pPr>
      <w:r>
        <w:rPr>
          <w:b/>
          <w:bCs/>
          <w:i/>
          <w:iCs/>
        </w:rPr>
        <w:t>Applying PCA with the help of Sklearn:</w:t>
      </w:r>
    </w:p>
    <w:p w14:paraId="642EA5CD" w14:textId="5B76464A" w:rsidR="007A39E0" w:rsidRDefault="007A39E0">
      <w:pPr>
        <w:rPr>
          <w:b/>
          <w:bCs/>
          <w:i/>
          <w:iCs/>
        </w:rPr>
      </w:pPr>
      <w:r w:rsidRPr="007A39E0">
        <w:rPr>
          <w:b/>
          <w:bCs/>
          <w:i/>
          <w:iCs/>
        </w:rPr>
        <w:drawing>
          <wp:inline distT="0" distB="0" distL="0" distR="0" wp14:anchorId="63737D4A" wp14:editId="58985148">
            <wp:extent cx="5731510" cy="3192780"/>
            <wp:effectExtent l="0" t="0" r="2540" b="7620"/>
            <wp:docPr id="1745703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037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1FF8" w14:textId="33AC9112" w:rsidR="007A39E0" w:rsidRDefault="007A39E0">
      <w:pPr>
        <w:rPr>
          <w:b/>
          <w:bCs/>
          <w:sz w:val="28"/>
          <w:szCs w:val="28"/>
        </w:rPr>
      </w:pPr>
      <w:r w:rsidRPr="007A39E0">
        <w:rPr>
          <w:b/>
          <w:bCs/>
          <w:sz w:val="28"/>
          <w:szCs w:val="28"/>
        </w:rPr>
        <w:t>Part 2</w:t>
      </w:r>
      <w:r>
        <w:rPr>
          <w:b/>
          <w:bCs/>
          <w:sz w:val="28"/>
          <w:szCs w:val="28"/>
        </w:rPr>
        <w:t>:</w:t>
      </w:r>
    </w:p>
    <w:p w14:paraId="66565872" w14:textId="6CF87E10" w:rsidR="007A39E0" w:rsidRDefault="006462BF">
      <w:pPr>
        <w:rPr>
          <w:b/>
          <w:bCs/>
          <w:i/>
          <w:iCs/>
        </w:rPr>
      </w:pPr>
      <w:r w:rsidRPr="006462BF">
        <w:rPr>
          <w:b/>
          <w:bCs/>
          <w:i/>
          <w:iCs/>
        </w:rPr>
        <w:t>KCPA with RBF Kerne</w:t>
      </w:r>
      <w:r>
        <w:rPr>
          <w:b/>
          <w:bCs/>
          <w:i/>
          <w:iCs/>
        </w:rPr>
        <w:t>l:</w:t>
      </w:r>
    </w:p>
    <w:p w14:paraId="3DE7B2D7" w14:textId="4062543A" w:rsidR="006462BF" w:rsidRDefault="006462BF">
      <w:pPr>
        <w:rPr>
          <w:b/>
          <w:bCs/>
          <w:i/>
          <w:iCs/>
        </w:rPr>
      </w:pPr>
      <w:r w:rsidRPr="006462BF">
        <w:rPr>
          <w:b/>
          <w:bCs/>
          <w:i/>
          <w:iCs/>
        </w:rPr>
        <w:lastRenderedPageBreak/>
        <w:drawing>
          <wp:inline distT="0" distB="0" distL="0" distR="0" wp14:anchorId="17461535" wp14:editId="26EFC4CA">
            <wp:extent cx="5731510" cy="2114550"/>
            <wp:effectExtent l="0" t="0" r="2540" b="0"/>
            <wp:docPr id="117534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448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2A2E" w14:textId="4CD502B2" w:rsidR="006462BF" w:rsidRDefault="006462BF">
      <w:pPr>
        <w:rPr>
          <w:b/>
          <w:bCs/>
          <w:i/>
          <w:iCs/>
        </w:rPr>
      </w:pPr>
      <w:r>
        <w:rPr>
          <w:b/>
          <w:bCs/>
          <w:i/>
          <w:iCs/>
        </w:rPr>
        <w:t>KCPA with polynomial Kernel:</w:t>
      </w:r>
    </w:p>
    <w:p w14:paraId="6BCA7301" w14:textId="3536B2AD" w:rsidR="006462BF" w:rsidRDefault="006462BF">
      <w:pPr>
        <w:rPr>
          <w:b/>
          <w:bCs/>
          <w:i/>
          <w:iCs/>
        </w:rPr>
      </w:pPr>
      <w:r w:rsidRPr="006462BF">
        <w:rPr>
          <w:b/>
          <w:bCs/>
          <w:i/>
          <w:iCs/>
        </w:rPr>
        <w:drawing>
          <wp:inline distT="0" distB="0" distL="0" distR="0" wp14:anchorId="0E715FE8" wp14:editId="308BABBB">
            <wp:extent cx="5731510" cy="1896110"/>
            <wp:effectExtent l="0" t="0" r="2540" b="8890"/>
            <wp:docPr id="736164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646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C6B4" w14:textId="3A3E43AE" w:rsidR="006462BF" w:rsidRDefault="006462BF">
      <w:pPr>
        <w:rPr>
          <w:b/>
          <w:bCs/>
          <w:i/>
          <w:iCs/>
        </w:rPr>
      </w:pPr>
      <w:r>
        <w:rPr>
          <w:b/>
          <w:bCs/>
          <w:i/>
          <w:iCs/>
        </w:rPr>
        <w:t>KCPA with linear kernel:</w:t>
      </w:r>
    </w:p>
    <w:p w14:paraId="6D53288F" w14:textId="63EDE175" w:rsidR="006462BF" w:rsidRDefault="006462BF">
      <w:pPr>
        <w:rPr>
          <w:b/>
          <w:bCs/>
          <w:i/>
          <w:iCs/>
        </w:rPr>
      </w:pPr>
      <w:r w:rsidRPr="006462BF">
        <w:rPr>
          <w:b/>
          <w:bCs/>
          <w:i/>
          <w:iCs/>
        </w:rPr>
        <w:drawing>
          <wp:inline distT="0" distB="0" distL="0" distR="0" wp14:anchorId="37EF2916" wp14:editId="34D98B62">
            <wp:extent cx="5731510" cy="2962275"/>
            <wp:effectExtent l="0" t="0" r="2540" b="9525"/>
            <wp:docPr id="1676067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0677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7C1F" w14:textId="13CB4048" w:rsidR="006462BF" w:rsidRDefault="006462BF">
      <w:pPr>
        <w:rPr>
          <w:b/>
          <w:bCs/>
          <w:i/>
          <w:iCs/>
        </w:rPr>
      </w:pPr>
      <w:r>
        <w:rPr>
          <w:b/>
          <w:bCs/>
          <w:i/>
          <w:iCs/>
        </w:rPr>
        <w:t>Applying Radial Base Function on train dataset:</w:t>
      </w:r>
    </w:p>
    <w:p w14:paraId="6390EA10" w14:textId="39726D90" w:rsidR="006462BF" w:rsidRDefault="006462BF">
      <w:pPr>
        <w:rPr>
          <w:b/>
          <w:bCs/>
          <w:i/>
          <w:iCs/>
        </w:rPr>
      </w:pPr>
      <w:r w:rsidRPr="006462BF">
        <w:rPr>
          <w:b/>
          <w:bCs/>
          <w:i/>
          <w:iCs/>
        </w:rPr>
        <w:lastRenderedPageBreak/>
        <w:drawing>
          <wp:inline distT="0" distB="0" distL="0" distR="0" wp14:anchorId="75E20101" wp14:editId="4F9ABA26">
            <wp:extent cx="5731510" cy="3535680"/>
            <wp:effectExtent l="0" t="0" r="2540" b="7620"/>
            <wp:docPr id="2118750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500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2E98" w14:textId="2921E981" w:rsidR="006462BF" w:rsidRDefault="006462BF">
      <w:pPr>
        <w:rPr>
          <w:b/>
          <w:bCs/>
          <w:i/>
          <w:iCs/>
        </w:rPr>
      </w:pPr>
      <w:r>
        <w:rPr>
          <w:b/>
          <w:bCs/>
          <w:i/>
          <w:iCs/>
        </w:rPr>
        <w:t>Applying polynomial kernel on train dataset:</w:t>
      </w:r>
    </w:p>
    <w:p w14:paraId="5688E678" w14:textId="194E5880" w:rsidR="006462BF" w:rsidRDefault="006462BF">
      <w:pPr>
        <w:rPr>
          <w:b/>
          <w:bCs/>
          <w:i/>
          <w:iCs/>
        </w:rPr>
      </w:pPr>
      <w:r w:rsidRPr="006462BF">
        <w:rPr>
          <w:b/>
          <w:bCs/>
          <w:i/>
          <w:iCs/>
        </w:rPr>
        <w:drawing>
          <wp:inline distT="0" distB="0" distL="0" distR="0" wp14:anchorId="6DA5E630" wp14:editId="325E64D6">
            <wp:extent cx="5731510" cy="3522345"/>
            <wp:effectExtent l="0" t="0" r="2540" b="1905"/>
            <wp:docPr id="961121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212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A234" w14:textId="522310C3" w:rsidR="006462BF" w:rsidRDefault="006462BF">
      <w:pPr>
        <w:rPr>
          <w:b/>
          <w:bCs/>
          <w:i/>
          <w:iCs/>
        </w:rPr>
      </w:pPr>
      <w:r>
        <w:rPr>
          <w:b/>
          <w:bCs/>
          <w:i/>
          <w:iCs/>
        </w:rPr>
        <w:t>Finally applying liner kernel:</w:t>
      </w:r>
    </w:p>
    <w:p w14:paraId="07424C98" w14:textId="737E4734" w:rsidR="006462BF" w:rsidRDefault="006462BF">
      <w:pPr>
        <w:rPr>
          <w:b/>
          <w:bCs/>
          <w:i/>
          <w:iCs/>
        </w:rPr>
      </w:pPr>
      <w:r w:rsidRPr="006462BF">
        <w:rPr>
          <w:b/>
          <w:bCs/>
          <w:i/>
          <w:iCs/>
        </w:rPr>
        <w:lastRenderedPageBreak/>
        <w:drawing>
          <wp:inline distT="0" distB="0" distL="0" distR="0" wp14:anchorId="4E7E7F2A" wp14:editId="4A1B6195">
            <wp:extent cx="5731510" cy="1696720"/>
            <wp:effectExtent l="0" t="0" r="2540" b="0"/>
            <wp:docPr id="878024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242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C43B" w14:textId="6CE23AC3" w:rsidR="006462BF" w:rsidRDefault="006462BF">
      <w:pPr>
        <w:rPr>
          <w:b/>
          <w:bCs/>
          <w:i/>
          <w:iCs/>
        </w:rPr>
      </w:pPr>
      <w:r>
        <w:rPr>
          <w:b/>
          <w:bCs/>
          <w:i/>
          <w:iCs/>
        </w:rPr>
        <w:t>Applying My_own_kcpa on train_data:</w:t>
      </w:r>
    </w:p>
    <w:p w14:paraId="2BC82FD7" w14:textId="3A43DB21" w:rsidR="006462BF" w:rsidRDefault="006462BF">
      <w:pPr>
        <w:rPr>
          <w:b/>
          <w:bCs/>
          <w:i/>
          <w:iCs/>
        </w:rPr>
      </w:pPr>
      <w:r w:rsidRPr="006462BF">
        <w:rPr>
          <w:b/>
          <w:bCs/>
          <w:i/>
          <w:iCs/>
        </w:rPr>
        <w:drawing>
          <wp:inline distT="0" distB="0" distL="0" distR="0" wp14:anchorId="583A4792" wp14:editId="1F8B8BF2">
            <wp:extent cx="5731510" cy="3512185"/>
            <wp:effectExtent l="0" t="0" r="2540" b="0"/>
            <wp:docPr id="1692174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740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3F41" w14:textId="7011C409" w:rsidR="006462BF" w:rsidRDefault="006462BF">
      <w:pPr>
        <w:rPr>
          <w:b/>
          <w:bCs/>
          <w:sz w:val="28"/>
          <w:szCs w:val="28"/>
        </w:rPr>
      </w:pPr>
      <w:r w:rsidRPr="006462BF">
        <w:rPr>
          <w:b/>
          <w:bCs/>
          <w:sz w:val="28"/>
          <w:szCs w:val="28"/>
        </w:rPr>
        <w:t>Part 3:</w:t>
      </w:r>
      <w:r>
        <w:rPr>
          <w:b/>
          <w:bCs/>
          <w:sz w:val="28"/>
          <w:szCs w:val="28"/>
        </w:rPr>
        <w:t xml:space="preserve"> Testing and evaluation.</w:t>
      </w:r>
    </w:p>
    <w:p w14:paraId="7F8C9632" w14:textId="5445403E" w:rsidR="006462BF" w:rsidRDefault="006462BF">
      <w:pPr>
        <w:rPr>
          <w:b/>
          <w:bCs/>
          <w:i/>
          <w:iCs/>
        </w:rPr>
      </w:pPr>
      <w:r w:rsidRPr="00833E07">
        <w:rPr>
          <w:b/>
          <w:bCs/>
          <w:i/>
          <w:iCs/>
        </w:rPr>
        <w:t xml:space="preserve">Using sklearn </w:t>
      </w:r>
      <w:r w:rsidR="00833E07" w:rsidRPr="00833E07">
        <w:rPr>
          <w:b/>
          <w:bCs/>
          <w:i/>
          <w:iCs/>
        </w:rPr>
        <w:t xml:space="preserve">on </w:t>
      </w:r>
      <w:r w:rsidR="00833E07">
        <w:rPr>
          <w:b/>
          <w:bCs/>
          <w:i/>
          <w:iCs/>
        </w:rPr>
        <w:t>train and test</w:t>
      </w:r>
      <w:r w:rsidR="00833E07" w:rsidRPr="00833E07">
        <w:rPr>
          <w:b/>
          <w:bCs/>
          <w:i/>
          <w:iCs/>
        </w:rPr>
        <w:t xml:space="preserve"> data_set:</w:t>
      </w:r>
    </w:p>
    <w:p w14:paraId="30B3182D" w14:textId="676AFEE8" w:rsidR="00833E07" w:rsidRPr="00833E07" w:rsidRDefault="00833E07">
      <w:pPr>
        <w:rPr>
          <w:b/>
          <w:bCs/>
          <w:i/>
          <w:iCs/>
        </w:rPr>
      </w:pPr>
      <w:r w:rsidRPr="00833E07">
        <w:rPr>
          <w:b/>
          <w:bCs/>
          <w:i/>
          <w:iCs/>
        </w:rPr>
        <w:lastRenderedPageBreak/>
        <w:drawing>
          <wp:inline distT="0" distB="0" distL="0" distR="0" wp14:anchorId="0EC1F18A" wp14:editId="41C2CA75">
            <wp:extent cx="5731510" cy="2966085"/>
            <wp:effectExtent l="0" t="0" r="2540" b="5715"/>
            <wp:docPr id="1033250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508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FCFF" w14:textId="23260A1D" w:rsidR="006462BF" w:rsidRDefault="006462BF">
      <w:pPr>
        <w:rPr>
          <w:b/>
          <w:bCs/>
          <w:sz w:val="28"/>
          <w:szCs w:val="28"/>
        </w:rPr>
      </w:pPr>
      <w:r w:rsidRPr="006462BF">
        <w:rPr>
          <w:b/>
          <w:bCs/>
          <w:sz w:val="28"/>
          <w:szCs w:val="28"/>
        </w:rPr>
        <w:drawing>
          <wp:inline distT="0" distB="0" distL="0" distR="0" wp14:anchorId="055EBD4D" wp14:editId="6CAF336B">
            <wp:extent cx="5731510" cy="3172460"/>
            <wp:effectExtent l="0" t="0" r="2540" b="8890"/>
            <wp:docPr id="332287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874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EAFB" w14:textId="1E93640E" w:rsidR="00833E07" w:rsidRDefault="00833E07">
      <w:pPr>
        <w:rPr>
          <w:b/>
          <w:bCs/>
          <w:sz w:val="28"/>
          <w:szCs w:val="28"/>
        </w:rPr>
      </w:pPr>
      <w:r w:rsidRPr="00833E07">
        <w:rPr>
          <w:b/>
          <w:bCs/>
          <w:sz w:val="28"/>
          <w:szCs w:val="28"/>
        </w:rPr>
        <w:drawing>
          <wp:inline distT="0" distB="0" distL="0" distR="0" wp14:anchorId="17723DA3" wp14:editId="15613F6F">
            <wp:extent cx="5731510" cy="2054225"/>
            <wp:effectExtent l="0" t="0" r="2540" b="3175"/>
            <wp:docPr id="1778319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197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723C" w14:textId="1B59ACF9" w:rsidR="00833E07" w:rsidRDefault="00833E07">
      <w:pPr>
        <w:rPr>
          <w:b/>
          <w:bCs/>
          <w:i/>
          <w:iCs/>
        </w:rPr>
      </w:pPr>
      <w:r w:rsidRPr="00833E07">
        <w:rPr>
          <w:b/>
          <w:bCs/>
          <w:i/>
          <w:iCs/>
        </w:rPr>
        <w:t>Applying on test data set:</w:t>
      </w:r>
    </w:p>
    <w:p w14:paraId="3641877A" w14:textId="2F11160C" w:rsidR="00833E07" w:rsidRDefault="00833E07">
      <w:pPr>
        <w:rPr>
          <w:b/>
          <w:bCs/>
          <w:i/>
          <w:iCs/>
        </w:rPr>
      </w:pPr>
      <w:r w:rsidRPr="00833E07">
        <w:rPr>
          <w:b/>
          <w:bCs/>
          <w:i/>
          <w:iCs/>
        </w:rPr>
        <w:lastRenderedPageBreak/>
        <w:drawing>
          <wp:inline distT="0" distB="0" distL="0" distR="0" wp14:anchorId="3D87A15A" wp14:editId="5B21E976">
            <wp:extent cx="5731510" cy="2484755"/>
            <wp:effectExtent l="0" t="0" r="2540" b="0"/>
            <wp:docPr id="46016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66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CF23" w14:textId="3B4C5DA7" w:rsidR="00833E07" w:rsidRDefault="00833E07">
      <w:pPr>
        <w:rPr>
          <w:b/>
          <w:bCs/>
          <w:i/>
          <w:iCs/>
        </w:rPr>
      </w:pPr>
      <w:r>
        <w:rPr>
          <w:b/>
          <w:bCs/>
          <w:i/>
          <w:iCs/>
        </w:rPr>
        <w:t>Applying RBF and polynomial kernel on test_data:</w:t>
      </w:r>
    </w:p>
    <w:p w14:paraId="6B953CD1" w14:textId="28B675E1" w:rsidR="00833E07" w:rsidRDefault="00833E07">
      <w:pPr>
        <w:rPr>
          <w:b/>
          <w:bCs/>
          <w:i/>
          <w:iCs/>
        </w:rPr>
      </w:pPr>
      <w:r w:rsidRPr="00833E07">
        <w:rPr>
          <w:b/>
          <w:bCs/>
          <w:i/>
          <w:iCs/>
        </w:rPr>
        <w:drawing>
          <wp:inline distT="0" distB="0" distL="0" distR="0" wp14:anchorId="7AD51220" wp14:editId="777CF94F">
            <wp:extent cx="5731510" cy="1816735"/>
            <wp:effectExtent l="0" t="0" r="2540" b="0"/>
            <wp:docPr id="516707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073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97C5" w14:textId="7F104FAB" w:rsidR="00833E07" w:rsidRDefault="00833E07">
      <w:pPr>
        <w:rPr>
          <w:b/>
          <w:bCs/>
          <w:i/>
          <w:iCs/>
        </w:rPr>
      </w:pPr>
      <w:r>
        <w:rPr>
          <w:b/>
          <w:bCs/>
          <w:i/>
          <w:iCs/>
        </w:rPr>
        <w:t>Polynomial:</w:t>
      </w:r>
    </w:p>
    <w:p w14:paraId="733066D4" w14:textId="48ED79EB" w:rsidR="00833E07" w:rsidRDefault="00833E07">
      <w:pPr>
        <w:rPr>
          <w:b/>
          <w:bCs/>
          <w:i/>
          <w:iCs/>
        </w:rPr>
      </w:pPr>
      <w:r w:rsidRPr="00833E07">
        <w:rPr>
          <w:b/>
          <w:bCs/>
          <w:i/>
          <w:iCs/>
        </w:rPr>
        <w:drawing>
          <wp:inline distT="0" distB="0" distL="0" distR="0" wp14:anchorId="596AF74C" wp14:editId="779E1106">
            <wp:extent cx="5023108" cy="1968601"/>
            <wp:effectExtent l="0" t="0" r="6350" b="0"/>
            <wp:docPr id="2110118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186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3274" w14:textId="43AC3BAE" w:rsidR="00833E07" w:rsidRDefault="00833E07">
      <w:pPr>
        <w:rPr>
          <w:b/>
          <w:bCs/>
          <w:i/>
          <w:iCs/>
        </w:rPr>
      </w:pPr>
      <w:r>
        <w:rPr>
          <w:b/>
          <w:bCs/>
          <w:i/>
          <w:iCs/>
        </w:rPr>
        <w:t>Calculation of accuracy:</w:t>
      </w:r>
    </w:p>
    <w:p w14:paraId="2E514638" w14:textId="72BD454B" w:rsidR="00833E07" w:rsidRDefault="00833E07">
      <w:pPr>
        <w:rPr>
          <w:b/>
          <w:bCs/>
          <w:i/>
          <w:iCs/>
        </w:rPr>
      </w:pPr>
      <w:r>
        <w:rPr>
          <w:b/>
          <w:bCs/>
          <w:i/>
          <w:iCs/>
        </w:rPr>
        <w:t>Creating classifier:</w:t>
      </w:r>
    </w:p>
    <w:p w14:paraId="55F44CA6" w14:textId="77777777" w:rsidR="00833E07" w:rsidRPr="00833E07" w:rsidRDefault="00833E07">
      <w:pPr>
        <w:rPr>
          <w:b/>
          <w:bCs/>
          <w:i/>
          <w:iCs/>
          <w:lang w:val="en-US"/>
        </w:rPr>
      </w:pPr>
    </w:p>
    <w:p w14:paraId="0F8EA05D" w14:textId="4CCD5FCD" w:rsidR="00833E07" w:rsidRDefault="00833E07">
      <w:pPr>
        <w:rPr>
          <w:b/>
          <w:bCs/>
          <w:i/>
          <w:iCs/>
        </w:rPr>
      </w:pPr>
      <w:r w:rsidRPr="00833E07">
        <w:rPr>
          <w:b/>
          <w:bCs/>
          <w:i/>
          <w:iCs/>
        </w:rPr>
        <w:lastRenderedPageBreak/>
        <w:drawing>
          <wp:inline distT="0" distB="0" distL="0" distR="0" wp14:anchorId="7DE11575" wp14:editId="53EB93BF">
            <wp:extent cx="5731510" cy="2635250"/>
            <wp:effectExtent l="0" t="0" r="2540" b="0"/>
            <wp:docPr id="1863644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444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7D3D" w14:textId="4CD9124A" w:rsidR="00833E07" w:rsidRDefault="00833E07">
      <w:pPr>
        <w:rPr>
          <w:b/>
          <w:bCs/>
          <w:i/>
          <w:iCs/>
        </w:rPr>
      </w:pPr>
      <w:r>
        <w:rPr>
          <w:b/>
          <w:bCs/>
          <w:i/>
          <w:iCs/>
        </w:rPr>
        <w:t>Function for accuracy:</w:t>
      </w:r>
    </w:p>
    <w:p w14:paraId="0692E420" w14:textId="1660B187" w:rsidR="00833E07" w:rsidRPr="00833E07" w:rsidRDefault="00833E07">
      <w:pPr>
        <w:rPr>
          <w:b/>
          <w:bCs/>
          <w:i/>
          <w:iCs/>
        </w:rPr>
      </w:pPr>
      <w:r w:rsidRPr="00833E07">
        <w:rPr>
          <w:b/>
          <w:bCs/>
          <w:i/>
          <w:iCs/>
        </w:rPr>
        <w:drawing>
          <wp:inline distT="0" distB="0" distL="0" distR="0" wp14:anchorId="16873D65" wp14:editId="3E837181">
            <wp:extent cx="5731510" cy="2070100"/>
            <wp:effectExtent l="0" t="0" r="2540" b="6350"/>
            <wp:docPr id="1305447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474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B9DA" w14:textId="77777777" w:rsidR="006462BF" w:rsidRPr="006462BF" w:rsidRDefault="006462BF">
      <w:pPr>
        <w:rPr>
          <w:b/>
          <w:bCs/>
          <w:i/>
          <w:iCs/>
        </w:rPr>
      </w:pPr>
    </w:p>
    <w:sectPr w:rsidR="006462BF" w:rsidRPr="006462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E90BA5"/>
    <w:multiLevelType w:val="hybridMultilevel"/>
    <w:tmpl w:val="813C702A"/>
    <w:lvl w:ilvl="0" w:tplc="796ED6DE">
      <w:start w:val="1"/>
      <w:numFmt w:val="lowerLetter"/>
      <w:lvlText w:val="%1."/>
      <w:lvlJc w:val="left"/>
      <w:pPr>
        <w:ind w:left="14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80" w:hanging="360"/>
      </w:pPr>
    </w:lvl>
    <w:lvl w:ilvl="2" w:tplc="4009001B" w:tentative="1">
      <w:start w:val="1"/>
      <w:numFmt w:val="lowerRoman"/>
      <w:lvlText w:val="%3."/>
      <w:lvlJc w:val="right"/>
      <w:pPr>
        <w:ind w:left="2900" w:hanging="180"/>
      </w:pPr>
    </w:lvl>
    <w:lvl w:ilvl="3" w:tplc="4009000F" w:tentative="1">
      <w:start w:val="1"/>
      <w:numFmt w:val="decimal"/>
      <w:lvlText w:val="%4."/>
      <w:lvlJc w:val="left"/>
      <w:pPr>
        <w:ind w:left="3620" w:hanging="360"/>
      </w:pPr>
    </w:lvl>
    <w:lvl w:ilvl="4" w:tplc="40090019" w:tentative="1">
      <w:start w:val="1"/>
      <w:numFmt w:val="lowerLetter"/>
      <w:lvlText w:val="%5."/>
      <w:lvlJc w:val="left"/>
      <w:pPr>
        <w:ind w:left="4340" w:hanging="360"/>
      </w:pPr>
    </w:lvl>
    <w:lvl w:ilvl="5" w:tplc="4009001B" w:tentative="1">
      <w:start w:val="1"/>
      <w:numFmt w:val="lowerRoman"/>
      <w:lvlText w:val="%6."/>
      <w:lvlJc w:val="right"/>
      <w:pPr>
        <w:ind w:left="5060" w:hanging="180"/>
      </w:pPr>
    </w:lvl>
    <w:lvl w:ilvl="6" w:tplc="4009000F" w:tentative="1">
      <w:start w:val="1"/>
      <w:numFmt w:val="decimal"/>
      <w:lvlText w:val="%7."/>
      <w:lvlJc w:val="left"/>
      <w:pPr>
        <w:ind w:left="5780" w:hanging="360"/>
      </w:pPr>
    </w:lvl>
    <w:lvl w:ilvl="7" w:tplc="40090019" w:tentative="1">
      <w:start w:val="1"/>
      <w:numFmt w:val="lowerLetter"/>
      <w:lvlText w:val="%8."/>
      <w:lvlJc w:val="left"/>
      <w:pPr>
        <w:ind w:left="6500" w:hanging="360"/>
      </w:pPr>
    </w:lvl>
    <w:lvl w:ilvl="8" w:tplc="4009001B" w:tentative="1">
      <w:start w:val="1"/>
      <w:numFmt w:val="lowerRoman"/>
      <w:lvlText w:val="%9."/>
      <w:lvlJc w:val="right"/>
      <w:pPr>
        <w:ind w:left="7220" w:hanging="180"/>
      </w:pPr>
    </w:lvl>
  </w:abstractNum>
  <w:abstractNum w:abstractNumId="1" w15:restartNumberingAfterBreak="0">
    <w:nsid w:val="76241352"/>
    <w:multiLevelType w:val="multilevel"/>
    <w:tmpl w:val="D56E9A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0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 w16cid:durableId="975185292">
    <w:abstractNumId w:val="1"/>
  </w:num>
  <w:num w:numId="2" w16cid:durableId="21423778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DAA"/>
    <w:rsid w:val="000556A1"/>
    <w:rsid w:val="00196BBD"/>
    <w:rsid w:val="006462BF"/>
    <w:rsid w:val="007A39E0"/>
    <w:rsid w:val="00833E07"/>
    <w:rsid w:val="00A30DC7"/>
    <w:rsid w:val="00AC6DAA"/>
    <w:rsid w:val="00BA1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206A1"/>
  <w15:chartTrackingRefBased/>
  <w15:docId w15:val="{D4F224D3-C8ED-4A19-87BA-B0A7B229E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6D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8</Pages>
  <Words>150</Words>
  <Characters>857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Imtiyaz</dc:creator>
  <cp:keywords/>
  <dc:description/>
  <cp:lastModifiedBy>Md Imtiyaz</cp:lastModifiedBy>
  <cp:revision>1</cp:revision>
  <dcterms:created xsi:type="dcterms:W3CDTF">2023-10-05T09:27:00Z</dcterms:created>
  <dcterms:modified xsi:type="dcterms:W3CDTF">2023-10-05T10:30:00Z</dcterms:modified>
</cp:coreProperties>
</file>