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F2A1" w14:textId="77777777" w:rsidR="00135A30" w:rsidRPr="007871C0" w:rsidRDefault="00135A30" w:rsidP="00135A30">
      <w:pPr>
        <w:jc w:val="both"/>
        <w:rPr>
          <w:rFonts w:ascii="Trebuchet MS" w:hAnsi="Trebuchet MS"/>
          <w:b/>
          <w:bCs/>
        </w:rPr>
      </w:pPr>
      <w:r w:rsidRPr="007871C0">
        <w:rPr>
          <w:rFonts w:ascii="Trebuchet MS" w:hAnsi="Trebuchet MS"/>
          <w:b/>
          <w:bCs/>
        </w:rPr>
        <w:t>April 15, 2024</w:t>
      </w:r>
    </w:p>
    <w:p w14:paraId="445ECDC6" w14:textId="77777777" w:rsidR="00135A30" w:rsidRDefault="00135A30" w:rsidP="00135A30">
      <w:pPr>
        <w:spacing w:line="276" w:lineRule="auto"/>
        <w:jc w:val="both"/>
        <w:rPr>
          <w:rFonts w:ascii="Trebuchet MS" w:hAnsi="Trebuchet MS"/>
          <w:b/>
          <w:bCs/>
          <w:u w:val="single"/>
        </w:rPr>
      </w:pPr>
    </w:p>
    <w:p w14:paraId="0409031E" w14:textId="77777777" w:rsidR="00135A30" w:rsidRDefault="00135A30" w:rsidP="00135A30">
      <w:pPr>
        <w:spacing w:line="276" w:lineRule="auto"/>
        <w:jc w:val="both"/>
        <w:rPr>
          <w:rFonts w:ascii="Trebuchet MS" w:hAnsi="Trebuchet MS"/>
          <w:b/>
          <w:bCs/>
          <w:u w:val="single"/>
        </w:rPr>
      </w:pPr>
    </w:p>
    <w:p w14:paraId="68C955BC" w14:textId="77777777" w:rsidR="00135A30" w:rsidRDefault="00135A30" w:rsidP="00135A30">
      <w:pPr>
        <w:jc w:val="center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TO WHOMSOEVER IT MAY CONCERN</w:t>
      </w:r>
    </w:p>
    <w:p w14:paraId="0EEB0436" w14:textId="77777777" w:rsidR="00135A30" w:rsidRDefault="00135A30" w:rsidP="00135A30">
      <w:pPr>
        <w:spacing w:line="276" w:lineRule="auto"/>
        <w:jc w:val="both"/>
        <w:rPr>
          <w:rFonts w:ascii="Trebuchet MS" w:hAnsi="Trebuchet MS"/>
          <w:bCs/>
        </w:rPr>
      </w:pPr>
    </w:p>
    <w:p w14:paraId="690D4935" w14:textId="77777777" w:rsidR="00135A30" w:rsidRDefault="00135A30" w:rsidP="00135A30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3DBE5BEF" w14:textId="5B8892B1" w:rsidR="00135A30" w:rsidRDefault="00135A30" w:rsidP="00135A30">
      <w:pPr>
        <w:spacing w:line="276" w:lineRule="auto"/>
        <w:ind w:right="90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 xml:space="preserve">This is to confirm that </w:t>
      </w:r>
      <w:r w:rsidRPr="007871C0">
        <w:rPr>
          <w:rFonts w:ascii="Trebuchet MS" w:hAnsi="Trebuchet MS" w:cs="Arial"/>
          <w:b/>
          <w:bCs/>
        </w:rPr>
        <w:t xml:space="preserve">Md Kamran Uddin (EMP No: </w:t>
      </w:r>
      <w:r>
        <w:rPr>
          <w:rFonts w:ascii="Trebuchet MS" w:hAnsi="Trebuchet MS" w:cs="Arial"/>
          <w:b/>
          <w:bCs/>
        </w:rPr>
        <w:t>604691</w:t>
      </w:r>
      <w:r w:rsidRPr="007871C0">
        <w:rPr>
          <w:rFonts w:ascii="Trebuchet MS" w:hAnsi="Trebuchet MS" w:cs="Arial"/>
          <w:b/>
          <w:bCs/>
        </w:rPr>
        <w:t>)</w:t>
      </w:r>
      <w:r>
        <w:rPr>
          <w:rFonts w:ascii="Trebuchet MS" w:hAnsi="Trebuchet MS" w:cs="Arial"/>
        </w:rPr>
        <w:t xml:space="preserve"> was a full time employee of </w:t>
      </w:r>
      <w:r>
        <w:rPr>
          <w:rFonts w:ascii="Trebuchet MS" w:hAnsi="Trebuchet MS" w:cs="Arial"/>
          <w:b/>
        </w:rPr>
        <w:t>Tech Mahindra Limited</w:t>
      </w:r>
      <w:r>
        <w:rPr>
          <w:rFonts w:ascii="Trebuchet MS" w:hAnsi="Trebuchet MS" w:cs="Arial"/>
          <w:b/>
        </w:rPr>
        <w:t xml:space="preserve"> (India),</w:t>
      </w:r>
      <w:r>
        <w:rPr>
          <w:rFonts w:ascii="Trebuchet MS" w:hAnsi="Trebuchet MS" w:cs="Arial"/>
        </w:rPr>
        <w:t xml:space="preserve"> he was employed from </w:t>
      </w:r>
      <w:r>
        <w:rPr>
          <w:rFonts w:ascii="Trebuchet MS" w:hAnsi="Trebuchet MS"/>
          <w:b/>
          <w:bCs/>
        </w:rPr>
        <w:t>January</w:t>
      </w:r>
      <w:r w:rsidRPr="007871C0">
        <w:rPr>
          <w:rFonts w:ascii="Trebuchet MS" w:hAnsi="Trebuchet MS"/>
          <w:b/>
          <w:bCs/>
        </w:rPr>
        <w:t xml:space="preserve"> 2</w:t>
      </w:r>
      <w:r>
        <w:rPr>
          <w:rFonts w:ascii="Trebuchet MS" w:hAnsi="Trebuchet MS"/>
          <w:b/>
          <w:bCs/>
        </w:rPr>
        <w:t>1</w:t>
      </w:r>
      <w:r w:rsidRPr="007871C0">
        <w:rPr>
          <w:rFonts w:ascii="Trebuchet MS" w:hAnsi="Trebuchet MS"/>
          <w:b/>
          <w:bCs/>
        </w:rPr>
        <w:t xml:space="preserve">, </w:t>
      </w:r>
      <w:proofErr w:type="gramStart"/>
      <w:r w:rsidRPr="007871C0">
        <w:rPr>
          <w:rFonts w:ascii="Trebuchet MS" w:hAnsi="Trebuchet MS"/>
          <w:b/>
          <w:bCs/>
        </w:rPr>
        <w:t>20</w:t>
      </w:r>
      <w:r>
        <w:rPr>
          <w:rFonts w:ascii="Trebuchet MS" w:hAnsi="Trebuchet MS"/>
          <w:b/>
          <w:bCs/>
        </w:rPr>
        <w:t>19</w:t>
      </w:r>
      <w:proofErr w:type="gramEnd"/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 w:cs="Arial"/>
        </w:rPr>
        <w:t xml:space="preserve">till </w:t>
      </w:r>
      <w:r>
        <w:rPr>
          <w:rFonts w:ascii="Trebuchet MS" w:hAnsi="Trebuchet MS"/>
          <w:b/>
          <w:bCs/>
        </w:rPr>
        <w:t>September</w:t>
      </w:r>
      <w:r w:rsidRPr="007871C0">
        <w:rPr>
          <w:rFonts w:ascii="Trebuchet MS" w:hAnsi="Trebuchet MS"/>
          <w:b/>
          <w:bCs/>
        </w:rPr>
        <w:t xml:space="preserve"> 2</w:t>
      </w:r>
      <w:r>
        <w:rPr>
          <w:rFonts w:ascii="Trebuchet MS" w:hAnsi="Trebuchet MS"/>
          <w:b/>
          <w:bCs/>
        </w:rPr>
        <w:t>7</w:t>
      </w:r>
      <w:r w:rsidRPr="007871C0">
        <w:rPr>
          <w:rFonts w:ascii="Trebuchet MS" w:hAnsi="Trebuchet MS"/>
          <w:b/>
          <w:bCs/>
        </w:rPr>
        <w:t>, 202</w:t>
      </w:r>
      <w:r>
        <w:rPr>
          <w:rFonts w:ascii="Trebuchet MS" w:hAnsi="Trebuchet MS"/>
          <w:b/>
          <w:bCs/>
        </w:rPr>
        <w:t>1</w:t>
      </w:r>
      <w:r>
        <w:rPr>
          <w:rFonts w:ascii="Trebuchet MS" w:hAnsi="Trebuchet MS" w:cs="Arial"/>
        </w:rPr>
        <w:t xml:space="preserve">. The Last designation held within the organization was </w:t>
      </w:r>
      <w:r w:rsidRPr="007871C0">
        <w:rPr>
          <w:rFonts w:ascii="Trebuchet MS" w:hAnsi="Trebuchet MS" w:cs="Arial"/>
        </w:rPr>
        <w:t xml:space="preserve"> </w:t>
      </w:r>
      <w:r w:rsidRPr="005A27F1">
        <w:rPr>
          <w:rFonts w:ascii="Trebuchet MS" w:hAnsi="Trebuchet MS" w:cs="Arial"/>
          <w:b/>
          <w:bCs/>
        </w:rPr>
        <w:t>'</w:t>
      </w:r>
      <w:r>
        <w:rPr>
          <w:rFonts w:ascii="Trebuchet MS" w:hAnsi="Trebuchet MS" w:cs="Arial"/>
          <w:b/>
          <w:bCs/>
        </w:rPr>
        <w:t>Software Engineer</w:t>
      </w:r>
      <w:r w:rsidRPr="005A27F1">
        <w:rPr>
          <w:rFonts w:ascii="Trebuchet MS" w:hAnsi="Trebuchet MS" w:cs="Arial"/>
          <w:b/>
          <w:bCs/>
        </w:rPr>
        <w:t>'</w:t>
      </w:r>
      <w:r w:rsidRPr="007871C0">
        <w:rPr>
          <w:rFonts w:ascii="Trebuchet MS" w:hAnsi="Trebuchet MS" w:cs="Arial"/>
        </w:rPr>
        <w:t xml:space="preserve">. </w:t>
      </w:r>
      <w:r>
        <w:rPr>
          <w:rFonts w:ascii="Trebuchet MS" w:hAnsi="Trebuchet MS" w:cs="Arial"/>
          <w:b/>
        </w:rPr>
        <w:t xml:space="preserve"> </w:t>
      </w:r>
    </w:p>
    <w:p w14:paraId="4AD9A5F5" w14:textId="77777777" w:rsidR="00135A30" w:rsidRDefault="00135A30" w:rsidP="00135A30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1AC08272" w14:textId="77777777" w:rsidR="00135A30" w:rsidRDefault="00135A30" w:rsidP="00135A30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66590C1B" w14:textId="77777777" w:rsidR="00135A30" w:rsidRDefault="00135A30" w:rsidP="00135A30">
      <w:pPr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During this time, he performed the following duties and responsibilities:</w:t>
      </w:r>
    </w:p>
    <w:p w14:paraId="07C2F300" w14:textId="77777777" w:rsidR="00135A30" w:rsidRDefault="00135A30" w:rsidP="00135A30">
      <w:pPr>
        <w:jc w:val="both"/>
        <w:rPr>
          <w:rFonts w:ascii="Trebuchet MS" w:hAnsi="Trebuchet MS"/>
          <w:b/>
          <w:highlight w:val="yellow"/>
        </w:rPr>
      </w:pPr>
    </w:p>
    <w:p w14:paraId="5CF0ECB9" w14:textId="176CCA2A" w:rsidR="00135A30" w:rsidRDefault="00D3076B" w:rsidP="00135A3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 xml:space="preserve">Undergone necessary KT related to the different modules and aspects of </w:t>
      </w:r>
      <w:r w:rsidR="00F9280A">
        <w:rPr>
          <w:rFonts w:ascii="Trebuchet MS" w:hAnsi="Trebuchet MS" w:cs="Arial"/>
        </w:rPr>
        <w:t xml:space="preserve">all </w:t>
      </w:r>
      <w:r w:rsidRPr="00D3076B">
        <w:rPr>
          <w:rFonts w:ascii="Trebuchet MS" w:hAnsi="Trebuchet MS" w:cs="Arial"/>
        </w:rPr>
        <w:t>the project</w:t>
      </w:r>
      <w:r w:rsidR="00F9280A">
        <w:rPr>
          <w:rFonts w:ascii="Trebuchet MS" w:hAnsi="Trebuchet MS" w:cs="Arial"/>
        </w:rPr>
        <w:t>s worked and documented the same</w:t>
      </w:r>
      <w:r w:rsidRPr="00D3076B">
        <w:rPr>
          <w:rFonts w:ascii="Trebuchet MS" w:hAnsi="Trebuchet MS" w:cs="Arial"/>
        </w:rPr>
        <w:t>.</w:t>
      </w:r>
    </w:p>
    <w:p w14:paraId="7405490A" w14:textId="08C84E68" w:rsidR="00D3076B" w:rsidRDefault="00D3076B" w:rsidP="00135A3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>Redesigned and enhanced the UI as per the client requirements.</w:t>
      </w:r>
    </w:p>
    <w:p w14:paraId="4196A333" w14:textId="3224CE00" w:rsidR="00D3076B" w:rsidRDefault="00D3076B" w:rsidP="00135A3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>Analyzed and resolved functional issues as reported by QA.</w:t>
      </w:r>
    </w:p>
    <w:p w14:paraId="4EE2BA1C" w14:textId="6B0AA5E0" w:rsidR="00D3076B" w:rsidRDefault="00D3076B" w:rsidP="00135A3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>Worked on Internationalization (i18n) fixes in the application.</w:t>
      </w:r>
    </w:p>
    <w:p w14:paraId="7A9E7256" w14:textId="678E70DA" w:rsidR="00D3076B" w:rsidRDefault="00D3076B" w:rsidP="00135A3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>Modified the Jenkins scripts for generating application builds as per the production releases.</w:t>
      </w:r>
    </w:p>
    <w:p w14:paraId="0B0AF7BC" w14:textId="786D0EBE" w:rsidR="00D3076B" w:rsidRDefault="00D3076B" w:rsidP="00135A3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 xml:space="preserve">Took trainings for upskilling in Python </w:t>
      </w:r>
      <w:r w:rsidR="00F9280A">
        <w:rPr>
          <w:rFonts w:ascii="Trebuchet MS" w:hAnsi="Trebuchet MS" w:cs="Arial"/>
        </w:rPr>
        <w:t>for the enhancements in the project</w:t>
      </w:r>
      <w:r w:rsidRPr="00D3076B">
        <w:rPr>
          <w:rFonts w:ascii="Trebuchet MS" w:hAnsi="Trebuchet MS" w:cs="Arial"/>
        </w:rPr>
        <w:t>.</w:t>
      </w:r>
    </w:p>
    <w:p w14:paraId="431FA953" w14:textId="1288E97A" w:rsidR="00135A30" w:rsidRDefault="00D3076B" w:rsidP="00135A3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>Developed smart folder template</w:t>
      </w:r>
      <w:r w:rsidR="00F9280A">
        <w:rPr>
          <w:rFonts w:ascii="Trebuchet MS" w:hAnsi="Trebuchet MS" w:cs="Arial"/>
        </w:rPr>
        <w:t xml:space="preserve"> and</w:t>
      </w:r>
      <w:r w:rsidRPr="00D3076B">
        <w:rPr>
          <w:rFonts w:ascii="Trebuchet MS" w:hAnsi="Trebuchet MS" w:cs="Arial"/>
        </w:rPr>
        <w:t xml:space="preserve"> </w:t>
      </w:r>
      <w:r w:rsidR="00F9280A">
        <w:rPr>
          <w:rFonts w:ascii="Trebuchet MS" w:hAnsi="Trebuchet MS" w:cs="Arial"/>
        </w:rPr>
        <w:t>c</w:t>
      </w:r>
      <w:r w:rsidRPr="00D3076B">
        <w:rPr>
          <w:rFonts w:ascii="Trebuchet MS" w:hAnsi="Trebuchet MS" w:cs="Arial"/>
        </w:rPr>
        <w:t>ustomized the upload and edit forms</w:t>
      </w:r>
      <w:r w:rsidR="00F9280A">
        <w:rPr>
          <w:rFonts w:ascii="Trebuchet MS" w:hAnsi="Trebuchet MS" w:cs="Arial"/>
        </w:rPr>
        <w:t xml:space="preserve"> in Alfresco</w:t>
      </w:r>
      <w:r w:rsidRPr="00D3076B">
        <w:rPr>
          <w:rFonts w:ascii="Trebuchet MS" w:hAnsi="Trebuchet MS" w:cs="Arial"/>
        </w:rPr>
        <w:t xml:space="preserve">. </w:t>
      </w:r>
    </w:p>
    <w:p w14:paraId="20BF605B" w14:textId="59E38969" w:rsidR="00D3076B" w:rsidRDefault="00D3076B" w:rsidP="00D3076B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>Developed custom mail notifications for workflows</w:t>
      </w:r>
      <w:r>
        <w:rPr>
          <w:rFonts w:ascii="Trebuchet MS" w:hAnsi="Trebuchet MS" w:cs="Arial"/>
        </w:rPr>
        <w:t xml:space="preserve"> and </w:t>
      </w:r>
      <w:r w:rsidRPr="00D3076B">
        <w:rPr>
          <w:rFonts w:ascii="Trebuchet MS" w:hAnsi="Trebuchet MS" w:cs="Arial"/>
        </w:rPr>
        <w:t xml:space="preserve">Document Subscription feature. </w:t>
      </w:r>
    </w:p>
    <w:p w14:paraId="6A74DC17" w14:textId="77777777" w:rsidR="00D3076B" w:rsidRDefault="00D3076B" w:rsidP="00D3076B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 xml:space="preserve">Implemented custom code for modifying hyperlinks in Word and PDF files. </w:t>
      </w:r>
    </w:p>
    <w:p w14:paraId="12938FB1" w14:textId="202C5006" w:rsidR="00D3076B" w:rsidRDefault="00D3076B" w:rsidP="00D3076B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>Gave Application Training to the Users/Customers.</w:t>
      </w:r>
    </w:p>
    <w:p w14:paraId="14CB8BB5" w14:textId="7CA2A268" w:rsidR="00D3076B" w:rsidRDefault="00D3076B" w:rsidP="00D3076B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>Worked on Enhancements and bug fixes in the AEM</w:t>
      </w:r>
      <w:r w:rsidR="00F9280A">
        <w:rPr>
          <w:rFonts w:ascii="Trebuchet MS" w:hAnsi="Trebuchet MS" w:cs="Arial"/>
        </w:rPr>
        <w:t xml:space="preserve"> (Adobe Experience Manager)</w:t>
      </w:r>
      <w:r w:rsidRPr="00D3076B">
        <w:rPr>
          <w:rFonts w:ascii="Trebuchet MS" w:hAnsi="Trebuchet MS" w:cs="Arial"/>
        </w:rPr>
        <w:t xml:space="preserve"> components. </w:t>
      </w:r>
    </w:p>
    <w:p w14:paraId="4BEAE05A" w14:textId="4B94A855" w:rsidR="00D3076B" w:rsidRDefault="00D3076B" w:rsidP="00D3076B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 xml:space="preserve">Worked on the migration from AEM 6.2 to AEM 6.4. </w:t>
      </w:r>
    </w:p>
    <w:p w14:paraId="06D82597" w14:textId="58A4A1D3" w:rsidR="00D3076B" w:rsidRPr="005A27F1" w:rsidRDefault="00D3076B" w:rsidP="00D3076B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 xml:space="preserve">Tested the existing AEM components to check their compatibility in the AEM 6.4 environment. </w:t>
      </w:r>
    </w:p>
    <w:p w14:paraId="68D3224F" w14:textId="3EE1024E" w:rsidR="00D3076B" w:rsidRDefault="00D3076B" w:rsidP="00D3076B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>Research and Development for migrating from AEM 6.2 to AEM 6.4.</w:t>
      </w:r>
    </w:p>
    <w:p w14:paraId="2F218690" w14:textId="0950E329" w:rsidR="00F9280A" w:rsidRPr="00F9280A" w:rsidRDefault="00F9280A" w:rsidP="00F9280A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 xml:space="preserve">Interacted with the onsite coordinator/clients for requirement gathering and effective analysis. </w:t>
      </w:r>
    </w:p>
    <w:p w14:paraId="09384B97" w14:textId="33BA82B7" w:rsidR="00F9280A" w:rsidRPr="00F9280A" w:rsidRDefault="00F9280A" w:rsidP="00F9280A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D3076B">
        <w:rPr>
          <w:rFonts w:ascii="Trebuchet MS" w:hAnsi="Trebuchet MS" w:cs="Arial"/>
        </w:rPr>
        <w:t>Followed standards of software development and other codes of conduct, as applicable.</w:t>
      </w:r>
    </w:p>
    <w:p w14:paraId="2142A548" w14:textId="77777777" w:rsidR="00D3076B" w:rsidRPr="00D3076B" w:rsidRDefault="00D3076B" w:rsidP="00D3076B">
      <w:pPr>
        <w:ind w:left="720"/>
        <w:jc w:val="both"/>
        <w:rPr>
          <w:rFonts w:ascii="Trebuchet MS" w:hAnsi="Trebuchet MS" w:cs="Arial"/>
        </w:rPr>
      </w:pPr>
    </w:p>
    <w:p w14:paraId="44F3050E" w14:textId="77777777" w:rsidR="00D3076B" w:rsidRPr="00D3076B" w:rsidRDefault="00D3076B" w:rsidP="00D3076B">
      <w:pPr>
        <w:ind w:left="720"/>
        <w:jc w:val="both"/>
        <w:rPr>
          <w:rFonts w:ascii="Trebuchet MS" w:hAnsi="Trebuchet MS" w:cs="Arial"/>
        </w:rPr>
      </w:pPr>
    </w:p>
    <w:p w14:paraId="30AFA57A" w14:textId="77777777" w:rsidR="00135A30" w:rsidRPr="00C12533" w:rsidRDefault="00135A30" w:rsidP="00135A30">
      <w:pPr>
        <w:jc w:val="both"/>
        <w:rPr>
          <w:rFonts w:ascii="Trebuchet MS" w:hAnsi="Trebuchet MS" w:cs="Arial"/>
          <w:b/>
          <w:bCs/>
        </w:rPr>
      </w:pPr>
      <w:r w:rsidRPr="00C12533">
        <w:rPr>
          <w:rFonts w:ascii="Trebuchet MS" w:hAnsi="Trebuchet MS" w:cs="Arial"/>
          <w:b/>
          <w:bCs/>
        </w:rPr>
        <w:t>Tools / technologies performed:</w:t>
      </w:r>
    </w:p>
    <w:p w14:paraId="5D6C085E" w14:textId="77777777" w:rsidR="00135A30" w:rsidRPr="005A27F1" w:rsidRDefault="00135A30" w:rsidP="00135A30">
      <w:pPr>
        <w:jc w:val="both"/>
        <w:rPr>
          <w:rFonts w:ascii="Trebuchet MS" w:hAnsi="Trebuchet MS" w:cs="Arial"/>
        </w:rPr>
      </w:pPr>
    </w:p>
    <w:p w14:paraId="1489F031" w14:textId="7B53B91E" w:rsidR="00135A30" w:rsidRPr="005A27F1" w:rsidRDefault="00135A30" w:rsidP="00135A3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C12533">
        <w:rPr>
          <w:rFonts w:ascii="Trebuchet MS" w:hAnsi="Trebuchet MS" w:cs="Arial"/>
        </w:rPr>
        <w:t>Angular, Java, HTML, CSS, JavaScript,</w:t>
      </w:r>
      <w:r w:rsidR="009015D0">
        <w:rPr>
          <w:rFonts w:ascii="Trebuchet MS" w:hAnsi="Trebuchet MS" w:cs="Arial"/>
        </w:rPr>
        <w:t xml:space="preserve"> Python,</w:t>
      </w:r>
      <w:r w:rsidRPr="00C12533">
        <w:rPr>
          <w:rFonts w:ascii="Trebuchet MS" w:hAnsi="Trebuchet MS" w:cs="Arial"/>
        </w:rPr>
        <w:t xml:space="preserve"> </w:t>
      </w:r>
      <w:r w:rsidR="009015D0">
        <w:rPr>
          <w:rFonts w:ascii="Trebuchet MS" w:hAnsi="Trebuchet MS" w:cs="Arial"/>
        </w:rPr>
        <w:t>AEM, Alfresco</w:t>
      </w:r>
    </w:p>
    <w:p w14:paraId="0AD04CD0" w14:textId="77777777" w:rsidR="00135A30" w:rsidRPr="005A27F1" w:rsidRDefault="00135A30" w:rsidP="00135A30">
      <w:pPr>
        <w:jc w:val="both"/>
        <w:rPr>
          <w:rFonts w:ascii="Trebuchet MS" w:hAnsi="Trebuchet MS" w:cs="Arial"/>
        </w:rPr>
      </w:pPr>
    </w:p>
    <w:p w14:paraId="741F8633" w14:textId="77777777" w:rsidR="00135A30" w:rsidRDefault="00135A30" w:rsidP="00135A30">
      <w:pPr>
        <w:jc w:val="both"/>
        <w:rPr>
          <w:rFonts w:ascii="Trebuchet MS" w:hAnsi="Trebuchet MS"/>
          <w:b/>
          <w:highlight w:val="yellow"/>
        </w:rPr>
      </w:pPr>
    </w:p>
    <w:p w14:paraId="6262EC3A" w14:textId="77777777" w:rsidR="00135A30" w:rsidRDefault="00135A30" w:rsidP="00135A30"/>
    <w:p w14:paraId="79F147A5" w14:textId="77777777" w:rsidR="00596445" w:rsidRDefault="00596445"/>
    <w:sectPr w:rsidR="00596445" w:rsidSect="000C1F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08A0"/>
    <w:multiLevelType w:val="hybridMultilevel"/>
    <w:tmpl w:val="9970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8606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30"/>
    <w:rsid w:val="00020217"/>
    <w:rsid w:val="000C1F0C"/>
    <w:rsid w:val="00135A30"/>
    <w:rsid w:val="00383659"/>
    <w:rsid w:val="00596445"/>
    <w:rsid w:val="009015D0"/>
    <w:rsid w:val="009A7D5B"/>
    <w:rsid w:val="00D3076B"/>
    <w:rsid w:val="00F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6220"/>
  <w15:chartTrackingRefBased/>
  <w15:docId w15:val="{85A4428D-92C4-476E-A0A0-B8829F44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A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135A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Md. Kamran (Cognizant)</dc:creator>
  <cp:keywords/>
  <dc:description/>
  <cp:lastModifiedBy>Uddin, Md. Kamran (Cognizant)</cp:lastModifiedBy>
  <cp:revision>2</cp:revision>
  <dcterms:created xsi:type="dcterms:W3CDTF">2024-04-13T14:04:00Z</dcterms:created>
  <dcterms:modified xsi:type="dcterms:W3CDTF">2024-04-15T04:28:00Z</dcterms:modified>
</cp:coreProperties>
</file>