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807" w:type="dxa"/>
        <w:tblLook w:val="04A0" w:firstRow="1" w:lastRow="0" w:firstColumn="1" w:lastColumn="0" w:noHBand="0" w:noVBand="1"/>
      </w:tblPr>
      <w:tblGrid>
        <w:gridCol w:w="10807"/>
      </w:tblGrid>
      <w:tr w:rsidR="00FE2543" w:rsidRPr="00FE2543" w14:paraId="345E0F98" w14:textId="77777777" w:rsidTr="00B85041">
        <w:trPr>
          <w:trHeight w:val="2544"/>
        </w:trPr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C498A" w14:textId="77777777" w:rsidR="00FE2543" w:rsidRPr="00FE2543" w:rsidRDefault="00FE2543" w:rsidP="00FE25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E25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a) Build the Spring Boot application using Auto Configuration, Spring </w:t>
            </w:r>
            <w:proofErr w:type="spellStart"/>
            <w:r w:rsidRPr="00FE25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Initializr</w:t>
            </w:r>
            <w:proofErr w:type="spellEnd"/>
            <w:r w:rsidRPr="00FE25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and Starters</w:t>
            </w:r>
          </w:p>
        </w:tc>
      </w:tr>
      <w:tr w:rsidR="00FE2543" w:rsidRPr="00FE2543" w14:paraId="01A80B8E" w14:textId="77777777" w:rsidTr="00B85041">
        <w:trPr>
          <w:trHeight w:val="2544"/>
        </w:trPr>
        <w:tc>
          <w:tcPr>
            <w:tcW w:w="10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9199B" w14:textId="77777777" w:rsidR="00FE2543" w:rsidRPr="00FE2543" w:rsidRDefault="00FE2543" w:rsidP="00FE25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E25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b) </w:t>
            </w:r>
            <w:proofErr w:type="spellStart"/>
            <w:r w:rsidRPr="00FE25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Externalise</w:t>
            </w:r>
            <w:proofErr w:type="spellEnd"/>
            <w:r w:rsidRPr="00FE25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application configuration using Spring Boot Profiles and Dynamic Configuration</w:t>
            </w:r>
          </w:p>
        </w:tc>
      </w:tr>
      <w:tr w:rsidR="00FE2543" w:rsidRPr="00FE2543" w14:paraId="13F286E7" w14:textId="77777777" w:rsidTr="00B85041">
        <w:trPr>
          <w:trHeight w:val="2544"/>
        </w:trPr>
        <w:tc>
          <w:tcPr>
            <w:tcW w:w="10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FFB90" w14:textId="77777777" w:rsidR="00FE2543" w:rsidRPr="00FE2543" w:rsidRDefault="00FE2543" w:rsidP="00FE25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E25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c) Able to implement different Spring Boot STARTER dependencies for Spring Boot Web, Spring Boot Test, Spring Boot Data JPA, Spring Boot Data REST</w:t>
            </w:r>
          </w:p>
        </w:tc>
      </w:tr>
      <w:tr w:rsidR="00FE2543" w:rsidRPr="00FE2543" w14:paraId="32791E1E" w14:textId="77777777" w:rsidTr="00B85041">
        <w:trPr>
          <w:trHeight w:val="2544"/>
        </w:trPr>
        <w:tc>
          <w:tcPr>
            <w:tcW w:w="10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2E04C0" w14:textId="77777777" w:rsidR="00FE2543" w:rsidRPr="00FE2543" w:rsidRDefault="00FE2543" w:rsidP="00FE25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E25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d) Understand how to make BEST USE of Spring Boot Actuator ,Spring Boot Developer Tools and </w:t>
            </w:r>
            <w:proofErr w:type="spellStart"/>
            <w:r w:rsidRPr="00FE25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LiveReload</w:t>
            </w:r>
            <w:proofErr w:type="spellEnd"/>
          </w:p>
        </w:tc>
      </w:tr>
      <w:tr w:rsidR="00FE2543" w:rsidRPr="00FE2543" w14:paraId="70A81722" w14:textId="77777777" w:rsidTr="00B85041">
        <w:trPr>
          <w:trHeight w:val="2544"/>
        </w:trPr>
        <w:tc>
          <w:tcPr>
            <w:tcW w:w="10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853751" w14:textId="77777777" w:rsidR="00FE2543" w:rsidRPr="00FE2543" w:rsidRDefault="00FE2543" w:rsidP="00FE25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E25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e) Develop RESTful web services with Spring Boot using REST End Points - POST, GET, HTTP, MVC Pattern </w:t>
            </w:r>
          </w:p>
        </w:tc>
      </w:tr>
    </w:tbl>
    <w:p w14:paraId="4CE21EA5" w14:textId="77777777" w:rsidR="00FE2543" w:rsidRDefault="00FE2543"/>
    <w:sectPr w:rsidR="00FE2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543"/>
    <w:rsid w:val="001720F6"/>
    <w:rsid w:val="00B85041"/>
    <w:rsid w:val="00CA0536"/>
    <w:rsid w:val="00FE2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90431"/>
  <w15:chartTrackingRefBased/>
  <w15:docId w15:val="{344ABAA5-2A47-4994-B98A-D84D1D86F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5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25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5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5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25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25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25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25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5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5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25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25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25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25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25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25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25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25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25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5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5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25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25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25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25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25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25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25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25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53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K, Indiraji (Cognizant)</dc:creator>
  <cp:keywords/>
  <dc:description/>
  <cp:lastModifiedBy>Uddin, Md. Kamran (Cognizant)</cp:lastModifiedBy>
  <cp:revision>2</cp:revision>
  <dcterms:created xsi:type="dcterms:W3CDTF">2025-07-16T05:22:00Z</dcterms:created>
  <dcterms:modified xsi:type="dcterms:W3CDTF">2025-08-08T04:27:00Z</dcterms:modified>
</cp:coreProperties>
</file>