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x-016-username-generator"/>
    <w:p>
      <w:pPr>
        <w:pStyle w:val="Heading1"/>
      </w:pPr>
      <w:r>
        <w:t xml:space="preserve">EX-016 – Username Generator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20" w:name="business-scenario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software company wants to automatically generate usernames for newly joined employees. Every username must follow the organization’s naming standards and be easy to identify.</w:t>
      </w:r>
    </w:p>
    <w:bookmarkEnd w:id="20"/>
    <w:bookmarkStart w:id="21" w:name="functional-requirements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1"/>
        </w:numPr>
      </w:pPr>
      <w:r>
        <w:t xml:space="preserve">Generate a username.</w:t>
      </w:r>
    </w:p>
    <w:p>
      <w:pPr>
        <w:pStyle w:val="Compact"/>
        <w:numPr>
          <w:ilvl w:val="0"/>
          <w:numId w:val="1001"/>
        </w:numPr>
      </w:pPr>
      <w:r>
        <w:t xml:space="preserve">View generated username details.</w:t>
      </w:r>
    </w:p>
    <w:p>
      <w:pPr>
        <w:pStyle w:val="Compact"/>
        <w:numPr>
          <w:ilvl w:val="0"/>
          <w:numId w:val="1001"/>
        </w:numPr>
      </w:pPr>
      <w:r>
        <w:t xml:space="preserve">Generate another username.</w:t>
      </w:r>
    </w:p>
    <w:p>
      <w:pPr>
        <w:pStyle w:val="Compact"/>
        <w:numPr>
          <w:ilvl w:val="0"/>
          <w:numId w:val="1001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2"/>
        </w:numPr>
      </w:pPr>
      <w:r>
        <w:t xml:space="preserve">Employee ID</w:t>
      </w:r>
    </w:p>
    <w:p>
      <w:pPr>
        <w:pStyle w:val="Compact"/>
        <w:numPr>
          <w:ilvl w:val="0"/>
          <w:numId w:val="1002"/>
        </w:numPr>
      </w:pPr>
      <w:r>
        <w:t xml:space="preserve">First Name</w:t>
      </w:r>
    </w:p>
    <w:p>
      <w:pPr>
        <w:pStyle w:val="Compact"/>
        <w:numPr>
          <w:ilvl w:val="0"/>
          <w:numId w:val="1002"/>
        </w:numPr>
      </w:pPr>
      <w:r>
        <w:t xml:space="preserve">Middle Name (Optional)</w:t>
      </w:r>
    </w:p>
    <w:p>
      <w:pPr>
        <w:pStyle w:val="Compact"/>
        <w:numPr>
          <w:ilvl w:val="0"/>
          <w:numId w:val="1002"/>
        </w:numPr>
      </w:pPr>
      <w:r>
        <w:t xml:space="preserve">Last Name</w:t>
      </w:r>
    </w:p>
    <w:p>
      <w:pPr>
        <w:pStyle w:val="Compact"/>
        <w:numPr>
          <w:ilvl w:val="0"/>
          <w:numId w:val="1002"/>
        </w:numPr>
      </w:pPr>
      <w:r>
        <w:t xml:space="preserve">Year of Joining</w:t>
      </w:r>
    </w:p>
    <w:p>
      <w:pPr>
        <w:pStyle w:val="Compact"/>
        <w:numPr>
          <w:ilvl w:val="0"/>
          <w:numId w:val="1002"/>
        </w:numPr>
      </w:pPr>
      <w:r>
        <w:t xml:space="preserve">Department Code</w:t>
      </w:r>
    </w:p>
    <w:bookmarkEnd w:id="21"/>
    <w:bookmarkStart w:id="22" w:name="business-rules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3"/>
        </w:numPr>
      </w:pPr>
      <w:r>
        <w:t xml:space="preserve">First and last names are mandatory.</w:t>
      </w:r>
    </w:p>
    <w:p>
      <w:pPr>
        <w:pStyle w:val="Compact"/>
        <w:numPr>
          <w:ilvl w:val="0"/>
          <w:numId w:val="1003"/>
        </w:numPr>
      </w:pPr>
      <w:r>
        <w:t xml:space="preserve">Names shall not contain numeric characters.</w:t>
      </w:r>
    </w:p>
    <w:p>
      <w:pPr>
        <w:pStyle w:val="Compact"/>
        <w:numPr>
          <w:ilvl w:val="0"/>
          <w:numId w:val="1003"/>
        </w:numPr>
      </w:pPr>
      <w:r>
        <w:t xml:space="preserve">Ignore leading and trailing spaces.</w:t>
      </w:r>
    </w:p>
    <w:p>
      <w:pPr>
        <w:pStyle w:val="Compact"/>
        <w:numPr>
          <w:ilvl w:val="0"/>
          <w:numId w:val="1003"/>
        </w:numPr>
      </w:pPr>
      <w:r>
        <w:t xml:space="preserve">The generated username shall follow a consistent naming convention decided by the developer.</w:t>
      </w:r>
    </w:p>
    <w:p>
      <w:pPr>
        <w:pStyle w:val="Compact"/>
        <w:numPr>
          <w:ilvl w:val="0"/>
          <w:numId w:val="1003"/>
        </w:numPr>
      </w:pPr>
      <w:r>
        <w:t xml:space="preserve">Display a message if the generated username exceeds 15 characters.</w:t>
      </w:r>
    </w:p>
    <w:bookmarkEnd w:id="22"/>
    <w:bookmarkStart w:id="23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4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04"/>
        </w:numPr>
      </w:pPr>
      <w:r>
        <w:t xml:space="preserve">Do not use Regular Expressions.</w:t>
      </w:r>
    </w:p>
    <w:p>
      <w:pPr>
        <w:pStyle w:val="Compact"/>
        <w:numPr>
          <w:ilvl w:val="0"/>
          <w:numId w:val="1004"/>
        </w:numPr>
      </w:pPr>
      <w:r>
        <w:t xml:space="preserve">Do not use any external libraries.</w:t>
      </w:r>
    </w:p>
    <w:bookmarkEnd w:id="23"/>
    <w:bookmarkStart w:id="24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5"/>
        </w:numPr>
      </w:pPr>
      <w:r>
        <w:t xml:space="preserve">Employee Details</w:t>
      </w:r>
    </w:p>
    <w:p>
      <w:pPr>
        <w:pStyle w:val="Compact"/>
        <w:numPr>
          <w:ilvl w:val="0"/>
          <w:numId w:val="1005"/>
        </w:numPr>
      </w:pPr>
      <w:r>
        <w:t xml:space="preserve">Generated Username</w:t>
      </w:r>
    </w:p>
    <w:p>
      <w:pPr>
        <w:pStyle w:val="Compact"/>
        <w:numPr>
          <w:ilvl w:val="0"/>
          <w:numId w:val="1005"/>
        </w:numPr>
      </w:pPr>
      <w:r>
        <w:t xml:space="preserve">Username Length</w:t>
      </w:r>
    </w:p>
    <w:p>
      <w:pPr>
        <w:pStyle w:val="Compact"/>
        <w:numPr>
          <w:ilvl w:val="0"/>
          <w:numId w:val="1005"/>
        </w:numPr>
      </w:pPr>
      <w:r>
        <w:t xml:space="preserve">Username Status</w:t>
      </w:r>
    </w:p>
    <w:bookmarkEnd w:id="24"/>
    <w:bookmarkStart w:id="25" w:name="bonus-challenge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Generate three alternative usernames if the primary username exceeds the maximum length.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ex-017-text-formatter"/>
    <w:p>
      <w:pPr>
        <w:pStyle w:val="Heading1"/>
      </w:pPr>
      <w:r>
        <w:t xml:space="preserve">EX-017 – Text Formatter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27" w:name="business-scenario-1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publishing company wants a utility application that helps editors clean and format raw text before it is published in newsletters and articles.</w:t>
      </w:r>
    </w:p>
    <w:bookmarkEnd w:id="27"/>
    <w:bookmarkStart w:id="28" w:name="functional-requirements-1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6"/>
        </w:numPr>
      </w:pPr>
      <w:r>
        <w:t xml:space="preserve">Convert text to Upper Case.</w:t>
      </w:r>
    </w:p>
    <w:p>
      <w:pPr>
        <w:pStyle w:val="Compact"/>
        <w:numPr>
          <w:ilvl w:val="0"/>
          <w:numId w:val="1006"/>
        </w:numPr>
      </w:pPr>
      <w:r>
        <w:t xml:space="preserve">Convert text to Lower Case.</w:t>
      </w:r>
    </w:p>
    <w:p>
      <w:pPr>
        <w:pStyle w:val="Compact"/>
        <w:numPr>
          <w:ilvl w:val="0"/>
          <w:numId w:val="1006"/>
        </w:numPr>
      </w:pPr>
      <w:r>
        <w:t xml:space="preserve">Convert text to Title Case.</w:t>
      </w:r>
    </w:p>
    <w:p>
      <w:pPr>
        <w:pStyle w:val="Compact"/>
        <w:numPr>
          <w:ilvl w:val="0"/>
          <w:numId w:val="1006"/>
        </w:numPr>
      </w:pPr>
      <w:r>
        <w:t xml:space="preserve">Remove extra spaces.</w:t>
      </w:r>
    </w:p>
    <w:p>
      <w:pPr>
        <w:pStyle w:val="Compact"/>
        <w:numPr>
          <w:ilvl w:val="0"/>
          <w:numId w:val="1006"/>
        </w:numPr>
      </w:pPr>
      <w:r>
        <w:t xml:space="preserve">Reverse the complete text.</w:t>
      </w:r>
    </w:p>
    <w:p>
      <w:pPr>
        <w:pStyle w:val="Compact"/>
        <w:numPr>
          <w:ilvl w:val="0"/>
          <w:numId w:val="1006"/>
        </w:numPr>
      </w:pPr>
      <w:r>
        <w:t xml:space="preserve">Display text statistics.</w:t>
      </w:r>
    </w:p>
    <w:p>
      <w:pPr>
        <w:pStyle w:val="Compact"/>
        <w:numPr>
          <w:ilvl w:val="0"/>
          <w:numId w:val="1006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7"/>
        </w:numPr>
      </w:pPr>
      <w:r>
        <w:t xml:space="preserve">Input Text</w:t>
      </w:r>
    </w:p>
    <w:bookmarkEnd w:id="28"/>
    <w:bookmarkStart w:id="29" w:name="business-rules-1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8"/>
        </w:numPr>
      </w:pPr>
      <w:r>
        <w:t xml:space="preserve">Empty text is not allowed.</w:t>
      </w:r>
    </w:p>
    <w:p>
      <w:pPr>
        <w:pStyle w:val="Compact"/>
        <w:numPr>
          <w:ilvl w:val="0"/>
          <w:numId w:val="1008"/>
        </w:numPr>
      </w:pPr>
      <w:r>
        <w:t xml:space="preserve">Preserve punctuation wherever applicable.</w:t>
      </w:r>
    </w:p>
    <w:p>
      <w:pPr>
        <w:pStyle w:val="Compact"/>
        <w:numPr>
          <w:ilvl w:val="0"/>
          <w:numId w:val="1008"/>
        </w:numPr>
      </w:pPr>
      <w:r>
        <w:t xml:space="preserve">Display:</w:t>
      </w:r>
    </w:p>
    <w:p>
      <w:pPr>
        <w:pStyle w:val="Compact"/>
        <w:numPr>
          <w:ilvl w:val="1"/>
          <w:numId w:val="1009"/>
        </w:numPr>
      </w:pPr>
      <w:r>
        <w:t xml:space="preserve">Total Characters</w:t>
      </w:r>
    </w:p>
    <w:p>
      <w:pPr>
        <w:pStyle w:val="Compact"/>
        <w:numPr>
          <w:ilvl w:val="1"/>
          <w:numId w:val="1009"/>
        </w:numPr>
      </w:pPr>
      <w:r>
        <w:t xml:space="preserve">Total Words</w:t>
      </w:r>
    </w:p>
    <w:p>
      <w:pPr>
        <w:pStyle w:val="Compact"/>
        <w:numPr>
          <w:ilvl w:val="1"/>
          <w:numId w:val="1009"/>
        </w:numPr>
      </w:pPr>
      <w:r>
        <w:t xml:space="preserve">Total Sentences</w:t>
      </w:r>
    </w:p>
    <w:p>
      <w:pPr>
        <w:pStyle w:val="Compact"/>
        <w:numPr>
          <w:ilvl w:val="1"/>
          <w:numId w:val="1009"/>
        </w:numPr>
      </w:pPr>
      <w:r>
        <w:t xml:space="preserve">Total Spaces</w:t>
      </w:r>
    </w:p>
    <w:p>
      <w:pPr>
        <w:pStyle w:val="Compact"/>
        <w:numPr>
          <w:ilvl w:val="0"/>
          <w:numId w:val="1008"/>
        </w:numPr>
      </w:pPr>
      <w:r>
        <w:t xml:space="preserve">Every formatting operation shall preserve the original input until the user explicitly replaces it.</w:t>
      </w:r>
    </w:p>
    <w:bookmarkEnd w:id="29"/>
    <w:bookmarkStart w:id="30" w:name="constraints-1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0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0"/>
        </w:numPr>
      </w:pPr>
      <w:r>
        <w:t xml:space="preserve">Do not use any external libraries.</w:t>
      </w:r>
    </w:p>
    <w:bookmarkEnd w:id="30"/>
    <w:bookmarkStart w:id="31" w:name="expected-output-1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1"/>
        </w:numPr>
      </w:pPr>
      <w:r>
        <w:t xml:space="preserve">Original Text</w:t>
      </w:r>
    </w:p>
    <w:p>
      <w:pPr>
        <w:pStyle w:val="Compact"/>
        <w:numPr>
          <w:ilvl w:val="0"/>
          <w:numId w:val="1011"/>
        </w:numPr>
      </w:pPr>
      <w:r>
        <w:t xml:space="preserve">Formatted Text</w:t>
      </w:r>
    </w:p>
    <w:p>
      <w:pPr>
        <w:pStyle w:val="Compact"/>
        <w:numPr>
          <w:ilvl w:val="0"/>
          <w:numId w:val="1011"/>
        </w:numPr>
      </w:pPr>
      <w:r>
        <w:t xml:space="preserve">Text Statistics</w:t>
      </w:r>
    </w:p>
    <w:bookmarkEnd w:id="31"/>
    <w:bookmarkStart w:id="32" w:name="bonus-challenge-1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Display the five most frequently occurring words in the given text.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ex-018-email-address-validator"/>
    <w:p>
      <w:pPr>
        <w:pStyle w:val="Heading1"/>
      </w:pPr>
      <w:r>
        <w:t xml:space="preserve">EX-018 – Email Address Validator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34" w:name="business-scenario-2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An online recruitment portal wants to validate applicant email addresses before allowing profile registration. The application should verify whether the entered email address satisfies the company’s validation rules.</w:t>
      </w:r>
    </w:p>
    <w:bookmarkEnd w:id="34"/>
    <w:bookmarkStart w:id="35" w:name="functional-requirements-2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12"/>
        </w:numPr>
      </w:pPr>
      <w:r>
        <w:t xml:space="preserve">Validate an email address.</w:t>
      </w:r>
    </w:p>
    <w:p>
      <w:pPr>
        <w:pStyle w:val="Compact"/>
        <w:numPr>
          <w:ilvl w:val="0"/>
          <w:numId w:val="1012"/>
        </w:numPr>
      </w:pPr>
      <w:r>
        <w:t xml:space="preserve">Display validation report.</w:t>
      </w:r>
    </w:p>
    <w:p>
      <w:pPr>
        <w:pStyle w:val="Compact"/>
        <w:numPr>
          <w:ilvl w:val="0"/>
          <w:numId w:val="1012"/>
        </w:numPr>
      </w:pPr>
      <w:r>
        <w:t xml:space="preserve">Clear current input.</w:t>
      </w:r>
    </w:p>
    <w:p>
      <w:pPr>
        <w:pStyle w:val="Compact"/>
        <w:numPr>
          <w:ilvl w:val="0"/>
          <w:numId w:val="1012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13"/>
        </w:numPr>
      </w:pPr>
      <w:r>
        <w:t xml:space="preserve">Email Address</w:t>
      </w:r>
    </w:p>
    <w:bookmarkEnd w:id="35"/>
    <w:bookmarkStart w:id="36" w:name="business-rules-2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Validate the email address using developer-defined rules.</w:t>
      </w:r>
    </w:p>
    <w:p>
      <w:pPr>
        <w:pStyle w:val="BodyText"/>
      </w:pPr>
      <w:r>
        <w:t xml:space="preserve">At a minimum, validate:</w:t>
      </w:r>
    </w:p>
    <w:p>
      <w:pPr>
        <w:pStyle w:val="Compact"/>
        <w:numPr>
          <w:ilvl w:val="0"/>
          <w:numId w:val="1014"/>
        </w:numPr>
      </w:pPr>
      <w:r>
        <w:t xml:space="preserve">Presence of</w:t>
      </w:r>
      <w:r>
        <w:t xml:space="preserve"> </w:t>
      </w:r>
      <w:r>
        <w:t xml:space="preserve">‘@’</w:t>
      </w:r>
      <w:r>
        <w:t xml:space="preserve"> </w:t>
      </w:r>
      <w:r>
        <w:t xml:space="preserve">symbol.</w:t>
      </w:r>
    </w:p>
    <w:p>
      <w:pPr>
        <w:pStyle w:val="Compact"/>
        <w:numPr>
          <w:ilvl w:val="0"/>
          <w:numId w:val="1014"/>
        </w:numPr>
      </w:pPr>
      <w:r>
        <w:t xml:space="preserve">Presence of a valid domain.</w:t>
      </w:r>
    </w:p>
    <w:p>
      <w:pPr>
        <w:pStyle w:val="Compact"/>
        <w:numPr>
          <w:ilvl w:val="0"/>
          <w:numId w:val="1014"/>
        </w:numPr>
      </w:pPr>
      <w:r>
        <w:t xml:space="preserve">Username should not be empty.</w:t>
      </w:r>
    </w:p>
    <w:p>
      <w:pPr>
        <w:pStyle w:val="Compact"/>
        <w:numPr>
          <w:ilvl w:val="0"/>
          <w:numId w:val="1014"/>
        </w:numPr>
      </w:pPr>
      <w:r>
        <w:t xml:space="preserve">Domain name should not be empty.</w:t>
      </w:r>
    </w:p>
    <w:p>
      <w:pPr>
        <w:pStyle w:val="Compact"/>
        <w:numPr>
          <w:ilvl w:val="0"/>
          <w:numId w:val="1014"/>
        </w:numPr>
      </w:pPr>
      <w:r>
        <w:t xml:space="preserve">Spaces are not permitted.</w:t>
      </w:r>
    </w:p>
    <w:p>
      <w:pPr>
        <w:pStyle w:val="Compact"/>
        <w:numPr>
          <w:ilvl w:val="0"/>
          <w:numId w:val="1014"/>
        </w:numPr>
      </w:pPr>
      <w:r>
        <w:t xml:space="preserve">Multiple</w:t>
      </w:r>
      <w:r>
        <w:t xml:space="preserve"> </w:t>
      </w:r>
      <w:r>
        <w:t xml:space="preserve">‘@’</w:t>
      </w:r>
      <w:r>
        <w:t xml:space="preserve"> </w:t>
      </w:r>
      <w:r>
        <w:t xml:space="preserve">symbols are not permitted.</w:t>
      </w:r>
    </w:p>
    <w:p>
      <w:pPr>
        <w:pStyle w:val="FirstParagraph"/>
      </w:pPr>
      <w:r>
        <w:t xml:space="preserve">Display all validation failures.</w:t>
      </w:r>
    </w:p>
    <w:bookmarkEnd w:id="36"/>
    <w:bookmarkStart w:id="37" w:name="constraints-2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5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Regular Expressions are not allowed.</w:t>
      </w:r>
    </w:p>
    <w:p>
      <w:pPr>
        <w:pStyle w:val="Compact"/>
        <w:numPr>
          <w:ilvl w:val="0"/>
          <w:numId w:val="1015"/>
        </w:numPr>
      </w:pPr>
      <w:r>
        <w:t xml:space="preserve">Do not use any external libraries.</w:t>
      </w:r>
    </w:p>
    <w:bookmarkEnd w:id="37"/>
    <w:bookmarkStart w:id="38" w:name="expected-output-2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6"/>
        </w:numPr>
      </w:pPr>
      <w:r>
        <w:t xml:space="preserve">Email Address</w:t>
      </w:r>
    </w:p>
    <w:p>
      <w:pPr>
        <w:pStyle w:val="Compact"/>
        <w:numPr>
          <w:ilvl w:val="0"/>
          <w:numId w:val="1016"/>
        </w:numPr>
      </w:pPr>
      <w:r>
        <w:t xml:space="preserve">Validation Status</w:t>
      </w:r>
    </w:p>
    <w:p>
      <w:pPr>
        <w:pStyle w:val="Compact"/>
        <w:numPr>
          <w:ilvl w:val="0"/>
          <w:numId w:val="1016"/>
        </w:numPr>
      </w:pPr>
      <w:r>
        <w:t xml:space="preserve">List of Validation Errors (if any)</w:t>
      </w:r>
    </w:p>
    <w:bookmarkEnd w:id="38"/>
    <w:bookmarkStart w:id="39" w:name="bonus-challenge-2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Suggest a corrected email address for common typing mistakes such as missing domain extension or accidental spaces.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2026-07-18T10:27:25Z</dcterms:created>
  <dcterms:modified xsi:type="dcterms:W3CDTF">2026-07-18T10:27:25Z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