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3098F" w14:textId="77777777" w:rsidR="009C66D1" w:rsidRDefault="009C66D1" w:rsidP="009C66D1">
      <w:pPr>
        <w:spacing w:before="62"/>
        <w:ind w:right="136"/>
        <w:rPr>
          <w:sz w:val="48"/>
        </w:rPr>
      </w:pPr>
      <w:r>
        <w:rPr>
          <w:sz w:val="48"/>
        </w:rPr>
        <w:t xml:space="preserve">           IoT</w:t>
      </w:r>
      <w:r>
        <w:rPr>
          <w:spacing w:val="-8"/>
          <w:sz w:val="48"/>
        </w:rPr>
        <w:t xml:space="preserve"> </w:t>
      </w:r>
      <w:r>
        <w:rPr>
          <w:sz w:val="48"/>
        </w:rPr>
        <w:t>Based</w:t>
      </w:r>
      <w:r>
        <w:rPr>
          <w:spacing w:val="-1"/>
          <w:sz w:val="48"/>
        </w:rPr>
        <w:t xml:space="preserve"> </w:t>
      </w:r>
      <w:r>
        <w:rPr>
          <w:sz w:val="48"/>
        </w:rPr>
        <w:t>Survey</w:t>
      </w:r>
      <w:r>
        <w:rPr>
          <w:spacing w:val="-1"/>
          <w:sz w:val="48"/>
        </w:rPr>
        <w:t xml:space="preserve"> </w:t>
      </w:r>
      <w:r>
        <w:rPr>
          <w:sz w:val="48"/>
        </w:rPr>
        <w:t>Bot Using</w:t>
      </w:r>
      <w:r>
        <w:rPr>
          <w:spacing w:val="-27"/>
          <w:sz w:val="48"/>
        </w:rPr>
        <w:t xml:space="preserve"> </w:t>
      </w:r>
      <w:r>
        <w:rPr>
          <w:sz w:val="48"/>
        </w:rPr>
        <w:t xml:space="preserve">Arduino </w:t>
      </w:r>
      <w:r>
        <w:rPr>
          <w:spacing w:val="-5"/>
          <w:sz w:val="48"/>
        </w:rPr>
        <w:t>Uno</w:t>
      </w:r>
    </w:p>
    <w:p w14:paraId="30A2B22E" w14:textId="77777777" w:rsidR="009C66D1" w:rsidRDefault="009C66D1" w:rsidP="009C66D1">
      <w:pPr>
        <w:spacing w:before="280"/>
        <w:ind w:right="135"/>
        <w:jc w:val="center"/>
        <w:rPr>
          <w:sz w:val="16"/>
        </w:rPr>
      </w:pPr>
      <w:r>
        <w:rPr>
          <w:spacing w:val="-10"/>
          <w:sz w:val="16"/>
        </w:rPr>
        <w:t>*</w:t>
      </w:r>
    </w:p>
    <w:p w14:paraId="6C9A52AB" w14:textId="77777777" w:rsidR="009C66D1" w:rsidRDefault="009C66D1" w:rsidP="009C66D1">
      <w:pPr>
        <w:pStyle w:val="BodyText"/>
        <w:rPr>
          <w:sz w:val="20"/>
        </w:rPr>
      </w:pPr>
    </w:p>
    <w:p w14:paraId="776260A8" w14:textId="77777777" w:rsidR="009C66D1" w:rsidRDefault="009C66D1" w:rsidP="009C66D1">
      <w:pPr>
        <w:pStyle w:val="BodyText"/>
        <w:spacing w:before="99"/>
        <w:rPr>
          <w:sz w:val="20"/>
        </w:rPr>
      </w:pPr>
    </w:p>
    <w:p w14:paraId="1422F4A9" w14:textId="77777777" w:rsidR="009C66D1" w:rsidRDefault="009C66D1" w:rsidP="009C66D1">
      <w:pPr>
        <w:pStyle w:val="BodyText"/>
        <w:rPr>
          <w:sz w:val="20"/>
        </w:rPr>
        <w:sectPr w:rsidR="009C66D1" w:rsidSect="009C66D1">
          <w:type w:val="continuous"/>
          <w:pgSz w:w="11910" w:h="16840"/>
          <w:pgMar w:top="460" w:right="425" w:bottom="280" w:left="566" w:header="720" w:footer="720" w:gutter="0"/>
          <w:cols w:space="720"/>
        </w:sectPr>
      </w:pPr>
    </w:p>
    <w:p w14:paraId="1C10B2F7" w14:textId="77777777" w:rsidR="009C66D1" w:rsidRDefault="009C66D1" w:rsidP="009C66D1">
      <w:pPr>
        <w:pStyle w:val="BodyText"/>
        <w:spacing w:before="93"/>
        <w:ind w:left="716" w:right="78" w:firstLine="2"/>
        <w:jc w:val="center"/>
      </w:pPr>
      <w:proofErr w:type="spellStart"/>
      <w:r>
        <w:t>Sayedur</w:t>
      </w:r>
      <w:proofErr w:type="spellEnd"/>
      <w:r>
        <w:t xml:space="preserve"> Rahman </w:t>
      </w:r>
      <w:proofErr w:type="spellStart"/>
      <w:r>
        <w:t>CSE,American</w:t>
      </w:r>
      <w:proofErr w:type="spellEnd"/>
      <w:r>
        <w:rPr>
          <w:spacing w:val="-12"/>
        </w:rPr>
        <w:t xml:space="preserve"> </w:t>
      </w:r>
      <w:proofErr w:type="spellStart"/>
      <w:r>
        <w:t>Internartional</w:t>
      </w:r>
      <w:proofErr w:type="spellEnd"/>
      <w:r>
        <w:t xml:space="preserve"> University of Bangladesh</w:t>
      </w:r>
    </w:p>
    <w:p w14:paraId="47AE70B7" w14:textId="77777777" w:rsidR="009C66D1" w:rsidRDefault="009C66D1" w:rsidP="009C66D1">
      <w:pPr>
        <w:pStyle w:val="BodyText"/>
        <w:ind w:left="640"/>
        <w:jc w:val="center"/>
      </w:pPr>
      <w:hyperlink r:id="rId5">
        <w:r>
          <w:rPr>
            <w:spacing w:val="-2"/>
          </w:rPr>
          <w:t>22-46418-1@student.aiub.edu</w:t>
        </w:r>
      </w:hyperlink>
    </w:p>
    <w:p w14:paraId="0A270529" w14:textId="77777777" w:rsidR="009C66D1" w:rsidRDefault="009C66D1" w:rsidP="009C66D1">
      <w:pPr>
        <w:pStyle w:val="BodyText"/>
        <w:spacing w:before="73"/>
      </w:pPr>
    </w:p>
    <w:p w14:paraId="15FD9FDB" w14:textId="77777777" w:rsidR="009C66D1" w:rsidRDefault="009C66D1" w:rsidP="009C66D1">
      <w:pPr>
        <w:pStyle w:val="BodyText"/>
        <w:spacing w:before="1"/>
        <w:ind w:left="640" w:right="2"/>
        <w:jc w:val="center"/>
      </w:pPr>
      <w:r>
        <w:t xml:space="preserve">Md Maruf Rahman </w:t>
      </w:r>
      <w:proofErr w:type="spellStart"/>
      <w:r>
        <w:t>Sikder</w:t>
      </w:r>
      <w:proofErr w:type="spellEnd"/>
      <w:r>
        <w:t xml:space="preserve"> </w:t>
      </w:r>
      <w:proofErr w:type="spellStart"/>
      <w:r>
        <w:t>CSE,American</w:t>
      </w:r>
      <w:proofErr w:type="spellEnd"/>
      <w:r>
        <w:rPr>
          <w:spacing w:val="-12"/>
        </w:rPr>
        <w:t xml:space="preserve"> </w:t>
      </w:r>
      <w:proofErr w:type="spellStart"/>
      <w:r>
        <w:t>Internartional</w:t>
      </w:r>
      <w:proofErr w:type="spellEnd"/>
      <w:r>
        <w:t xml:space="preserve"> University of Bangladesh</w:t>
      </w:r>
    </w:p>
    <w:p w14:paraId="3DEA639C" w14:textId="77777777" w:rsidR="009C66D1" w:rsidRDefault="009C66D1" w:rsidP="009C66D1">
      <w:pPr>
        <w:pStyle w:val="BodyText"/>
        <w:spacing w:line="205" w:lineRule="exact"/>
        <w:ind w:left="640"/>
        <w:jc w:val="center"/>
      </w:pPr>
      <w:hyperlink r:id="rId6">
        <w:r>
          <w:rPr>
            <w:spacing w:val="-2"/>
          </w:rPr>
          <w:t>22-46420-1@student.aiub.edu</w:t>
        </w:r>
      </w:hyperlink>
    </w:p>
    <w:p w14:paraId="63FC2359" w14:textId="77777777" w:rsidR="009C66D1" w:rsidRDefault="009C66D1" w:rsidP="009C66D1">
      <w:pPr>
        <w:pStyle w:val="BodyText"/>
        <w:spacing w:before="93"/>
        <w:ind w:left="640" w:right="2"/>
        <w:jc w:val="center"/>
      </w:pPr>
      <w:r>
        <w:br w:type="column"/>
      </w:r>
      <w:r>
        <w:t xml:space="preserve">Md Shihab </w:t>
      </w:r>
      <w:proofErr w:type="spellStart"/>
      <w:r>
        <w:t>Shorkar</w:t>
      </w:r>
      <w:proofErr w:type="spellEnd"/>
      <w:r>
        <w:t xml:space="preserve"> </w:t>
      </w:r>
      <w:proofErr w:type="spellStart"/>
      <w:r>
        <w:t>CSE,American</w:t>
      </w:r>
      <w:proofErr w:type="spellEnd"/>
      <w:r>
        <w:rPr>
          <w:spacing w:val="-12"/>
        </w:rPr>
        <w:t xml:space="preserve"> </w:t>
      </w:r>
      <w:proofErr w:type="spellStart"/>
      <w:r>
        <w:t>Internartional</w:t>
      </w:r>
      <w:proofErr w:type="spellEnd"/>
      <w:r>
        <w:t xml:space="preserve"> University of Bangladesh</w:t>
      </w:r>
    </w:p>
    <w:p w14:paraId="5AE4F8B4" w14:textId="77777777" w:rsidR="009C66D1" w:rsidRDefault="009C66D1" w:rsidP="009C66D1">
      <w:pPr>
        <w:pStyle w:val="BodyText"/>
        <w:ind w:left="640"/>
        <w:jc w:val="center"/>
      </w:pPr>
      <w:hyperlink r:id="rId7">
        <w:r>
          <w:rPr>
            <w:spacing w:val="-2"/>
          </w:rPr>
          <w:t>22-46421-1@student.aiub.edu</w:t>
        </w:r>
      </w:hyperlink>
    </w:p>
    <w:p w14:paraId="1D25F665" w14:textId="77777777" w:rsidR="009C66D1" w:rsidRDefault="009C66D1" w:rsidP="009C66D1">
      <w:pPr>
        <w:pStyle w:val="BodyText"/>
        <w:spacing w:before="73"/>
      </w:pPr>
    </w:p>
    <w:p w14:paraId="546A54D6" w14:textId="77777777" w:rsidR="009C66D1" w:rsidRDefault="009C66D1" w:rsidP="009C66D1">
      <w:pPr>
        <w:pStyle w:val="BodyText"/>
        <w:spacing w:before="1"/>
        <w:ind w:left="716" w:right="78" w:firstLine="3"/>
        <w:jc w:val="center"/>
      </w:pPr>
      <w:proofErr w:type="spellStart"/>
      <w:r>
        <w:t>Tafsirul</w:t>
      </w:r>
      <w:proofErr w:type="spellEnd"/>
      <w:r>
        <w:t xml:space="preserve"> Islam </w:t>
      </w:r>
      <w:proofErr w:type="spellStart"/>
      <w:r>
        <w:t>shafin</w:t>
      </w:r>
      <w:proofErr w:type="spellEnd"/>
      <w:r>
        <w:t xml:space="preserve"> </w:t>
      </w:r>
      <w:proofErr w:type="spellStart"/>
      <w:r>
        <w:t>CSE,American</w:t>
      </w:r>
      <w:proofErr w:type="spellEnd"/>
      <w:r>
        <w:rPr>
          <w:spacing w:val="-12"/>
        </w:rPr>
        <w:t xml:space="preserve"> </w:t>
      </w:r>
      <w:proofErr w:type="spellStart"/>
      <w:r>
        <w:t>Internartional</w:t>
      </w:r>
      <w:proofErr w:type="spellEnd"/>
      <w:r>
        <w:t xml:space="preserve"> University of Bangladesh</w:t>
      </w:r>
    </w:p>
    <w:p w14:paraId="0E456EE9" w14:textId="77777777" w:rsidR="009C66D1" w:rsidRDefault="009C66D1" w:rsidP="009C66D1">
      <w:pPr>
        <w:pStyle w:val="BodyText"/>
        <w:spacing w:line="205" w:lineRule="exact"/>
        <w:ind w:left="640"/>
        <w:jc w:val="center"/>
      </w:pPr>
      <w:hyperlink r:id="rId8">
        <w:r>
          <w:rPr>
            <w:color w:val="000000"/>
            <w:spacing w:val="-2"/>
            <w:shd w:val="clear" w:color="auto" w:fill="F3F1F0"/>
          </w:rPr>
          <w:t>22-47325-1@student.aiub.edu</w:t>
        </w:r>
      </w:hyperlink>
    </w:p>
    <w:p w14:paraId="18BC99F8" w14:textId="77777777" w:rsidR="009C66D1" w:rsidRDefault="009C66D1" w:rsidP="009C66D1">
      <w:pPr>
        <w:pStyle w:val="BodyText"/>
        <w:spacing w:before="93"/>
        <w:ind w:left="716" w:right="861" w:firstLine="3"/>
        <w:jc w:val="center"/>
      </w:pPr>
      <w:r>
        <w:br w:type="column"/>
      </w:r>
      <w:proofErr w:type="spellStart"/>
      <w:r>
        <w:t>Rimon</w:t>
      </w:r>
      <w:proofErr w:type="spellEnd"/>
      <w:r>
        <w:t xml:space="preserve"> </w:t>
      </w:r>
      <w:proofErr w:type="spellStart"/>
      <w:r>
        <w:t>Pramanik</w:t>
      </w:r>
      <w:proofErr w:type="spellEnd"/>
      <w:r>
        <w:t xml:space="preserve"> </w:t>
      </w:r>
      <w:proofErr w:type="spellStart"/>
      <w:r>
        <w:t>CSE,American</w:t>
      </w:r>
      <w:proofErr w:type="spellEnd"/>
      <w:r>
        <w:rPr>
          <w:spacing w:val="-12"/>
        </w:rPr>
        <w:t xml:space="preserve"> </w:t>
      </w:r>
      <w:proofErr w:type="spellStart"/>
      <w:r>
        <w:t>Internartional</w:t>
      </w:r>
      <w:proofErr w:type="spellEnd"/>
      <w:r>
        <w:t xml:space="preserve"> University of Bangladesh</w:t>
      </w:r>
    </w:p>
    <w:p w14:paraId="166B70D9" w14:textId="77777777" w:rsidR="009C66D1" w:rsidRDefault="009C66D1" w:rsidP="009C66D1">
      <w:pPr>
        <w:pStyle w:val="BodyText"/>
        <w:ind w:right="138"/>
        <w:jc w:val="center"/>
      </w:pPr>
      <w:hyperlink r:id="rId9">
        <w:r>
          <w:rPr>
            <w:spacing w:val="-2"/>
          </w:rPr>
          <w:t>22-46957-1@student.aiub.edu</w:t>
        </w:r>
      </w:hyperlink>
    </w:p>
    <w:p w14:paraId="32D4FFB0" w14:textId="77777777" w:rsidR="009C66D1" w:rsidRDefault="009C66D1" w:rsidP="009C66D1">
      <w:pPr>
        <w:pStyle w:val="BodyText"/>
        <w:jc w:val="center"/>
        <w:sectPr w:rsidR="009C66D1">
          <w:type w:val="continuous"/>
          <w:pgSz w:w="11910" w:h="16840"/>
          <w:pgMar w:top="1000" w:right="425" w:bottom="280" w:left="566" w:header="720" w:footer="720" w:gutter="0"/>
          <w:cols w:num="3" w:space="720" w:equalWidth="0">
            <w:col w:w="2907" w:space="708"/>
            <w:col w:w="2907" w:space="705"/>
            <w:col w:w="3692"/>
          </w:cols>
        </w:sectPr>
      </w:pPr>
    </w:p>
    <w:p w14:paraId="3061C806" w14:textId="77777777" w:rsidR="009C66D1" w:rsidRDefault="009C66D1" w:rsidP="009C66D1">
      <w:pPr>
        <w:pStyle w:val="BodyText"/>
        <w:spacing w:before="7"/>
        <w:rPr>
          <w:sz w:val="15"/>
        </w:rPr>
      </w:pPr>
    </w:p>
    <w:p w14:paraId="324353CA" w14:textId="77777777" w:rsidR="009C66D1" w:rsidRDefault="009C66D1" w:rsidP="009C66D1">
      <w:pPr>
        <w:pStyle w:val="BodyText"/>
        <w:rPr>
          <w:sz w:val="15"/>
        </w:rPr>
        <w:sectPr w:rsidR="009C66D1">
          <w:type w:val="continuous"/>
          <w:pgSz w:w="11910" w:h="16840"/>
          <w:pgMar w:top="1000" w:right="425" w:bottom="280" w:left="566" w:header="720" w:footer="720" w:gutter="0"/>
          <w:cols w:space="720"/>
        </w:sectPr>
      </w:pPr>
    </w:p>
    <w:p w14:paraId="5BF23C68" w14:textId="77777777" w:rsidR="009C66D1" w:rsidRDefault="009C66D1" w:rsidP="009C66D1">
      <w:pPr>
        <w:pStyle w:val="BodyText"/>
        <w:spacing w:before="122"/>
      </w:pPr>
    </w:p>
    <w:p w14:paraId="77043B51" w14:textId="77777777" w:rsidR="009C66D1" w:rsidRDefault="009C66D1" w:rsidP="009C66D1">
      <w:pPr>
        <w:ind w:left="341"/>
        <w:jc w:val="both"/>
        <w:rPr>
          <w:b/>
          <w:sz w:val="18"/>
        </w:rPr>
      </w:pPr>
      <w:r>
        <w:rPr>
          <w:i/>
          <w:sz w:val="20"/>
        </w:rPr>
        <w:t>Abstract</w:t>
      </w:r>
      <w:r>
        <w:rPr>
          <w:sz w:val="20"/>
        </w:rPr>
        <w:t xml:space="preserve">— </w:t>
      </w:r>
      <w:r>
        <w:rPr>
          <w:b/>
          <w:sz w:val="18"/>
        </w:rPr>
        <w:t>This project outlines the development of an IoT- based survey system using an Arduino Uno and an ESP32 microcontroller.</w:t>
      </w:r>
      <w:r>
        <w:rPr>
          <w:b/>
          <w:spacing w:val="-8"/>
          <w:sz w:val="18"/>
        </w:rPr>
        <w:t xml:space="preserve"> </w:t>
      </w:r>
      <w:r>
        <w:rPr>
          <w:b/>
          <w:sz w:val="18"/>
        </w:rPr>
        <w:t>The</w:t>
      </w:r>
      <w:r>
        <w:rPr>
          <w:b/>
          <w:spacing w:val="-9"/>
          <w:sz w:val="18"/>
        </w:rPr>
        <w:t xml:space="preserve"> </w:t>
      </w:r>
      <w:r>
        <w:rPr>
          <w:b/>
          <w:sz w:val="18"/>
        </w:rPr>
        <w:t>goal</w:t>
      </w:r>
      <w:r>
        <w:rPr>
          <w:b/>
          <w:spacing w:val="-8"/>
          <w:sz w:val="18"/>
        </w:rPr>
        <w:t xml:space="preserve"> </w:t>
      </w:r>
      <w:r>
        <w:rPr>
          <w:b/>
          <w:sz w:val="18"/>
        </w:rPr>
        <w:t>is</w:t>
      </w:r>
      <w:r>
        <w:rPr>
          <w:b/>
          <w:spacing w:val="-9"/>
          <w:sz w:val="18"/>
        </w:rPr>
        <w:t xml:space="preserve"> </w:t>
      </w:r>
      <w:r>
        <w:rPr>
          <w:b/>
          <w:sz w:val="18"/>
        </w:rPr>
        <w:t>to</w:t>
      </w:r>
      <w:r>
        <w:rPr>
          <w:b/>
          <w:spacing w:val="-8"/>
          <w:sz w:val="18"/>
        </w:rPr>
        <w:t xml:space="preserve"> </w:t>
      </w:r>
      <w:r>
        <w:rPr>
          <w:b/>
          <w:sz w:val="18"/>
        </w:rPr>
        <w:t>create</w:t>
      </w:r>
      <w:r>
        <w:rPr>
          <w:b/>
          <w:spacing w:val="-9"/>
          <w:sz w:val="18"/>
        </w:rPr>
        <w:t xml:space="preserve"> </w:t>
      </w:r>
      <w:r>
        <w:rPr>
          <w:b/>
          <w:sz w:val="18"/>
        </w:rPr>
        <w:t>a</w:t>
      </w:r>
      <w:r>
        <w:rPr>
          <w:b/>
          <w:spacing w:val="-8"/>
          <w:sz w:val="18"/>
        </w:rPr>
        <w:t xml:space="preserve"> </w:t>
      </w:r>
      <w:r>
        <w:rPr>
          <w:b/>
          <w:sz w:val="18"/>
        </w:rPr>
        <w:t>mobile</w:t>
      </w:r>
      <w:r>
        <w:rPr>
          <w:b/>
          <w:spacing w:val="-9"/>
          <w:sz w:val="18"/>
        </w:rPr>
        <w:t xml:space="preserve"> </w:t>
      </w:r>
      <w:r>
        <w:rPr>
          <w:b/>
          <w:sz w:val="18"/>
        </w:rPr>
        <w:t>platform</w:t>
      </w:r>
      <w:r>
        <w:rPr>
          <w:b/>
          <w:spacing w:val="-8"/>
          <w:sz w:val="18"/>
        </w:rPr>
        <w:t xml:space="preserve"> </w:t>
      </w:r>
      <w:r>
        <w:rPr>
          <w:b/>
          <w:sz w:val="18"/>
        </w:rPr>
        <w:t>capable of collecting environmental data and offering remote control features.</w:t>
      </w:r>
      <w:r>
        <w:rPr>
          <w:b/>
          <w:spacing w:val="-10"/>
          <w:sz w:val="18"/>
        </w:rPr>
        <w:t xml:space="preserve"> </w:t>
      </w:r>
      <w:r>
        <w:rPr>
          <w:b/>
          <w:sz w:val="18"/>
        </w:rPr>
        <w:t>The</w:t>
      </w:r>
      <w:r>
        <w:rPr>
          <w:b/>
          <w:spacing w:val="-10"/>
          <w:sz w:val="18"/>
        </w:rPr>
        <w:t xml:space="preserve"> </w:t>
      </w:r>
      <w:r>
        <w:rPr>
          <w:b/>
          <w:sz w:val="18"/>
        </w:rPr>
        <w:t>system</w:t>
      </w:r>
      <w:r>
        <w:rPr>
          <w:b/>
          <w:spacing w:val="-11"/>
          <w:sz w:val="18"/>
        </w:rPr>
        <w:t xml:space="preserve"> </w:t>
      </w:r>
      <w:r>
        <w:rPr>
          <w:b/>
          <w:sz w:val="18"/>
        </w:rPr>
        <w:t>is</w:t>
      </w:r>
      <w:r>
        <w:rPr>
          <w:b/>
          <w:spacing w:val="-12"/>
          <w:sz w:val="18"/>
        </w:rPr>
        <w:t xml:space="preserve"> </w:t>
      </w:r>
      <w:r>
        <w:rPr>
          <w:b/>
          <w:sz w:val="18"/>
        </w:rPr>
        <w:t>equipped</w:t>
      </w:r>
      <w:r>
        <w:rPr>
          <w:b/>
          <w:spacing w:val="-8"/>
          <w:sz w:val="18"/>
        </w:rPr>
        <w:t xml:space="preserve"> </w:t>
      </w:r>
      <w:r>
        <w:rPr>
          <w:b/>
          <w:sz w:val="18"/>
        </w:rPr>
        <w:t>with</w:t>
      </w:r>
      <w:r>
        <w:rPr>
          <w:b/>
          <w:spacing w:val="-11"/>
          <w:sz w:val="18"/>
        </w:rPr>
        <w:t xml:space="preserve"> </w:t>
      </w:r>
      <w:r>
        <w:rPr>
          <w:b/>
          <w:sz w:val="18"/>
        </w:rPr>
        <w:t>various</w:t>
      </w:r>
      <w:r>
        <w:rPr>
          <w:b/>
          <w:spacing w:val="-12"/>
          <w:sz w:val="18"/>
        </w:rPr>
        <w:t xml:space="preserve"> </w:t>
      </w:r>
      <w:r>
        <w:rPr>
          <w:b/>
          <w:sz w:val="18"/>
        </w:rPr>
        <w:t>sensors,</w:t>
      </w:r>
      <w:r>
        <w:rPr>
          <w:b/>
          <w:spacing w:val="-8"/>
          <w:sz w:val="18"/>
        </w:rPr>
        <w:t xml:space="preserve"> </w:t>
      </w:r>
      <w:r>
        <w:rPr>
          <w:b/>
          <w:sz w:val="18"/>
        </w:rPr>
        <w:t>including a BME280 for measuring temperature, humidity, and altitude, and an MQ2 sensor for detecting smoke, LPG, and CO levels. Data from these sensors is displayed in real-time on an OLED screen. The platform can be controlled through a smartphone application via an HC-05 Bluetooth module, allowing for easy user</w:t>
      </w:r>
      <w:r>
        <w:rPr>
          <w:b/>
          <w:spacing w:val="-12"/>
          <w:sz w:val="18"/>
        </w:rPr>
        <w:t xml:space="preserve"> </w:t>
      </w:r>
      <w:r>
        <w:rPr>
          <w:b/>
          <w:sz w:val="18"/>
        </w:rPr>
        <w:t>interaction</w:t>
      </w:r>
      <w:r>
        <w:rPr>
          <w:b/>
          <w:spacing w:val="-10"/>
          <w:sz w:val="18"/>
        </w:rPr>
        <w:t xml:space="preserve"> </w:t>
      </w:r>
      <w:r>
        <w:rPr>
          <w:b/>
          <w:sz w:val="18"/>
        </w:rPr>
        <w:t>and</w:t>
      </w:r>
      <w:r>
        <w:rPr>
          <w:b/>
          <w:spacing w:val="-10"/>
          <w:sz w:val="18"/>
        </w:rPr>
        <w:t xml:space="preserve"> </w:t>
      </w:r>
      <w:r>
        <w:rPr>
          <w:b/>
          <w:sz w:val="18"/>
        </w:rPr>
        <w:t>remote</w:t>
      </w:r>
      <w:r>
        <w:rPr>
          <w:b/>
          <w:spacing w:val="-12"/>
          <w:sz w:val="18"/>
        </w:rPr>
        <w:t xml:space="preserve"> </w:t>
      </w:r>
      <w:r>
        <w:rPr>
          <w:b/>
          <w:sz w:val="18"/>
        </w:rPr>
        <w:t>operation.</w:t>
      </w:r>
      <w:r>
        <w:rPr>
          <w:b/>
          <w:spacing w:val="-11"/>
          <w:sz w:val="18"/>
        </w:rPr>
        <w:t xml:space="preserve"> </w:t>
      </w:r>
      <w:r>
        <w:rPr>
          <w:b/>
          <w:sz w:val="18"/>
        </w:rPr>
        <w:t>A</w:t>
      </w:r>
      <w:r>
        <w:rPr>
          <w:b/>
          <w:spacing w:val="-10"/>
          <w:sz w:val="18"/>
        </w:rPr>
        <w:t xml:space="preserve"> </w:t>
      </w:r>
      <w:r>
        <w:rPr>
          <w:b/>
          <w:sz w:val="18"/>
        </w:rPr>
        <w:t>buck</w:t>
      </w:r>
      <w:r>
        <w:rPr>
          <w:b/>
          <w:spacing w:val="-12"/>
          <w:sz w:val="18"/>
        </w:rPr>
        <w:t xml:space="preserve"> </w:t>
      </w:r>
      <w:r>
        <w:rPr>
          <w:b/>
          <w:sz w:val="18"/>
        </w:rPr>
        <w:t>module</w:t>
      </w:r>
      <w:r>
        <w:rPr>
          <w:b/>
          <w:spacing w:val="-10"/>
          <w:sz w:val="18"/>
        </w:rPr>
        <w:t xml:space="preserve"> </w:t>
      </w:r>
      <w:r>
        <w:rPr>
          <w:b/>
          <w:sz w:val="18"/>
        </w:rPr>
        <w:t>is</w:t>
      </w:r>
      <w:r>
        <w:rPr>
          <w:b/>
          <w:spacing w:val="-10"/>
          <w:sz w:val="18"/>
        </w:rPr>
        <w:t xml:space="preserve"> </w:t>
      </w:r>
      <w:r>
        <w:rPr>
          <w:b/>
          <w:sz w:val="18"/>
        </w:rPr>
        <w:t>used</w:t>
      </w:r>
      <w:r>
        <w:rPr>
          <w:b/>
          <w:spacing w:val="-10"/>
          <w:sz w:val="18"/>
        </w:rPr>
        <w:t xml:space="preserve"> </w:t>
      </w:r>
      <w:r>
        <w:rPr>
          <w:b/>
          <w:sz w:val="18"/>
        </w:rPr>
        <w:t>to convert the battery voltage from 8V to 5V, ensuring stable power for the Arduino Uno and ESP32. The motor control is managed</w:t>
      </w:r>
      <w:r>
        <w:rPr>
          <w:b/>
          <w:spacing w:val="-11"/>
          <w:sz w:val="18"/>
        </w:rPr>
        <w:t xml:space="preserve"> </w:t>
      </w:r>
      <w:r>
        <w:rPr>
          <w:b/>
          <w:sz w:val="18"/>
        </w:rPr>
        <w:t>by</w:t>
      </w:r>
      <w:r>
        <w:rPr>
          <w:b/>
          <w:spacing w:val="-10"/>
          <w:sz w:val="18"/>
        </w:rPr>
        <w:t xml:space="preserve"> </w:t>
      </w:r>
      <w:r>
        <w:rPr>
          <w:b/>
          <w:sz w:val="18"/>
        </w:rPr>
        <w:t>an</w:t>
      </w:r>
      <w:r>
        <w:rPr>
          <w:b/>
          <w:spacing w:val="-10"/>
          <w:sz w:val="18"/>
        </w:rPr>
        <w:t xml:space="preserve"> </w:t>
      </w:r>
      <w:r>
        <w:rPr>
          <w:b/>
          <w:sz w:val="18"/>
        </w:rPr>
        <w:t>L298</w:t>
      </w:r>
      <w:r>
        <w:rPr>
          <w:b/>
          <w:spacing w:val="-12"/>
          <w:sz w:val="18"/>
        </w:rPr>
        <w:t xml:space="preserve"> </w:t>
      </w:r>
      <w:r>
        <w:rPr>
          <w:b/>
          <w:sz w:val="18"/>
        </w:rPr>
        <w:t>green</w:t>
      </w:r>
      <w:r>
        <w:rPr>
          <w:b/>
          <w:spacing w:val="-8"/>
          <w:sz w:val="18"/>
        </w:rPr>
        <w:t xml:space="preserve"> </w:t>
      </w:r>
      <w:r>
        <w:rPr>
          <w:b/>
          <w:sz w:val="18"/>
        </w:rPr>
        <w:t>motor</w:t>
      </w:r>
      <w:r>
        <w:rPr>
          <w:b/>
          <w:spacing w:val="-9"/>
          <w:sz w:val="18"/>
        </w:rPr>
        <w:t xml:space="preserve"> </w:t>
      </w:r>
      <w:r>
        <w:rPr>
          <w:b/>
          <w:sz w:val="18"/>
        </w:rPr>
        <w:t>driver,</w:t>
      </w:r>
      <w:r>
        <w:rPr>
          <w:b/>
          <w:spacing w:val="-8"/>
          <w:sz w:val="18"/>
        </w:rPr>
        <w:t xml:space="preserve"> </w:t>
      </w:r>
      <w:r>
        <w:rPr>
          <w:b/>
          <w:sz w:val="18"/>
        </w:rPr>
        <w:t>which</w:t>
      </w:r>
      <w:r>
        <w:rPr>
          <w:b/>
          <w:spacing w:val="-10"/>
          <w:sz w:val="18"/>
        </w:rPr>
        <w:t xml:space="preserve"> </w:t>
      </w:r>
      <w:r>
        <w:rPr>
          <w:b/>
          <w:sz w:val="18"/>
        </w:rPr>
        <w:t>can</w:t>
      </w:r>
      <w:r>
        <w:rPr>
          <w:b/>
          <w:spacing w:val="-10"/>
          <w:sz w:val="18"/>
        </w:rPr>
        <w:t xml:space="preserve"> </w:t>
      </w:r>
      <w:r>
        <w:rPr>
          <w:b/>
          <w:sz w:val="18"/>
        </w:rPr>
        <w:t>handle</w:t>
      </w:r>
      <w:r>
        <w:rPr>
          <w:b/>
          <w:spacing w:val="-9"/>
          <w:sz w:val="18"/>
        </w:rPr>
        <w:t xml:space="preserve"> </w:t>
      </w:r>
      <w:r>
        <w:rPr>
          <w:b/>
          <w:sz w:val="18"/>
        </w:rPr>
        <w:t>four 6V DC motors, providing reliable mobility for the survey platform. This project demonstrates the integration of sensor data collection, real-time display, and remote control, showcasing the potential of IoT solutions in environmental monitoring</w:t>
      </w:r>
      <w:r>
        <w:rPr>
          <w:b/>
          <w:spacing w:val="-3"/>
          <w:sz w:val="18"/>
        </w:rPr>
        <w:t xml:space="preserve"> </w:t>
      </w:r>
      <w:r>
        <w:rPr>
          <w:b/>
          <w:sz w:val="18"/>
        </w:rPr>
        <w:t>and</w:t>
      </w:r>
      <w:r>
        <w:rPr>
          <w:b/>
          <w:spacing w:val="-3"/>
          <w:sz w:val="18"/>
        </w:rPr>
        <w:t xml:space="preserve"> </w:t>
      </w:r>
      <w:r>
        <w:rPr>
          <w:b/>
          <w:sz w:val="18"/>
        </w:rPr>
        <w:t>data</w:t>
      </w:r>
      <w:r>
        <w:rPr>
          <w:b/>
          <w:spacing w:val="-3"/>
          <w:sz w:val="18"/>
        </w:rPr>
        <w:t xml:space="preserve"> </w:t>
      </w:r>
      <w:r>
        <w:rPr>
          <w:b/>
          <w:sz w:val="18"/>
        </w:rPr>
        <w:t>gathering.</w:t>
      </w:r>
      <w:r>
        <w:rPr>
          <w:b/>
          <w:spacing w:val="-3"/>
          <w:sz w:val="18"/>
        </w:rPr>
        <w:t xml:space="preserve"> </w:t>
      </w:r>
      <w:r>
        <w:rPr>
          <w:b/>
          <w:sz w:val="18"/>
        </w:rPr>
        <w:t>It</w:t>
      </w:r>
      <w:r>
        <w:rPr>
          <w:b/>
          <w:spacing w:val="-2"/>
          <w:sz w:val="18"/>
        </w:rPr>
        <w:t xml:space="preserve"> </w:t>
      </w:r>
      <w:r>
        <w:rPr>
          <w:b/>
          <w:sz w:val="18"/>
        </w:rPr>
        <w:t>highlights</w:t>
      </w:r>
      <w:r>
        <w:rPr>
          <w:b/>
          <w:spacing w:val="-4"/>
          <w:sz w:val="18"/>
        </w:rPr>
        <w:t xml:space="preserve"> </w:t>
      </w:r>
      <w:r>
        <w:rPr>
          <w:b/>
          <w:sz w:val="18"/>
        </w:rPr>
        <w:t>the</w:t>
      </w:r>
      <w:r>
        <w:rPr>
          <w:b/>
          <w:spacing w:val="-2"/>
          <w:sz w:val="18"/>
        </w:rPr>
        <w:t xml:space="preserve"> </w:t>
      </w:r>
      <w:r>
        <w:rPr>
          <w:b/>
          <w:sz w:val="18"/>
        </w:rPr>
        <w:t>effective</w:t>
      </w:r>
      <w:r>
        <w:rPr>
          <w:b/>
          <w:spacing w:val="-2"/>
          <w:sz w:val="18"/>
        </w:rPr>
        <w:t xml:space="preserve"> </w:t>
      </w:r>
      <w:r>
        <w:rPr>
          <w:b/>
          <w:sz w:val="18"/>
        </w:rPr>
        <w:t>use</w:t>
      </w:r>
      <w:r>
        <w:rPr>
          <w:b/>
          <w:spacing w:val="-4"/>
          <w:sz w:val="18"/>
        </w:rPr>
        <w:t xml:space="preserve"> </w:t>
      </w:r>
      <w:r>
        <w:rPr>
          <w:b/>
          <w:sz w:val="18"/>
        </w:rPr>
        <w:t>of microcontrollers and communication modules in developing flexible and scalable IoT systems.</w:t>
      </w:r>
    </w:p>
    <w:p w14:paraId="786494F3" w14:textId="77777777" w:rsidR="009C66D1" w:rsidRDefault="009C66D1" w:rsidP="009C66D1">
      <w:pPr>
        <w:pStyle w:val="BodyText"/>
        <w:spacing w:before="77"/>
        <w:rPr>
          <w:b/>
        </w:rPr>
      </w:pPr>
    </w:p>
    <w:p w14:paraId="45B3184D" w14:textId="77777777" w:rsidR="009C66D1" w:rsidRDefault="009C66D1" w:rsidP="009C66D1">
      <w:pPr>
        <w:ind w:left="612"/>
        <w:rPr>
          <w:b/>
          <w:sz w:val="18"/>
        </w:rPr>
      </w:pPr>
      <w:r>
        <w:rPr>
          <w:b/>
          <w:sz w:val="18"/>
        </w:rPr>
        <w:t>Keywords—Arduino</w:t>
      </w:r>
      <w:r>
        <w:rPr>
          <w:b/>
          <w:spacing w:val="-4"/>
          <w:sz w:val="18"/>
        </w:rPr>
        <w:t xml:space="preserve"> </w:t>
      </w:r>
      <w:r>
        <w:rPr>
          <w:b/>
          <w:sz w:val="18"/>
        </w:rPr>
        <w:t>uno,</w:t>
      </w:r>
      <w:r>
        <w:rPr>
          <w:b/>
          <w:spacing w:val="-1"/>
          <w:sz w:val="18"/>
        </w:rPr>
        <w:t xml:space="preserve"> </w:t>
      </w:r>
      <w:r>
        <w:rPr>
          <w:b/>
          <w:sz w:val="18"/>
        </w:rPr>
        <w:t>esp32,</w:t>
      </w:r>
      <w:r>
        <w:rPr>
          <w:b/>
          <w:spacing w:val="-2"/>
          <w:sz w:val="18"/>
        </w:rPr>
        <w:t xml:space="preserve"> environmental</w:t>
      </w:r>
    </w:p>
    <w:p w14:paraId="02B81CB7" w14:textId="77777777" w:rsidR="009C66D1" w:rsidRDefault="009C66D1" w:rsidP="009C66D1">
      <w:pPr>
        <w:pStyle w:val="Heading1"/>
        <w:numPr>
          <w:ilvl w:val="0"/>
          <w:numId w:val="3"/>
        </w:numPr>
        <w:tabs>
          <w:tab w:val="left" w:pos="2353"/>
        </w:tabs>
        <w:spacing w:before="200"/>
        <w:ind w:left="2353" w:hanging="164"/>
        <w:jc w:val="left"/>
        <w:rPr>
          <w:sz w:val="18"/>
        </w:rPr>
      </w:pPr>
      <w:r>
        <w:rPr>
          <w:spacing w:val="-2"/>
        </w:rPr>
        <w:t>Introduction</w:t>
      </w:r>
    </w:p>
    <w:p w14:paraId="6C324AAE" w14:textId="77777777" w:rsidR="009C66D1" w:rsidRDefault="009C66D1" w:rsidP="009C66D1">
      <w:pPr>
        <w:pStyle w:val="BodyText"/>
        <w:spacing w:before="199"/>
        <w:ind w:left="341"/>
        <w:jc w:val="both"/>
      </w:pPr>
      <w:r>
        <w:t>The Internet of</w:t>
      </w:r>
      <w:r>
        <w:rPr>
          <w:spacing w:val="-1"/>
        </w:rPr>
        <w:t xml:space="preserve"> </w:t>
      </w:r>
      <w:r>
        <w:t>Things</w:t>
      </w:r>
      <w:r>
        <w:rPr>
          <w:spacing w:val="-1"/>
        </w:rPr>
        <w:t xml:space="preserve"> </w:t>
      </w:r>
      <w:r>
        <w:t>(IoT) has</w:t>
      </w:r>
      <w:r>
        <w:rPr>
          <w:spacing w:val="-1"/>
        </w:rPr>
        <w:t xml:space="preserve"> </w:t>
      </w:r>
      <w:r>
        <w:t>changed how we connect with the world around us. IoT has opened a new era of collecting data and automating tasks by making it easy for physical objects to connect to the</w:t>
      </w:r>
      <w:r>
        <w:rPr>
          <w:spacing w:val="-1"/>
        </w:rPr>
        <w:t xml:space="preserve"> </w:t>
      </w:r>
      <w:r>
        <w:t>internet. From</w:t>
      </w:r>
      <w:r>
        <w:rPr>
          <w:spacing w:val="-2"/>
        </w:rPr>
        <w:t xml:space="preserve"> </w:t>
      </w:r>
      <w:r>
        <w:t>smart homes</w:t>
      </w:r>
      <w:r>
        <w:rPr>
          <w:spacing w:val="-1"/>
        </w:rPr>
        <w:t xml:space="preserve"> </w:t>
      </w:r>
      <w:r>
        <w:t>to war</w:t>
      </w:r>
      <w:r>
        <w:rPr>
          <w:spacing w:val="-1"/>
        </w:rPr>
        <w:t xml:space="preserve"> </w:t>
      </w:r>
      <w:r>
        <w:t>field, IoT is</w:t>
      </w:r>
      <w:r>
        <w:rPr>
          <w:spacing w:val="-3"/>
        </w:rPr>
        <w:t xml:space="preserve"> </w:t>
      </w:r>
      <w:r>
        <w:t>being</w:t>
      </w:r>
      <w:r>
        <w:rPr>
          <w:spacing w:val="-2"/>
        </w:rPr>
        <w:t xml:space="preserve"> </w:t>
      </w:r>
      <w:r>
        <w:t>used</w:t>
      </w:r>
      <w:r>
        <w:rPr>
          <w:spacing w:val="-2"/>
        </w:rPr>
        <w:t xml:space="preserve"> </w:t>
      </w:r>
      <w:r>
        <w:t>in new</w:t>
      </w:r>
      <w:r>
        <w:rPr>
          <w:spacing w:val="-11"/>
        </w:rPr>
        <w:t xml:space="preserve"> </w:t>
      </w:r>
      <w:r>
        <w:t>and</w:t>
      </w:r>
      <w:r>
        <w:rPr>
          <w:spacing w:val="-11"/>
        </w:rPr>
        <w:t xml:space="preserve"> </w:t>
      </w:r>
      <w:r>
        <w:t>different</w:t>
      </w:r>
      <w:r>
        <w:rPr>
          <w:spacing w:val="-10"/>
        </w:rPr>
        <w:t xml:space="preserve"> </w:t>
      </w:r>
      <w:r>
        <w:t>ways</w:t>
      </w:r>
      <w:r>
        <w:rPr>
          <w:spacing w:val="-11"/>
        </w:rPr>
        <w:t xml:space="preserve"> </w:t>
      </w:r>
      <w:r>
        <w:t>all</w:t>
      </w:r>
      <w:r>
        <w:rPr>
          <w:spacing w:val="-11"/>
        </w:rPr>
        <w:t xml:space="preserve"> </w:t>
      </w:r>
      <w:r>
        <w:t>the</w:t>
      </w:r>
      <w:r>
        <w:rPr>
          <w:spacing w:val="-11"/>
        </w:rPr>
        <w:t xml:space="preserve"> </w:t>
      </w:r>
      <w:r>
        <w:t>time.</w:t>
      </w:r>
      <w:r>
        <w:rPr>
          <w:spacing w:val="-10"/>
        </w:rPr>
        <w:t xml:space="preserve"> </w:t>
      </w:r>
      <w:r>
        <w:t>This</w:t>
      </w:r>
      <w:r>
        <w:rPr>
          <w:spacing w:val="-10"/>
        </w:rPr>
        <w:t xml:space="preserve"> </w:t>
      </w:r>
      <w:r>
        <w:t>is</w:t>
      </w:r>
      <w:r>
        <w:rPr>
          <w:spacing w:val="-10"/>
        </w:rPr>
        <w:t xml:space="preserve"> </w:t>
      </w:r>
      <w:r>
        <w:t>leading</w:t>
      </w:r>
      <w:r>
        <w:rPr>
          <w:spacing w:val="-11"/>
        </w:rPr>
        <w:t xml:space="preserve"> </w:t>
      </w:r>
      <w:r>
        <w:t>to</w:t>
      </w:r>
      <w:r>
        <w:rPr>
          <w:spacing w:val="-11"/>
        </w:rPr>
        <w:t xml:space="preserve"> </w:t>
      </w:r>
      <w:r>
        <w:t>a</w:t>
      </w:r>
      <w:r>
        <w:rPr>
          <w:spacing w:val="-11"/>
        </w:rPr>
        <w:t xml:space="preserve"> </w:t>
      </w:r>
      <w:r>
        <w:t>future</w:t>
      </w:r>
      <w:r>
        <w:rPr>
          <w:spacing w:val="-11"/>
        </w:rPr>
        <w:t xml:space="preserve"> </w:t>
      </w:r>
      <w:r>
        <w:t>where gadgets that are connected will work together to make things more efficient, safer, and easier to decide on. In this project we develop an autonomous survey bot with environmental sensors and remote control as an IoT solution. The bot uses an Arduino Uno microcontroller</w:t>
      </w:r>
      <w:r>
        <w:rPr>
          <w:spacing w:val="-7"/>
        </w:rPr>
        <w:t xml:space="preserve"> </w:t>
      </w:r>
      <w:r>
        <w:t>for</w:t>
      </w:r>
      <w:r>
        <w:rPr>
          <w:spacing w:val="-7"/>
        </w:rPr>
        <w:t xml:space="preserve"> </w:t>
      </w:r>
      <w:r>
        <w:t>movement</w:t>
      </w:r>
      <w:r>
        <w:rPr>
          <w:spacing w:val="-7"/>
        </w:rPr>
        <w:t xml:space="preserve"> </w:t>
      </w:r>
      <w:r>
        <w:t>control</w:t>
      </w:r>
      <w:r>
        <w:rPr>
          <w:spacing w:val="-9"/>
        </w:rPr>
        <w:t xml:space="preserve"> </w:t>
      </w:r>
      <w:r>
        <w:t>and</w:t>
      </w:r>
      <w:r>
        <w:rPr>
          <w:spacing w:val="-6"/>
        </w:rPr>
        <w:t xml:space="preserve"> </w:t>
      </w:r>
      <w:r>
        <w:t>an</w:t>
      </w:r>
      <w:r>
        <w:rPr>
          <w:spacing w:val="-9"/>
        </w:rPr>
        <w:t xml:space="preserve"> </w:t>
      </w:r>
      <w:r>
        <w:t>ESP32</w:t>
      </w:r>
      <w:r>
        <w:rPr>
          <w:spacing w:val="-6"/>
        </w:rPr>
        <w:t xml:space="preserve"> </w:t>
      </w:r>
      <w:r>
        <w:t>for</w:t>
      </w:r>
      <w:r>
        <w:rPr>
          <w:spacing w:val="-7"/>
        </w:rPr>
        <w:t xml:space="preserve"> </w:t>
      </w:r>
      <w:r>
        <w:t>sensor</w:t>
      </w:r>
      <w:r>
        <w:rPr>
          <w:spacing w:val="-10"/>
        </w:rPr>
        <w:t xml:space="preserve"> </w:t>
      </w:r>
      <w:r>
        <w:t>data collecting</w:t>
      </w:r>
      <w:r>
        <w:rPr>
          <w:spacing w:val="-1"/>
        </w:rPr>
        <w:t xml:space="preserve"> </w:t>
      </w:r>
      <w:r>
        <w:t>and</w:t>
      </w:r>
      <w:r>
        <w:rPr>
          <w:spacing w:val="-1"/>
        </w:rPr>
        <w:t xml:space="preserve"> </w:t>
      </w:r>
      <w:r>
        <w:t>communication.</w:t>
      </w:r>
      <w:r>
        <w:rPr>
          <w:spacing w:val="-1"/>
        </w:rPr>
        <w:t xml:space="preserve"> </w:t>
      </w:r>
      <w:r>
        <w:t>The</w:t>
      </w:r>
      <w:r>
        <w:rPr>
          <w:spacing w:val="-2"/>
        </w:rPr>
        <w:t xml:space="preserve"> </w:t>
      </w:r>
      <w:r>
        <w:t>onboard</w:t>
      </w:r>
      <w:r>
        <w:rPr>
          <w:spacing w:val="-1"/>
        </w:rPr>
        <w:t xml:space="preserve"> </w:t>
      </w:r>
      <w:r>
        <w:t>sensor</w:t>
      </w:r>
      <w:r>
        <w:rPr>
          <w:spacing w:val="-2"/>
        </w:rPr>
        <w:t xml:space="preserve"> </w:t>
      </w:r>
      <w:r>
        <w:t>suite</w:t>
      </w:r>
      <w:r>
        <w:rPr>
          <w:spacing w:val="-2"/>
        </w:rPr>
        <w:t xml:space="preserve"> </w:t>
      </w:r>
      <w:r>
        <w:t>includes</w:t>
      </w:r>
      <w:r>
        <w:rPr>
          <w:spacing w:val="-4"/>
        </w:rPr>
        <w:t xml:space="preserve"> </w:t>
      </w:r>
      <w:r>
        <w:t>a BME280 for temperature, humidity, and pressure and a MQ-2 for smoke, LPG, and CO. An OLED display shows real-time sensor information on the bot. An HC-05 module connects the bot to Bluetooth, allowing a user-friendly mobile app to manage its movement. Real-time environmental monitoring is crucial for various applications, but traditional methods often fall short in challenging</w:t>
      </w:r>
      <w:r>
        <w:rPr>
          <w:spacing w:val="-6"/>
        </w:rPr>
        <w:t xml:space="preserve"> </w:t>
      </w:r>
      <w:r>
        <w:t>locations.</w:t>
      </w:r>
      <w:r>
        <w:rPr>
          <w:spacing w:val="-5"/>
        </w:rPr>
        <w:t xml:space="preserve"> </w:t>
      </w:r>
      <w:r>
        <w:t>Data</w:t>
      </w:r>
      <w:r>
        <w:rPr>
          <w:spacing w:val="-8"/>
        </w:rPr>
        <w:t xml:space="preserve"> </w:t>
      </w:r>
      <w:r>
        <w:t>collection</w:t>
      </w:r>
      <w:r>
        <w:rPr>
          <w:spacing w:val="-8"/>
        </w:rPr>
        <w:t xml:space="preserve"> </w:t>
      </w:r>
      <w:r>
        <w:t>is</w:t>
      </w:r>
      <w:r>
        <w:rPr>
          <w:spacing w:val="-7"/>
        </w:rPr>
        <w:t xml:space="preserve"> </w:t>
      </w:r>
      <w:r>
        <w:t>very</w:t>
      </w:r>
      <w:r>
        <w:rPr>
          <w:spacing w:val="-8"/>
        </w:rPr>
        <w:t xml:space="preserve"> </w:t>
      </w:r>
      <w:r>
        <w:t>dangerous</w:t>
      </w:r>
      <w:r>
        <w:rPr>
          <w:spacing w:val="-9"/>
        </w:rPr>
        <w:t xml:space="preserve"> </w:t>
      </w:r>
      <w:r>
        <w:t>in</w:t>
      </w:r>
      <w:r>
        <w:rPr>
          <w:spacing w:val="-6"/>
        </w:rPr>
        <w:t xml:space="preserve"> </w:t>
      </w:r>
      <w:r>
        <w:t>war-torn areas</w:t>
      </w:r>
      <w:r>
        <w:rPr>
          <w:spacing w:val="-12"/>
        </w:rPr>
        <w:t xml:space="preserve"> </w:t>
      </w:r>
      <w:r>
        <w:t>because</w:t>
      </w:r>
      <w:r>
        <w:rPr>
          <w:spacing w:val="-11"/>
        </w:rPr>
        <w:t xml:space="preserve"> </w:t>
      </w:r>
      <w:r>
        <w:t>of</w:t>
      </w:r>
      <w:r>
        <w:rPr>
          <w:spacing w:val="-11"/>
        </w:rPr>
        <w:t xml:space="preserve"> </w:t>
      </w:r>
      <w:r>
        <w:t>dangerous</w:t>
      </w:r>
      <w:r>
        <w:rPr>
          <w:spacing w:val="-11"/>
        </w:rPr>
        <w:t xml:space="preserve"> </w:t>
      </w:r>
      <w:r>
        <w:t>materials</w:t>
      </w:r>
      <w:r>
        <w:rPr>
          <w:spacing w:val="-12"/>
        </w:rPr>
        <w:t xml:space="preserve"> </w:t>
      </w:r>
      <w:r>
        <w:t>and</w:t>
      </w:r>
      <w:r>
        <w:rPr>
          <w:spacing w:val="-11"/>
        </w:rPr>
        <w:t xml:space="preserve"> </w:t>
      </w:r>
      <w:r>
        <w:t>shaky</w:t>
      </w:r>
      <w:r>
        <w:rPr>
          <w:spacing w:val="-11"/>
        </w:rPr>
        <w:t xml:space="preserve"> </w:t>
      </w:r>
      <w:r>
        <w:t>infrastructure.</w:t>
      </w:r>
      <w:r>
        <w:rPr>
          <w:spacing w:val="-11"/>
        </w:rPr>
        <w:t xml:space="preserve"> </w:t>
      </w:r>
      <w:r>
        <w:t>In</w:t>
      </w:r>
      <w:r>
        <w:rPr>
          <w:spacing w:val="-12"/>
        </w:rPr>
        <w:t xml:space="preserve"> </w:t>
      </w:r>
      <w:r>
        <w:t>the same way, remote areas that are hard to get to, like Bangladesh's beautiful hill lands, make it hard to plan trips. In This project</w:t>
      </w:r>
      <w:r>
        <w:rPr>
          <w:spacing w:val="-1"/>
        </w:rPr>
        <w:t xml:space="preserve"> </w:t>
      </w:r>
      <w:r>
        <w:t>we'll talk about how an innovative solution was made: an IoT-based survey bot that was made to work in these tough environments and collect data on them in real time.</w:t>
      </w:r>
    </w:p>
    <w:p w14:paraId="6067E9E0" w14:textId="77777777" w:rsidR="009C66D1" w:rsidRDefault="009C66D1" w:rsidP="009C66D1">
      <w:pPr>
        <w:spacing w:line="222" w:lineRule="exact"/>
        <w:ind w:left="629"/>
        <w:rPr>
          <w:sz w:val="20"/>
        </w:rPr>
      </w:pPr>
      <w:r>
        <w:rPr>
          <w:spacing w:val="-10"/>
          <w:sz w:val="20"/>
        </w:rPr>
        <w:t>.</w:t>
      </w:r>
    </w:p>
    <w:p w14:paraId="0D84201A" w14:textId="77777777" w:rsidR="009C66D1" w:rsidRDefault="009C66D1" w:rsidP="009C66D1">
      <w:pPr>
        <w:pStyle w:val="Heading1"/>
        <w:numPr>
          <w:ilvl w:val="0"/>
          <w:numId w:val="3"/>
        </w:numPr>
        <w:tabs>
          <w:tab w:val="left" w:pos="1818"/>
        </w:tabs>
        <w:spacing w:before="91"/>
        <w:ind w:left="1818" w:hanging="221"/>
        <w:jc w:val="left"/>
        <w:rPr>
          <w:b w:val="0"/>
        </w:rPr>
      </w:pPr>
      <w:r>
        <w:rPr>
          <w:b w:val="0"/>
        </w:rPr>
        <w:br w:type="column"/>
      </w:r>
      <w:r>
        <w:rPr>
          <w:spacing w:val="-2"/>
        </w:rPr>
        <w:t>LITERATURE</w:t>
      </w:r>
      <w:r>
        <w:rPr>
          <w:spacing w:val="-3"/>
        </w:rPr>
        <w:t xml:space="preserve"> </w:t>
      </w:r>
      <w:r>
        <w:rPr>
          <w:spacing w:val="-2"/>
        </w:rPr>
        <w:t>REVIEW</w:t>
      </w:r>
    </w:p>
    <w:p w14:paraId="20D0443D" w14:textId="77777777" w:rsidR="009C66D1" w:rsidRDefault="009C66D1" w:rsidP="009C66D1">
      <w:pPr>
        <w:pStyle w:val="BodyText"/>
        <w:spacing w:before="180"/>
        <w:rPr>
          <w:b/>
          <w:sz w:val="20"/>
        </w:rPr>
      </w:pPr>
    </w:p>
    <w:p w14:paraId="70D693E0" w14:textId="77777777" w:rsidR="009C66D1" w:rsidRDefault="009C66D1" w:rsidP="009C66D1">
      <w:pPr>
        <w:pStyle w:val="BodyText"/>
        <w:spacing w:before="1" w:line="259" w:lineRule="auto"/>
        <w:ind w:left="315" w:right="479"/>
        <w:jc w:val="both"/>
      </w:pPr>
      <w:r>
        <w:t xml:space="preserve">The paper "Environmental monitoring based on Internet of Things Technology" by Thomas </w:t>
      </w:r>
      <w:proofErr w:type="spellStart"/>
      <w:r>
        <w:t>Cunin</w:t>
      </w:r>
      <w:proofErr w:type="spellEnd"/>
      <w:r>
        <w:t xml:space="preserve">, Sean McGrath, and Ciaran </w:t>
      </w:r>
      <w:proofErr w:type="spellStart"/>
      <w:r>
        <w:t>MacNamee</w:t>
      </w:r>
      <w:proofErr w:type="spellEnd"/>
      <w:r>
        <w:t xml:space="preserve"> describes a project that uses IoT technology combined with low energy modules to monitor an environment and display data</w:t>
      </w:r>
      <w:r>
        <w:rPr>
          <w:spacing w:val="-12"/>
        </w:rPr>
        <w:t xml:space="preserve"> </w:t>
      </w:r>
      <w:r>
        <w:t>on</w:t>
      </w:r>
      <w:r>
        <w:rPr>
          <w:spacing w:val="-11"/>
        </w:rPr>
        <w:t xml:space="preserve"> </w:t>
      </w:r>
      <w:r>
        <w:t>graphs.</w:t>
      </w:r>
      <w:r>
        <w:rPr>
          <w:spacing w:val="-11"/>
        </w:rPr>
        <w:t xml:space="preserve"> </w:t>
      </w:r>
      <w:r>
        <w:t>The</w:t>
      </w:r>
      <w:r>
        <w:rPr>
          <w:spacing w:val="-11"/>
        </w:rPr>
        <w:t xml:space="preserve"> </w:t>
      </w:r>
      <w:r>
        <w:t>project</w:t>
      </w:r>
      <w:r>
        <w:rPr>
          <w:spacing w:val="-12"/>
        </w:rPr>
        <w:t xml:space="preserve"> </w:t>
      </w:r>
      <w:r>
        <w:t>focuses</w:t>
      </w:r>
      <w:r>
        <w:rPr>
          <w:spacing w:val="-11"/>
        </w:rPr>
        <w:t xml:space="preserve"> </w:t>
      </w:r>
      <w:r>
        <w:t>on</w:t>
      </w:r>
      <w:r>
        <w:rPr>
          <w:spacing w:val="-11"/>
        </w:rPr>
        <w:t xml:space="preserve"> </w:t>
      </w:r>
      <w:r>
        <w:t>recording</w:t>
      </w:r>
      <w:r>
        <w:rPr>
          <w:spacing w:val="-11"/>
        </w:rPr>
        <w:t xml:space="preserve"> </w:t>
      </w:r>
      <w:r>
        <w:t>environmental</w:t>
      </w:r>
      <w:r>
        <w:rPr>
          <w:spacing w:val="-12"/>
        </w:rPr>
        <w:t xml:space="preserve"> </w:t>
      </w:r>
      <w:r>
        <w:t>data such as pollution, humidity, and temperature, and displaying this data on a mobile application or website. The project was implemented at the University of Limerick but can be expanded to other locations. The paper also discusses the use of LoRa wireless communication and a MySQL database for data storage and retrieval. The project emphasizes the user interface and database design. The paper also discusses the use of 3D mapping and the potential for expanding the project's geographical range (</w:t>
      </w:r>
      <w:proofErr w:type="spellStart"/>
      <w:r>
        <w:t>Cunin</w:t>
      </w:r>
      <w:proofErr w:type="spellEnd"/>
      <w:r>
        <w:t xml:space="preserve">, McGrath, &amp; </w:t>
      </w:r>
      <w:proofErr w:type="spellStart"/>
      <w:r>
        <w:t>MacNamee</w:t>
      </w:r>
      <w:proofErr w:type="spellEnd"/>
      <w:r>
        <w:t>, 2018) .</w:t>
      </w:r>
    </w:p>
    <w:p w14:paraId="72F3EFA8" w14:textId="77777777" w:rsidR="009C66D1" w:rsidRDefault="009C66D1" w:rsidP="009C66D1">
      <w:pPr>
        <w:pStyle w:val="BodyText"/>
        <w:spacing w:before="156" w:line="259" w:lineRule="auto"/>
        <w:ind w:left="315" w:right="477"/>
        <w:jc w:val="both"/>
      </w:pPr>
      <w:r>
        <w:t>The surveillance robot aims to reduce casualties in war fields by capturing intruders' information using IoT technology for long- range communication, controllable via an Android or PC interface. Equipped with a wireless night vision camera for live streaming, it enhances</w:t>
      </w:r>
      <w:r>
        <w:rPr>
          <w:spacing w:val="-3"/>
        </w:rPr>
        <w:t xml:space="preserve"> </w:t>
      </w:r>
      <w:r>
        <w:t>surveillance</w:t>
      </w:r>
      <w:r>
        <w:rPr>
          <w:spacing w:val="-4"/>
        </w:rPr>
        <w:t xml:space="preserve"> </w:t>
      </w:r>
      <w:r>
        <w:t>in</w:t>
      </w:r>
      <w:r>
        <w:rPr>
          <w:spacing w:val="-2"/>
        </w:rPr>
        <w:t xml:space="preserve"> </w:t>
      </w:r>
      <w:r>
        <w:t>low-light</w:t>
      </w:r>
      <w:r>
        <w:rPr>
          <w:spacing w:val="-3"/>
        </w:rPr>
        <w:t xml:space="preserve"> </w:t>
      </w:r>
      <w:r>
        <w:t>conditions.</w:t>
      </w:r>
      <w:r>
        <w:rPr>
          <w:spacing w:val="-3"/>
        </w:rPr>
        <w:t xml:space="preserve"> </w:t>
      </w:r>
      <w:r>
        <w:t>The</w:t>
      </w:r>
      <w:r>
        <w:rPr>
          <w:spacing w:val="-4"/>
        </w:rPr>
        <w:t xml:space="preserve"> </w:t>
      </w:r>
      <w:r>
        <w:t>robot</w:t>
      </w:r>
      <w:r>
        <w:rPr>
          <w:spacing w:val="-3"/>
        </w:rPr>
        <w:t xml:space="preserve"> </w:t>
      </w:r>
      <w:r>
        <w:t>uses</w:t>
      </w:r>
      <w:r>
        <w:rPr>
          <w:spacing w:val="-3"/>
        </w:rPr>
        <w:t xml:space="preserve"> </w:t>
      </w:r>
      <w:r>
        <w:t>a</w:t>
      </w:r>
      <w:r>
        <w:rPr>
          <w:spacing w:val="-4"/>
        </w:rPr>
        <w:t xml:space="preserve"> </w:t>
      </w:r>
      <w:r>
        <w:t>PIR sensor for motion detection and a metal detector for identifying landmines, improving functionality in hazardous environments. It operates in both manual and automated modes, offering versatility for various tasks (</w:t>
      </w:r>
      <w:proofErr w:type="spellStart"/>
      <w:r>
        <w:t>Telkar</w:t>
      </w:r>
      <w:proofErr w:type="spellEnd"/>
      <w:r>
        <w:t xml:space="preserve"> &amp; </w:t>
      </w:r>
      <w:proofErr w:type="spellStart"/>
      <w:r>
        <w:t>Gadgay</w:t>
      </w:r>
      <w:proofErr w:type="spellEnd"/>
      <w:r>
        <w:t>, 2020) . This combination of features</w:t>
      </w:r>
      <w:r>
        <w:rPr>
          <w:spacing w:val="-9"/>
        </w:rPr>
        <w:t xml:space="preserve"> </w:t>
      </w:r>
      <w:r>
        <w:t>aims</w:t>
      </w:r>
      <w:r>
        <w:rPr>
          <w:spacing w:val="-10"/>
        </w:rPr>
        <w:t xml:space="preserve"> </w:t>
      </w:r>
      <w:r>
        <w:t>to</w:t>
      </w:r>
      <w:r>
        <w:rPr>
          <w:spacing w:val="-7"/>
        </w:rPr>
        <w:t xml:space="preserve"> </w:t>
      </w:r>
      <w:r>
        <w:t>increase</w:t>
      </w:r>
      <w:r>
        <w:rPr>
          <w:spacing w:val="-10"/>
        </w:rPr>
        <w:t xml:space="preserve"> </w:t>
      </w:r>
      <w:r>
        <w:t>the</w:t>
      </w:r>
      <w:r>
        <w:rPr>
          <w:spacing w:val="-9"/>
        </w:rPr>
        <w:t xml:space="preserve"> </w:t>
      </w:r>
      <w:r>
        <w:t>effectiveness</w:t>
      </w:r>
      <w:r>
        <w:rPr>
          <w:spacing w:val="-10"/>
        </w:rPr>
        <w:t xml:space="preserve"> </w:t>
      </w:r>
      <w:r>
        <w:t>and</w:t>
      </w:r>
      <w:r>
        <w:rPr>
          <w:spacing w:val="-10"/>
        </w:rPr>
        <w:t xml:space="preserve"> </w:t>
      </w:r>
      <w:r>
        <w:t>safety</w:t>
      </w:r>
      <w:r>
        <w:rPr>
          <w:spacing w:val="-10"/>
        </w:rPr>
        <w:t xml:space="preserve"> </w:t>
      </w:r>
      <w:r>
        <w:t>of</w:t>
      </w:r>
      <w:r>
        <w:rPr>
          <w:spacing w:val="-9"/>
        </w:rPr>
        <w:t xml:space="preserve"> </w:t>
      </w:r>
      <w:r>
        <w:t>surveillance in challenging environments.</w:t>
      </w:r>
    </w:p>
    <w:p w14:paraId="133E06D5" w14:textId="77777777" w:rsidR="009C66D1" w:rsidRDefault="009C66D1" w:rsidP="009C66D1">
      <w:pPr>
        <w:pStyle w:val="BodyText"/>
        <w:spacing w:before="160" w:line="259" w:lineRule="auto"/>
        <w:ind w:left="315" w:right="479"/>
        <w:jc w:val="both"/>
      </w:pPr>
      <w:r>
        <w:t xml:space="preserve">Marques and </w:t>
      </w:r>
      <w:proofErr w:type="spellStart"/>
      <w:r>
        <w:t>Pitarma</w:t>
      </w:r>
      <w:proofErr w:type="spellEnd"/>
      <w:r>
        <w:t xml:space="preserve"> (2019) present the </w:t>
      </w:r>
      <w:proofErr w:type="spellStart"/>
      <w:r>
        <w:t>iAirBot</w:t>
      </w:r>
      <w:proofErr w:type="spellEnd"/>
      <w:r>
        <w:t>, an autonomous robot for indoor air quality monitoring using gas sensors and the "Sun Spot" sensor network, showcasing the feasibility and effectiveness of mobile air quality monitoring solutions. They highlight the need for cost-effective systems with direct user communication and social network integration for data sharing, which aligns with the objectives of our IoT-based survey bot designed for</w:t>
      </w:r>
      <w:r>
        <w:rPr>
          <w:spacing w:val="2"/>
        </w:rPr>
        <w:t xml:space="preserve"> </w:t>
      </w:r>
      <w:r>
        <w:t>challenging environments</w:t>
      </w:r>
      <w:r>
        <w:rPr>
          <w:spacing w:val="2"/>
        </w:rPr>
        <w:t xml:space="preserve"> </w:t>
      </w:r>
      <w:r>
        <w:t>(Marques</w:t>
      </w:r>
      <w:r>
        <w:rPr>
          <w:spacing w:val="1"/>
        </w:rPr>
        <w:t xml:space="preserve"> </w:t>
      </w:r>
      <w:r>
        <w:t>&amp;</w:t>
      </w:r>
      <w:r>
        <w:rPr>
          <w:spacing w:val="1"/>
        </w:rPr>
        <w:t xml:space="preserve"> </w:t>
      </w:r>
      <w:proofErr w:type="spellStart"/>
      <w:r>
        <w:t>Pitarma</w:t>
      </w:r>
      <w:proofErr w:type="spellEnd"/>
      <w:r>
        <w:t>,</w:t>
      </w:r>
      <w:r>
        <w:rPr>
          <w:spacing w:val="3"/>
        </w:rPr>
        <w:t xml:space="preserve"> </w:t>
      </w:r>
      <w:r>
        <w:rPr>
          <w:spacing w:val="-4"/>
        </w:rPr>
        <w:t>2019)</w:t>
      </w:r>
    </w:p>
    <w:p w14:paraId="4D98C42A" w14:textId="77777777" w:rsidR="009C66D1" w:rsidRDefault="009C66D1" w:rsidP="009C66D1">
      <w:pPr>
        <w:ind w:left="315"/>
        <w:rPr>
          <w:sz w:val="18"/>
        </w:rPr>
      </w:pPr>
      <w:r>
        <w:rPr>
          <w:spacing w:val="-10"/>
          <w:sz w:val="18"/>
        </w:rPr>
        <w:t>.</w:t>
      </w:r>
    </w:p>
    <w:p w14:paraId="78AA4E3B" w14:textId="77777777" w:rsidR="009C66D1" w:rsidRDefault="009C66D1" w:rsidP="009C66D1">
      <w:pPr>
        <w:pStyle w:val="BodyText"/>
        <w:spacing w:before="175" w:line="259" w:lineRule="auto"/>
        <w:ind w:left="315" w:right="476"/>
        <w:jc w:val="both"/>
      </w:pPr>
      <w:r>
        <w:t xml:space="preserve">The article "Design and Implementation of ESP32-Based IoT Devices" by Darko </w:t>
      </w:r>
      <w:proofErr w:type="spellStart"/>
      <w:r>
        <w:t>Hercog</w:t>
      </w:r>
      <w:proofErr w:type="spellEnd"/>
      <w:r>
        <w:t xml:space="preserve">, Tone </w:t>
      </w:r>
      <w:proofErr w:type="spellStart"/>
      <w:r>
        <w:t>Lerher</w:t>
      </w:r>
      <w:proofErr w:type="spellEnd"/>
      <w:r>
        <w:t xml:space="preserve">, </w:t>
      </w:r>
      <w:proofErr w:type="spellStart"/>
      <w:r>
        <w:t>Mitja</w:t>
      </w:r>
      <w:proofErr w:type="spellEnd"/>
      <w:r>
        <w:t xml:space="preserve"> </w:t>
      </w:r>
      <w:proofErr w:type="spellStart"/>
      <w:r>
        <w:t>Truntiˇc</w:t>
      </w:r>
      <w:proofErr w:type="spellEnd"/>
      <w:r>
        <w:t xml:space="preserve">, and Oto </w:t>
      </w:r>
      <w:proofErr w:type="spellStart"/>
      <w:r>
        <w:t>Težak</w:t>
      </w:r>
      <w:proofErr w:type="spellEnd"/>
      <w:r>
        <w:t xml:space="preserve"> discusses the use of ESP32 microcontrollers for developing Internet of Things (IoT) devices. The article provides an overview of</w:t>
      </w:r>
      <w:r>
        <w:rPr>
          <w:spacing w:val="-12"/>
        </w:rPr>
        <w:t xml:space="preserve"> </w:t>
      </w:r>
      <w:r>
        <w:t>the</w:t>
      </w:r>
      <w:r>
        <w:rPr>
          <w:spacing w:val="-10"/>
        </w:rPr>
        <w:t xml:space="preserve"> </w:t>
      </w:r>
      <w:r>
        <w:t>ESP32's</w:t>
      </w:r>
      <w:r>
        <w:rPr>
          <w:spacing w:val="-11"/>
        </w:rPr>
        <w:t xml:space="preserve"> </w:t>
      </w:r>
      <w:r>
        <w:t>features,</w:t>
      </w:r>
      <w:r>
        <w:rPr>
          <w:spacing w:val="-10"/>
        </w:rPr>
        <w:t xml:space="preserve"> </w:t>
      </w:r>
      <w:r>
        <w:t>including</w:t>
      </w:r>
      <w:r>
        <w:rPr>
          <w:spacing w:val="-11"/>
        </w:rPr>
        <w:t xml:space="preserve"> </w:t>
      </w:r>
      <w:r>
        <w:t>its</w:t>
      </w:r>
      <w:r>
        <w:rPr>
          <w:spacing w:val="-11"/>
        </w:rPr>
        <w:t xml:space="preserve"> </w:t>
      </w:r>
      <w:r>
        <w:t>dual-core</w:t>
      </w:r>
      <w:r>
        <w:rPr>
          <w:spacing w:val="-12"/>
        </w:rPr>
        <w:t xml:space="preserve"> </w:t>
      </w:r>
      <w:r>
        <w:t>processor,</w:t>
      </w:r>
      <w:r>
        <w:rPr>
          <w:spacing w:val="-10"/>
        </w:rPr>
        <w:t xml:space="preserve"> </w:t>
      </w:r>
      <w:r>
        <w:t>integrated Wi-Fi</w:t>
      </w:r>
      <w:r>
        <w:rPr>
          <w:spacing w:val="-12"/>
        </w:rPr>
        <w:t xml:space="preserve"> </w:t>
      </w:r>
      <w:r>
        <w:t>and</w:t>
      </w:r>
      <w:r>
        <w:rPr>
          <w:spacing w:val="-11"/>
        </w:rPr>
        <w:t xml:space="preserve"> </w:t>
      </w:r>
      <w:r>
        <w:t>Bluetooth</w:t>
      </w:r>
      <w:r>
        <w:rPr>
          <w:spacing w:val="-11"/>
        </w:rPr>
        <w:t xml:space="preserve"> </w:t>
      </w:r>
      <w:r>
        <w:t>connectivity,</w:t>
      </w:r>
      <w:r>
        <w:rPr>
          <w:spacing w:val="-11"/>
        </w:rPr>
        <w:t xml:space="preserve"> </w:t>
      </w:r>
      <w:r>
        <w:t>and</w:t>
      </w:r>
      <w:r>
        <w:rPr>
          <w:spacing w:val="-12"/>
        </w:rPr>
        <w:t xml:space="preserve"> </w:t>
      </w:r>
      <w:r>
        <w:t>low</w:t>
      </w:r>
      <w:r>
        <w:rPr>
          <w:spacing w:val="-11"/>
        </w:rPr>
        <w:t xml:space="preserve"> </w:t>
      </w:r>
      <w:r>
        <w:t>power</w:t>
      </w:r>
      <w:r>
        <w:rPr>
          <w:spacing w:val="-11"/>
        </w:rPr>
        <w:t xml:space="preserve"> </w:t>
      </w:r>
      <w:r>
        <w:t>consumption.</w:t>
      </w:r>
      <w:r>
        <w:rPr>
          <w:spacing w:val="-11"/>
        </w:rPr>
        <w:t xml:space="preserve"> </w:t>
      </w:r>
      <w:r>
        <w:t>The authors also present a case study of an IoT device developed using the ESP32, which includes a weather station that measures temperature, humidity, and pressure. The article concludes by discussing</w:t>
      </w:r>
      <w:r>
        <w:rPr>
          <w:spacing w:val="31"/>
        </w:rPr>
        <w:t xml:space="preserve"> </w:t>
      </w:r>
      <w:r>
        <w:t>the</w:t>
      </w:r>
      <w:r>
        <w:rPr>
          <w:spacing w:val="29"/>
        </w:rPr>
        <w:t xml:space="preserve"> </w:t>
      </w:r>
      <w:r>
        <w:t>potential</w:t>
      </w:r>
      <w:r>
        <w:rPr>
          <w:spacing w:val="32"/>
        </w:rPr>
        <w:t xml:space="preserve"> </w:t>
      </w:r>
      <w:r>
        <w:t>of</w:t>
      </w:r>
      <w:r>
        <w:rPr>
          <w:spacing w:val="28"/>
        </w:rPr>
        <w:t xml:space="preserve"> </w:t>
      </w:r>
      <w:r>
        <w:t>ESP32-based</w:t>
      </w:r>
      <w:r>
        <w:rPr>
          <w:spacing w:val="31"/>
        </w:rPr>
        <w:t xml:space="preserve"> </w:t>
      </w:r>
      <w:r>
        <w:t>IoT</w:t>
      </w:r>
      <w:r>
        <w:rPr>
          <w:spacing w:val="32"/>
        </w:rPr>
        <w:t xml:space="preserve"> </w:t>
      </w:r>
      <w:r>
        <w:t>devices</w:t>
      </w:r>
      <w:r>
        <w:rPr>
          <w:spacing w:val="30"/>
        </w:rPr>
        <w:t xml:space="preserve"> </w:t>
      </w:r>
      <w:r>
        <w:t>for</w:t>
      </w:r>
      <w:r>
        <w:rPr>
          <w:spacing w:val="31"/>
        </w:rPr>
        <w:t xml:space="preserve"> </w:t>
      </w:r>
      <w:r>
        <w:rPr>
          <w:spacing w:val="-2"/>
        </w:rPr>
        <w:t>various</w:t>
      </w:r>
    </w:p>
    <w:p w14:paraId="38881882" w14:textId="77777777" w:rsidR="009C66D1" w:rsidRDefault="009C66D1" w:rsidP="009C66D1">
      <w:pPr>
        <w:pStyle w:val="BodyText"/>
        <w:spacing w:line="259" w:lineRule="auto"/>
        <w:jc w:val="both"/>
        <w:sectPr w:rsidR="009C66D1">
          <w:type w:val="continuous"/>
          <w:pgSz w:w="11910" w:h="16840"/>
          <w:pgMar w:top="1000" w:right="425" w:bottom="280" w:left="566" w:header="720" w:footer="720" w:gutter="0"/>
          <w:cols w:num="2" w:space="720" w:equalWidth="0">
            <w:col w:w="5212" w:space="40"/>
            <w:col w:w="5667"/>
          </w:cols>
        </w:sectPr>
      </w:pPr>
    </w:p>
    <w:p w14:paraId="5820FC6E" w14:textId="77777777" w:rsidR="009C66D1" w:rsidRDefault="009C66D1" w:rsidP="009C66D1">
      <w:pPr>
        <w:pStyle w:val="BodyText"/>
        <w:spacing w:before="81" w:line="261" w:lineRule="auto"/>
        <w:ind w:left="341"/>
      </w:pPr>
      <w:r>
        <w:lastRenderedPageBreak/>
        <w:t>applications,</w:t>
      </w:r>
      <w:r>
        <w:rPr>
          <w:spacing w:val="-12"/>
        </w:rPr>
        <w:t xml:space="preserve"> </w:t>
      </w:r>
      <w:r>
        <w:t>including</w:t>
      </w:r>
      <w:r>
        <w:rPr>
          <w:spacing w:val="-11"/>
        </w:rPr>
        <w:t xml:space="preserve"> </w:t>
      </w:r>
      <w:r>
        <w:t>home</w:t>
      </w:r>
      <w:r>
        <w:rPr>
          <w:spacing w:val="-11"/>
        </w:rPr>
        <w:t xml:space="preserve"> </w:t>
      </w:r>
      <w:r>
        <w:t>automation,</w:t>
      </w:r>
      <w:r>
        <w:rPr>
          <w:spacing w:val="-11"/>
        </w:rPr>
        <w:t xml:space="preserve"> </w:t>
      </w:r>
      <w:r>
        <w:t>industrial</w:t>
      </w:r>
      <w:r>
        <w:rPr>
          <w:spacing w:val="-12"/>
        </w:rPr>
        <w:t xml:space="preserve"> </w:t>
      </w:r>
      <w:r>
        <w:t>monitoring,</w:t>
      </w:r>
      <w:r>
        <w:rPr>
          <w:spacing w:val="-11"/>
        </w:rPr>
        <w:t xml:space="preserve"> </w:t>
      </w:r>
      <w:r>
        <w:t>and agriculture (</w:t>
      </w:r>
      <w:proofErr w:type="spellStart"/>
      <w:r>
        <w:t>Hercog</w:t>
      </w:r>
      <w:proofErr w:type="spellEnd"/>
      <w:r>
        <w:t xml:space="preserve">, </w:t>
      </w:r>
      <w:proofErr w:type="spellStart"/>
      <w:r>
        <w:t>Lerher</w:t>
      </w:r>
      <w:proofErr w:type="spellEnd"/>
      <w:r>
        <w:t xml:space="preserve">, </w:t>
      </w:r>
      <w:proofErr w:type="spellStart"/>
      <w:r>
        <w:t>Truntiˇc</w:t>
      </w:r>
      <w:proofErr w:type="spellEnd"/>
      <w:r>
        <w:t xml:space="preserve">, &amp; </w:t>
      </w:r>
      <w:proofErr w:type="spellStart"/>
      <w:r>
        <w:t>Težak</w:t>
      </w:r>
      <w:proofErr w:type="spellEnd"/>
      <w:r>
        <w:t>, 2023) .</w:t>
      </w:r>
    </w:p>
    <w:p w14:paraId="0480F390" w14:textId="77777777" w:rsidR="009C66D1" w:rsidRDefault="009C66D1" w:rsidP="009C66D1">
      <w:pPr>
        <w:pStyle w:val="Heading1"/>
        <w:numPr>
          <w:ilvl w:val="0"/>
          <w:numId w:val="3"/>
        </w:numPr>
        <w:tabs>
          <w:tab w:val="left" w:pos="2170"/>
        </w:tabs>
        <w:spacing w:before="157"/>
        <w:ind w:left="2170" w:hanging="252"/>
        <w:jc w:val="left"/>
        <w:rPr>
          <w:sz w:val="16"/>
        </w:rPr>
      </w:pPr>
      <w:proofErr w:type="spellStart"/>
      <w:r>
        <w:rPr>
          <w:spacing w:val="-2"/>
        </w:rPr>
        <w:t>Methodolgoy</w:t>
      </w:r>
      <w:proofErr w:type="spellEnd"/>
    </w:p>
    <w:p w14:paraId="620C887E" w14:textId="77777777" w:rsidR="009C66D1" w:rsidRDefault="009C66D1" w:rsidP="009C66D1">
      <w:pPr>
        <w:pStyle w:val="BodyText"/>
        <w:spacing w:before="60" w:line="207" w:lineRule="exact"/>
        <w:ind w:left="341"/>
      </w:pPr>
      <w:r>
        <w:t>Part</w:t>
      </w:r>
      <w:r>
        <w:rPr>
          <w:spacing w:val="-2"/>
        </w:rPr>
        <w:t xml:space="preserve"> </w:t>
      </w:r>
      <w:r>
        <w:t>1:</w:t>
      </w:r>
      <w:r>
        <w:rPr>
          <w:spacing w:val="-2"/>
        </w:rPr>
        <w:t xml:space="preserve"> </w:t>
      </w:r>
      <w:r>
        <w:t>Car</w:t>
      </w:r>
      <w:r>
        <w:rPr>
          <w:spacing w:val="-2"/>
        </w:rPr>
        <w:t xml:space="preserve"> </w:t>
      </w:r>
      <w:r>
        <w:t>Construction</w:t>
      </w:r>
      <w:r>
        <w:rPr>
          <w:spacing w:val="-1"/>
        </w:rPr>
        <w:t xml:space="preserve"> </w:t>
      </w:r>
      <w:r>
        <w:t>and</w:t>
      </w:r>
      <w:r>
        <w:rPr>
          <w:spacing w:val="-1"/>
        </w:rPr>
        <w:t xml:space="preserve"> </w:t>
      </w:r>
      <w:r>
        <w:rPr>
          <w:spacing w:val="-2"/>
        </w:rPr>
        <w:t>Control</w:t>
      </w:r>
    </w:p>
    <w:p w14:paraId="15DD37EC" w14:textId="77777777" w:rsidR="009C66D1" w:rsidRDefault="009C66D1" w:rsidP="009C66D1">
      <w:pPr>
        <w:pStyle w:val="BodyText"/>
        <w:ind w:left="341" w:right="31"/>
      </w:pPr>
      <w:r>
        <w:t>In the initial phase of the project, we constructed a remotely controlled car using the following components: four 6V DC motors, a motor driver, a Bluetooth controller, and an Arduino board.</w:t>
      </w:r>
      <w:r>
        <w:rPr>
          <w:spacing w:val="-2"/>
        </w:rPr>
        <w:t xml:space="preserve"> </w:t>
      </w:r>
      <w:r>
        <w:t>The</w:t>
      </w:r>
      <w:r>
        <w:rPr>
          <w:spacing w:val="-1"/>
        </w:rPr>
        <w:t xml:space="preserve"> </w:t>
      </w:r>
      <w:r>
        <w:t>assembly</w:t>
      </w:r>
      <w:r>
        <w:rPr>
          <w:spacing w:val="-1"/>
        </w:rPr>
        <w:t xml:space="preserve"> </w:t>
      </w:r>
      <w:r>
        <w:t>involved connecting the</w:t>
      </w:r>
      <w:r>
        <w:rPr>
          <w:spacing w:val="-1"/>
        </w:rPr>
        <w:t xml:space="preserve"> </w:t>
      </w:r>
      <w:r>
        <w:t>four motors to</w:t>
      </w:r>
      <w:r>
        <w:rPr>
          <w:spacing w:val="-1"/>
        </w:rPr>
        <w:t xml:space="preserve"> </w:t>
      </w:r>
      <w:r>
        <w:t>the motor</w:t>
      </w:r>
      <w:r>
        <w:rPr>
          <w:spacing w:val="-6"/>
        </w:rPr>
        <w:t xml:space="preserve"> </w:t>
      </w:r>
      <w:r>
        <w:t>driver,</w:t>
      </w:r>
      <w:r>
        <w:rPr>
          <w:spacing w:val="-6"/>
        </w:rPr>
        <w:t xml:space="preserve"> </w:t>
      </w:r>
      <w:r>
        <w:t>followed</w:t>
      </w:r>
      <w:r>
        <w:rPr>
          <w:spacing w:val="-5"/>
        </w:rPr>
        <w:t xml:space="preserve"> </w:t>
      </w:r>
      <w:r>
        <w:t>by</w:t>
      </w:r>
      <w:r>
        <w:rPr>
          <w:spacing w:val="-5"/>
        </w:rPr>
        <w:t xml:space="preserve"> </w:t>
      </w:r>
      <w:r>
        <w:t>interfacing</w:t>
      </w:r>
      <w:r>
        <w:rPr>
          <w:spacing w:val="-5"/>
        </w:rPr>
        <w:t xml:space="preserve"> </w:t>
      </w:r>
      <w:r>
        <w:t>the</w:t>
      </w:r>
      <w:r>
        <w:rPr>
          <w:spacing w:val="-5"/>
        </w:rPr>
        <w:t xml:space="preserve"> </w:t>
      </w:r>
      <w:r>
        <w:t>motor</w:t>
      </w:r>
      <w:r>
        <w:rPr>
          <w:spacing w:val="-6"/>
        </w:rPr>
        <w:t xml:space="preserve"> </w:t>
      </w:r>
      <w:r>
        <w:t>driver's</w:t>
      </w:r>
      <w:r>
        <w:rPr>
          <w:spacing w:val="-4"/>
        </w:rPr>
        <w:t xml:space="preserve"> </w:t>
      </w:r>
      <w:proofErr w:type="spellStart"/>
      <w:r>
        <w:t>enA</w:t>
      </w:r>
      <w:proofErr w:type="spellEnd"/>
      <w:r>
        <w:rPr>
          <w:spacing w:val="-4"/>
        </w:rPr>
        <w:t xml:space="preserve"> </w:t>
      </w:r>
      <w:r>
        <w:t xml:space="preserve">and </w:t>
      </w:r>
      <w:proofErr w:type="spellStart"/>
      <w:r>
        <w:t>enB</w:t>
      </w:r>
      <w:proofErr w:type="spellEnd"/>
      <w:r>
        <w:t xml:space="preserve"> ports with the PWM ports 2 and 3 on the Arduino board.</w:t>
      </w:r>
    </w:p>
    <w:p w14:paraId="62B70CA8" w14:textId="77777777" w:rsidR="009C66D1" w:rsidRDefault="009C66D1" w:rsidP="009C66D1">
      <w:pPr>
        <w:pStyle w:val="BodyText"/>
        <w:ind w:left="341"/>
      </w:pPr>
      <w:r>
        <w:t>Additionally,</w:t>
      </w:r>
      <w:r>
        <w:rPr>
          <w:spacing w:val="-4"/>
        </w:rPr>
        <w:t xml:space="preserve"> </w:t>
      </w:r>
      <w:r>
        <w:t>the</w:t>
      </w:r>
      <w:r>
        <w:rPr>
          <w:spacing w:val="-5"/>
        </w:rPr>
        <w:t xml:space="preserve"> </w:t>
      </w:r>
      <w:r>
        <w:t>motor</w:t>
      </w:r>
      <w:r>
        <w:rPr>
          <w:spacing w:val="-6"/>
        </w:rPr>
        <w:t xml:space="preserve"> </w:t>
      </w:r>
      <w:r>
        <w:t>driver's</w:t>
      </w:r>
      <w:r>
        <w:rPr>
          <w:spacing w:val="-4"/>
        </w:rPr>
        <w:t xml:space="preserve"> </w:t>
      </w:r>
      <w:r>
        <w:t>in1,</w:t>
      </w:r>
      <w:r>
        <w:rPr>
          <w:spacing w:val="-6"/>
        </w:rPr>
        <w:t xml:space="preserve"> </w:t>
      </w:r>
      <w:r>
        <w:t>in2,</w:t>
      </w:r>
      <w:r>
        <w:rPr>
          <w:spacing w:val="-4"/>
        </w:rPr>
        <w:t xml:space="preserve"> </w:t>
      </w:r>
      <w:r>
        <w:t>in3,</w:t>
      </w:r>
      <w:r>
        <w:rPr>
          <w:spacing w:val="-4"/>
        </w:rPr>
        <w:t xml:space="preserve"> </w:t>
      </w:r>
      <w:r>
        <w:t>and</w:t>
      </w:r>
      <w:r>
        <w:rPr>
          <w:spacing w:val="-5"/>
        </w:rPr>
        <w:t xml:space="preserve"> </w:t>
      </w:r>
      <w:r>
        <w:t>in4</w:t>
      </w:r>
      <w:r>
        <w:rPr>
          <w:spacing w:val="-5"/>
        </w:rPr>
        <w:t xml:space="preserve"> </w:t>
      </w:r>
      <w:r>
        <w:t>ports</w:t>
      </w:r>
      <w:r>
        <w:rPr>
          <w:spacing w:val="-4"/>
        </w:rPr>
        <w:t xml:space="preserve"> </w:t>
      </w:r>
      <w:r>
        <w:t>were connected to the Arduino ports 4, 5, 6, and 7, respectively.</w:t>
      </w:r>
    </w:p>
    <w:p w14:paraId="236D8484" w14:textId="77777777" w:rsidR="009C66D1" w:rsidRDefault="009C66D1" w:rsidP="009C66D1">
      <w:pPr>
        <w:pStyle w:val="BodyText"/>
        <w:spacing w:before="206"/>
        <w:ind w:left="341"/>
      </w:pPr>
      <w:r>
        <w:t xml:space="preserve">The motor speed was regulated by adjusting the </w:t>
      </w:r>
      <w:proofErr w:type="spellStart"/>
      <w:r>
        <w:t>enA</w:t>
      </w:r>
      <w:proofErr w:type="spellEnd"/>
      <w:r>
        <w:t xml:space="preserve"> and </w:t>
      </w:r>
      <w:proofErr w:type="spellStart"/>
      <w:r>
        <w:t>enB</w:t>
      </w:r>
      <w:proofErr w:type="spellEnd"/>
      <w:r>
        <w:t xml:space="preserve"> values, while the motor directions were controlled using digital values</w:t>
      </w:r>
      <w:r>
        <w:rPr>
          <w:spacing w:val="-3"/>
        </w:rPr>
        <w:t xml:space="preserve"> </w:t>
      </w:r>
      <w:r>
        <w:t>(0</w:t>
      </w:r>
      <w:r>
        <w:rPr>
          <w:spacing w:val="-4"/>
        </w:rPr>
        <w:t xml:space="preserve"> </w:t>
      </w:r>
      <w:r>
        <w:t>or</w:t>
      </w:r>
      <w:r>
        <w:rPr>
          <w:spacing w:val="-5"/>
        </w:rPr>
        <w:t xml:space="preserve"> </w:t>
      </w:r>
      <w:r>
        <w:t>1)</w:t>
      </w:r>
      <w:r>
        <w:rPr>
          <w:spacing w:val="-3"/>
        </w:rPr>
        <w:t xml:space="preserve"> </w:t>
      </w:r>
      <w:r>
        <w:t>assigned</w:t>
      </w:r>
      <w:r>
        <w:rPr>
          <w:spacing w:val="-2"/>
        </w:rPr>
        <w:t xml:space="preserve"> </w:t>
      </w:r>
      <w:r>
        <w:t>to</w:t>
      </w:r>
      <w:r>
        <w:rPr>
          <w:spacing w:val="-2"/>
        </w:rPr>
        <w:t xml:space="preserve"> </w:t>
      </w:r>
      <w:r>
        <w:t>in1,</w:t>
      </w:r>
      <w:r>
        <w:rPr>
          <w:spacing w:val="-5"/>
        </w:rPr>
        <w:t xml:space="preserve"> </w:t>
      </w:r>
      <w:r>
        <w:t>in2,</w:t>
      </w:r>
      <w:r>
        <w:rPr>
          <w:spacing w:val="-3"/>
        </w:rPr>
        <w:t xml:space="preserve"> </w:t>
      </w:r>
      <w:r>
        <w:t>in3,</w:t>
      </w:r>
      <w:r>
        <w:rPr>
          <w:spacing w:val="-5"/>
        </w:rPr>
        <w:t xml:space="preserve"> </w:t>
      </w:r>
      <w:r>
        <w:t>and</w:t>
      </w:r>
      <w:r>
        <w:rPr>
          <w:spacing w:val="-4"/>
        </w:rPr>
        <w:t xml:space="preserve"> </w:t>
      </w:r>
      <w:r>
        <w:t>in4.</w:t>
      </w:r>
      <w:r>
        <w:rPr>
          <w:spacing w:val="-3"/>
        </w:rPr>
        <w:t xml:space="preserve"> </w:t>
      </w:r>
      <w:r>
        <w:t>The</w:t>
      </w:r>
      <w:r>
        <w:rPr>
          <w:spacing w:val="-4"/>
        </w:rPr>
        <w:t xml:space="preserve"> </w:t>
      </w:r>
      <w:proofErr w:type="spellStart"/>
      <w:r>
        <w:t>enA</w:t>
      </w:r>
      <w:proofErr w:type="spellEnd"/>
      <w:r>
        <w:rPr>
          <w:spacing w:val="-3"/>
        </w:rPr>
        <w:t xml:space="preserve"> </w:t>
      </w:r>
      <w:r>
        <w:t>and</w:t>
      </w:r>
      <w:r>
        <w:rPr>
          <w:spacing w:val="-2"/>
        </w:rPr>
        <w:t xml:space="preserve"> </w:t>
      </w:r>
      <w:proofErr w:type="spellStart"/>
      <w:r>
        <w:t>enB</w:t>
      </w:r>
      <w:proofErr w:type="spellEnd"/>
      <w:r>
        <w:t xml:space="preserve"> ports accepted analog values up to 255.</w:t>
      </w:r>
    </w:p>
    <w:p w14:paraId="3B817C9E" w14:textId="77777777" w:rsidR="009C66D1" w:rsidRDefault="009C66D1" w:rsidP="009C66D1">
      <w:pPr>
        <w:pStyle w:val="BodyText"/>
      </w:pPr>
    </w:p>
    <w:p w14:paraId="719689DE" w14:textId="77777777" w:rsidR="009C66D1" w:rsidRDefault="009C66D1" w:rsidP="009C66D1">
      <w:pPr>
        <w:pStyle w:val="BodyText"/>
        <w:ind w:left="341"/>
      </w:pPr>
      <w:r>
        <w:t>To power the motor driver, a 12V supply was used, while the Arduino</w:t>
      </w:r>
      <w:r>
        <w:rPr>
          <w:spacing w:val="-5"/>
        </w:rPr>
        <w:t xml:space="preserve"> </w:t>
      </w:r>
      <w:r>
        <w:t>board</w:t>
      </w:r>
      <w:r>
        <w:rPr>
          <w:spacing w:val="-5"/>
        </w:rPr>
        <w:t xml:space="preserve"> </w:t>
      </w:r>
      <w:r>
        <w:t>was</w:t>
      </w:r>
      <w:r>
        <w:rPr>
          <w:spacing w:val="-4"/>
        </w:rPr>
        <w:t xml:space="preserve"> </w:t>
      </w:r>
      <w:r>
        <w:t>powered</w:t>
      </w:r>
      <w:r>
        <w:rPr>
          <w:spacing w:val="-5"/>
        </w:rPr>
        <w:t xml:space="preserve"> </w:t>
      </w:r>
      <w:r>
        <w:t>by</w:t>
      </w:r>
      <w:r>
        <w:rPr>
          <w:spacing w:val="-5"/>
        </w:rPr>
        <w:t xml:space="preserve"> </w:t>
      </w:r>
      <w:r>
        <w:t>converting</w:t>
      </w:r>
      <w:r>
        <w:rPr>
          <w:spacing w:val="-3"/>
        </w:rPr>
        <w:t xml:space="preserve"> </w:t>
      </w:r>
      <w:r>
        <w:t>the</w:t>
      </w:r>
      <w:r>
        <w:rPr>
          <w:spacing w:val="-6"/>
        </w:rPr>
        <w:t xml:space="preserve"> </w:t>
      </w:r>
      <w:r>
        <w:t>12V</w:t>
      </w:r>
      <w:r>
        <w:rPr>
          <w:spacing w:val="-4"/>
        </w:rPr>
        <w:t xml:space="preserve"> </w:t>
      </w:r>
      <w:r>
        <w:t>supply</w:t>
      </w:r>
      <w:r>
        <w:rPr>
          <w:spacing w:val="-5"/>
        </w:rPr>
        <w:t xml:space="preserve"> </w:t>
      </w:r>
      <w:r>
        <w:t>to</w:t>
      </w:r>
      <w:r>
        <w:rPr>
          <w:spacing w:val="-5"/>
        </w:rPr>
        <w:t xml:space="preserve"> </w:t>
      </w:r>
      <w:r>
        <w:t>5V using a buck converter module. The control of the motors was facilitated by an HC-05 Bluetooth module, which received commands from a mobile phone and transmitted them to the Arduino board via serial communication. Upon receiving these commands,</w:t>
      </w:r>
      <w:r>
        <w:rPr>
          <w:spacing w:val="-4"/>
        </w:rPr>
        <w:t xml:space="preserve"> </w:t>
      </w:r>
      <w:r>
        <w:t>appropriate</w:t>
      </w:r>
      <w:r>
        <w:rPr>
          <w:spacing w:val="-5"/>
        </w:rPr>
        <w:t xml:space="preserve"> </w:t>
      </w:r>
      <w:r>
        <w:t>actions</w:t>
      </w:r>
      <w:r>
        <w:rPr>
          <w:spacing w:val="-4"/>
        </w:rPr>
        <w:t xml:space="preserve"> </w:t>
      </w:r>
      <w:r>
        <w:t>were</w:t>
      </w:r>
      <w:r>
        <w:rPr>
          <w:spacing w:val="-5"/>
        </w:rPr>
        <w:t xml:space="preserve"> </w:t>
      </w:r>
      <w:r>
        <w:t>executed</w:t>
      </w:r>
      <w:r>
        <w:rPr>
          <w:spacing w:val="-4"/>
        </w:rPr>
        <w:t xml:space="preserve"> </w:t>
      </w:r>
      <w:r>
        <w:t>to</w:t>
      </w:r>
      <w:r>
        <w:rPr>
          <w:spacing w:val="-4"/>
        </w:rPr>
        <w:t xml:space="preserve"> </w:t>
      </w:r>
      <w:r>
        <w:t>move</w:t>
      </w:r>
      <w:r>
        <w:rPr>
          <w:spacing w:val="-5"/>
        </w:rPr>
        <w:t xml:space="preserve"> </w:t>
      </w:r>
      <w:r>
        <w:t>the</w:t>
      </w:r>
      <w:r>
        <w:rPr>
          <w:spacing w:val="-5"/>
        </w:rPr>
        <w:t xml:space="preserve"> </w:t>
      </w:r>
      <w:r>
        <w:t>car</w:t>
      </w:r>
      <w:r>
        <w:rPr>
          <w:spacing w:val="-4"/>
        </w:rPr>
        <w:t xml:space="preserve"> </w:t>
      </w:r>
      <w:r>
        <w:t xml:space="preserve">as </w:t>
      </w:r>
      <w:r>
        <w:rPr>
          <w:spacing w:val="-2"/>
        </w:rPr>
        <w:t>desired.</w:t>
      </w:r>
    </w:p>
    <w:p w14:paraId="37340D00" w14:textId="77777777" w:rsidR="009C66D1" w:rsidRDefault="009C66D1" w:rsidP="009C66D1">
      <w:pPr>
        <w:pStyle w:val="BodyText"/>
        <w:ind w:left="341" w:right="-44"/>
        <w:rPr>
          <w:sz w:val="20"/>
        </w:rPr>
      </w:pPr>
      <w:r>
        <w:rPr>
          <w:noProof/>
          <w:sz w:val="20"/>
        </w:rPr>
        <w:drawing>
          <wp:inline distT="0" distB="0" distL="0" distR="0" wp14:anchorId="30F3E772" wp14:editId="1802DA7B">
            <wp:extent cx="3089529" cy="411937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3089529" cy="4119372"/>
                    </a:xfrm>
                    <a:prstGeom prst="rect">
                      <a:avLst/>
                    </a:prstGeom>
                  </pic:spPr>
                </pic:pic>
              </a:graphicData>
            </a:graphic>
          </wp:inline>
        </w:drawing>
      </w:r>
    </w:p>
    <w:p w14:paraId="62E37C82" w14:textId="77777777" w:rsidR="009C66D1" w:rsidRDefault="009C66D1" w:rsidP="009C66D1">
      <w:pPr>
        <w:pStyle w:val="BodyText"/>
        <w:spacing w:before="2"/>
      </w:pPr>
    </w:p>
    <w:p w14:paraId="4C2C7A51" w14:textId="77777777" w:rsidR="009C66D1" w:rsidRDefault="009C66D1" w:rsidP="009C66D1">
      <w:pPr>
        <w:pStyle w:val="BodyText"/>
        <w:spacing w:line="207" w:lineRule="exact"/>
        <w:ind w:left="341"/>
      </w:pPr>
      <w:r>
        <w:t>Part</w:t>
      </w:r>
      <w:r>
        <w:rPr>
          <w:spacing w:val="-1"/>
        </w:rPr>
        <w:t xml:space="preserve"> </w:t>
      </w:r>
      <w:r>
        <w:t>2:</w:t>
      </w:r>
      <w:r>
        <w:rPr>
          <w:spacing w:val="-2"/>
        </w:rPr>
        <w:t xml:space="preserve"> </w:t>
      </w:r>
      <w:r>
        <w:t>Sensor</w:t>
      </w:r>
      <w:r>
        <w:rPr>
          <w:spacing w:val="-1"/>
        </w:rPr>
        <w:t xml:space="preserve"> </w:t>
      </w:r>
      <w:r>
        <w:t xml:space="preserve">Data </w:t>
      </w:r>
      <w:r>
        <w:rPr>
          <w:spacing w:val="-2"/>
        </w:rPr>
        <w:t>Acquisition</w:t>
      </w:r>
    </w:p>
    <w:p w14:paraId="615D4F43" w14:textId="77777777" w:rsidR="009C66D1" w:rsidRDefault="009C66D1" w:rsidP="009C66D1">
      <w:pPr>
        <w:pStyle w:val="BodyText"/>
        <w:ind w:left="341"/>
      </w:pPr>
      <w:r>
        <w:t>For the sensor data acquisition segment, an ESP32 board was employed instead of an Arduino Uno due to its built-in Bluetooth and Wi-Fi capabilities. The sensors used included a BME280 and an MQ-02, which measured temperature, humidity, altitude, pressure,</w:t>
      </w:r>
      <w:r>
        <w:rPr>
          <w:spacing w:val="-3"/>
        </w:rPr>
        <w:t xml:space="preserve"> </w:t>
      </w:r>
      <w:r>
        <w:t>smoke,</w:t>
      </w:r>
      <w:r>
        <w:rPr>
          <w:spacing w:val="-5"/>
        </w:rPr>
        <w:t xml:space="preserve"> </w:t>
      </w:r>
      <w:r>
        <w:t>LPG,</w:t>
      </w:r>
      <w:r>
        <w:rPr>
          <w:spacing w:val="-5"/>
        </w:rPr>
        <w:t xml:space="preserve"> </w:t>
      </w:r>
      <w:r>
        <w:t>and</w:t>
      </w:r>
      <w:r>
        <w:rPr>
          <w:spacing w:val="-4"/>
        </w:rPr>
        <w:t xml:space="preserve"> </w:t>
      </w:r>
      <w:r>
        <w:t>CO</w:t>
      </w:r>
      <w:r>
        <w:rPr>
          <w:spacing w:val="-5"/>
        </w:rPr>
        <w:t xml:space="preserve"> </w:t>
      </w:r>
      <w:r>
        <w:t>levels.</w:t>
      </w:r>
      <w:r>
        <w:rPr>
          <w:spacing w:val="-5"/>
        </w:rPr>
        <w:t xml:space="preserve"> </w:t>
      </w:r>
      <w:r>
        <w:t>The</w:t>
      </w:r>
      <w:r>
        <w:rPr>
          <w:spacing w:val="-6"/>
        </w:rPr>
        <w:t xml:space="preserve"> </w:t>
      </w:r>
      <w:r>
        <w:t>circuit</w:t>
      </w:r>
      <w:r>
        <w:rPr>
          <w:spacing w:val="-5"/>
        </w:rPr>
        <w:t xml:space="preserve"> </w:t>
      </w:r>
      <w:r>
        <w:t>was</w:t>
      </w:r>
      <w:r>
        <w:rPr>
          <w:spacing w:val="-5"/>
        </w:rPr>
        <w:t xml:space="preserve"> </w:t>
      </w:r>
      <w:r>
        <w:t>powered</w:t>
      </w:r>
      <w:r>
        <w:rPr>
          <w:spacing w:val="-4"/>
        </w:rPr>
        <w:t xml:space="preserve"> </w:t>
      </w:r>
      <w:r>
        <w:t>by converting a 12V supply to 5V using a buck converter module.</w:t>
      </w:r>
    </w:p>
    <w:p w14:paraId="53B6B560" w14:textId="77777777" w:rsidR="009C66D1" w:rsidRDefault="009C66D1" w:rsidP="009C66D1">
      <w:pPr>
        <w:pStyle w:val="BodyText"/>
        <w:spacing w:before="81"/>
        <w:ind w:left="319" w:right="395"/>
      </w:pPr>
      <w:r>
        <w:br w:type="column"/>
      </w:r>
      <w:r>
        <w:t>The BME280 sensor was connected to an OLED display via</w:t>
      </w:r>
      <w:r>
        <w:rPr>
          <w:spacing w:val="-1"/>
        </w:rPr>
        <w:t xml:space="preserve"> </w:t>
      </w:r>
      <w:r>
        <w:t>SCL and</w:t>
      </w:r>
      <w:r>
        <w:rPr>
          <w:spacing w:val="-1"/>
        </w:rPr>
        <w:t xml:space="preserve"> </w:t>
      </w:r>
      <w:r>
        <w:t>SDA</w:t>
      </w:r>
      <w:r>
        <w:rPr>
          <w:spacing w:val="-5"/>
        </w:rPr>
        <w:t xml:space="preserve"> </w:t>
      </w:r>
      <w:r>
        <w:t>ports,</w:t>
      </w:r>
      <w:r>
        <w:rPr>
          <w:spacing w:val="-4"/>
        </w:rPr>
        <w:t xml:space="preserve"> </w:t>
      </w:r>
      <w:r>
        <w:t>both</w:t>
      </w:r>
      <w:r>
        <w:rPr>
          <w:spacing w:val="-3"/>
        </w:rPr>
        <w:t xml:space="preserve"> </w:t>
      </w:r>
      <w:r>
        <w:t>interfaced</w:t>
      </w:r>
      <w:r>
        <w:rPr>
          <w:spacing w:val="-1"/>
        </w:rPr>
        <w:t xml:space="preserve"> </w:t>
      </w:r>
      <w:r>
        <w:t>with</w:t>
      </w:r>
      <w:r>
        <w:rPr>
          <w:spacing w:val="-1"/>
        </w:rPr>
        <w:t xml:space="preserve"> </w:t>
      </w:r>
      <w:r>
        <w:t>the</w:t>
      </w:r>
      <w:r>
        <w:rPr>
          <w:spacing w:val="-3"/>
        </w:rPr>
        <w:t xml:space="preserve"> </w:t>
      </w:r>
      <w:r>
        <w:t>ESP32</w:t>
      </w:r>
      <w:r>
        <w:rPr>
          <w:spacing w:val="-3"/>
        </w:rPr>
        <w:t xml:space="preserve"> </w:t>
      </w:r>
      <w:r>
        <w:t>board.</w:t>
      </w:r>
      <w:r>
        <w:rPr>
          <w:spacing w:val="-4"/>
        </w:rPr>
        <w:t xml:space="preserve"> </w:t>
      </w:r>
      <w:r>
        <w:t>The</w:t>
      </w:r>
      <w:r>
        <w:rPr>
          <w:spacing w:val="-3"/>
        </w:rPr>
        <w:t xml:space="preserve"> </w:t>
      </w:r>
      <w:r>
        <w:t>analog output of the MQ-02 sensor was connected to the D32 port of the ESP32 board. The MQ-02 sensor's analog readings were used to determine</w:t>
      </w:r>
      <w:r>
        <w:rPr>
          <w:spacing w:val="-5"/>
        </w:rPr>
        <w:t xml:space="preserve"> </w:t>
      </w:r>
      <w:r>
        <w:t>the</w:t>
      </w:r>
      <w:r>
        <w:rPr>
          <w:spacing w:val="-5"/>
        </w:rPr>
        <w:t xml:space="preserve"> </w:t>
      </w:r>
      <w:r>
        <w:t>presence</w:t>
      </w:r>
      <w:r>
        <w:rPr>
          <w:spacing w:val="-5"/>
        </w:rPr>
        <w:t xml:space="preserve"> </w:t>
      </w:r>
      <w:r>
        <w:t>and</w:t>
      </w:r>
      <w:r>
        <w:rPr>
          <w:spacing w:val="-3"/>
        </w:rPr>
        <w:t xml:space="preserve"> </w:t>
      </w:r>
      <w:r>
        <w:t>concentration</w:t>
      </w:r>
      <w:r>
        <w:rPr>
          <w:spacing w:val="-3"/>
        </w:rPr>
        <w:t xml:space="preserve"> </w:t>
      </w:r>
      <w:r>
        <w:t>of</w:t>
      </w:r>
      <w:r>
        <w:rPr>
          <w:spacing w:val="-6"/>
        </w:rPr>
        <w:t xml:space="preserve"> </w:t>
      </w:r>
      <w:r>
        <w:t>smoke,</w:t>
      </w:r>
      <w:r>
        <w:rPr>
          <w:spacing w:val="-6"/>
        </w:rPr>
        <w:t xml:space="preserve"> </w:t>
      </w:r>
      <w:r>
        <w:t>LPG,</w:t>
      </w:r>
      <w:r>
        <w:rPr>
          <w:spacing w:val="-4"/>
        </w:rPr>
        <w:t xml:space="preserve"> </w:t>
      </w:r>
      <w:r>
        <w:t>and</w:t>
      </w:r>
      <w:r>
        <w:rPr>
          <w:spacing w:val="-3"/>
        </w:rPr>
        <w:t xml:space="preserve"> </w:t>
      </w:r>
      <w:r>
        <w:t xml:space="preserve">CO </w:t>
      </w:r>
      <w:r>
        <w:rPr>
          <w:spacing w:val="-2"/>
        </w:rPr>
        <w:t>gases.</w:t>
      </w:r>
    </w:p>
    <w:p w14:paraId="2358FD44" w14:textId="77777777" w:rsidR="009C66D1" w:rsidRDefault="009C66D1" w:rsidP="009C66D1">
      <w:pPr>
        <w:spacing w:line="199" w:lineRule="exact"/>
        <w:ind w:left="608"/>
        <w:rPr>
          <w:sz w:val="18"/>
        </w:rPr>
      </w:pPr>
      <w:r>
        <w:rPr>
          <w:spacing w:val="-10"/>
          <w:sz w:val="18"/>
        </w:rPr>
        <w:t>.</w:t>
      </w:r>
    </w:p>
    <w:p w14:paraId="27F8E7EE" w14:textId="77777777" w:rsidR="009C66D1" w:rsidRDefault="009C66D1" w:rsidP="009C66D1">
      <w:pPr>
        <w:pStyle w:val="Heading1"/>
        <w:numPr>
          <w:ilvl w:val="0"/>
          <w:numId w:val="3"/>
        </w:numPr>
        <w:tabs>
          <w:tab w:val="left" w:pos="2131"/>
        </w:tabs>
        <w:spacing w:before="118"/>
        <w:ind w:left="2131" w:hanging="270"/>
        <w:jc w:val="left"/>
        <w:rPr>
          <w:sz w:val="18"/>
        </w:rPr>
      </w:pPr>
      <w:r>
        <w:rPr>
          <w:spacing w:val="-2"/>
        </w:rPr>
        <w:t>Result</w:t>
      </w:r>
    </w:p>
    <w:p w14:paraId="12E66137" w14:textId="77777777" w:rsidR="009C66D1" w:rsidRDefault="009C66D1" w:rsidP="009C66D1">
      <w:pPr>
        <w:pStyle w:val="BodyText"/>
        <w:spacing w:before="50"/>
        <w:rPr>
          <w:b/>
          <w:sz w:val="20"/>
        </w:rPr>
      </w:pPr>
    </w:p>
    <w:p w14:paraId="2B2C46F6" w14:textId="77777777" w:rsidR="009C66D1" w:rsidRDefault="009C66D1" w:rsidP="009C66D1">
      <w:pPr>
        <w:pStyle w:val="BodyText"/>
        <w:spacing w:before="1"/>
        <w:ind w:left="319" w:right="478"/>
        <w:jc w:val="both"/>
      </w:pPr>
      <w:r>
        <w:t xml:space="preserve">The project successfully implemented an IoT-based survey bot for environmental monitoring and wireless control. The system's core components included the ESP32, Arduino Uno, HC-05 Bluetooth module, BME280 sensor, MQ2 gas sensor, OLED display, and Firebase cloud server. Evaluation criteria focused on sensor accuracy, data transmission reliability, and remote control </w:t>
      </w:r>
      <w:r>
        <w:rPr>
          <w:spacing w:val="-2"/>
        </w:rPr>
        <w:t>functionality.</w:t>
      </w:r>
    </w:p>
    <w:p w14:paraId="5CAB05E2" w14:textId="77777777" w:rsidR="009C66D1" w:rsidRDefault="009C66D1" w:rsidP="009C66D1">
      <w:pPr>
        <w:pStyle w:val="BodyText"/>
        <w:spacing w:before="71"/>
      </w:pPr>
    </w:p>
    <w:p w14:paraId="280DA9FC" w14:textId="77777777" w:rsidR="009C66D1" w:rsidRDefault="009C66D1" w:rsidP="009C66D1">
      <w:pPr>
        <w:pStyle w:val="Heading2"/>
        <w:numPr>
          <w:ilvl w:val="0"/>
          <w:numId w:val="2"/>
        </w:numPr>
        <w:tabs>
          <w:tab w:val="left" w:pos="539"/>
        </w:tabs>
        <w:spacing w:before="1"/>
        <w:ind w:left="539" w:hanging="220"/>
        <w:jc w:val="both"/>
      </w:pPr>
      <w:r>
        <w:t>Sensor</w:t>
      </w:r>
      <w:r>
        <w:rPr>
          <w:spacing w:val="-3"/>
        </w:rPr>
        <w:t xml:space="preserve"> </w:t>
      </w:r>
      <w:r>
        <w:t>Data</w:t>
      </w:r>
      <w:r>
        <w:rPr>
          <w:spacing w:val="-1"/>
        </w:rPr>
        <w:t xml:space="preserve"> </w:t>
      </w:r>
      <w:r>
        <w:rPr>
          <w:spacing w:val="-2"/>
        </w:rPr>
        <w:t>Accuracy</w:t>
      </w:r>
    </w:p>
    <w:p w14:paraId="2F3EFE31" w14:textId="77777777" w:rsidR="009C66D1" w:rsidRDefault="009C66D1" w:rsidP="009C66D1">
      <w:pPr>
        <w:pStyle w:val="BodyText"/>
        <w:spacing w:before="73"/>
        <w:rPr>
          <w:b/>
        </w:rPr>
      </w:pPr>
    </w:p>
    <w:p w14:paraId="1EAA68E2" w14:textId="77777777" w:rsidR="009C66D1" w:rsidRDefault="009C66D1" w:rsidP="009C66D1">
      <w:pPr>
        <w:pStyle w:val="BodyText"/>
        <w:ind w:left="319" w:right="482"/>
        <w:jc w:val="both"/>
      </w:pPr>
      <w:r>
        <w:t>The BME280 sensor provided accurate measurements of environmental</w:t>
      </w:r>
      <w:r>
        <w:rPr>
          <w:spacing w:val="-12"/>
        </w:rPr>
        <w:t xml:space="preserve"> </w:t>
      </w:r>
      <w:r>
        <w:t>parameters.</w:t>
      </w:r>
      <w:r>
        <w:rPr>
          <w:spacing w:val="-12"/>
        </w:rPr>
        <w:t xml:space="preserve"> </w:t>
      </w:r>
      <w:r>
        <w:t>During</w:t>
      </w:r>
      <w:r>
        <w:rPr>
          <w:spacing w:val="-11"/>
        </w:rPr>
        <w:t xml:space="preserve"> </w:t>
      </w:r>
      <w:r>
        <w:t>testing,</w:t>
      </w:r>
      <w:r>
        <w:rPr>
          <w:spacing w:val="-11"/>
        </w:rPr>
        <w:t xml:space="preserve"> </w:t>
      </w:r>
      <w:r>
        <w:t>the</w:t>
      </w:r>
      <w:r>
        <w:rPr>
          <w:spacing w:val="-11"/>
        </w:rPr>
        <w:t xml:space="preserve"> </w:t>
      </w:r>
      <w:r>
        <w:t>recorded</w:t>
      </w:r>
      <w:r>
        <w:rPr>
          <w:spacing w:val="-12"/>
        </w:rPr>
        <w:t xml:space="preserve"> </w:t>
      </w:r>
      <w:r>
        <w:t>values</w:t>
      </w:r>
      <w:r>
        <w:rPr>
          <w:spacing w:val="-10"/>
        </w:rPr>
        <w:t xml:space="preserve"> </w:t>
      </w:r>
      <w:r>
        <w:rPr>
          <w:spacing w:val="-4"/>
        </w:rPr>
        <w:t>were:</w:t>
      </w:r>
    </w:p>
    <w:p w14:paraId="0A8659BB" w14:textId="77777777" w:rsidR="009C66D1" w:rsidRDefault="009C66D1" w:rsidP="009C66D1">
      <w:pPr>
        <w:pStyle w:val="BodyText"/>
        <w:spacing w:before="74"/>
      </w:pPr>
    </w:p>
    <w:p w14:paraId="5F2D142D" w14:textId="77777777" w:rsidR="009C66D1" w:rsidRDefault="009C66D1" w:rsidP="009C66D1">
      <w:pPr>
        <w:pStyle w:val="ListParagraph"/>
        <w:numPr>
          <w:ilvl w:val="1"/>
          <w:numId w:val="2"/>
        </w:numPr>
        <w:tabs>
          <w:tab w:val="left" w:pos="1040"/>
        </w:tabs>
        <w:spacing w:line="243" w:lineRule="exact"/>
        <w:rPr>
          <w:sz w:val="18"/>
        </w:rPr>
      </w:pPr>
      <w:r>
        <w:rPr>
          <w:sz w:val="18"/>
        </w:rPr>
        <w:t>Temperature:</w:t>
      </w:r>
      <w:r>
        <w:rPr>
          <w:spacing w:val="-5"/>
          <w:sz w:val="18"/>
        </w:rPr>
        <w:t xml:space="preserve"> </w:t>
      </w:r>
      <w:r>
        <w:rPr>
          <w:spacing w:val="-2"/>
          <w:sz w:val="18"/>
        </w:rPr>
        <w:t>35.16°C</w:t>
      </w:r>
    </w:p>
    <w:p w14:paraId="5F6BF9DB" w14:textId="77777777" w:rsidR="009C66D1" w:rsidRDefault="009C66D1" w:rsidP="009C66D1">
      <w:pPr>
        <w:pStyle w:val="ListParagraph"/>
        <w:numPr>
          <w:ilvl w:val="1"/>
          <w:numId w:val="2"/>
        </w:numPr>
        <w:tabs>
          <w:tab w:val="left" w:pos="1040"/>
        </w:tabs>
        <w:spacing w:line="240" w:lineRule="exact"/>
        <w:rPr>
          <w:sz w:val="18"/>
        </w:rPr>
      </w:pPr>
      <w:r>
        <w:rPr>
          <w:sz w:val="18"/>
        </w:rPr>
        <w:t>Pressure:</w:t>
      </w:r>
      <w:r>
        <w:rPr>
          <w:spacing w:val="-4"/>
          <w:sz w:val="18"/>
        </w:rPr>
        <w:t xml:space="preserve"> </w:t>
      </w:r>
      <w:r>
        <w:rPr>
          <w:sz w:val="18"/>
        </w:rPr>
        <w:t>999.38</w:t>
      </w:r>
      <w:r>
        <w:rPr>
          <w:spacing w:val="-2"/>
          <w:sz w:val="18"/>
        </w:rPr>
        <w:t xml:space="preserve"> </w:t>
      </w:r>
      <w:proofErr w:type="spellStart"/>
      <w:r>
        <w:rPr>
          <w:spacing w:val="-5"/>
          <w:sz w:val="18"/>
        </w:rPr>
        <w:t>hPa</w:t>
      </w:r>
      <w:proofErr w:type="spellEnd"/>
    </w:p>
    <w:p w14:paraId="4C5D3BE5" w14:textId="77777777" w:rsidR="009C66D1" w:rsidRDefault="009C66D1" w:rsidP="009C66D1">
      <w:pPr>
        <w:pStyle w:val="ListParagraph"/>
        <w:numPr>
          <w:ilvl w:val="1"/>
          <w:numId w:val="2"/>
        </w:numPr>
        <w:tabs>
          <w:tab w:val="left" w:pos="1040"/>
        </w:tabs>
        <w:spacing w:line="240" w:lineRule="exact"/>
        <w:rPr>
          <w:sz w:val="18"/>
        </w:rPr>
      </w:pPr>
      <w:r>
        <w:rPr>
          <w:sz w:val="18"/>
        </w:rPr>
        <w:t>Humidity:</w:t>
      </w:r>
      <w:r>
        <w:rPr>
          <w:spacing w:val="-4"/>
          <w:sz w:val="18"/>
        </w:rPr>
        <w:t xml:space="preserve"> </w:t>
      </w:r>
      <w:r>
        <w:rPr>
          <w:spacing w:val="-2"/>
          <w:sz w:val="18"/>
        </w:rPr>
        <w:t>58.52%</w:t>
      </w:r>
    </w:p>
    <w:p w14:paraId="2FCFAB44" w14:textId="77777777" w:rsidR="009C66D1" w:rsidRDefault="009C66D1" w:rsidP="009C66D1">
      <w:pPr>
        <w:pStyle w:val="ListParagraph"/>
        <w:numPr>
          <w:ilvl w:val="1"/>
          <w:numId w:val="2"/>
        </w:numPr>
        <w:tabs>
          <w:tab w:val="left" w:pos="1040"/>
        </w:tabs>
        <w:spacing w:line="243" w:lineRule="exact"/>
        <w:rPr>
          <w:sz w:val="18"/>
        </w:rPr>
      </w:pPr>
      <w:r>
        <w:rPr>
          <w:sz w:val="18"/>
        </w:rPr>
        <w:t>Altitude:</w:t>
      </w:r>
      <w:r>
        <w:rPr>
          <w:spacing w:val="-4"/>
          <w:sz w:val="18"/>
        </w:rPr>
        <w:t xml:space="preserve"> </w:t>
      </w:r>
      <w:r>
        <w:rPr>
          <w:sz w:val="18"/>
        </w:rPr>
        <w:t>115.73</w:t>
      </w:r>
      <w:r>
        <w:rPr>
          <w:spacing w:val="-1"/>
          <w:sz w:val="18"/>
        </w:rPr>
        <w:t xml:space="preserve"> </w:t>
      </w:r>
      <w:r>
        <w:rPr>
          <w:spacing w:val="-2"/>
          <w:sz w:val="18"/>
        </w:rPr>
        <w:t>meters</w:t>
      </w:r>
    </w:p>
    <w:p w14:paraId="4CEA18D5" w14:textId="77777777" w:rsidR="009C66D1" w:rsidRDefault="009C66D1" w:rsidP="009C66D1">
      <w:pPr>
        <w:pStyle w:val="BodyText"/>
        <w:spacing w:before="68"/>
      </w:pPr>
    </w:p>
    <w:p w14:paraId="4BC78802" w14:textId="77777777" w:rsidR="009C66D1" w:rsidRDefault="009C66D1" w:rsidP="009C66D1">
      <w:pPr>
        <w:pStyle w:val="BodyText"/>
        <w:ind w:left="319"/>
        <w:jc w:val="both"/>
      </w:pPr>
      <w:r>
        <w:t>The</w:t>
      </w:r>
      <w:r>
        <w:rPr>
          <w:spacing w:val="-2"/>
        </w:rPr>
        <w:t xml:space="preserve"> </w:t>
      </w:r>
      <w:r>
        <w:t>MQ2</w:t>
      </w:r>
      <w:r>
        <w:rPr>
          <w:spacing w:val="-2"/>
        </w:rPr>
        <w:t xml:space="preserve"> </w:t>
      </w:r>
      <w:r>
        <w:t>sensor</w:t>
      </w:r>
      <w:r>
        <w:rPr>
          <w:spacing w:val="-3"/>
        </w:rPr>
        <w:t xml:space="preserve"> </w:t>
      </w:r>
      <w:r>
        <w:t>detected</w:t>
      </w:r>
      <w:r>
        <w:rPr>
          <w:spacing w:val="1"/>
        </w:rPr>
        <w:t xml:space="preserve"> </w:t>
      </w:r>
      <w:r>
        <w:t>gas</w:t>
      </w:r>
      <w:r>
        <w:rPr>
          <w:spacing w:val="-1"/>
        </w:rPr>
        <w:t xml:space="preserve"> </w:t>
      </w:r>
      <w:r>
        <w:t xml:space="preserve">concentrations, </w:t>
      </w:r>
      <w:r>
        <w:rPr>
          <w:spacing w:val="-2"/>
        </w:rPr>
        <w:t>recording:</w:t>
      </w:r>
    </w:p>
    <w:p w14:paraId="40B98C65" w14:textId="77777777" w:rsidR="009C66D1" w:rsidRDefault="009C66D1" w:rsidP="009C66D1">
      <w:pPr>
        <w:pStyle w:val="BodyText"/>
        <w:spacing w:before="74"/>
      </w:pPr>
    </w:p>
    <w:p w14:paraId="294BC61A" w14:textId="77777777" w:rsidR="009C66D1" w:rsidRDefault="009C66D1" w:rsidP="009C66D1">
      <w:pPr>
        <w:pStyle w:val="ListParagraph"/>
        <w:numPr>
          <w:ilvl w:val="1"/>
          <w:numId w:val="2"/>
        </w:numPr>
        <w:tabs>
          <w:tab w:val="left" w:pos="1040"/>
        </w:tabs>
        <w:spacing w:line="243" w:lineRule="exact"/>
        <w:rPr>
          <w:sz w:val="18"/>
        </w:rPr>
      </w:pPr>
      <w:r>
        <w:rPr>
          <w:sz w:val="18"/>
        </w:rPr>
        <w:t>LPG:</w:t>
      </w:r>
      <w:r>
        <w:rPr>
          <w:spacing w:val="-3"/>
          <w:sz w:val="18"/>
        </w:rPr>
        <w:t xml:space="preserve"> </w:t>
      </w:r>
      <w:r>
        <w:rPr>
          <w:sz w:val="18"/>
        </w:rPr>
        <w:t>190.03</w:t>
      </w:r>
      <w:r>
        <w:rPr>
          <w:spacing w:val="-1"/>
          <w:sz w:val="18"/>
        </w:rPr>
        <w:t xml:space="preserve"> </w:t>
      </w:r>
      <w:r>
        <w:rPr>
          <w:spacing w:val="-5"/>
          <w:sz w:val="18"/>
        </w:rPr>
        <w:t>ppm</w:t>
      </w:r>
    </w:p>
    <w:p w14:paraId="5AFB8AE4" w14:textId="77777777" w:rsidR="009C66D1" w:rsidRDefault="009C66D1" w:rsidP="009C66D1">
      <w:pPr>
        <w:pStyle w:val="ListParagraph"/>
        <w:numPr>
          <w:ilvl w:val="1"/>
          <w:numId w:val="2"/>
        </w:numPr>
        <w:tabs>
          <w:tab w:val="left" w:pos="1040"/>
        </w:tabs>
        <w:spacing w:line="243" w:lineRule="exact"/>
        <w:rPr>
          <w:sz w:val="18"/>
        </w:rPr>
      </w:pPr>
      <w:r>
        <w:rPr>
          <w:sz w:val="18"/>
        </w:rPr>
        <w:t>CO: 69.5</w:t>
      </w:r>
      <w:r>
        <w:rPr>
          <w:spacing w:val="-1"/>
          <w:sz w:val="18"/>
        </w:rPr>
        <w:t xml:space="preserve"> </w:t>
      </w:r>
      <w:r>
        <w:rPr>
          <w:spacing w:val="-5"/>
          <w:sz w:val="18"/>
        </w:rPr>
        <w:t>ppm</w:t>
      </w:r>
    </w:p>
    <w:p w14:paraId="7F0C368C" w14:textId="77777777" w:rsidR="009C66D1" w:rsidRDefault="009C66D1" w:rsidP="009C66D1">
      <w:pPr>
        <w:pStyle w:val="BodyText"/>
        <w:spacing w:before="68"/>
      </w:pPr>
    </w:p>
    <w:p w14:paraId="1295A461" w14:textId="77777777" w:rsidR="009C66D1" w:rsidRDefault="009C66D1" w:rsidP="009C66D1">
      <w:pPr>
        <w:pStyle w:val="BodyText"/>
        <w:ind w:left="319" w:right="479"/>
        <w:jc w:val="both"/>
      </w:pPr>
      <w:r>
        <w:t>These</w:t>
      </w:r>
      <w:r>
        <w:rPr>
          <w:spacing w:val="-11"/>
        </w:rPr>
        <w:t xml:space="preserve"> </w:t>
      </w:r>
      <w:r>
        <w:t>readings</w:t>
      </w:r>
      <w:r>
        <w:rPr>
          <w:spacing w:val="-10"/>
        </w:rPr>
        <w:t xml:space="preserve"> </w:t>
      </w:r>
      <w:r>
        <w:t>confirm</w:t>
      </w:r>
      <w:r>
        <w:rPr>
          <w:spacing w:val="-10"/>
        </w:rPr>
        <w:t xml:space="preserve"> </w:t>
      </w:r>
      <w:r>
        <w:t>the</w:t>
      </w:r>
      <w:r>
        <w:rPr>
          <w:spacing w:val="-10"/>
        </w:rPr>
        <w:t xml:space="preserve"> </w:t>
      </w:r>
      <w:r>
        <w:t>sensors'</w:t>
      </w:r>
      <w:r>
        <w:rPr>
          <w:spacing w:val="-11"/>
        </w:rPr>
        <w:t xml:space="preserve"> </w:t>
      </w:r>
      <w:r>
        <w:t>capability</w:t>
      </w:r>
      <w:r>
        <w:rPr>
          <w:spacing w:val="-11"/>
        </w:rPr>
        <w:t xml:space="preserve"> </w:t>
      </w:r>
      <w:r>
        <w:t>to</w:t>
      </w:r>
      <w:r>
        <w:rPr>
          <w:spacing w:val="-11"/>
        </w:rPr>
        <w:t xml:space="preserve"> </w:t>
      </w:r>
      <w:r>
        <w:t>accurately</w:t>
      </w:r>
      <w:r>
        <w:rPr>
          <w:spacing w:val="-9"/>
        </w:rPr>
        <w:t xml:space="preserve"> </w:t>
      </w:r>
      <w:r>
        <w:t>monitor environmental conditions and detect hazardous gases.</w:t>
      </w:r>
    </w:p>
    <w:p w14:paraId="11CFD91C" w14:textId="77777777" w:rsidR="009C66D1" w:rsidRDefault="009C66D1" w:rsidP="009C66D1">
      <w:pPr>
        <w:pStyle w:val="BodyText"/>
        <w:spacing w:before="73"/>
      </w:pPr>
    </w:p>
    <w:p w14:paraId="6DC8BFAA" w14:textId="77777777" w:rsidR="009C66D1" w:rsidRDefault="009C66D1" w:rsidP="009C66D1">
      <w:pPr>
        <w:pStyle w:val="ListParagraph"/>
        <w:numPr>
          <w:ilvl w:val="0"/>
          <w:numId w:val="2"/>
        </w:numPr>
        <w:tabs>
          <w:tab w:val="left" w:pos="527"/>
        </w:tabs>
        <w:ind w:left="319" w:right="476" w:firstLine="0"/>
        <w:jc w:val="both"/>
        <w:rPr>
          <w:sz w:val="18"/>
        </w:rPr>
      </w:pPr>
      <w:r>
        <w:rPr>
          <w:b/>
          <w:sz w:val="18"/>
        </w:rPr>
        <w:t>Data</w:t>
      </w:r>
      <w:r>
        <w:rPr>
          <w:b/>
          <w:spacing w:val="-6"/>
          <w:sz w:val="18"/>
        </w:rPr>
        <w:t xml:space="preserve"> </w:t>
      </w:r>
      <w:r>
        <w:rPr>
          <w:b/>
          <w:sz w:val="18"/>
        </w:rPr>
        <w:t>Transmission</w:t>
      </w:r>
      <w:r>
        <w:rPr>
          <w:b/>
          <w:spacing w:val="-7"/>
          <w:sz w:val="18"/>
        </w:rPr>
        <w:t xml:space="preserve"> </w:t>
      </w:r>
      <w:proofErr w:type="spellStart"/>
      <w:r>
        <w:rPr>
          <w:b/>
          <w:sz w:val="18"/>
        </w:rPr>
        <w:t>Reliability</w:t>
      </w:r>
      <w:r>
        <w:rPr>
          <w:sz w:val="18"/>
        </w:rPr>
        <w:t>:The</w:t>
      </w:r>
      <w:proofErr w:type="spellEnd"/>
      <w:r>
        <w:rPr>
          <w:spacing w:val="-7"/>
          <w:sz w:val="18"/>
        </w:rPr>
        <w:t xml:space="preserve"> </w:t>
      </w:r>
      <w:r>
        <w:rPr>
          <w:sz w:val="18"/>
        </w:rPr>
        <w:t>ESP32</w:t>
      </w:r>
      <w:r>
        <w:rPr>
          <w:spacing w:val="-6"/>
          <w:sz w:val="18"/>
        </w:rPr>
        <w:t xml:space="preserve"> </w:t>
      </w:r>
      <w:r>
        <w:rPr>
          <w:sz w:val="18"/>
        </w:rPr>
        <w:t>served</w:t>
      </w:r>
      <w:r>
        <w:rPr>
          <w:spacing w:val="-9"/>
          <w:sz w:val="18"/>
        </w:rPr>
        <w:t xml:space="preserve"> </w:t>
      </w:r>
      <w:r>
        <w:rPr>
          <w:sz w:val="18"/>
        </w:rPr>
        <w:t>as</w:t>
      </w:r>
      <w:r>
        <w:rPr>
          <w:spacing w:val="-8"/>
          <w:sz w:val="18"/>
        </w:rPr>
        <w:t xml:space="preserve"> </w:t>
      </w:r>
      <w:r>
        <w:rPr>
          <w:sz w:val="18"/>
        </w:rPr>
        <w:t>the</w:t>
      </w:r>
      <w:r>
        <w:rPr>
          <w:spacing w:val="-8"/>
          <w:sz w:val="18"/>
        </w:rPr>
        <w:t xml:space="preserve"> </w:t>
      </w:r>
      <w:r>
        <w:rPr>
          <w:sz w:val="18"/>
        </w:rPr>
        <w:t>central hub for collecting sensor data and transmitting it to the Firebase cloud server. Data transmission was reliable with a packet loss rate of less than 0.1%. The cloud server facilitated real-time synchronization, enabling remote access to sensor data, which is essential for timely environmental monitoring.</w:t>
      </w:r>
    </w:p>
    <w:p w14:paraId="496DDB50" w14:textId="77777777" w:rsidR="009C66D1" w:rsidRDefault="009C66D1" w:rsidP="009C66D1">
      <w:pPr>
        <w:pStyle w:val="BodyText"/>
        <w:spacing w:before="73"/>
      </w:pPr>
    </w:p>
    <w:p w14:paraId="16835DF6" w14:textId="77777777" w:rsidR="009C66D1" w:rsidRDefault="009C66D1" w:rsidP="009C66D1">
      <w:pPr>
        <w:pStyle w:val="ListParagraph"/>
        <w:numPr>
          <w:ilvl w:val="0"/>
          <w:numId w:val="2"/>
        </w:numPr>
        <w:tabs>
          <w:tab w:val="left" w:pos="532"/>
        </w:tabs>
        <w:ind w:left="319" w:right="477" w:firstLine="0"/>
        <w:jc w:val="both"/>
        <w:rPr>
          <w:sz w:val="18"/>
        </w:rPr>
      </w:pPr>
      <w:r>
        <w:rPr>
          <w:noProof/>
          <w:sz w:val="18"/>
        </w:rPr>
        <w:drawing>
          <wp:anchor distT="0" distB="0" distL="0" distR="0" simplePos="0" relativeHeight="251659264" behindDoc="0" locked="0" layoutInCell="1" allowOverlap="1" wp14:anchorId="408460E6" wp14:editId="31862495">
            <wp:simplePos x="0" y="0"/>
            <wp:positionH relativeFrom="page">
              <wp:posOffset>3898265</wp:posOffset>
            </wp:positionH>
            <wp:positionV relativeFrom="paragraph">
              <wp:posOffset>811741</wp:posOffset>
            </wp:positionV>
            <wp:extent cx="3086100" cy="2829293"/>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3086100" cy="2829293"/>
                    </a:xfrm>
                    <a:prstGeom prst="rect">
                      <a:avLst/>
                    </a:prstGeom>
                  </pic:spPr>
                </pic:pic>
              </a:graphicData>
            </a:graphic>
          </wp:anchor>
        </w:drawing>
      </w:r>
      <w:r>
        <w:rPr>
          <w:b/>
          <w:sz w:val="18"/>
        </w:rPr>
        <w:t>Real-time</w:t>
      </w:r>
      <w:r>
        <w:rPr>
          <w:b/>
          <w:spacing w:val="-12"/>
          <w:sz w:val="18"/>
        </w:rPr>
        <w:t xml:space="preserve"> </w:t>
      </w:r>
      <w:r>
        <w:rPr>
          <w:b/>
          <w:sz w:val="18"/>
        </w:rPr>
        <w:t>Data</w:t>
      </w:r>
      <w:r>
        <w:rPr>
          <w:b/>
          <w:spacing w:val="-10"/>
          <w:sz w:val="18"/>
        </w:rPr>
        <w:t xml:space="preserve"> </w:t>
      </w:r>
      <w:r>
        <w:rPr>
          <w:b/>
          <w:sz w:val="18"/>
        </w:rPr>
        <w:t>Visualization:</w:t>
      </w:r>
      <w:r>
        <w:rPr>
          <w:b/>
          <w:spacing w:val="-10"/>
          <w:sz w:val="18"/>
        </w:rPr>
        <w:t xml:space="preserve"> </w:t>
      </w:r>
      <w:r>
        <w:rPr>
          <w:sz w:val="18"/>
        </w:rPr>
        <w:t>The</w:t>
      </w:r>
      <w:r>
        <w:rPr>
          <w:spacing w:val="-12"/>
          <w:sz w:val="18"/>
        </w:rPr>
        <w:t xml:space="preserve"> </w:t>
      </w:r>
      <w:r>
        <w:rPr>
          <w:sz w:val="18"/>
        </w:rPr>
        <w:t>OLED</w:t>
      </w:r>
      <w:r>
        <w:rPr>
          <w:spacing w:val="-10"/>
          <w:sz w:val="18"/>
        </w:rPr>
        <w:t xml:space="preserve"> </w:t>
      </w:r>
      <w:r>
        <w:rPr>
          <w:sz w:val="18"/>
        </w:rPr>
        <w:t>display</w:t>
      </w:r>
      <w:r>
        <w:rPr>
          <w:spacing w:val="-12"/>
          <w:sz w:val="18"/>
        </w:rPr>
        <w:t xml:space="preserve"> </w:t>
      </w:r>
      <w:r>
        <w:rPr>
          <w:sz w:val="18"/>
        </w:rPr>
        <w:t>on</w:t>
      </w:r>
      <w:r>
        <w:rPr>
          <w:spacing w:val="-11"/>
          <w:sz w:val="18"/>
        </w:rPr>
        <w:t xml:space="preserve"> </w:t>
      </w:r>
      <w:r>
        <w:rPr>
          <w:sz w:val="18"/>
        </w:rPr>
        <w:t>the</w:t>
      </w:r>
      <w:r>
        <w:rPr>
          <w:spacing w:val="-11"/>
          <w:sz w:val="18"/>
        </w:rPr>
        <w:t xml:space="preserve"> </w:t>
      </w:r>
      <w:r>
        <w:rPr>
          <w:sz w:val="18"/>
        </w:rPr>
        <w:t>survey bot</w:t>
      </w:r>
      <w:r>
        <w:rPr>
          <w:spacing w:val="-12"/>
          <w:sz w:val="18"/>
        </w:rPr>
        <w:t xml:space="preserve"> </w:t>
      </w:r>
      <w:r>
        <w:rPr>
          <w:sz w:val="18"/>
        </w:rPr>
        <w:t>effectively</w:t>
      </w:r>
      <w:r>
        <w:rPr>
          <w:spacing w:val="-11"/>
          <w:sz w:val="18"/>
        </w:rPr>
        <w:t xml:space="preserve"> </w:t>
      </w:r>
      <w:r>
        <w:rPr>
          <w:sz w:val="18"/>
        </w:rPr>
        <w:t>presented</w:t>
      </w:r>
      <w:r>
        <w:rPr>
          <w:spacing w:val="-11"/>
          <w:sz w:val="18"/>
        </w:rPr>
        <w:t xml:space="preserve"> </w:t>
      </w:r>
      <w:r>
        <w:rPr>
          <w:sz w:val="18"/>
        </w:rPr>
        <w:t>real-time</w:t>
      </w:r>
      <w:r>
        <w:rPr>
          <w:spacing w:val="-11"/>
          <w:sz w:val="18"/>
        </w:rPr>
        <w:t xml:space="preserve"> </w:t>
      </w:r>
      <w:r>
        <w:rPr>
          <w:sz w:val="18"/>
        </w:rPr>
        <w:t>sensor</w:t>
      </w:r>
      <w:r>
        <w:rPr>
          <w:spacing w:val="-12"/>
          <w:sz w:val="18"/>
        </w:rPr>
        <w:t xml:space="preserve"> </w:t>
      </w:r>
      <w:r>
        <w:rPr>
          <w:sz w:val="18"/>
        </w:rPr>
        <w:t>data,</w:t>
      </w:r>
      <w:r>
        <w:rPr>
          <w:spacing w:val="-11"/>
          <w:sz w:val="18"/>
        </w:rPr>
        <w:t xml:space="preserve"> </w:t>
      </w:r>
      <w:r>
        <w:rPr>
          <w:sz w:val="18"/>
        </w:rPr>
        <w:t>providing</w:t>
      </w:r>
      <w:r>
        <w:rPr>
          <w:spacing w:val="-11"/>
          <w:sz w:val="18"/>
        </w:rPr>
        <w:t xml:space="preserve"> </w:t>
      </w:r>
      <w:r>
        <w:rPr>
          <w:sz w:val="18"/>
        </w:rPr>
        <w:t xml:space="preserve">immediate feedback. This feature proved beneficial for on-site monitoring, allowing quick decision-making based on current environmental </w:t>
      </w:r>
      <w:r>
        <w:rPr>
          <w:spacing w:val="-2"/>
          <w:sz w:val="18"/>
        </w:rPr>
        <w:t>data.</w:t>
      </w:r>
    </w:p>
    <w:p w14:paraId="48B86E4C" w14:textId="77777777" w:rsidR="009C66D1" w:rsidRDefault="009C66D1" w:rsidP="009C66D1">
      <w:pPr>
        <w:pStyle w:val="ListParagraph"/>
        <w:jc w:val="both"/>
        <w:rPr>
          <w:sz w:val="18"/>
        </w:rPr>
        <w:sectPr w:rsidR="009C66D1">
          <w:pgSz w:w="11910" w:h="16840"/>
          <w:pgMar w:top="980" w:right="425" w:bottom="0" w:left="566" w:header="720" w:footer="720" w:gutter="0"/>
          <w:cols w:num="2" w:space="720" w:equalWidth="0">
            <w:col w:w="5207" w:space="40"/>
            <w:col w:w="5672"/>
          </w:cols>
        </w:sectPr>
      </w:pPr>
    </w:p>
    <w:p w14:paraId="666C41D5" w14:textId="77777777" w:rsidR="009C66D1" w:rsidRDefault="009C66D1" w:rsidP="009C66D1">
      <w:pPr>
        <w:pStyle w:val="ListParagraph"/>
        <w:numPr>
          <w:ilvl w:val="0"/>
          <w:numId w:val="2"/>
        </w:numPr>
        <w:tabs>
          <w:tab w:val="left" w:pos="576"/>
        </w:tabs>
        <w:spacing w:before="81"/>
        <w:ind w:left="341" w:firstLine="0"/>
        <w:jc w:val="both"/>
        <w:rPr>
          <w:sz w:val="18"/>
        </w:rPr>
      </w:pPr>
      <w:r>
        <w:rPr>
          <w:b/>
          <w:sz w:val="18"/>
        </w:rPr>
        <w:lastRenderedPageBreak/>
        <w:t xml:space="preserve">Remote Control and Mobility: </w:t>
      </w:r>
      <w:r>
        <w:rPr>
          <w:sz w:val="18"/>
        </w:rPr>
        <w:t>The HC-05 Bluetooth module enabled seamless remote control of the survey bot via a mobile application. The bot responded promptly to commands, demonstrating reliable mobility. The integration of four 6V DC motors and an L298 motor driver allowed for stable movement across various terrains. The bot's performance in different environments, including hazardous areas, showcased its reliability and adaptability.</w:t>
      </w:r>
    </w:p>
    <w:p w14:paraId="62267B9E" w14:textId="77777777" w:rsidR="009C66D1" w:rsidRDefault="009C66D1" w:rsidP="009C66D1">
      <w:pPr>
        <w:pStyle w:val="BodyText"/>
        <w:spacing w:before="74"/>
      </w:pPr>
    </w:p>
    <w:p w14:paraId="7961442C" w14:textId="77777777" w:rsidR="009C66D1" w:rsidRDefault="009C66D1" w:rsidP="009C66D1">
      <w:pPr>
        <w:pStyle w:val="ListParagraph"/>
        <w:numPr>
          <w:ilvl w:val="0"/>
          <w:numId w:val="2"/>
        </w:numPr>
        <w:tabs>
          <w:tab w:val="left" w:pos="556"/>
        </w:tabs>
        <w:spacing w:before="1"/>
        <w:ind w:left="341" w:firstLine="0"/>
        <w:jc w:val="both"/>
        <w:rPr>
          <w:sz w:val="18"/>
        </w:rPr>
      </w:pPr>
      <w:r>
        <w:rPr>
          <w:b/>
          <w:sz w:val="18"/>
        </w:rPr>
        <w:t>Application</w:t>
      </w:r>
      <w:r>
        <w:rPr>
          <w:b/>
          <w:spacing w:val="-3"/>
          <w:sz w:val="18"/>
        </w:rPr>
        <w:t xml:space="preserve"> </w:t>
      </w:r>
      <w:r>
        <w:rPr>
          <w:b/>
          <w:sz w:val="18"/>
        </w:rPr>
        <w:t>in Hazardous</w:t>
      </w:r>
      <w:r>
        <w:rPr>
          <w:b/>
          <w:spacing w:val="-2"/>
          <w:sz w:val="18"/>
        </w:rPr>
        <w:t xml:space="preserve"> </w:t>
      </w:r>
      <w:r>
        <w:rPr>
          <w:b/>
          <w:sz w:val="18"/>
        </w:rPr>
        <w:t>Environments:</w:t>
      </w:r>
      <w:r>
        <w:rPr>
          <w:b/>
          <w:spacing w:val="-3"/>
          <w:sz w:val="18"/>
        </w:rPr>
        <w:t xml:space="preserve"> </w:t>
      </w:r>
      <w:r>
        <w:rPr>
          <w:sz w:val="18"/>
        </w:rPr>
        <w:t>The</w:t>
      </w:r>
      <w:r>
        <w:rPr>
          <w:spacing w:val="-2"/>
          <w:sz w:val="18"/>
        </w:rPr>
        <w:t xml:space="preserve"> </w:t>
      </w:r>
      <w:r>
        <w:rPr>
          <w:sz w:val="18"/>
        </w:rPr>
        <w:t>survey</w:t>
      </w:r>
      <w:r>
        <w:rPr>
          <w:spacing w:val="-3"/>
          <w:sz w:val="18"/>
        </w:rPr>
        <w:t xml:space="preserve"> </w:t>
      </w:r>
      <w:r>
        <w:rPr>
          <w:sz w:val="18"/>
        </w:rPr>
        <w:t>bot</w:t>
      </w:r>
      <w:r>
        <w:rPr>
          <w:spacing w:val="-3"/>
          <w:sz w:val="18"/>
        </w:rPr>
        <w:t xml:space="preserve"> </w:t>
      </w:r>
      <w:r>
        <w:rPr>
          <w:sz w:val="18"/>
        </w:rPr>
        <w:t>was deployed in hazardous environments where human presence was risky,</w:t>
      </w:r>
      <w:r>
        <w:rPr>
          <w:spacing w:val="-8"/>
          <w:sz w:val="18"/>
        </w:rPr>
        <w:t xml:space="preserve"> </w:t>
      </w:r>
      <w:r>
        <w:rPr>
          <w:sz w:val="18"/>
        </w:rPr>
        <w:t>such</w:t>
      </w:r>
      <w:r>
        <w:rPr>
          <w:spacing w:val="-8"/>
          <w:sz w:val="18"/>
        </w:rPr>
        <w:t xml:space="preserve"> </w:t>
      </w:r>
      <w:r>
        <w:rPr>
          <w:sz w:val="18"/>
        </w:rPr>
        <w:t>as</w:t>
      </w:r>
      <w:r>
        <w:rPr>
          <w:spacing w:val="-7"/>
          <w:sz w:val="18"/>
        </w:rPr>
        <w:t xml:space="preserve"> </w:t>
      </w:r>
      <w:r>
        <w:rPr>
          <w:sz w:val="18"/>
        </w:rPr>
        <w:t>areas</w:t>
      </w:r>
      <w:r>
        <w:rPr>
          <w:spacing w:val="-7"/>
          <w:sz w:val="18"/>
        </w:rPr>
        <w:t xml:space="preserve"> </w:t>
      </w:r>
      <w:r>
        <w:rPr>
          <w:sz w:val="18"/>
        </w:rPr>
        <w:t>with</w:t>
      </w:r>
      <w:r>
        <w:rPr>
          <w:spacing w:val="-7"/>
          <w:sz w:val="18"/>
        </w:rPr>
        <w:t xml:space="preserve"> </w:t>
      </w:r>
      <w:r>
        <w:rPr>
          <w:sz w:val="18"/>
        </w:rPr>
        <w:t>unstable</w:t>
      </w:r>
      <w:r>
        <w:rPr>
          <w:spacing w:val="-11"/>
          <w:sz w:val="18"/>
        </w:rPr>
        <w:t xml:space="preserve"> </w:t>
      </w:r>
      <w:r>
        <w:rPr>
          <w:sz w:val="18"/>
        </w:rPr>
        <w:t>infrastructure</w:t>
      </w:r>
      <w:r>
        <w:rPr>
          <w:spacing w:val="-9"/>
          <w:sz w:val="18"/>
        </w:rPr>
        <w:t xml:space="preserve"> </w:t>
      </w:r>
      <w:r>
        <w:rPr>
          <w:sz w:val="18"/>
        </w:rPr>
        <w:t>and</w:t>
      </w:r>
      <w:r>
        <w:rPr>
          <w:spacing w:val="-8"/>
          <w:sz w:val="18"/>
        </w:rPr>
        <w:t xml:space="preserve"> </w:t>
      </w:r>
      <w:r>
        <w:rPr>
          <w:sz w:val="18"/>
        </w:rPr>
        <w:t>war</w:t>
      </w:r>
      <w:r>
        <w:rPr>
          <w:spacing w:val="-6"/>
          <w:sz w:val="18"/>
        </w:rPr>
        <w:t xml:space="preserve"> </w:t>
      </w:r>
      <w:r>
        <w:rPr>
          <w:sz w:val="18"/>
        </w:rPr>
        <w:t>zones.</w:t>
      </w:r>
      <w:r>
        <w:rPr>
          <w:spacing w:val="-6"/>
          <w:sz w:val="18"/>
        </w:rPr>
        <w:t xml:space="preserve"> </w:t>
      </w:r>
      <w:r>
        <w:rPr>
          <w:sz w:val="18"/>
        </w:rPr>
        <w:t>This deployment demonstrated the bot's ability to collect critical environmental data safely, highlighting its robustness and practical utility in dangerous settings.</w:t>
      </w:r>
    </w:p>
    <w:p w14:paraId="23813BC8" w14:textId="77777777" w:rsidR="009C66D1" w:rsidRDefault="009C66D1" w:rsidP="009C66D1">
      <w:pPr>
        <w:pStyle w:val="BodyText"/>
        <w:spacing w:before="72"/>
      </w:pPr>
    </w:p>
    <w:p w14:paraId="2FDF1B6F" w14:textId="77777777" w:rsidR="009C66D1" w:rsidRDefault="009C66D1" w:rsidP="009C66D1">
      <w:pPr>
        <w:pStyle w:val="Heading2"/>
        <w:numPr>
          <w:ilvl w:val="0"/>
          <w:numId w:val="2"/>
        </w:numPr>
        <w:tabs>
          <w:tab w:val="left" w:pos="541"/>
        </w:tabs>
        <w:ind w:left="541" w:hanging="200"/>
        <w:jc w:val="both"/>
      </w:pPr>
      <w:r>
        <w:t>Areas</w:t>
      </w:r>
      <w:r>
        <w:rPr>
          <w:spacing w:val="-1"/>
        </w:rPr>
        <w:t xml:space="preserve"> </w:t>
      </w:r>
      <w:r>
        <w:t>for</w:t>
      </w:r>
      <w:r>
        <w:rPr>
          <w:spacing w:val="-1"/>
        </w:rPr>
        <w:t xml:space="preserve"> </w:t>
      </w:r>
      <w:r>
        <w:rPr>
          <w:spacing w:val="-2"/>
        </w:rPr>
        <w:t>Improvement</w:t>
      </w:r>
    </w:p>
    <w:p w14:paraId="1D2C3882" w14:textId="77777777" w:rsidR="009C66D1" w:rsidRDefault="009C66D1" w:rsidP="009C66D1">
      <w:pPr>
        <w:pStyle w:val="BodyText"/>
        <w:spacing w:before="73"/>
        <w:rPr>
          <w:b/>
        </w:rPr>
      </w:pPr>
    </w:p>
    <w:p w14:paraId="44809C22" w14:textId="77777777" w:rsidR="009C66D1" w:rsidRDefault="009C66D1" w:rsidP="009C66D1">
      <w:pPr>
        <w:pStyle w:val="BodyText"/>
        <w:spacing w:before="1"/>
        <w:ind w:left="341" w:right="2"/>
        <w:jc w:val="both"/>
      </w:pPr>
      <w:r>
        <w:t>While the survey bot met its primary objectives, several areas for future improvement were identified. The current speed of the bot was deemed too fast for certain applications. Implementing gear shifting and power control mechanisms could enhance maneuverability and stability. Additionally, upgrading the wheels for better off-road performance would further extend the bot's usability in varied terrains.</w:t>
      </w:r>
    </w:p>
    <w:p w14:paraId="14F29414" w14:textId="77777777" w:rsidR="009C66D1" w:rsidRDefault="009C66D1" w:rsidP="009C66D1">
      <w:pPr>
        <w:pStyle w:val="BodyText"/>
        <w:spacing w:before="24"/>
        <w:rPr>
          <w:sz w:val="20"/>
        </w:rPr>
      </w:pPr>
      <w:r>
        <w:rPr>
          <w:noProof/>
          <w:sz w:val="20"/>
        </w:rPr>
        <w:drawing>
          <wp:anchor distT="0" distB="0" distL="0" distR="0" simplePos="0" relativeHeight="251660288" behindDoc="1" locked="0" layoutInCell="1" allowOverlap="1" wp14:anchorId="0236377B" wp14:editId="74FB2ADE">
            <wp:simplePos x="0" y="0"/>
            <wp:positionH relativeFrom="page">
              <wp:posOffset>699512</wp:posOffset>
            </wp:positionH>
            <wp:positionV relativeFrom="paragraph">
              <wp:posOffset>176936</wp:posOffset>
            </wp:positionV>
            <wp:extent cx="2922640" cy="391363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2922640" cy="3913632"/>
                    </a:xfrm>
                    <a:prstGeom prst="rect">
                      <a:avLst/>
                    </a:prstGeom>
                  </pic:spPr>
                </pic:pic>
              </a:graphicData>
            </a:graphic>
          </wp:anchor>
        </w:drawing>
      </w:r>
    </w:p>
    <w:p w14:paraId="392780EF" w14:textId="77777777" w:rsidR="009C66D1" w:rsidRDefault="009C66D1" w:rsidP="009C66D1">
      <w:pPr>
        <w:pStyle w:val="BodyText"/>
        <w:spacing w:before="121"/>
      </w:pPr>
    </w:p>
    <w:p w14:paraId="3B8A171C" w14:textId="77777777" w:rsidR="009C66D1" w:rsidRDefault="009C66D1" w:rsidP="009C66D1">
      <w:pPr>
        <w:pStyle w:val="ListParagraph"/>
        <w:numPr>
          <w:ilvl w:val="0"/>
          <w:numId w:val="3"/>
        </w:numPr>
        <w:tabs>
          <w:tab w:val="left" w:pos="1823"/>
        </w:tabs>
        <w:ind w:left="1823" w:hanging="198"/>
        <w:jc w:val="left"/>
        <w:rPr>
          <w:b/>
          <w:sz w:val="16"/>
        </w:rPr>
      </w:pPr>
      <w:r>
        <w:rPr>
          <w:b/>
          <w:sz w:val="16"/>
        </w:rPr>
        <w:t>Co</w:t>
      </w:r>
      <w:r>
        <w:rPr>
          <w:b/>
          <w:sz w:val="18"/>
          <w:u w:val="single"/>
        </w:rPr>
        <w:t>nclusion</w:t>
      </w:r>
      <w:r>
        <w:rPr>
          <w:b/>
          <w:spacing w:val="-4"/>
          <w:sz w:val="18"/>
          <w:u w:val="single"/>
        </w:rPr>
        <w:t xml:space="preserve"> </w:t>
      </w:r>
      <w:r>
        <w:rPr>
          <w:b/>
          <w:sz w:val="18"/>
          <w:u w:val="single"/>
        </w:rPr>
        <w:t>and</w:t>
      </w:r>
      <w:r>
        <w:rPr>
          <w:b/>
          <w:spacing w:val="-4"/>
          <w:sz w:val="18"/>
          <w:u w:val="single"/>
        </w:rPr>
        <w:t xml:space="preserve"> </w:t>
      </w:r>
      <w:r>
        <w:rPr>
          <w:b/>
          <w:sz w:val="18"/>
          <w:u w:val="single"/>
        </w:rPr>
        <w:t>Future</w:t>
      </w:r>
      <w:r>
        <w:rPr>
          <w:b/>
          <w:spacing w:val="-3"/>
          <w:sz w:val="18"/>
          <w:u w:val="single"/>
        </w:rPr>
        <w:t xml:space="preserve"> </w:t>
      </w:r>
      <w:r>
        <w:rPr>
          <w:b/>
          <w:spacing w:val="-4"/>
          <w:sz w:val="18"/>
          <w:u w:val="single"/>
        </w:rPr>
        <w:t>Work:</w:t>
      </w:r>
    </w:p>
    <w:p w14:paraId="3BA54F2F" w14:textId="77777777" w:rsidR="009C66D1" w:rsidRDefault="009C66D1" w:rsidP="009C66D1">
      <w:pPr>
        <w:pStyle w:val="BodyText"/>
        <w:spacing w:before="81" w:line="207" w:lineRule="exact"/>
        <w:ind w:left="318"/>
      </w:pPr>
      <w:r>
        <w:br w:type="column"/>
      </w:r>
      <w:r>
        <w:rPr>
          <w:spacing w:val="-2"/>
        </w:rPr>
        <w:t>feedback.</w:t>
      </w:r>
    </w:p>
    <w:p w14:paraId="4FDB98E3" w14:textId="77777777" w:rsidR="009C66D1" w:rsidRDefault="009C66D1" w:rsidP="009C66D1">
      <w:pPr>
        <w:pStyle w:val="BodyText"/>
        <w:ind w:left="318" w:right="477"/>
        <w:jc w:val="both"/>
      </w:pPr>
      <w:r>
        <w:t>The</w:t>
      </w:r>
      <w:r>
        <w:rPr>
          <w:spacing w:val="-10"/>
        </w:rPr>
        <w:t xml:space="preserve"> </w:t>
      </w:r>
      <w:r>
        <w:t>ESP32</w:t>
      </w:r>
      <w:r>
        <w:rPr>
          <w:spacing w:val="-8"/>
        </w:rPr>
        <w:t xml:space="preserve"> </w:t>
      </w:r>
      <w:r>
        <w:t>is</w:t>
      </w:r>
      <w:r>
        <w:rPr>
          <w:spacing w:val="-9"/>
        </w:rPr>
        <w:t xml:space="preserve"> </w:t>
      </w:r>
      <w:r>
        <w:t>the</w:t>
      </w:r>
      <w:r>
        <w:rPr>
          <w:spacing w:val="-10"/>
        </w:rPr>
        <w:t xml:space="preserve"> </w:t>
      </w:r>
      <w:r>
        <w:t>main</w:t>
      </w:r>
      <w:r>
        <w:rPr>
          <w:spacing w:val="-8"/>
        </w:rPr>
        <w:t xml:space="preserve"> </w:t>
      </w:r>
      <w:r>
        <w:t>hub</w:t>
      </w:r>
      <w:r>
        <w:rPr>
          <w:spacing w:val="-8"/>
        </w:rPr>
        <w:t xml:space="preserve"> </w:t>
      </w:r>
      <w:r>
        <w:t>that</w:t>
      </w:r>
      <w:r>
        <w:rPr>
          <w:spacing w:val="-9"/>
        </w:rPr>
        <w:t xml:space="preserve"> </w:t>
      </w:r>
      <w:r>
        <w:t>collects</w:t>
      </w:r>
      <w:r>
        <w:rPr>
          <w:spacing w:val="-9"/>
        </w:rPr>
        <w:t xml:space="preserve"> </w:t>
      </w:r>
      <w:r>
        <w:t>data</w:t>
      </w:r>
      <w:r>
        <w:rPr>
          <w:spacing w:val="-10"/>
        </w:rPr>
        <w:t xml:space="preserve"> </w:t>
      </w:r>
      <w:r>
        <w:t>from</w:t>
      </w:r>
      <w:r>
        <w:rPr>
          <w:spacing w:val="-10"/>
        </w:rPr>
        <w:t xml:space="preserve"> </w:t>
      </w:r>
      <w:r>
        <w:t>sensors</w:t>
      </w:r>
      <w:r>
        <w:rPr>
          <w:spacing w:val="-10"/>
        </w:rPr>
        <w:t xml:space="preserve"> </w:t>
      </w:r>
      <w:r>
        <w:t>and</w:t>
      </w:r>
      <w:r>
        <w:rPr>
          <w:spacing w:val="-8"/>
        </w:rPr>
        <w:t xml:space="preserve"> </w:t>
      </w:r>
      <w:r>
        <w:t>sends it</w:t>
      </w:r>
      <w:r>
        <w:rPr>
          <w:spacing w:val="-11"/>
        </w:rPr>
        <w:t xml:space="preserve"> </w:t>
      </w:r>
      <w:r>
        <w:t>safely</w:t>
      </w:r>
      <w:r>
        <w:rPr>
          <w:spacing w:val="-9"/>
        </w:rPr>
        <w:t xml:space="preserve"> </w:t>
      </w:r>
      <w:r>
        <w:t>to</w:t>
      </w:r>
      <w:r>
        <w:rPr>
          <w:spacing w:val="-11"/>
        </w:rPr>
        <w:t xml:space="preserve"> </w:t>
      </w:r>
      <w:r>
        <w:t>Firebase.</w:t>
      </w:r>
      <w:r>
        <w:rPr>
          <w:spacing w:val="-10"/>
        </w:rPr>
        <w:t xml:space="preserve"> </w:t>
      </w:r>
      <w:r>
        <w:t>This</w:t>
      </w:r>
      <w:r>
        <w:rPr>
          <w:spacing w:val="-10"/>
        </w:rPr>
        <w:t xml:space="preserve"> </w:t>
      </w:r>
      <w:r>
        <w:t>makes</w:t>
      </w:r>
      <w:r>
        <w:rPr>
          <w:spacing w:val="-11"/>
        </w:rPr>
        <w:t xml:space="preserve"> </w:t>
      </w:r>
      <w:r>
        <w:t>it</w:t>
      </w:r>
      <w:r>
        <w:rPr>
          <w:spacing w:val="-12"/>
        </w:rPr>
        <w:t xml:space="preserve"> </w:t>
      </w:r>
      <w:r>
        <w:t>possible</w:t>
      </w:r>
      <w:r>
        <w:rPr>
          <w:spacing w:val="-10"/>
        </w:rPr>
        <w:t xml:space="preserve"> </w:t>
      </w:r>
      <w:r>
        <w:t>to</w:t>
      </w:r>
      <w:r>
        <w:rPr>
          <w:spacing w:val="-11"/>
        </w:rPr>
        <w:t xml:space="preserve"> </w:t>
      </w:r>
      <w:r>
        <w:t>view</w:t>
      </w:r>
      <w:r>
        <w:rPr>
          <w:spacing w:val="-11"/>
        </w:rPr>
        <w:t xml:space="preserve"> </w:t>
      </w:r>
      <w:r>
        <w:t>and</w:t>
      </w:r>
      <w:r>
        <w:rPr>
          <w:spacing w:val="-9"/>
        </w:rPr>
        <w:t xml:space="preserve"> </w:t>
      </w:r>
      <w:r>
        <w:t>sync</w:t>
      </w:r>
      <w:r>
        <w:rPr>
          <w:spacing w:val="-12"/>
        </w:rPr>
        <w:t xml:space="preserve"> </w:t>
      </w:r>
      <w:r>
        <w:t>devices from afar and in real time. This cloud connectivity shows how IoT can be used to watch the environment, store, and retrieve data quickly,</w:t>
      </w:r>
      <w:r>
        <w:rPr>
          <w:spacing w:val="40"/>
        </w:rPr>
        <w:t xml:space="preserve">  </w:t>
      </w:r>
      <w:r>
        <w:t>and</w:t>
      </w:r>
      <w:r>
        <w:rPr>
          <w:spacing w:val="40"/>
        </w:rPr>
        <w:t xml:space="preserve">  </w:t>
      </w:r>
      <w:r>
        <w:t>support</w:t>
      </w:r>
      <w:r>
        <w:rPr>
          <w:spacing w:val="40"/>
        </w:rPr>
        <w:t xml:space="preserve">  </w:t>
      </w:r>
      <w:r>
        <w:t>IoT</w:t>
      </w:r>
      <w:r>
        <w:rPr>
          <w:spacing w:val="40"/>
        </w:rPr>
        <w:t xml:space="preserve">  </w:t>
      </w:r>
      <w:r>
        <w:t>applications</w:t>
      </w:r>
      <w:r>
        <w:rPr>
          <w:spacing w:val="40"/>
        </w:rPr>
        <w:t xml:space="preserve">  </w:t>
      </w:r>
      <w:r>
        <w:t>that</w:t>
      </w:r>
      <w:r>
        <w:rPr>
          <w:spacing w:val="40"/>
        </w:rPr>
        <w:t xml:space="preserve">  </w:t>
      </w:r>
      <w:r>
        <w:t>can</w:t>
      </w:r>
      <w:r>
        <w:rPr>
          <w:spacing w:val="40"/>
        </w:rPr>
        <w:t xml:space="preserve">  </w:t>
      </w:r>
      <w:r>
        <w:t>grow. The survey bot is also used to collect data in dangerous places so that human workers don't have to. Important information about the world</w:t>
      </w:r>
      <w:r>
        <w:rPr>
          <w:spacing w:val="63"/>
        </w:rPr>
        <w:t xml:space="preserve">  </w:t>
      </w:r>
      <w:r>
        <w:t>can</w:t>
      </w:r>
      <w:r>
        <w:rPr>
          <w:spacing w:val="63"/>
        </w:rPr>
        <w:t xml:space="preserve">  </w:t>
      </w:r>
      <w:r>
        <w:t>be</w:t>
      </w:r>
      <w:r>
        <w:rPr>
          <w:spacing w:val="63"/>
        </w:rPr>
        <w:t xml:space="preserve">  </w:t>
      </w:r>
      <w:r>
        <w:t>safely</w:t>
      </w:r>
      <w:r>
        <w:rPr>
          <w:spacing w:val="63"/>
        </w:rPr>
        <w:t xml:space="preserve">  </w:t>
      </w:r>
      <w:r>
        <w:t>gathered</w:t>
      </w:r>
      <w:r>
        <w:rPr>
          <w:spacing w:val="64"/>
        </w:rPr>
        <w:t xml:space="preserve">  </w:t>
      </w:r>
      <w:r>
        <w:t>with</w:t>
      </w:r>
      <w:r>
        <w:rPr>
          <w:spacing w:val="64"/>
        </w:rPr>
        <w:t xml:space="preserve">  </w:t>
      </w:r>
      <w:r>
        <w:t>this</w:t>
      </w:r>
      <w:r>
        <w:rPr>
          <w:spacing w:val="62"/>
        </w:rPr>
        <w:t xml:space="preserve">  </w:t>
      </w:r>
      <w:r>
        <w:t>technology. In a nutshell this project shows that IoT-based survey bots can be used</w:t>
      </w:r>
      <w:r>
        <w:rPr>
          <w:spacing w:val="-11"/>
        </w:rPr>
        <w:t xml:space="preserve"> </w:t>
      </w:r>
      <w:r>
        <w:t>to</w:t>
      </w:r>
      <w:r>
        <w:rPr>
          <w:spacing w:val="-10"/>
        </w:rPr>
        <w:t xml:space="preserve"> </w:t>
      </w:r>
      <w:r>
        <w:t>remotely</w:t>
      </w:r>
      <w:r>
        <w:rPr>
          <w:spacing w:val="-10"/>
        </w:rPr>
        <w:t xml:space="preserve"> </w:t>
      </w:r>
      <w:r>
        <w:t>control</w:t>
      </w:r>
      <w:r>
        <w:rPr>
          <w:spacing w:val="-11"/>
        </w:rPr>
        <w:t xml:space="preserve"> </w:t>
      </w:r>
      <w:r>
        <w:t>and</w:t>
      </w:r>
      <w:r>
        <w:rPr>
          <w:spacing w:val="-12"/>
        </w:rPr>
        <w:t xml:space="preserve"> </w:t>
      </w:r>
      <w:r>
        <w:t>watch</w:t>
      </w:r>
      <w:r>
        <w:rPr>
          <w:spacing w:val="-10"/>
        </w:rPr>
        <w:t xml:space="preserve"> </w:t>
      </w:r>
      <w:r>
        <w:t>the</w:t>
      </w:r>
      <w:r>
        <w:rPr>
          <w:spacing w:val="-12"/>
        </w:rPr>
        <w:t xml:space="preserve"> </w:t>
      </w:r>
      <w:r>
        <w:t>environment.</w:t>
      </w:r>
      <w:r>
        <w:rPr>
          <w:spacing w:val="-10"/>
        </w:rPr>
        <w:t xml:space="preserve"> </w:t>
      </w:r>
      <w:r>
        <w:t>Although</w:t>
      </w:r>
      <w:r>
        <w:rPr>
          <w:spacing w:val="-10"/>
        </w:rPr>
        <w:t xml:space="preserve"> </w:t>
      </w:r>
      <w:r>
        <w:t>there is some place to improve our project when we are controlling our bot we have seen that the car is moving fast so here we can make some gear shifting also controlling the power to balance the speed as</w:t>
      </w:r>
      <w:r>
        <w:rPr>
          <w:spacing w:val="-3"/>
        </w:rPr>
        <w:t xml:space="preserve"> </w:t>
      </w:r>
      <w:r>
        <w:t>well</w:t>
      </w:r>
      <w:r>
        <w:rPr>
          <w:spacing w:val="-3"/>
        </w:rPr>
        <w:t xml:space="preserve"> </w:t>
      </w:r>
      <w:r>
        <w:t>as</w:t>
      </w:r>
      <w:r>
        <w:rPr>
          <w:spacing w:val="-3"/>
        </w:rPr>
        <w:t xml:space="preserve"> </w:t>
      </w:r>
      <w:r>
        <w:t>we</w:t>
      </w:r>
      <w:r>
        <w:rPr>
          <w:spacing w:val="-4"/>
        </w:rPr>
        <w:t xml:space="preserve"> </w:t>
      </w:r>
      <w:r>
        <w:t>can</w:t>
      </w:r>
      <w:r>
        <w:rPr>
          <w:spacing w:val="-4"/>
        </w:rPr>
        <w:t xml:space="preserve"> </w:t>
      </w:r>
      <w:r>
        <w:t>change</w:t>
      </w:r>
      <w:r>
        <w:rPr>
          <w:spacing w:val="-4"/>
        </w:rPr>
        <w:t xml:space="preserve"> </w:t>
      </w:r>
      <w:r>
        <w:t>the</w:t>
      </w:r>
      <w:r>
        <w:rPr>
          <w:spacing w:val="-4"/>
        </w:rPr>
        <w:t xml:space="preserve"> </w:t>
      </w:r>
      <w:r>
        <w:t>wheels</w:t>
      </w:r>
      <w:r>
        <w:rPr>
          <w:spacing w:val="-3"/>
        </w:rPr>
        <w:t xml:space="preserve"> </w:t>
      </w:r>
      <w:r>
        <w:t>make</w:t>
      </w:r>
      <w:r>
        <w:rPr>
          <w:spacing w:val="-4"/>
        </w:rPr>
        <w:t xml:space="preserve"> </w:t>
      </w:r>
      <w:r>
        <w:t>them</w:t>
      </w:r>
      <w:r>
        <w:rPr>
          <w:spacing w:val="-4"/>
        </w:rPr>
        <w:t xml:space="preserve"> </w:t>
      </w:r>
      <w:r>
        <w:t>comfortable</w:t>
      </w:r>
      <w:r>
        <w:rPr>
          <w:spacing w:val="-6"/>
        </w:rPr>
        <w:t xml:space="preserve"> </w:t>
      </w:r>
      <w:r>
        <w:t>for</w:t>
      </w:r>
      <w:r>
        <w:rPr>
          <w:spacing w:val="-5"/>
        </w:rPr>
        <w:t xml:space="preserve"> </w:t>
      </w:r>
      <w:r>
        <w:t>off road also.</w:t>
      </w:r>
    </w:p>
    <w:p w14:paraId="36851C00" w14:textId="77777777" w:rsidR="009C66D1" w:rsidRDefault="009C66D1" w:rsidP="009C66D1">
      <w:pPr>
        <w:pStyle w:val="BodyText"/>
      </w:pPr>
    </w:p>
    <w:p w14:paraId="2B8FF62E" w14:textId="77777777" w:rsidR="009C66D1" w:rsidRDefault="009C66D1" w:rsidP="009C66D1">
      <w:pPr>
        <w:pStyle w:val="BodyText"/>
        <w:spacing w:before="161"/>
      </w:pPr>
    </w:p>
    <w:p w14:paraId="4CE415CE" w14:textId="77777777" w:rsidR="009C66D1" w:rsidRDefault="009C66D1" w:rsidP="009C66D1">
      <w:pPr>
        <w:pStyle w:val="Heading1"/>
        <w:numPr>
          <w:ilvl w:val="0"/>
          <w:numId w:val="3"/>
        </w:numPr>
        <w:tabs>
          <w:tab w:val="left" w:pos="2097"/>
        </w:tabs>
        <w:ind w:left="2097" w:hanging="298"/>
        <w:jc w:val="left"/>
        <w:rPr>
          <w:sz w:val="16"/>
        </w:rPr>
      </w:pPr>
      <w:r>
        <w:rPr>
          <w:spacing w:val="-2"/>
        </w:rPr>
        <w:t>References</w:t>
      </w:r>
    </w:p>
    <w:p w14:paraId="65256A88" w14:textId="77777777" w:rsidR="009C66D1" w:rsidRDefault="009C66D1" w:rsidP="009C66D1">
      <w:pPr>
        <w:pStyle w:val="ListParagraph"/>
        <w:numPr>
          <w:ilvl w:val="0"/>
          <w:numId w:val="1"/>
        </w:numPr>
        <w:tabs>
          <w:tab w:val="left" w:pos="1038"/>
        </w:tabs>
        <w:spacing w:before="1" w:line="259" w:lineRule="auto"/>
        <w:ind w:right="636"/>
        <w:rPr>
          <w:sz w:val="18"/>
        </w:rPr>
      </w:pPr>
      <w:proofErr w:type="spellStart"/>
      <w:r>
        <w:rPr>
          <w:sz w:val="18"/>
        </w:rPr>
        <w:t>Cunin</w:t>
      </w:r>
      <w:proofErr w:type="spellEnd"/>
      <w:r>
        <w:rPr>
          <w:sz w:val="18"/>
        </w:rPr>
        <w:t xml:space="preserve">, T., McGrath, S., &amp; </w:t>
      </w:r>
      <w:proofErr w:type="spellStart"/>
      <w:r>
        <w:rPr>
          <w:sz w:val="18"/>
        </w:rPr>
        <w:t>MacNamee</w:t>
      </w:r>
      <w:proofErr w:type="spellEnd"/>
      <w:r>
        <w:rPr>
          <w:sz w:val="18"/>
        </w:rPr>
        <w:t>, C. (2018). Environmental monitoring based on Internet of Things Technology.</w:t>
      </w:r>
      <w:r>
        <w:rPr>
          <w:spacing w:val="-7"/>
          <w:sz w:val="18"/>
        </w:rPr>
        <w:t xml:space="preserve"> </w:t>
      </w:r>
      <w:r>
        <w:rPr>
          <w:i/>
          <w:sz w:val="18"/>
        </w:rPr>
        <w:t>2018</w:t>
      </w:r>
      <w:r>
        <w:rPr>
          <w:i/>
          <w:spacing w:val="-7"/>
          <w:sz w:val="18"/>
        </w:rPr>
        <w:t xml:space="preserve"> </w:t>
      </w:r>
      <w:r>
        <w:rPr>
          <w:i/>
          <w:sz w:val="18"/>
        </w:rPr>
        <w:t>Twelfth</w:t>
      </w:r>
      <w:r>
        <w:rPr>
          <w:i/>
          <w:spacing w:val="-7"/>
          <w:sz w:val="18"/>
        </w:rPr>
        <w:t xml:space="preserve"> </w:t>
      </w:r>
      <w:r>
        <w:rPr>
          <w:i/>
          <w:sz w:val="18"/>
        </w:rPr>
        <w:t>International</w:t>
      </w:r>
      <w:r>
        <w:rPr>
          <w:i/>
          <w:spacing w:val="-8"/>
          <w:sz w:val="18"/>
        </w:rPr>
        <w:t xml:space="preserve"> </w:t>
      </w:r>
      <w:r>
        <w:rPr>
          <w:i/>
          <w:sz w:val="18"/>
        </w:rPr>
        <w:t>Conference</w:t>
      </w:r>
      <w:r>
        <w:rPr>
          <w:i/>
          <w:spacing w:val="-7"/>
          <w:sz w:val="18"/>
        </w:rPr>
        <w:t xml:space="preserve"> </w:t>
      </w:r>
      <w:r>
        <w:rPr>
          <w:i/>
          <w:sz w:val="18"/>
        </w:rPr>
        <w:t>on Sensing Technology (ICST)</w:t>
      </w:r>
      <w:r>
        <w:rPr>
          <w:sz w:val="18"/>
        </w:rPr>
        <w:t xml:space="preserve">. IEEE. </w:t>
      </w:r>
      <w:r>
        <w:rPr>
          <w:spacing w:val="-2"/>
          <w:sz w:val="18"/>
        </w:rPr>
        <w:t>https://doi.org/10.15662/IJAREEIE.2022.1101015</w:t>
      </w:r>
    </w:p>
    <w:p w14:paraId="6774D66B" w14:textId="77777777" w:rsidR="009C66D1" w:rsidRDefault="009C66D1" w:rsidP="009C66D1">
      <w:pPr>
        <w:pStyle w:val="ListParagraph"/>
        <w:numPr>
          <w:ilvl w:val="0"/>
          <w:numId w:val="1"/>
        </w:numPr>
        <w:tabs>
          <w:tab w:val="left" w:pos="1038"/>
        </w:tabs>
        <w:spacing w:before="159" w:line="259" w:lineRule="auto"/>
        <w:ind w:right="723"/>
        <w:rPr>
          <w:sz w:val="18"/>
        </w:rPr>
      </w:pPr>
      <w:proofErr w:type="spellStart"/>
      <w:r>
        <w:rPr>
          <w:sz w:val="18"/>
        </w:rPr>
        <w:t>Telkar</w:t>
      </w:r>
      <w:proofErr w:type="spellEnd"/>
      <w:r>
        <w:rPr>
          <w:sz w:val="18"/>
        </w:rPr>
        <w:t>,</w:t>
      </w:r>
      <w:r>
        <w:rPr>
          <w:spacing w:val="-1"/>
          <w:sz w:val="18"/>
        </w:rPr>
        <w:t xml:space="preserve"> </w:t>
      </w:r>
      <w:r>
        <w:rPr>
          <w:sz w:val="18"/>
        </w:rPr>
        <w:t>A.</w:t>
      </w:r>
      <w:r>
        <w:rPr>
          <w:spacing w:val="-1"/>
          <w:sz w:val="18"/>
        </w:rPr>
        <w:t xml:space="preserve"> </w:t>
      </w:r>
      <w:r>
        <w:rPr>
          <w:sz w:val="18"/>
        </w:rPr>
        <w:t>K.,</w:t>
      </w:r>
      <w:r>
        <w:rPr>
          <w:spacing w:val="-3"/>
          <w:sz w:val="18"/>
        </w:rPr>
        <w:t xml:space="preserve"> </w:t>
      </w:r>
      <w:r>
        <w:rPr>
          <w:sz w:val="18"/>
        </w:rPr>
        <w:t>&amp;</w:t>
      </w:r>
      <w:r>
        <w:rPr>
          <w:spacing w:val="-2"/>
          <w:sz w:val="18"/>
        </w:rPr>
        <w:t xml:space="preserve"> </w:t>
      </w:r>
      <w:proofErr w:type="spellStart"/>
      <w:r>
        <w:rPr>
          <w:sz w:val="18"/>
        </w:rPr>
        <w:t>Gadgay</w:t>
      </w:r>
      <w:proofErr w:type="spellEnd"/>
      <w:r>
        <w:rPr>
          <w:sz w:val="18"/>
        </w:rPr>
        <w:t>,</w:t>
      </w:r>
      <w:r>
        <w:rPr>
          <w:spacing w:val="-1"/>
          <w:sz w:val="18"/>
        </w:rPr>
        <w:t xml:space="preserve"> </w:t>
      </w:r>
      <w:r>
        <w:rPr>
          <w:sz w:val="18"/>
        </w:rPr>
        <w:t>B.</w:t>
      </w:r>
      <w:r>
        <w:rPr>
          <w:spacing w:val="-1"/>
          <w:sz w:val="18"/>
        </w:rPr>
        <w:t xml:space="preserve"> </w:t>
      </w:r>
      <w:r>
        <w:rPr>
          <w:sz w:val="18"/>
        </w:rPr>
        <w:t>(2020).</w:t>
      </w:r>
      <w:r>
        <w:rPr>
          <w:spacing w:val="-1"/>
          <w:sz w:val="18"/>
        </w:rPr>
        <w:t xml:space="preserve"> </w:t>
      </w:r>
      <w:r>
        <w:rPr>
          <w:sz w:val="18"/>
        </w:rPr>
        <w:t>IoT</w:t>
      </w:r>
      <w:r>
        <w:rPr>
          <w:spacing w:val="-1"/>
          <w:sz w:val="18"/>
        </w:rPr>
        <w:t xml:space="preserve"> </w:t>
      </w:r>
      <w:r>
        <w:rPr>
          <w:sz w:val="18"/>
        </w:rPr>
        <w:t>Based Smart Multi</w:t>
      </w:r>
      <w:r>
        <w:rPr>
          <w:spacing w:val="-8"/>
          <w:sz w:val="18"/>
        </w:rPr>
        <w:t xml:space="preserve"> </w:t>
      </w:r>
      <w:r>
        <w:rPr>
          <w:sz w:val="18"/>
        </w:rPr>
        <w:t>Application</w:t>
      </w:r>
      <w:r>
        <w:rPr>
          <w:spacing w:val="-7"/>
          <w:sz w:val="18"/>
        </w:rPr>
        <w:t xml:space="preserve"> </w:t>
      </w:r>
      <w:r>
        <w:rPr>
          <w:sz w:val="18"/>
        </w:rPr>
        <w:t>Surveillance</w:t>
      </w:r>
      <w:r>
        <w:rPr>
          <w:spacing w:val="-7"/>
          <w:sz w:val="18"/>
        </w:rPr>
        <w:t xml:space="preserve"> </w:t>
      </w:r>
      <w:r>
        <w:rPr>
          <w:sz w:val="18"/>
        </w:rPr>
        <w:t>Robot.</w:t>
      </w:r>
      <w:r>
        <w:rPr>
          <w:spacing w:val="-2"/>
          <w:sz w:val="18"/>
        </w:rPr>
        <w:t xml:space="preserve"> </w:t>
      </w:r>
      <w:r>
        <w:rPr>
          <w:i/>
          <w:sz w:val="18"/>
        </w:rPr>
        <w:t>Proceedings</w:t>
      </w:r>
      <w:r>
        <w:rPr>
          <w:i/>
          <w:spacing w:val="-9"/>
          <w:sz w:val="18"/>
        </w:rPr>
        <w:t xml:space="preserve"> </w:t>
      </w:r>
      <w:r>
        <w:rPr>
          <w:i/>
          <w:sz w:val="18"/>
        </w:rPr>
        <w:t>of the Second International Conference on Inventive Research in Computing Applications (ICIRCA-2020)</w:t>
      </w:r>
      <w:r>
        <w:rPr>
          <w:sz w:val="18"/>
        </w:rPr>
        <w:t xml:space="preserve">, IEEE Xplore. </w:t>
      </w:r>
      <w:r>
        <w:rPr>
          <w:spacing w:val="-2"/>
          <w:sz w:val="18"/>
        </w:rPr>
        <w:t>https://doi.org/10.1109/ICIRCA48905.2020.9183289</w:t>
      </w:r>
    </w:p>
    <w:p w14:paraId="0852C01C" w14:textId="77777777" w:rsidR="009C66D1" w:rsidRDefault="009C66D1" w:rsidP="009C66D1">
      <w:pPr>
        <w:pStyle w:val="ListParagraph"/>
        <w:numPr>
          <w:ilvl w:val="0"/>
          <w:numId w:val="1"/>
        </w:numPr>
        <w:tabs>
          <w:tab w:val="left" w:pos="1038"/>
        </w:tabs>
        <w:spacing w:before="159" w:line="259" w:lineRule="auto"/>
        <w:ind w:right="559"/>
        <w:rPr>
          <w:sz w:val="18"/>
        </w:rPr>
      </w:pPr>
      <w:r>
        <w:rPr>
          <w:sz w:val="18"/>
        </w:rPr>
        <w:t>Marques,</w:t>
      </w:r>
      <w:r>
        <w:rPr>
          <w:spacing w:val="-5"/>
          <w:sz w:val="18"/>
        </w:rPr>
        <w:t xml:space="preserve"> </w:t>
      </w:r>
      <w:r>
        <w:rPr>
          <w:sz w:val="18"/>
        </w:rPr>
        <w:t>G.,</w:t>
      </w:r>
      <w:r>
        <w:rPr>
          <w:spacing w:val="-5"/>
          <w:sz w:val="18"/>
        </w:rPr>
        <w:t xml:space="preserve"> </w:t>
      </w:r>
      <w:r>
        <w:rPr>
          <w:sz w:val="18"/>
        </w:rPr>
        <w:t>&amp;</w:t>
      </w:r>
      <w:r>
        <w:rPr>
          <w:spacing w:val="-6"/>
          <w:sz w:val="18"/>
        </w:rPr>
        <w:t xml:space="preserve"> </w:t>
      </w:r>
      <w:proofErr w:type="spellStart"/>
      <w:r>
        <w:rPr>
          <w:sz w:val="18"/>
        </w:rPr>
        <w:t>Pitarma</w:t>
      </w:r>
      <w:proofErr w:type="spellEnd"/>
      <w:r>
        <w:rPr>
          <w:sz w:val="18"/>
        </w:rPr>
        <w:t>,</w:t>
      </w:r>
      <w:r>
        <w:rPr>
          <w:spacing w:val="-5"/>
          <w:sz w:val="18"/>
        </w:rPr>
        <w:t xml:space="preserve"> </w:t>
      </w:r>
      <w:r>
        <w:rPr>
          <w:sz w:val="18"/>
        </w:rPr>
        <w:t>R.</w:t>
      </w:r>
      <w:r>
        <w:rPr>
          <w:spacing w:val="-5"/>
          <w:sz w:val="18"/>
        </w:rPr>
        <w:t xml:space="preserve"> </w:t>
      </w:r>
      <w:r>
        <w:rPr>
          <w:sz w:val="18"/>
        </w:rPr>
        <w:t>(2019).</w:t>
      </w:r>
      <w:r>
        <w:rPr>
          <w:spacing w:val="-5"/>
          <w:sz w:val="18"/>
        </w:rPr>
        <w:t xml:space="preserve"> </w:t>
      </w:r>
      <w:proofErr w:type="spellStart"/>
      <w:r>
        <w:rPr>
          <w:sz w:val="18"/>
        </w:rPr>
        <w:t>iAirBot</w:t>
      </w:r>
      <w:proofErr w:type="spellEnd"/>
      <w:r>
        <w:rPr>
          <w:sz w:val="18"/>
        </w:rPr>
        <w:t>:</w:t>
      </w:r>
      <w:r>
        <w:rPr>
          <w:spacing w:val="-7"/>
          <w:sz w:val="18"/>
        </w:rPr>
        <w:t xml:space="preserve"> </w:t>
      </w:r>
      <w:r>
        <w:rPr>
          <w:sz w:val="18"/>
        </w:rPr>
        <w:t>Air</w:t>
      </w:r>
      <w:r>
        <w:rPr>
          <w:spacing w:val="-5"/>
          <w:sz w:val="18"/>
        </w:rPr>
        <w:t xml:space="preserve"> </w:t>
      </w:r>
      <w:r>
        <w:rPr>
          <w:sz w:val="18"/>
        </w:rPr>
        <w:t xml:space="preserve">Quality Monitoring Robot Based on Cloud Computing and IoT. </w:t>
      </w:r>
      <w:r>
        <w:rPr>
          <w:i/>
          <w:sz w:val="18"/>
        </w:rPr>
        <w:t>Proceedings of the 14th Iberian Conference on Information Systems and Technologies (CISTI)</w:t>
      </w:r>
      <w:r>
        <w:rPr>
          <w:sz w:val="18"/>
        </w:rPr>
        <w:t>, IEEE Xplore. https://doi.org/10.23919/CISTI.2019.8760641</w:t>
      </w:r>
    </w:p>
    <w:p w14:paraId="69A0A199" w14:textId="77777777" w:rsidR="009C66D1" w:rsidRDefault="009C66D1" w:rsidP="009C66D1">
      <w:pPr>
        <w:pStyle w:val="ListParagraph"/>
        <w:numPr>
          <w:ilvl w:val="0"/>
          <w:numId w:val="1"/>
        </w:numPr>
        <w:tabs>
          <w:tab w:val="left" w:pos="1038"/>
        </w:tabs>
        <w:spacing w:before="159" w:line="261" w:lineRule="auto"/>
        <w:ind w:right="496"/>
        <w:rPr>
          <w:sz w:val="18"/>
        </w:rPr>
      </w:pPr>
      <w:proofErr w:type="spellStart"/>
      <w:r>
        <w:rPr>
          <w:sz w:val="18"/>
        </w:rPr>
        <w:t>Hercog</w:t>
      </w:r>
      <w:proofErr w:type="spellEnd"/>
      <w:r>
        <w:rPr>
          <w:sz w:val="18"/>
        </w:rPr>
        <w:t>,</w:t>
      </w:r>
      <w:r>
        <w:rPr>
          <w:spacing w:val="-4"/>
          <w:sz w:val="18"/>
        </w:rPr>
        <w:t xml:space="preserve"> </w:t>
      </w:r>
      <w:r>
        <w:rPr>
          <w:sz w:val="18"/>
        </w:rPr>
        <w:t>D.,</w:t>
      </w:r>
      <w:r>
        <w:rPr>
          <w:spacing w:val="-6"/>
          <w:sz w:val="18"/>
        </w:rPr>
        <w:t xml:space="preserve"> </w:t>
      </w:r>
      <w:proofErr w:type="spellStart"/>
      <w:r>
        <w:rPr>
          <w:sz w:val="18"/>
        </w:rPr>
        <w:t>Lerher</w:t>
      </w:r>
      <w:proofErr w:type="spellEnd"/>
      <w:r>
        <w:rPr>
          <w:sz w:val="18"/>
        </w:rPr>
        <w:t>,</w:t>
      </w:r>
      <w:r>
        <w:rPr>
          <w:spacing w:val="-4"/>
          <w:sz w:val="18"/>
        </w:rPr>
        <w:t xml:space="preserve"> </w:t>
      </w:r>
      <w:r>
        <w:rPr>
          <w:sz w:val="18"/>
        </w:rPr>
        <w:t>T.,</w:t>
      </w:r>
      <w:r>
        <w:rPr>
          <w:spacing w:val="-4"/>
          <w:sz w:val="18"/>
        </w:rPr>
        <w:t xml:space="preserve"> </w:t>
      </w:r>
      <w:proofErr w:type="spellStart"/>
      <w:r>
        <w:rPr>
          <w:sz w:val="18"/>
        </w:rPr>
        <w:t>Truntiˇc</w:t>
      </w:r>
      <w:proofErr w:type="spellEnd"/>
      <w:r>
        <w:rPr>
          <w:sz w:val="18"/>
        </w:rPr>
        <w:t>,</w:t>
      </w:r>
      <w:r>
        <w:rPr>
          <w:spacing w:val="-7"/>
          <w:sz w:val="18"/>
        </w:rPr>
        <w:t xml:space="preserve"> </w:t>
      </w:r>
      <w:r>
        <w:rPr>
          <w:sz w:val="18"/>
        </w:rPr>
        <w:t>M.,</w:t>
      </w:r>
      <w:r>
        <w:rPr>
          <w:spacing w:val="-4"/>
          <w:sz w:val="18"/>
        </w:rPr>
        <w:t xml:space="preserve"> </w:t>
      </w:r>
      <w:r>
        <w:rPr>
          <w:sz w:val="18"/>
        </w:rPr>
        <w:t>&amp;</w:t>
      </w:r>
      <w:r>
        <w:rPr>
          <w:spacing w:val="-5"/>
          <w:sz w:val="18"/>
        </w:rPr>
        <w:t xml:space="preserve"> </w:t>
      </w:r>
      <w:proofErr w:type="spellStart"/>
      <w:r>
        <w:rPr>
          <w:sz w:val="18"/>
        </w:rPr>
        <w:t>Težak</w:t>
      </w:r>
      <w:proofErr w:type="spellEnd"/>
      <w:r>
        <w:rPr>
          <w:sz w:val="18"/>
        </w:rPr>
        <w:t>,</w:t>
      </w:r>
      <w:r>
        <w:rPr>
          <w:spacing w:val="-4"/>
          <w:sz w:val="18"/>
        </w:rPr>
        <w:t xml:space="preserve"> </w:t>
      </w:r>
      <w:r>
        <w:rPr>
          <w:sz w:val="18"/>
        </w:rPr>
        <w:t>O.</w:t>
      </w:r>
      <w:r>
        <w:rPr>
          <w:spacing w:val="-6"/>
          <w:sz w:val="18"/>
        </w:rPr>
        <w:t xml:space="preserve"> </w:t>
      </w:r>
      <w:r>
        <w:rPr>
          <w:sz w:val="18"/>
        </w:rPr>
        <w:t xml:space="preserve">(2023). Design and Implementation of ESP32-Based IoT Devices. </w:t>
      </w:r>
      <w:r>
        <w:rPr>
          <w:i/>
          <w:sz w:val="18"/>
        </w:rPr>
        <w:t>Sensors, 23</w:t>
      </w:r>
      <w:r>
        <w:rPr>
          <w:sz w:val="18"/>
        </w:rPr>
        <w:t xml:space="preserve">(15), 6739. </w:t>
      </w:r>
      <w:hyperlink r:id="rId13">
        <w:r>
          <w:rPr>
            <w:color w:val="0462C1"/>
            <w:spacing w:val="-2"/>
            <w:sz w:val="18"/>
            <w:u w:val="single" w:color="0462C1"/>
          </w:rPr>
          <w:t>https://doi.org/10.3390/s23156739</w:t>
        </w:r>
      </w:hyperlink>
    </w:p>
    <w:p w14:paraId="526469F6" w14:textId="77777777" w:rsidR="009C66D1" w:rsidRDefault="009C66D1" w:rsidP="009C66D1">
      <w:pPr>
        <w:pStyle w:val="ListParagraph"/>
        <w:spacing w:line="261" w:lineRule="auto"/>
        <w:rPr>
          <w:sz w:val="18"/>
        </w:rPr>
        <w:sectPr w:rsidR="009C66D1">
          <w:pgSz w:w="11910" w:h="16840"/>
          <w:pgMar w:top="980" w:right="425" w:bottom="280" w:left="566" w:header="720" w:footer="720" w:gutter="0"/>
          <w:cols w:num="2" w:space="720" w:equalWidth="0">
            <w:col w:w="5209" w:space="40"/>
            <w:col w:w="5670"/>
          </w:cols>
        </w:sectPr>
      </w:pPr>
    </w:p>
    <w:p w14:paraId="7141D41C" w14:textId="77777777" w:rsidR="009C66D1" w:rsidRDefault="009C66D1" w:rsidP="009C66D1">
      <w:pPr>
        <w:pStyle w:val="BodyText"/>
        <w:spacing w:before="1"/>
      </w:pPr>
    </w:p>
    <w:p w14:paraId="05733CE6" w14:textId="77777777" w:rsidR="009C66D1" w:rsidRDefault="009C66D1" w:rsidP="009C66D1">
      <w:pPr>
        <w:pStyle w:val="BodyText"/>
        <w:ind w:left="341" w:right="5705"/>
        <w:jc w:val="both"/>
      </w:pPr>
      <w:r>
        <w:t>We have successfully implemented the survey bot to observe the environment</w:t>
      </w:r>
      <w:r>
        <w:rPr>
          <w:spacing w:val="-12"/>
        </w:rPr>
        <w:t xml:space="preserve"> </w:t>
      </w:r>
      <w:r>
        <w:t>and</w:t>
      </w:r>
      <w:r>
        <w:rPr>
          <w:spacing w:val="-11"/>
        </w:rPr>
        <w:t xml:space="preserve"> </w:t>
      </w:r>
      <w:r>
        <w:t>able</w:t>
      </w:r>
      <w:r>
        <w:rPr>
          <w:spacing w:val="-11"/>
        </w:rPr>
        <w:t xml:space="preserve"> </w:t>
      </w:r>
      <w:r>
        <w:t>to</w:t>
      </w:r>
      <w:r>
        <w:rPr>
          <w:spacing w:val="-11"/>
        </w:rPr>
        <w:t xml:space="preserve"> </w:t>
      </w:r>
      <w:r>
        <w:t>control</w:t>
      </w:r>
      <w:r>
        <w:rPr>
          <w:spacing w:val="-12"/>
        </w:rPr>
        <w:t xml:space="preserve"> </w:t>
      </w:r>
      <w:r>
        <w:t>it</w:t>
      </w:r>
      <w:r>
        <w:rPr>
          <w:spacing w:val="-11"/>
        </w:rPr>
        <w:t xml:space="preserve"> </w:t>
      </w:r>
      <w:r>
        <w:t>with</w:t>
      </w:r>
      <w:r>
        <w:rPr>
          <w:spacing w:val="-11"/>
        </w:rPr>
        <w:t xml:space="preserve"> </w:t>
      </w:r>
      <w:r>
        <w:t>mobile.</w:t>
      </w:r>
      <w:r>
        <w:rPr>
          <w:spacing w:val="-11"/>
        </w:rPr>
        <w:t xml:space="preserve"> </w:t>
      </w:r>
      <w:r>
        <w:t>The</w:t>
      </w:r>
      <w:r>
        <w:rPr>
          <w:spacing w:val="-12"/>
        </w:rPr>
        <w:t xml:space="preserve"> </w:t>
      </w:r>
      <w:r>
        <w:t>ESP32,</w:t>
      </w:r>
      <w:r>
        <w:rPr>
          <w:spacing w:val="-11"/>
        </w:rPr>
        <w:t xml:space="preserve"> </w:t>
      </w:r>
      <w:r>
        <w:t>Arduino Uno, HC05 Bluetooth module, BME280 sensor, MQ2 gas sensor, OLED</w:t>
      </w:r>
      <w:r>
        <w:rPr>
          <w:spacing w:val="-5"/>
        </w:rPr>
        <w:t xml:space="preserve"> </w:t>
      </w:r>
      <w:r>
        <w:t>monitor,</w:t>
      </w:r>
      <w:r>
        <w:rPr>
          <w:spacing w:val="-5"/>
        </w:rPr>
        <w:t xml:space="preserve"> </w:t>
      </w:r>
      <w:r>
        <w:t>and</w:t>
      </w:r>
      <w:r>
        <w:rPr>
          <w:spacing w:val="-4"/>
        </w:rPr>
        <w:t xml:space="preserve"> </w:t>
      </w:r>
      <w:r>
        <w:t>Firebase</w:t>
      </w:r>
      <w:r>
        <w:rPr>
          <w:spacing w:val="-6"/>
        </w:rPr>
        <w:t xml:space="preserve"> </w:t>
      </w:r>
      <w:r>
        <w:t>cloud</w:t>
      </w:r>
      <w:r>
        <w:rPr>
          <w:spacing w:val="-4"/>
        </w:rPr>
        <w:t xml:space="preserve"> </w:t>
      </w:r>
      <w:r>
        <w:t>server</w:t>
      </w:r>
      <w:r>
        <w:rPr>
          <w:spacing w:val="-5"/>
        </w:rPr>
        <w:t xml:space="preserve"> </w:t>
      </w:r>
      <w:r>
        <w:t>are</w:t>
      </w:r>
      <w:r>
        <w:rPr>
          <w:spacing w:val="-6"/>
        </w:rPr>
        <w:t xml:space="preserve"> </w:t>
      </w:r>
      <w:r>
        <w:t>some</w:t>
      </w:r>
      <w:r>
        <w:rPr>
          <w:spacing w:val="-6"/>
        </w:rPr>
        <w:t xml:space="preserve"> </w:t>
      </w:r>
      <w:r>
        <w:t>of</w:t>
      </w:r>
      <w:r>
        <w:rPr>
          <w:spacing w:val="-5"/>
        </w:rPr>
        <w:t xml:space="preserve"> </w:t>
      </w:r>
      <w:r>
        <w:t>the</w:t>
      </w:r>
      <w:r>
        <w:rPr>
          <w:spacing w:val="-6"/>
        </w:rPr>
        <w:t xml:space="preserve"> </w:t>
      </w:r>
      <w:r>
        <w:t>parts</w:t>
      </w:r>
      <w:r>
        <w:rPr>
          <w:spacing w:val="-5"/>
        </w:rPr>
        <w:t xml:space="preserve"> </w:t>
      </w:r>
      <w:r>
        <w:t>that make up the system. The BME280 sensor checks for temperature, humidity, and pressure, and the MQ2 sensor finds different gases, which</w:t>
      </w:r>
      <w:r>
        <w:rPr>
          <w:spacing w:val="-12"/>
        </w:rPr>
        <w:t xml:space="preserve"> </w:t>
      </w:r>
      <w:r>
        <w:t>makes</w:t>
      </w:r>
      <w:r>
        <w:rPr>
          <w:spacing w:val="-11"/>
        </w:rPr>
        <w:t xml:space="preserve"> </w:t>
      </w:r>
      <w:r>
        <w:t>tracking</w:t>
      </w:r>
      <w:r>
        <w:rPr>
          <w:spacing w:val="-11"/>
        </w:rPr>
        <w:t xml:space="preserve"> </w:t>
      </w:r>
      <w:r>
        <w:t>safety</w:t>
      </w:r>
      <w:r>
        <w:rPr>
          <w:spacing w:val="-11"/>
        </w:rPr>
        <w:t xml:space="preserve"> </w:t>
      </w:r>
      <w:r>
        <w:t>and</w:t>
      </w:r>
      <w:r>
        <w:rPr>
          <w:spacing w:val="-12"/>
        </w:rPr>
        <w:t xml:space="preserve"> </w:t>
      </w:r>
      <w:r>
        <w:t>the</w:t>
      </w:r>
      <w:r>
        <w:rPr>
          <w:spacing w:val="-11"/>
        </w:rPr>
        <w:t xml:space="preserve"> </w:t>
      </w:r>
      <w:r>
        <w:t>environment</w:t>
      </w:r>
      <w:r>
        <w:rPr>
          <w:spacing w:val="-11"/>
        </w:rPr>
        <w:t xml:space="preserve"> </w:t>
      </w:r>
      <w:r>
        <w:t>easier.</w:t>
      </w:r>
      <w:r>
        <w:rPr>
          <w:spacing w:val="-11"/>
        </w:rPr>
        <w:t xml:space="preserve"> </w:t>
      </w:r>
      <w:r>
        <w:t>The</w:t>
      </w:r>
      <w:r>
        <w:rPr>
          <w:spacing w:val="-12"/>
        </w:rPr>
        <w:t xml:space="preserve"> </w:t>
      </w:r>
      <w:r>
        <w:t>OLED display</w:t>
      </w:r>
      <w:r>
        <w:rPr>
          <w:spacing w:val="58"/>
          <w:w w:val="150"/>
        </w:rPr>
        <w:t xml:space="preserve"> </w:t>
      </w:r>
      <w:r>
        <w:t>shows</w:t>
      </w:r>
      <w:r>
        <w:rPr>
          <w:spacing w:val="59"/>
          <w:w w:val="150"/>
        </w:rPr>
        <w:t xml:space="preserve"> </w:t>
      </w:r>
      <w:r>
        <w:t>real-time</w:t>
      </w:r>
      <w:r>
        <w:rPr>
          <w:spacing w:val="59"/>
          <w:w w:val="150"/>
        </w:rPr>
        <w:t xml:space="preserve"> </w:t>
      </w:r>
      <w:r>
        <w:t>data</w:t>
      </w:r>
      <w:r>
        <w:rPr>
          <w:spacing w:val="78"/>
        </w:rPr>
        <w:t xml:space="preserve"> </w:t>
      </w:r>
      <w:r>
        <w:t>visualization</w:t>
      </w:r>
      <w:r>
        <w:rPr>
          <w:spacing w:val="61"/>
          <w:w w:val="150"/>
        </w:rPr>
        <w:t xml:space="preserve"> </w:t>
      </w:r>
      <w:r>
        <w:t>that</w:t>
      </w:r>
      <w:r>
        <w:rPr>
          <w:spacing w:val="58"/>
          <w:w w:val="150"/>
        </w:rPr>
        <w:t xml:space="preserve"> </w:t>
      </w:r>
      <w:r>
        <w:t>gives</w:t>
      </w:r>
      <w:r>
        <w:rPr>
          <w:spacing w:val="61"/>
          <w:w w:val="150"/>
        </w:rPr>
        <w:t xml:space="preserve"> </w:t>
      </w:r>
      <w:r>
        <w:rPr>
          <w:spacing w:val="-2"/>
        </w:rPr>
        <w:t>instant</w:t>
      </w:r>
    </w:p>
    <w:p w14:paraId="66780189" w14:textId="77777777" w:rsidR="000037FC" w:rsidRDefault="000037FC">
      <w:pPr>
        <w:rPr>
          <w:sz w:val="16"/>
        </w:rPr>
        <w:sectPr w:rsidR="000037FC">
          <w:type w:val="continuous"/>
          <w:pgSz w:w="11910" w:h="16840"/>
          <w:pgMar w:top="1000" w:right="425" w:bottom="280" w:left="566" w:header="720" w:footer="720" w:gutter="0"/>
          <w:cols w:space="720"/>
        </w:sectPr>
      </w:pPr>
    </w:p>
    <w:p w14:paraId="3B9C7EEC" w14:textId="77777777" w:rsidR="000037FC" w:rsidRDefault="000037FC">
      <w:pPr>
        <w:pStyle w:val="BodyText"/>
        <w:rPr>
          <w:sz w:val="17"/>
        </w:rPr>
        <w:sectPr w:rsidR="000037FC">
          <w:pgSz w:w="11910" w:h="16840"/>
          <w:pgMar w:top="1920" w:right="425" w:bottom="280" w:left="566" w:header="720" w:footer="720" w:gutter="0"/>
          <w:cols w:space="720"/>
        </w:sectPr>
      </w:pPr>
    </w:p>
    <w:p w14:paraId="4371DA24" w14:textId="4CEA16D7" w:rsidR="000037FC" w:rsidRDefault="000037FC" w:rsidP="009C66D1">
      <w:pPr>
        <w:spacing w:before="62"/>
        <w:ind w:right="136"/>
      </w:pPr>
    </w:p>
    <w:sectPr w:rsidR="000037FC" w:rsidSect="009C66D1">
      <w:pgSz w:w="11910" w:h="16840"/>
      <w:pgMar w:top="460" w:right="425"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B2259"/>
    <w:multiLevelType w:val="hybridMultilevel"/>
    <w:tmpl w:val="C5FCEAFC"/>
    <w:lvl w:ilvl="0" w:tplc="4AAAC87C">
      <w:start w:val="1"/>
      <w:numFmt w:val="upperRoman"/>
      <w:lvlText w:val="%1."/>
      <w:lvlJc w:val="left"/>
      <w:pPr>
        <w:ind w:left="2355" w:hanging="166"/>
        <w:jc w:val="right"/>
      </w:pPr>
      <w:rPr>
        <w:rFonts w:hint="default"/>
        <w:spacing w:val="-1"/>
        <w:w w:val="92"/>
        <w:lang w:val="en-US" w:eastAsia="en-US" w:bidi="ar-SA"/>
      </w:rPr>
    </w:lvl>
    <w:lvl w:ilvl="1" w:tplc="B98A9584">
      <w:numFmt w:val="bullet"/>
      <w:lvlText w:val="•"/>
      <w:lvlJc w:val="left"/>
      <w:pPr>
        <w:ind w:left="2645" w:hanging="166"/>
      </w:pPr>
      <w:rPr>
        <w:rFonts w:hint="default"/>
        <w:lang w:val="en-US" w:eastAsia="en-US" w:bidi="ar-SA"/>
      </w:rPr>
    </w:lvl>
    <w:lvl w:ilvl="2" w:tplc="69CA0412">
      <w:numFmt w:val="bullet"/>
      <w:lvlText w:val="•"/>
      <w:lvlJc w:val="left"/>
      <w:pPr>
        <w:ind w:left="2930" w:hanging="166"/>
      </w:pPr>
      <w:rPr>
        <w:rFonts w:hint="default"/>
        <w:lang w:val="en-US" w:eastAsia="en-US" w:bidi="ar-SA"/>
      </w:rPr>
    </w:lvl>
    <w:lvl w:ilvl="3" w:tplc="8CB0E69E">
      <w:numFmt w:val="bullet"/>
      <w:lvlText w:val="•"/>
      <w:lvlJc w:val="left"/>
      <w:pPr>
        <w:ind w:left="3215" w:hanging="166"/>
      </w:pPr>
      <w:rPr>
        <w:rFonts w:hint="default"/>
        <w:lang w:val="en-US" w:eastAsia="en-US" w:bidi="ar-SA"/>
      </w:rPr>
    </w:lvl>
    <w:lvl w:ilvl="4" w:tplc="BDC272DA">
      <w:numFmt w:val="bullet"/>
      <w:lvlText w:val="•"/>
      <w:lvlJc w:val="left"/>
      <w:pPr>
        <w:ind w:left="3500" w:hanging="166"/>
      </w:pPr>
      <w:rPr>
        <w:rFonts w:hint="default"/>
        <w:lang w:val="en-US" w:eastAsia="en-US" w:bidi="ar-SA"/>
      </w:rPr>
    </w:lvl>
    <w:lvl w:ilvl="5" w:tplc="72C80678">
      <w:numFmt w:val="bullet"/>
      <w:lvlText w:val="•"/>
      <w:lvlJc w:val="left"/>
      <w:pPr>
        <w:ind w:left="3785" w:hanging="166"/>
      </w:pPr>
      <w:rPr>
        <w:rFonts w:hint="default"/>
        <w:lang w:val="en-US" w:eastAsia="en-US" w:bidi="ar-SA"/>
      </w:rPr>
    </w:lvl>
    <w:lvl w:ilvl="6" w:tplc="79BCC0DC">
      <w:numFmt w:val="bullet"/>
      <w:lvlText w:val="•"/>
      <w:lvlJc w:val="left"/>
      <w:pPr>
        <w:ind w:left="4071" w:hanging="166"/>
      </w:pPr>
      <w:rPr>
        <w:rFonts w:hint="default"/>
        <w:lang w:val="en-US" w:eastAsia="en-US" w:bidi="ar-SA"/>
      </w:rPr>
    </w:lvl>
    <w:lvl w:ilvl="7" w:tplc="6A8861B2">
      <w:numFmt w:val="bullet"/>
      <w:lvlText w:val="•"/>
      <w:lvlJc w:val="left"/>
      <w:pPr>
        <w:ind w:left="4356" w:hanging="166"/>
      </w:pPr>
      <w:rPr>
        <w:rFonts w:hint="default"/>
        <w:lang w:val="en-US" w:eastAsia="en-US" w:bidi="ar-SA"/>
      </w:rPr>
    </w:lvl>
    <w:lvl w:ilvl="8" w:tplc="839C911E">
      <w:numFmt w:val="bullet"/>
      <w:lvlText w:val="•"/>
      <w:lvlJc w:val="left"/>
      <w:pPr>
        <w:ind w:left="4641" w:hanging="166"/>
      </w:pPr>
      <w:rPr>
        <w:rFonts w:hint="default"/>
        <w:lang w:val="en-US" w:eastAsia="en-US" w:bidi="ar-SA"/>
      </w:rPr>
    </w:lvl>
  </w:abstractNum>
  <w:abstractNum w:abstractNumId="1" w15:restartNumberingAfterBreak="0">
    <w:nsid w:val="41604757"/>
    <w:multiLevelType w:val="hybridMultilevel"/>
    <w:tmpl w:val="4ACE13F0"/>
    <w:lvl w:ilvl="0" w:tplc="305C9C88">
      <w:start w:val="1"/>
      <w:numFmt w:val="upperLetter"/>
      <w:lvlText w:val="%1."/>
      <w:lvlJc w:val="left"/>
      <w:pPr>
        <w:ind w:left="540" w:hanging="221"/>
        <w:jc w:val="left"/>
      </w:pPr>
      <w:rPr>
        <w:rFonts w:ascii="Times New Roman" w:eastAsia="Times New Roman" w:hAnsi="Times New Roman" w:cs="Times New Roman" w:hint="default"/>
        <w:b/>
        <w:bCs/>
        <w:i w:val="0"/>
        <w:iCs w:val="0"/>
        <w:spacing w:val="0"/>
        <w:w w:val="100"/>
        <w:sz w:val="18"/>
        <w:szCs w:val="18"/>
        <w:lang w:val="en-US" w:eastAsia="en-US" w:bidi="ar-SA"/>
      </w:rPr>
    </w:lvl>
    <w:lvl w:ilvl="1" w:tplc="A16AF8AA">
      <w:numFmt w:val="bullet"/>
      <w:lvlText w:val=""/>
      <w:lvlJc w:val="left"/>
      <w:pPr>
        <w:ind w:left="1040" w:hanging="360"/>
      </w:pPr>
      <w:rPr>
        <w:rFonts w:ascii="Symbol" w:eastAsia="Symbol" w:hAnsi="Symbol" w:cs="Symbol" w:hint="default"/>
        <w:b w:val="0"/>
        <w:bCs w:val="0"/>
        <w:i w:val="0"/>
        <w:iCs w:val="0"/>
        <w:spacing w:val="0"/>
        <w:w w:val="99"/>
        <w:sz w:val="20"/>
        <w:szCs w:val="20"/>
        <w:lang w:val="en-US" w:eastAsia="en-US" w:bidi="ar-SA"/>
      </w:rPr>
    </w:lvl>
    <w:lvl w:ilvl="2" w:tplc="51A0CCB8">
      <w:numFmt w:val="bullet"/>
      <w:lvlText w:val="•"/>
      <w:lvlJc w:val="left"/>
      <w:pPr>
        <w:ind w:left="1554" w:hanging="360"/>
      </w:pPr>
      <w:rPr>
        <w:rFonts w:hint="default"/>
        <w:lang w:val="en-US" w:eastAsia="en-US" w:bidi="ar-SA"/>
      </w:rPr>
    </w:lvl>
    <w:lvl w:ilvl="3" w:tplc="2F4035F2">
      <w:numFmt w:val="bullet"/>
      <w:lvlText w:val="•"/>
      <w:lvlJc w:val="left"/>
      <w:pPr>
        <w:ind w:left="2068" w:hanging="360"/>
      </w:pPr>
      <w:rPr>
        <w:rFonts w:hint="default"/>
        <w:lang w:val="en-US" w:eastAsia="en-US" w:bidi="ar-SA"/>
      </w:rPr>
    </w:lvl>
    <w:lvl w:ilvl="4" w:tplc="FDD2FF5C">
      <w:numFmt w:val="bullet"/>
      <w:lvlText w:val="•"/>
      <w:lvlJc w:val="left"/>
      <w:pPr>
        <w:ind w:left="2582" w:hanging="360"/>
      </w:pPr>
      <w:rPr>
        <w:rFonts w:hint="default"/>
        <w:lang w:val="en-US" w:eastAsia="en-US" w:bidi="ar-SA"/>
      </w:rPr>
    </w:lvl>
    <w:lvl w:ilvl="5" w:tplc="FBBE2F7A">
      <w:numFmt w:val="bullet"/>
      <w:lvlText w:val="•"/>
      <w:lvlJc w:val="left"/>
      <w:pPr>
        <w:ind w:left="3097" w:hanging="360"/>
      </w:pPr>
      <w:rPr>
        <w:rFonts w:hint="default"/>
        <w:lang w:val="en-US" w:eastAsia="en-US" w:bidi="ar-SA"/>
      </w:rPr>
    </w:lvl>
    <w:lvl w:ilvl="6" w:tplc="B1603AC0">
      <w:numFmt w:val="bullet"/>
      <w:lvlText w:val="•"/>
      <w:lvlJc w:val="left"/>
      <w:pPr>
        <w:ind w:left="3611" w:hanging="360"/>
      </w:pPr>
      <w:rPr>
        <w:rFonts w:hint="default"/>
        <w:lang w:val="en-US" w:eastAsia="en-US" w:bidi="ar-SA"/>
      </w:rPr>
    </w:lvl>
    <w:lvl w:ilvl="7" w:tplc="51BE3D86">
      <w:numFmt w:val="bullet"/>
      <w:lvlText w:val="•"/>
      <w:lvlJc w:val="left"/>
      <w:pPr>
        <w:ind w:left="4125" w:hanging="360"/>
      </w:pPr>
      <w:rPr>
        <w:rFonts w:hint="default"/>
        <w:lang w:val="en-US" w:eastAsia="en-US" w:bidi="ar-SA"/>
      </w:rPr>
    </w:lvl>
    <w:lvl w:ilvl="8" w:tplc="D0C4ACCA">
      <w:numFmt w:val="bullet"/>
      <w:lvlText w:val="•"/>
      <w:lvlJc w:val="left"/>
      <w:pPr>
        <w:ind w:left="4639" w:hanging="360"/>
      </w:pPr>
      <w:rPr>
        <w:rFonts w:hint="default"/>
        <w:lang w:val="en-US" w:eastAsia="en-US" w:bidi="ar-SA"/>
      </w:rPr>
    </w:lvl>
  </w:abstractNum>
  <w:abstractNum w:abstractNumId="2" w15:restartNumberingAfterBreak="0">
    <w:nsid w:val="78BC2432"/>
    <w:multiLevelType w:val="hybridMultilevel"/>
    <w:tmpl w:val="93B2BF4C"/>
    <w:lvl w:ilvl="0" w:tplc="69E4CB9A">
      <w:start w:val="1"/>
      <w:numFmt w:val="decimal"/>
      <w:lvlText w:val="%1."/>
      <w:lvlJc w:val="left"/>
      <w:pPr>
        <w:ind w:left="1038" w:hanging="360"/>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569AC6B6">
      <w:numFmt w:val="bullet"/>
      <w:lvlText w:val="•"/>
      <w:lvlJc w:val="left"/>
      <w:pPr>
        <w:ind w:left="1502" w:hanging="360"/>
      </w:pPr>
      <w:rPr>
        <w:rFonts w:hint="default"/>
        <w:lang w:val="en-US" w:eastAsia="en-US" w:bidi="ar-SA"/>
      </w:rPr>
    </w:lvl>
    <w:lvl w:ilvl="2" w:tplc="F048A45E">
      <w:numFmt w:val="bullet"/>
      <w:lvlText w:val="•"/>
      <w:lvlJc w:val="left"/>
      <w:pPr>
        <w:ind w:left="1965" w:hanging="360"/>
      </w:pPr>
      <w:rPr>
        <w:rFonts w:hint="default"/>
        <w:lang w:val="en-US" w:eastAsia="en-US" w:bidi="ar-SA"/>
      </w:rPr>
    </w:lvl>
    <w:lvl w:ilvl="3" w:tplc="3A1A651A">
      <w:numFmt w:val="bullet"/>
      <w:lvlText w:val="•"/>
      <w:lvlJc w:val="left"/>
      <w:pPr>
        <w:ind w:left="2428" w:hanging="360"/>
      </w:pPr>
      <w:rPr>
        <w:rFonts w:hint="default"/>
        <w:lang w:val="en-US" w:eastAsia="en-US" w:bidi="ar-SA"/>
      </w:rPr>
    </w:lvl>
    <w:lvl w:ilvl="4" w:tplc="018E007C">
      <w:numFmt w:val="bullet"/>
      <w:lvlText w:val="•"/>
      <w:lvlJc w:val="left"/>
      <w:pPr>
        <w:ind w:left="2890" w:hanging="360"/>
      </w:pPr>
      <w:rPr>
        <w:rFonts w:hint="default"/>
        <w:lang w:val="en-US" w:eastAsia="en-US" w:bidi="ar-SA"/>
      </w:rPr>
    </w:lvl>
    <w:lvl w:ilvl="5" w:tplc="FBCEB926">
      <w:numFmt w:val="bullet"/>
      <w:lvlText w:val="•"/>
      <w:lvlJc w:val="left"/>
      <w:pPr>
        <w:ind w:left="3353" w:hanging="360"/>
      </w:pPr>
      <w:rPr>
        <w:rFonts w:hint="default"/>
        <w:lang w:val="en-US" w:eastAsia="en-US" w:bidi="ar-SA"/>
      </w:rPr>
    </w:lvl>
    <w:lvl w:ilvl="6" w:tplc="6B52B34C">
      <w:numFmt w:val="bullet"/>
      <w:lvlText w:val="•"/>
      <w:lvlJc w:val="left"/>
      <w:pPr>
        <w:ind w:left="3816" w:hanging="360"/>
      </w:pPr>
      <w:rPr>
        <w:rFonts w:hint="default"/>
        <w:lang w:val="en-US" w:eastAsia="en-US" w:bidi="ar-SA"/>
      </w:rPr>
    </w:lvl>
    <w:lvl w:ilvl="7" w:tplc="F8DA8758">
      <w:numFmt w:val="bullet"/>
      <w:lvlText w:val="•"/>
      <w:lvlJc w:val="left"/>
      <w:pPr>
        <w:ind w:left="4278" w:hanging="360"/>
      </w:pPr>
      <w:rPr>
        <w:rFonts w:hint="default"/>
        <w:lang w:val="en-US" w:eastAsia="en-US" w:bidi="ar-SA"/>
      </w:rPr>
    </w:lvl>
    <w:lvl w:ilvl="8" w:tplc="A9B4DAE0">
      <w:numFmt w:val="bullet"/>
      <w:lvlText w:val="•"/>
      <w:lvlJc w:val="left"/>
      <w:pPr>
        <w:ind w:left="4741"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037FC"/>
    <w:rsid w:val="000037FC"/>
    <w:rsid w:val="009C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5A28"/>
  <w15:docId w15:val="{1ACDE496-FAD7-4B77-9EDE-A47E1154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18" w:hanging="298"/>
      <w:outlineLvl w:val="0"/>
    </w:pPr>
    <w:rPr>
      <w:b/>
      <w:bCs/>
      <w:sz w:val="20"/>
      <w:szCs w:val="20"/>
    </w:rPr>
  </w:style>
  <w:style w:type="paragraph" w:styleId="Heading2">
    <w:name w:val="heading 2"/>
    <w:basedOn w:val="Normal"/>
    <w:uiPriority w:val="9"/>
    <w:unhideWhenUsed/>
    <w:qFormat/>
    <w:pPr>
      <w:ind w:left="341"/>
      <w:jc w:val="both"/>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1040" w:hanging="360"/>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22-47325-1@student.aiub.edu" TargetMode="External"/><Relationship Id="rId13" Type="http://schemas.openxmlformats.org/officeDocument/2006/relationships/hyperlink" Target="https://doi.org/10.3390/s23156739" TargetMode="External"/><Relationship Id="rId3" Type="http://schemas.openxmlformats.org/officeDocument/2006/relationships/settings" Target="settings.xml"/><Relationship Id="rId7" Type="http://schemas.openxmlformats.org/officeDocument/2006/relationships/hyperlink" Target="mailto:22-46421-1@student.aiub.edu"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2-46420-1@student.aiub.edu" TargetMode="External"/><Relationship Id="rId11" Type="http://schemas.openxmlformats.org/officeDocument/2006/relationships/image" Target="media/image2.jpeg"/><Relationship Id="rId5" Type="http://schemas.openxmlformats.org/officeDocument/2006/relationships/hyperlink" Target="mailto:22-46418-1@student.aiub.edu"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22-46957-1@student.aiub.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2026</Words>
  <Characters>11553</Characters>
  <Application>Microsoft Office Word</Application>
  <DocSecurity>0</DocSecurity>
  <Lines>96</Lines>
  <Paragraphs>27</Paragraphs>
  <ScaleCrop>false</ScaleCrop>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MD. MARUF RAHAMAN SIKDER</cp:lastModifiedBy>
  <cp:revision>2</cp:revision>
  <dcterms:created xsi:type="dcterms:W3CDTF">2025-05-05T20:19:00Z</dcterms:created>
  <dcterms:modified xsi:type="dcterms:W3CDTF">2025-05-05T20:21:00Z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2024-05-18T00:00:00Z</vt:filetime>
  </property>
  <property fmtid="{D5CDD505-2E9C-101B-9397-08002B2CF9AE}" pid="3" name="Creator">
    <vt:lpwstr>Microsoft® Word for Microsoft 365</vt:lpwstr>
  </property>
  <property fmtid="{D5CDD505-2E9C-101B-9397-08002B2CF9AE}" pid="4" name="LastSaved">
    <vt:filetime>2025-05-05T00:00:00Z</vt:filetime>
  </property>
  <property fmtid="{D5CDD505-2E9C-101B-9397-08002B2CF9AE}" pid="5" name="Producer">
    <vt:lpwstr>Microsoft® Word for Microsoft 365</vt:lpwstr>
  </property>
</Properties>
</file>