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5ABC1" w14:textId="77777777" w:rsidR="00474BE0" w:rsidRPr="00474BE0" w:rsidRDefault="00474BE0" w:rsidP="00474BE0">
      <w:pPr>
        <w:pStyle w:val="Subtitle"/>
        <w:rPr>
          <w:rFonts w:cstheme="minorHAnsi"/>
          <w:b/>
          <w:bCs/>
          <w:color w:val="0D0D0D" w:themeColor="text1" w:themeTint="F2"/>
          <w:sz w:val="32"/>
          <w:szCs w:val="32"/>
        </w:rPr>
      </w:pPr>
      <w:r w:rsidRPr="00242420">
        <w:rPr>
          <w:b/>
          <w:bCs/>
          <w:color w:val="0D0D0D" w:themeColor="text1" w:themeTint="F2"/>
          <w:sz w:val="32"/>
          <w:szCs w:val="32"/>
        </w:rPr>
        <w:t>Assignment-</w:t>
      </w:r>
      <w:r>
        <w:rPr>
          <w:b/>
          <w:bCs/>
          <w:color w:val="0D0D0D" w:themeColor="text1" w:themeTint="F2"/>
          <w:sz w:val="32"/>
          <w:szCs w:val="32"/>
        </w:rPr>
        <w:t>3</w:t>
      </w:r>
      <w:r w:rsidRPr="004D36CB">
        <w:rPr>
          <w:b/>
          <w:bCs/>
          <w:color w:val="0D0D0D" w:themeColor="text1" w:themeTint="F2"/>
          <w:sz w:val="32"/>
          <w:szCs w:val="32"/>
        </w:rPr>
        <w:t xml:space="preserve">: </w:t>
      </w:r>
      <w:r w:rsidRPr="00474BE0">
        <w:rPr>
          <w:rFonts w:cstheme="minorHAnsi"/>
          <w:b/>
          <w:bCs/>
          <w:color w:val="0D0D0D" w:themeColor="text1" w:themeTint="F2"/>
          <w:sz w:val="32"/>
          <w:szCs w:val="32"/>
        </w:rPr>
        <w:t>Writing the first draft</w:t>
      </w:r>
    </w:p>
    <w:p w14:paraId="756394D1" w14:textId="3A4A290D" w:rsidR="00474BE0" w:rsidRPr="00474BE0" w:rsidRDefault="00474BE0" w:rsidP="00474BE0">
      <w:pPr>
        <w:pStyle w:val="Subtitle"/>
        <w:rPr>
          <w:color w:val="0D0D0D" w:themeColor="text1" w:themeTint="F2"/>
          <w:sz w:val="28"/>
          <w:szCs w:val="28"/>
        </w:rPr>
      </w:pPr>
      <w:r w:rsidRPr="00474BE0">
        <w:rPr>
          <w:color w:val="0D0D0D" w:themeColor="text1" w:themeTint="F2"/>
          <w:sz w:val="28"/>
          <w:szCs w:val="28"/>
        </w:rPr>
        <w:t>Topic: Describing the Natural Beauty of Cox’s Bazar</w:t>
      </w:r>
    </w:p>
    <w:p w14:paraId="0850FD7B" w14:textId="77777777" w:rsidR="00474BE0" w:rsidRDefault="00474BE0" w:rsidP="00474BE0">
      <w:pPr>
        <w:rPr>
          <w:sz w:val="28"/>
          <w:szCs w:val="28"/>
        </w:rPr>
      </w:pPr>
    </w:p>
    <w:p w14:paraId="26190C5C" w14:textId="77777777" w:rsidR="00474BE0" w:rsidRDefault="00474BE0" w:rsidP="00474BE0">
      <w:pPr>
        <w:rPr>
          <w:b/>
          <w:bCs/>
          <w:sz w:val="28"/>
          <w:szCs w:val="28"/>
        </w:rPr>
      </w:pPr>
      <w:r w:rsidRPr="008C0D2D">
        <w:rPr>
          <w:b/>
          <w:bCs/>
          <w:sz w:val="28"/>
          <w:szCs w:val="28"/>
        </w:rPr>
        <w:t xml:space="preserve">Submitted </w:t>
      </w:r>
      <w:r>
        <w:rPr>
          <w:b/>
          <w:bCs/>
          <w:sz w:val="28"/>
          <w:szCs w:val="28"/>
        </w:rPr>
        <w:t>by</w:t>
      </w:r>
    </w:p>
    <w:p w14:paraId="29FBF380" w14:textId="77777777" w:rsidR="00474BE0" w:rsidRDefault="00474BE0" w:rsidP="00474BE0">
      <w:pPr>
        <w:rPr>
          <w:sz w:val="28"/>
          <w:szCs w:val="28"/>
        </w:rPr>
      </w:pPr>
      <w:r>
        <w:rPr>
          <w:sz w:val="28"/>
          <w:szCs w:val="28"/>
        </w:rPr>
        <w:t xml:space="preserve">Md </w:t>
      </w:r>
      <w:proofErr w:type="spellStart"/>
      <w:r>
        <w:rPr>
          <w:sz w:val="28"/>
          <w:szCs w:val="28"/>
        </w:rPr>
        <w:t>Rakibul</w:t>
      </w:r>
      <w:proofErr w:type="spellEnd"/>
      <w:r>
        <w:rPr>
          <w:sz w:val="28"/>
          <w:szCs w:val="28"/>
        </w:rPr>
        <w:t xml:space="preserve"> Islam</w:t>
      </w:r>
    </w:p>
    <w:p w14:paraId="41B93351" w14:textId="77777777" w:rsidR="00474BE0" w:rsidRDefault="00474BE0" w:rsidP="00474BE0">
      <w:pPr>
        <w:rPr>
          <w:sz w:val="28"/>
          <w:szCs w:val="28"/>
        </w:rPr>
      </w:pPr>
      <w:r>
        <w:rPr>
          <w:sz w:val="28"/>
          <w:szCs w:val="28"/>
        </w:rPr>
        <w:t>English Writing</w:t>
      </w:r>
    </w:p>
    <w:p w14:paraId="78F27EA4" w14:textId="77777777" w:rsidR="00474BE0" w:rsidRDefault="00474BE0" w:rsidP="00474BE0">
      <w:pPr>
        <w:rPr>
          <w:sz w:val="28"/>
          <w:szCs w:val="28"/>
        </w:rPr>
      </w:pPr>
      <w:r>
        <w:rPr>
          <w:sz w:val="28"/>
          <w:szCs w:val="28"/>
        </w:rPr>
        <w:t>Section: J</w:t>
      </w:r>
    </w:p>
    <w:p w14:paraId="09F16014" w14:textId="77777777" w:rsidR="00474BE0" w:rsidRDefault="00474BE0" w:rsidP="00474BE0">
      <w:pPr>
        <w:rPr>
          <w:sz w:val="28"/>
          <w:szCs w:val="28"/>
        </w:rPr>
      </w:pPr>
      <w:r>
        <w:rPr>
          <w:sz w:val="28"/>
          <w:szCs w:val="28"/>
        </w:rPr>
        <w:t>Id:24-56314-1</w:t>
      </w:r>
    </w:p>
    <w:p w14:paraId="0BFF948B" w14:textId="77777777" w:rsidR="00474BE0" w:rsidRDefault="00474BE0" w:rsidP="00474BE0">
      <w:pPr>
        <w:rPr>
          <w:sz w:val="28"/>
          <w:szCs w:val="28"/>
        </w:rPr>
      </w:pPr>
      <w:r>
        <w:rPr>
          <w:sz w:val="28"/>
          <w:szCs w:val="28"/>
        </w:rPr>
        <w:t>Summer Semester 2024-2025</w:t>
      </w:r>
    </w:p>
    <w:p w14:paraId="66F25197" w14:textId="77777777" w:rsidR="00474BE0" w:rsidRDefault="00474BE0" w:rsidP="00474BE0">
      <w:pPr>
        <w:rPr>
          <w:sz w:val="28"/>
          <w:szCs w:val="28"/>
        </w:rPr>
      </w:pPr>
    </w:p>
    <w:p w14:paraId="7930F76D" w14:textId="77777777" w:rsidR="00474BE0" w:rsidRDefault="00474BE0" w:rsidP="00474BE0">
      <w:pPr>
        <w:rPr>
          <w:sz w:val="28"/>
          <w:szCs w:val="28"/>
        </w:rPr>
      </w:pPr>
    </w:p>
    <w:p w14:paraId="66910E2D" w14:textId="77777777" w:rsidR="00474BE0" w:rsidRPr="00242420" w:rsidRDefault="00474BE0" w:rsidP="00474BE0">
      <w:pPr>
        <w:rPr>
          <w:b/>
          <w:bCs/>
          <w:sz w:val="28"/>
          <w:szCs w:val="28"/>
        </w:rPr>
      </w:pPr>
      <w:r w:rsidRPr="00242420">
        <w:rPr>
          <w:b/>
          <w:bCs/>
          <w:sz w:val="28"/>
          <w:szCs w:val="28"/>
        </w:rPr>
        <w:t xml:space="preserve">Submitted </w:t>
      </w:r>
      <w:r>
        <w:rPr>
          <w:b/>
          <w:bCs/>
          <w:sz w:val="28"/>
          <w:szCs w:val="28"/>
        </w:rPr>
        <w:t>to</w:t>
      </w:r>
    </w:p>
    <w:p w14:paraId="65D9BEAB" w14:textId="77777777" w:rsidR="00474BE0" w:rsidRDefault="00474BE0" w:rsidP="00474BE0">
      <w:pPr>
        <w:rPr>
          <w:sz w:val="28"/>
          <w:szCs w:val="28"/>
        </w:rPr>
      </w:pPr>
      <w:proofErr w:type="spellStart"/>
      <w:r>
        <w:rPr>
          <w:sz w:val="28"/>
          <w:szCs w:val="28"/>
        </w:rPr>
        <w:t>Borendra</w:t>
      </w:r>
      <w:proofErr w:type="spellEnd"/>
      <w:r>
        <w:rPr>
          <w:sz w:val="28"/>
          <w:szCs w:val="28"/>
        </w:rPr>
        <w:t xml:space="preserve"> Lal Tripura</w:t>
      </w:r>
    </w:p>
    <w:p w14:paraId="6D749CA8" w14:textId="77777777" w:rsidR="00474BE0" w:rsidRDefault="00474BE0" w:rsidP="00474BE0">
      <w:pPr>
        <w:rPr>
          <w:sz w:val="28"/>
          <w:szCs w:val="28"/>
        </w:rPr>
      </w:pPr>
      <w:r>
        <w:rPr>
          <w:sz w:val="28"/>
          <w:szCs w:val="28"/>
        </w:rPr>
        <w:t>Course Teacher</w:t>
      </w:r>
    </w:p>
    <w:p w14:paraId="2DAAC082" w14:textId="77777777" w:rsidR="00474BE0" w:rsidRDefault="00474BE0" w:rsidP="00474BE0">
      <w:pPr>
        <w:rPr>
          <w:sz w:val="28"/>
          <w:szCs w:val="28"/>
        </w:rPr>
      </w:pPr>
    </w:p>
    <w:p w14:paraId="0AA80F3A" w14:textId="77777777" w:rsidR="00474BE0" w:rsidRDefault="00474BE0" w:rsidP="00474BE0">
      <w:pPr>
        <w:rPr>
          <w:sz w:val="28"/>
          <w:szCs w:val="28"/>
        </w:rPr>
      </w:pPr>
    </w:p>
    <w:p w14:paraId="6C5CC8EF" w14:textId="711D31A6" w:rsidR="00474BE0" w:rsidRDefault="00474BE0" w:rsidP="00474BE0">
      <w:pPr>
        <w:rPr>
          <w:b/>
          <w:bCs/>
          <w:sz w:val="28"/>
          <w:szCs w:val="28"/>
        </w:rPr>
      </w:pPr>
      <w:r w:rsidRPr="008C0D2D">
        <w:rPr>
          <w:b/>
          <w:bCs/>
          <w:sz w:val="28"/>
          <w:szCs w:val="28"/>
        </w:rPr>
        <w:t xml:space="preserve">Date of Submission: </w:t>
      </w:r>
      <w:r>
        <w:rPr>
          <w:b/>
          <w:bCs/>
          <w:sz w:val="28"/>
          <w:szCs w:val="28"/>
        </w:rPr>
        <w:t>6</w:t>
      </w:r>
      <w:r>
        <w:rPr>
          <w:b/>
          <w:bCs/>
          <w:sz w:val="28"/>
          <w:szCs w:val="28"/>
        </w:rPr>
        <w:t xml:space="preserve"> August 2025</w:t>
      </w:r>
    </w:p>
    <w:p w14:paraId="08069CA7" w14:textId="77777777" w:rsidR="00474BE0" w:rsidRDefault="00474BE0">
      <w:pPr>
        <w:rPr>
          <w:b/>
          <w:bCs/>
          <w:sz w:val="28"/>
          <w:szCs w:val="28"/>
        </w:rPr>
      </w:pPr>
      <w:r>
        <w:rPr>
          <w:b/>
          <w:bCs/>
          <w:sz w:val="28"/>
          <w:szCs w:val="28"/>
        </w:rPr>
        <w:br w:type="page"/>
      </w:r>
    </w:p>
    <w:p w14:paraId="28416DC7" w14:textId="2588EDDD" w:rsidR="00474BE0" w:rsidRPr="00474BE0" w:rsidRDefault="00474BE0" w:rsidP="00474BE0">
      <w:pPr>
        <w:rPr>
          <w:rFonts w:cstheme="minorHAnsi"/>
          <w:b/>
          <w:bCs/>
          <w:color w:val="0D0D0D" w:themeColor="text1" w:themeTint="F2"/>
          <w:sz w:val="32"/>
          <w:szCs w:val="32"/>
        </w:rPr>
      </w:pPr>
      <w:r w:rsidRPr="00474BE0">
        <w:rPr>
          <w:rFonts w:cstheme="minorHAnsi"/>
          <w:b/>
          <w:bCs/>
          <w:color w:val="0D0D0D" w:themeColor="text1" w:themeTint="F2"/>
          <w:sz w:val="32"/>
          <w:szCs w:val="32"/>
        </w:rPr>
        <w:lastRenderedPageBreak/>
        <w:t>Describing the Natural Beauty of Cox’s Bazar</w:t>
      </w:r>
    </w:p>
    <w:p w14:paraId="47066C63" w14:textId="77777777" w:rsidR="00474BE0" w:rsidRPr="00474BE0" w:rsidRDefault="00474BE0" w:rsidP="00474BE0">
      <w:pPr>
        <w:pStyle w:val="NormalWeb"/>
        <w:jc w:val="both"/>
        <w:rPr>
          <w:rFonts w:asciiTheme="minorHAnsi" w:hAnsiTheme="minorHAnsi" w:cstheme="minorHAnsi"/>
          <w:color w:val="0D0D0D" w:themeColor="text1" w:themeTint="F2"/>
          <w:sz w:val="28"/>
          <w:szCs w:val="28"/>
        </w:rPr>
      </w:pPr>
      <w:r w:rsidRPr="00474BE0">
        <w:rPr>
          <w:rFonts w:asciiTheme="minorHAnsi" w:hAnsiTheme="minorHAnsi" w:cstheme="minorHAnsi"/>
          <w:color w:val="0D0D0D" w:themeColor="text1" w:themeTint="F2"/>
          <w:sz w:val="28"/>
          <w:szCs w:val="28"/>
        </w:rPr>
        <w:t>Cox’s Bazar is one of the most stunning natural destinations in Bangladesh. Located in the southeastern part of the country, it is famous for having the world’s longest sandy sea beach, stretching over 120 kilometers beside the Bay of Bengal. This place is not only a popular tourist attraction but also a peaceful escape where nature offers its beauty in the form of sea waves, soft breeze, golden sand, and green hills. Over the years, it has become a symbol of Bangladesh’s natural pride and an essential part of its tourism industry. The perfect blend of sea, sky, sand, and hills makes Cox’s Bazar an unforgettable place to experience the magic of nature. This essay will describe the natural beauty of Cox’s Bazar, focusing on its beach, peaceful environment, and surrounding attractions that together create a unique experience.</w:t>
      </w:r>
    </w:p>
    <w:p w14:paraId="5C78F65E" w14:textId="77777777" w:rsidR="00474BE0" w:rsidRPr="00474BE0" w:rsidRDefault="00474BE0" w:rsidP="00474BE0">
      <w:pPr>
        <w:pStyle w:val="NormalWeb"/>
        <w:jc w:val="both"/>
        <w:rPr>
          <w:rFonts w:asciiTheme="minorHAnsi" w:hAnsiTheme="minorHAnsi" w:cstheme="minorHAnsi"/>
          <w:color w:val="0D0D0D" w:themeColor="text1" w:themeTint="F2"/>
          <w:sz w:val="28"/>
          <w:szCs w:val="28"/>
        </w:rPr>
      </w:pPr>
      <w:r w:rsidRPr="00474BE0">
        <w:rPr>
          <w:rFonts w:asciiTheme="minorHAnsi" w:hAnsiTheme="minorHAnsi" w:cstheme="minorHAnsi"/>
          <w:color w:val="0D0D0D" w:themeColor="text1" w:themeTint="F2"/>
          <w:sz w:val="28"/>
          <w:szCs w:val="28"/>
        </w:rPr>
        <w:t>To begin with, the most eye-catching and remarkable feature of Cox’s Bazar is its magnificent beach. Stretching along the coastline for over 120 kilometers, it holds the record as the world’s longest uninterrupted sandy beach. The golden sand merges smoothly with the gentle waves of the Bay of Bengal, offering a breathtaking view that instantly relaxes the eyes. The beach is wide, flat, and perfect for walking barefoot, playing beach games, or simply sitting and watching the sea. At different times of the day, the appearance of the beach changes dramatically. For instance, during the early morning, the sunlight slowly spreads over the calm sea, while at sunset, the sky turns into shades of orange, pink, and purple, creating a truly magical atmosphere. This rhythmic beauty of the waves, the warmth of the sand, and the ever-changing sky provide visitors with a deep sense of peace and connection with nature.</w:t>
      </w:r>
    </w:p>
    <w:p w14:paraId="27905D46" w14:textId="77777777" w:rsidR="00474BE0" w:rsidRPr="00474BE0" w:rsidRDefault="00474BE0" w:rsidP="00474BE0">
      <w:pPr>
        <w:pStyle w:val="NormalWeb"/>
        <w:jc w:val="both"/>
        <w:rPr>
          <w:rFonts w:asciiTheme="minorHAnsi" w:hAnsiTheme="minorHAnsi" w:cstheme="minorHAnsi"/>
          <w:color w:val="0D0D0D" w:themeColor="text1" w:themeTint="F2"/>
          <w:sz w:val="28"/>
          <w:szCs w:val="28"/>
        </w:rPr>
      </w:pPr>
      <w:r w:rsidRPr="00474BE0">
        <w:rPr>
          <w:rFonts w:asciiTheme="minorHAnsi" w:hAnsiTheme="minorHAnsi" w:cstheme="minorHAnsi"/>
          <w:color w:val="0D0D0D" w:themeColor="text1" w:themeTint="F2"/>
          <w:sz w:val="28"/>
          <w:szCs w:val="28"/>
        </w:rPr>
        <w:t xml:space="preserve">In addition to the beach, the overall environment of Cox’s Bazar plays a major role in attracting visitors. The fresh air from the sea, the gentle sound of waves, and the </w:t>
      </w:r>
      <w:proofErr w:type="gramStart"/>
      <w:r w:rsidRPr="00474BE0">
        <w:rPr>
          <w:rFonts w:asciiTheme="minorHAnsi" w:hAnsiTheme="minorHAnsi" w:cstheme="minorHAnsi"/>
          <w:color w:val="0D0D0D" w:themeColor="text1" w:themeTint="F2"/>
          <w:sz w:val="28"/>
          <w:szCs w:val="28"/>
        </w:rPr>
        <w:t>wide open</w:t>
      </w:r>
      <w:proofErr w:type="gramEnd"/>
      <w:r w:rsidRPr="00474BE0">
        <w:rPr>
          <w:rFonts w:asciiTheme="minorHAnsi" w:hAnsiTheme="minorHAnsi" w:cstheme="minorHAnsi"/>
          <w:color w:val="0D0D0D" w:themeColor="text1" w:themeTint="F2"/>
          <w:sz w:val="28"/>
          <w:szCs w:val="28"/>
        </w:rPr>
        <w:t xml:space="preserve"> sky all combine to create a calm and relaxing setting. Unlike noisy urban areas, Cox’s Bazar offers an escape into a world where time slows down, and one can simply breathe and enjoy the moment. Many people visit this place not only to see nature but also to experience mental refreshment. The soft sea breeze brings comfort, and the sound of the waves often feels like nature’s music. This peaceful environment allows tourists to reduce stress, feel emotionally balanced, and return home with a clear mind. Moreover, it is a perfect destination for families, couples, and even solo travelers who wish to take a break from their busy lives and connect with something pure and beautiful.</w:t>
      </w:r>
    </w:p>
    <w:p w14:paraId="68571A33" w14:textId="77777777" w:rsidR="00474BE0" w:rsidRPr="00474BE0" w:rsidRDefault="00474BE0" w:rsidP="00474BE0">
      <w:pPr>
        <w:pStyle w:val="NormalWeb"/>
        <w:jc w:val="both"/>
        <w:rPr>
          <w:rFonts w:asciiTheme="minorHAnsi" w:hAnsiTheme="minorHAnsi" w:cstheme="minorHAnsi"/>
          <w:color w:val="0D0D0D" w:themeColor="text1" w:themeTint="F2"/>
          <w:sz w:val="28"/>
          <w:szCs w:val="28"/>
        </w:rPr>
      </w:pPr>
      <w:r w:rsidRPr="00474BE0">
        <w:rPr>
          <w:rFonts w:asciiTheme="minorHAnsi" w:hAnsiTheme="minorHAnsi" w:cstheme="minorHAnsi"/>
          <w:color w:val="0D0D0D" w:themeColor="text1" w:themeTint="F2"/>
          <w:sz w:val="28"/>
          <w:szCs w:val="28"/>
        </w:rPr>
        <w:lastRenderedPageBreak/>
        <w:t xml:space="preserve">Furthermore, the natural beauty of Cox’s Bazar is not limited to its main beach. There are several nearby attractions that enhance the charm of the place. One such place is </w:t>
      </w:r>
      <w:proofErr w:type="spellStart"/>
      <w:r w:rsidRPr="00474BE0">
        <w:rPr>
          <w:rFonts w:asciiTheme="minorHAnsi" w:hAnsiTheme="minorHAnsi" w:cstheme="minorHAnsi"/>
          <w:color w:val="0D0D0D" w:themeColor="text1" w:themeTint="F2"/>
          <w:sz w:val="28"/>
          <w:szCs w:val="28"/>
        </w:rPr>
        <w:t>Himchari</w:t>
      </w:r>
      <w:proofErr w:type="spellEnd"/>
      <w:r w:rsidRPr="00474BE0">
        <w:rPr>
          <w:rFonts w:asciiTheme="minorHAnsi" w:hAnsiTheme="minorHAnsi" w:cstheme="minorHAnsi"/>
          <w:color w:val="0D0D0D" w:themeColor="text1" w:themeTint="F2"/>
          <w:sz w:val="28"/>
          <w:szCs w:val="28"/>
        </w:rPr>
        <w:t xml:space="preserve"> National Park, located just a few kilometers from the main town. It offers visitors a chance to see small green hills, waterfalls, and forested areas, making it a great spot for hiking and nature photography. </w:t>
      </w:r>
      <w:proofErr w:type="spellStart"/>
      <w:r w:rsidRPr="00474BE0">
        <w:rPr>
          <w:rFonts w:asciiTheme="minorHAnsi" w:hAnsiTheme="minorHAnsi" w:cstheme="minorHAnsi"/>
          <w:color w:val="0D0D0D" w:themeColor="text1" w:themeTint="F2"/>
          <w:sz w:val="28"/>
          <w:szCs w:val="28"/>
        </w:rPr>
        <w:t>Himchari’s</w:t>
      </w:r>
      <w:proofErr w:type="spellEnd"/>
      <w:r w:rsidRPr="00474BE0">
        <w:rPr>
          <w:rFonts w:asciiTheme="minorHAnsi" w:hAnsiTheme="minorHAnsi" w:cstheme="minorHAnsi"/>
          <w:color w:val="0D0D0D" w:themeColor="text1" w:themeTint="F2"/>
          <w:sz w:val="28"/>
          <w:szCs w:val="28"/>
        </w:rPr>
        <w:t xml:space="preserve"> peaceful walking trails and scenic viewpoints attract both adventure seekers and those who simply want to enjoy the quiet beauty of nature. Another nearby location is </w:t>
      </w:r>
      <w:proofErr w:type="spellStart"/>
      <w:r w:rsidRPr="00474BE0">
        <w:rPr>
          <w:rFonts w:asciiTheme="minorHAnsi" w:hAnsiTheme="minorHAnsi" w:cstheme="minorHAnsi"/>
          <w:color w:val="0D0D0D" w:themeColor="text1" w:themeTint="F2"/>
          <w:sz w:val="28"/>
          <w:szCs w:val="28"/>
        </w:rPr>
        <w:t>Inani</w:t>
      </w:r>
      <w:proofErr w:type="spellEnd"/>
      <w:r w:rsidRPr="00474BE0">
        <w:rPr>
          <w:rFonts w:asciiTheme="minorHAnsi" w:hAnsiTheme="minorHAnsi" w:cstheme="minorHAnsi"/>
          <w:color w:val="0D0D0D" w:themeColor="text1" w:themeTint="F2"/>
          <w:sz w:val="28"/>
          <w:szCs w:val="28"/>
        </w:rPr>
        <w:t xml:space="preserve"> Beach, which is famous for its coral stones and less crowded surroundings. It offers a more quiet and personal experience for those who want to avoid the busy main beach. In addition, places like </w:t>
      </w:r>
      <w:proofErr w:type="spellStart"/>
      <w:r w:rsidRPr="00474BE0">
        <w:rPr>
          <w:rFonts w:asciiTheme="minorHAnsi" w:hAnsiTheme="minorHAnsi" w:cstheme="minorHAnsi"/>
          <w:color w:val="0D0D0D" w:themeColor="text1" w:themeTint="F2"/>
          <w:sz w:val="28"/>
          <w:szCs w:val="28"/>
        </w:rPr>
        <w:t>Ramu</w:t>
      </w:r>
      <w:proofErr w:type="spellEnd"/>
      <w:r w:rsidRPr="00474BE0">
        <w:rPr>
          <w:rFonts w:asciiTheme="minorHAnsi" w:hAnsiTheme="minorHAnsi" w:cstheme="minorHAnsi"/>
          <w:color w:val="0D0D0D" w:themeColor="text1" w:themeTint="F2"/>
          <w:sz w:val="28"/>
          <w:szCs w:val="28"/>
        </w:rPr>
        <w:t>, which is rich in cultural history and Buddhist heritage, add variety to the overall travel experience. These surrounding areas, with their unique natural features and local culture, make Cox’s Bazar a complete destination that offers much more than just a beach.</w:t>
      </w:r>
    </w:p>
    <w:p w14:paraId="7094F336" w14:textId="77777777" w:rsidR="00474BE0" w:rsidRPr="00474BE0" w:rsidRDefault="00474BE0" w:rsidP="00474BE0">
      <w:pPr>
        <w:pStyle w:val="NormalWeb"/>
        <w:jc w:val="both"/>
        <w:rPr>
          <w:rFonts w:asciiTheme="minorHAnsi" w:hAnsiTheme="minorHAnsi" w:cstheme="minorHAnsi"/>
          <w:color w:val="0D0D0D" w:themeColor="text1" w:themeTint="F2"/>
          <w:sz w:val="28"/>
          <w:szCs w:val="28"/>
        </w:rPr>
      </w:pPr>
      <w:r w:rsidRPr="00474BE0">
        <w:rPr>
          <w:rFonts w:asciiTheme="minorHAnsi" w:hAnsiTheme="minorHAnsi" w:cstheme="minorHAnsi"/>
          <w:color w:val="0D0D0D" w:themeColor="text1" w:themeTint="F2"/>
          <w:sz w:val="28"/>
          <w:szCs w:val="28"/>
        </w:rPr>
        <w:t>Besides its natural beauty, Cox’s Bazar also plays an important role in supporting the local economy. Thousands of people rely on tourism-related activities such as hotel and restaurant services, local markets, and transportation. Visitors also get a taste of the local culture through traditional food, especially seafood, and handmade crafts like shell jewelry and bamboo products. As more people visit, the town continues to grow and develop while maintaining its natural charm. This connection between nature and local livelihood makes Cox’s Bazar not only a place of beauty but also a center of cultural and economic importance.</w:t>
      </w:r>
    </w:p>
    <w:p w14:paraId="1D4352E9" w14:textId="77777777" w:rsidR="00474BE0" w:rsidRPr="00474BE0" w:rsidRDefault="00474BE0" w:rsidP="00474BE0">
      <w:pPr>
        <w:pStyle w:val="NormalWeb"/>
        <w:jc w:val="both"/>
        <w:rPr>
          <w:rFonts w:asciiTheme="minorHAnsi" w:hAnsiTheme="minorHAnsi" w:cstheme="minorHAnsi"/>
          <w:color w:val="0D0D0D" w:themeColor="text1" w:themeTint="F2"/>
          <w:sz w:val="28"/>
          <w:szCs w:val="28"/>
        </w:rPr>
      </w:pPr>
      <w:r w:rsidRPr="00474BE0">
        <w:rPr>
          <w:rFonts w:asciiTheme="minorHAnsi" w:hAnsiTheme="minorHAnsi" w:cstheme="minorHAnsi"/>
          <w:color w:val="0D0D0D" w:themeColor="text1" w:themeTint="F2"/>
          <w:sz w:val="28"/>
          <w:szCs w:val="28"/>
        </w:rPr>
        <w:t xml:space="preserve">All things </w:t>
      </w:r>
      <w:proofErr w:type="gramStart"/>
      <w:r w:rsidRPr="00474BE0">
        <w:rPr>
          <w:rFonts w:asciiTheme="minorHAnsi" w:hAnsiTheme="minorHAnsi" w:cstheme="minorHAnsi"/>
          <w:color w:val="0D0D0D" w:themeColor="text1" w:themeTint="F2"/>
          <w:sz w:val="28"/>
          <w:szCs w:val="28"/>
        </w:rPr>
        <w:t>considered,</w:t>
      </w:r>
      <w:proofErr w:type="gramEnd"/>
      <w:r w:rsidRPr="00474BE0">
        <w:rPr>
          <w:rFonts w:asciiTheme="minorHAnsi" w:hAnsiTheme="minorHAnsi" w:cstheme="minorHAnsi"/>
          <w:color w:val="0D0D0D" w:themeColor="text1" w:themeTint="F2"/>
          <w:sz w:val="28"/>
          <w:szCs w:val="28"/>
        </w:rPr>
        <w:t xml:space="preserve"> Cox’s Bazar stands as a shining example of Bangladesh’s natural heritage. Its long, golden beach, calm environment, and surrounding green hills offer a combination of beauty, peace, and adventure. The scenic views of sunrise and sunset, the refreshing breeze, and the sound of waves make it a dream destination for nature lovers. Every part of this coastal town </w:t>
      </w:r>
      <w:proofErr w:type="gramStart"/>
      <w:r w:rsidRPr="00474BE0">
        <w:rPr>
          <w:rFonts w:asciiTheme="minorHAnsi" w:hAnsiTheme="minorHAnsi" w:cstheme="minorHAnsi"/>
          <w:color w:val="0D0D0D" w:themeColor="text1" w:themeTint="F2"/>
          <w:sz w:val="28"/>
          <w:szCs w:val="28"/>
        </w:rPr>
        <w:t>invites</w:t>
      </w:r>
      <w:proofErr w:type="gramEnd"/>
      <w:r w:rsidRPr="00474BE0">
        <w:rPr>
          <w:rFonts w:asciiTheme="minorHAnsi" w:hAnsiTheme="minorHAnsi" w:cstheme="minorHAnsi"/>
          <w:color w:val="0D0D0D" w:themeColor="text1" w:themeTint="F2"/>
          <w:sz w:val="28"/>
          <w:szCs w:val="28"/>
        </w:rPr>
        <w:t xml:space="preserve"> visitors to slow down and reconnect with the natural world. With continued care and responsible tourism, Cox’s Bazar can become even more beautiful in the future. It has the potential to be one of the top nature-based travel spots in Asia, offering not just beautiful views but also deep emotional and spiritual experiences. Anyone who visits Cox’s Bazar is likely to return with unforgettable memories and a strong desire to visit again.</w:t>
      </w:r>
    </w:p>
    <w:p w14:paraId="1C7F8AEE" w14:textId="77777777" w:rsidR="00011C29" w:rsidRDefault="00011C29"/>
    <w:sectPr w:rsidR="00011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BE0"/>
    <w:rsid w:val="00011C29"/>
    <w:rsid w:val="0047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C068"/>
  <w15:chartTrackingRefBased/>
  <w15:docId w15:val="{A339FDDE-8687-4AC4-A339-D4790FDD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B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74BE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74BE0"/>
    <w:rPr>
      <w:rFonts w:eastAsiaTheme="minorEastAsia"/>
      <w:color w:val="5A5A5A" w:themeColor="text1" w:themeTint="A5"/>
      <w:spacing w:val="15"/>
    </w:rPr>
  </w:style>
  <w:style w:type="paragraph" w:styleId="NormalWeb">
    <w:name w:val="Normal (Web)"/>
    <w:basedOn w:val="Normal"/>
    <w:uiPriority w:val="99"/>
    <w:semiHidden/>
    <w:unhideWhenUsed/>
    <w:rsid w:val="00474B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9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RAKIBUL ISLAM</dc:creator>
  <cp:keywords/>
  <dc:description/>
  <cp:lastModifiedBy>MD RAKIBUL ISLAM</cp:lastModifiedBy>
  <cp:revision>1</cp:revision>
  <dcterms:created xsi:type="dcterms:W3CDTF">2025-08-05T18:53:00Z</dcterms:created>
  <dcterms:modified xsi:type="dcterms:W3CDTF">2025-08-05T19:02:00Z</dcterms:modified>
</cp:coreProperties>
</file>