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  <w:sz w:val="32"/>
        </w:rPr>
        <w:t>MOHAMMED SHABAZ S</w:t>
      </w:r>
    </w:p>
    <w:p>
      <w:pPr>
        <w:spacing w:before="0" w:after="20" w:line="240" w:lineRule="auto"/>
      </w:pPr>
      <w:r>
        <w:rPr>
          <w:sz w:val="21"/>
        </w:rPr>
        <w:t>Software Developer | Embedded Engineer</w:t>
      </w:r>
    </w:p>
    <w:p>
      <w:pPr>
        <w:spacing w:before="0" w:after="40" w:line="240" w:lineRule="auto"/>
      </w:pPr>
      <w:r>
        <w:rPr>
          <w:sz w:val="18"/>
        </w:rPr>
        <w:t xml:space="preserve">Ballari, Karnataka, India | 7975512403 | </w:t>
      </w:r>
      <w:hyperlink r:id="rId9">
        <w:r>
          <w:rPr>
            <w:color w:val="1155CC"/>
            <w:u w:val="single"/>
          </w:rPr>
          <w:t>md.shabaz.2005@gmail.com</w:t>
        </w:r>
      </w:hyperlink>
      <w:r>
        <w:rPr>
          <w:sz w:val="18"/>
        </w:rPr>
        <w:t xml:space="preserve"> | </w:t>
      </w:r>
      <w:hyperlink r:id="rId10">
        <w:r>
          <w:rPr>
            <w:color w:val="1155CC"/>
            <w:u w:val="single"/>
          </w:rPr>
          <w:t>linkedin.com/in/shabaz17</w:t>
        </w:r>
      </w:hyperlink>
      <w:r>
        <w:rPr>
          <w:sz w:val="18"/>
        </w:rPr>
        <w:t xml:space="preserve"> | </w:t>
      </w:r>
      <w:hyperlink r:id="rId11">
        <w:r>
          <w:rPr>
            <w:color w:val="1155CC"/>
            <w:u w:val="single"/>
          </w:rPr>
          <w:t>github.com/MdShabazS</w:t>
        </w:r>
      </w:hyperlink>
      <w:r>
        <w:rPr>
          <w:sz w:val="18"/>
        </w:rPr>
        <w:t xml:space="preserve"> | Portfolio: available on request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SUMMARY</w:t>
      </w:r>
    </w:p>
    <w:p>
      <w:pPr>
        <w:spacing w:before="0" w:after="40" w:line="240" w:lineRule="auto"/>
      </w:pPr>
      <w:r>
        <w:t>Final-year Electronics &amp; Communication Engineering student (CGPA 8.38) working across application software and embedded firmware. Internship experience at Nokia and iHelp Robotics, with projects in Android, computer vision, and microcontrollers using C/C++, Python, and Embedded C.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EDUCATION</w:t>
      </w:r>
    </w:p>
    <w:p>
      <w:pPr>
        <w:spacing w:before="0" w:after="20" w:line="240" w:lineRule="auto"/>
      </w:pPr>
      <w:r>
        <w:rPr>
          <w:b/>
        </w:rPr>
        <w:t>Ballari Institute of Technology and Management (BITM) — Ballari, Karnataka</w:t>
      </w:r>
    </w:p>
    <w:p>
      <w:pPr>
        <w:spacing w:before="0" w:after="20" w:line="240" w:lineRule="auto"/>
      </w:pPr>
      <w:r>
        <w:rPr>
          <w:b w:val="0"/>
        </w:rPr>
        <w:t>B.E. Electronics &amp; Communication Engineering | Final Year | Expected 2027 | CGPA 8.38</w:t>
      </w:r>
    </w:p>
    <w:p>
      <w:pPr>
        <w:spacing w:before="0" w:after="20" w:line="240" w:lineRule="auto"/>
      </w:pPr>
      <w:r>
        <w:rPr>
          <w:b w:val="0"/>
        </w:rPr>
        <w:t>Class 12: 80% | Class 10: 86.88%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SKILLS</w:t>
      </w:r>
    </w:p>
    <w:p>
      <w:pPr>
        <w:spacing w:before="0" w:after="20" w:line="240" w:lineRule="auto"/>
      </w:pPr>
      <w:r>
        <w:rPr>
          <w:b/>
        </w:rPr>
        <w:t xml:space="preserve">Languages: </w:t>
      </w:r>
      <w:r>
        <w:t>C, C++, Python, Java, SQL</w:t>
      </w:r>
    </w:p>
    <w:p>
      <w:pPr>
        <w:spacing w:before="0" w:after="20" w:line="240" w:lineRule="auto"/>
      </w:pPr>
      <w:r>
        <w:rPr>
          <w:b/>
        </w:rPr>
        <w:t xml:space="preserve">Software &amp; Tools: </w:t>
      </w:r>
      <w:r>
        <w:t>Android Studio, OpenCV, Firebase, Git, GitHub</w:t>
      </w:r>
    </w:p>
    <w:p>
      <w:pPr>
        <w:spacing w:before="0" w:after="20" w:line="240" w:lineRule="auto"/>
      </w:pPr>
      <w:r>
        <w:rPr>
          <w:b/>
        </w:rPr>
        <w:t xml:space="preserve">Embedded: </w:t>
      </w:r>
      <w:r>
        <w:t>Embedded C, Microcontrollers</w:t>
      </w:r>
    </w:p>
    <w:p>
      <w:pPr>
        <w:spacing w:before="0" w:after="20" w:line="240" w:lineRule="auto"/>
      </w:pPr>
      <w:r>
        <w:rPr>
          <w:b/>
        </w:rPr>
        <w:t xml:space="preserve">CS Fundamentals: </w:t>
      </w:r>
      <w:r>
        <w:t>Data Structures &amp; Algorithms, DBMS, Operating Systems, Computer Networks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EXPERIENCE</w:t>
      </w:r>
    </w:p>
    <w:p>
      <w:pPr>
        <w:spacing w:before="60" w:after="0" w:line="240" w:lineRule="auto"/>
      </w:pPr>
      <w:r>
        <w:rPr>
          <w:b/>
        </w:rPr>
        <w:t>Nokia Solutions and Networks India — Student Intern</w:t>
      </w:r>
    </w:p>
    <w:p>
      <w:pPr>
        <w:spacing w:before="0" w:after="20" w:line="240" w:lineRule="auto"/>
      </w:pPr>
      <w:r>
        <w:rPr>
          <w:i/>
          <w:sz w:val="18"/>
        </w:rPr>
        <w:t>Bangalore | Sep 2026 – Present</w:t>
      </w:r>
    </w:p>
    <w:p>
      <w:pPr>
        <w:pStyle w:val="ListBullet"/>
        <w:spacing w:before="0" w:after="30" w:line="240" w:lineRule="auto"/>
      </w:pPr>
      <w:r>
        <w:t>Student intern contributing to engineering work; project scope is covered by company confidentiality.</w:t>
      </w:r>
    </w:p>
    <w:p>
      <w:pPr>
        <w:spacing w:before="60" w:after="0" w:line="240" w:lineRule="auto"/>
      </w:pPr>
      <w:r>
        <w:rPr>
          <w:b/>
        </w:rPr>
        <w:t>iHelp Robotics Private Limited — AI Research Intern, Deep Learning &amp; Model Development</w:t>
      </w:r>
    </w:p>
    <w:p>
      <w:pPr>
        <w:spacing w:before="0" w:after="20" w:line="240" w:lineRule="auto"/>
      </w:pPr>
      <w:r>
        <w:rPr>
          <w:i/>
          <w:sz w:val="18"/>
        </w:rPr>
        <w:t>Remote | Mar 2026 – Aug 2026 | Project: MITRA</w:t>
      </w:r>
    </w:p>
    <w:p>
      <w:pPr>
        <w:pStyle w:val="ListBullet"/>
        <w:spacing w:before="0" w:after="30" w:line="240" w:lineRule="auto"/>
      </w:pPr>
      <w:r>
        <w:t>Improved live camera-stream reliability in the MITRA assistive Android app: reduced WiFi/RTSP stream search delay, persisted the last working transport, and added refresh/stall recovery.</w:t>
      </w:r>
    </w:p>
    <w:p>
      <w:pPr>
        <w:pStyle w:val="ListBullet"/>
        <w:spacing w:before="0" w:after="30" w:line="240" w:lineRule="auto"/>
      </w:pPr>
      <w:r>
        <w:t>Built a visual-freeze watchdog that reconnects when frame counters advance but the image stalls; added on-screen stream- and cloud-status panels and a guard that sends frames only when the cloud WebSocket is connected.</w:t>
      </w:r>
    </w:p>
    <w:p>
      <w:pPr>
        <w:pStyle w:val="ListBullet"/>
        <w:spacing w:before="0" w:after="30" w:line="240" w:lineRule="auto"/>
      </w:pPr>
      <w:r>
        <w:t>Hardened offline voice commands (offline-preferred speech recognition with model recovery and microphone retry backoff); verified builds across devices with Gradle test/lint/assemble runs and captured logs. Backend and model work were handled by another team.</w:t>
      </w:r>
    </w:p>
    <w:p>
      <w:pPr>
        <w:spacing w:before="60" w:after="0" w:line="240" w:lineRule="auto"/>
      </w:pPr>
      <w:r>
        <w:rPr>
          <w:b/>
        </w:rPr>
        <w:t>IEEE EMBS Pune Section — Student Intern, Skin Disease Classification</w:t>
      </w:r>
    </w:p>
    <w:p>
      <w:pPr>
        <w:spacing w:before="0" w:after="20" w:line="240" w:lineRule="auto"/>
      </w:pPr>
      <w:r>
        <w:rPr>
          <w:i/>
          <w:sz w:val="18"/>
        </w:rPr>
        <w:t>Remote | Jun 2026</w:t>
      </w:r>
    </w:p>
    <w:p>
      <w:pPr>
        <w:pStyle w:val="ListBullet"/>
        <w:spacing w:before="0" w:after="30" w:line="240" w:lineRule="auto"/>
      </w:pPr>
      <w:r>
        <w:t>Built a demo-level skin-disease image classifier with a 3-person team: model selection, training, evaluation, image processing, UI, and testing in Python.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PROJECTS</w:t>
      </w:r>
    </w:p>
    <w:p>
      <w:pPr>
        <w:spacing w:before="60" w:after="0" w:line="240" w:lineRule="auto"/>
      </w:pPr>
      <w:r>
        <w:rPr>
          <w:b/>
        </w:rPr>
        <w:t>VisionPay — Individual</w:t>
      </w:r>
    </w:p>
    <w:p>
      <w:pPr>
        <w:spacing w:before="0" w:after="20" w:line="240" w:lineRule="auto"/>
      </w:pPr>
      <w:r>
        <w:rPr>
          <w:i/>
          <w:sz w:val="18"/>
        </w:rPr>
        <w:t>Python, MobileNetV2, TensorFlow Lite, OpenCV | github.com/MdShabazS/visionpay</w:t>
      </w:r>
    </w:p>
    <w:p>
      <w:pPr>
        <w:pStyle w:val="ListBullet"/>
        <w:spacing w:before="0" w:after="30" w:line="240" w:lineRule="auto"/>
      </w:pPr>
      <w:r>
        <w:t>Built an offline Indian-currency recognizer with spoken feedback for low-vision users: trained a MobileNetV2 model, converted it to TensorFlow Lite, and ran real-time webcam inference with text-to-speech.</w:t>
      </w:r>
    </w:p>
    <w:p>
      <w:pPr>
        <w:pStyle w:val="ListBullet"/>
        <w:spacing w:before="0" w:after="30" w:line="240" w:lineRule="auto"/>
      </w:pPr>
      <w:r>
        <w:t>Collected ~400 images per denomination across 6 note classes; added confidence/margin gating, temporal smoothing, a background class, and auto-count mode; reported ~93% validation accuracy.</w:t>
      </w:r>
    </w:p>
    <w:p>
      <w:pPr>
        <w:spacing w:before="60" w:after="0" w:line="240" w:lineRule="auto"/>
      </w:pPr>
      <w:r>
        <w:rPr>
          <w:b/>
        </w:rPr>
        <w:t>Automotive Body Control Module — Individual</w:t>
      </w:r>
    </w:p>
    <w:p>
      <w:pPr>
        <w:spacing w:before="0" w:after="20" w:line="240" w:lineRule="auto"/>
      </w:pPr>
      <w:r>
        <w:rPr>
          <w:i/>
          <w:sz w:val="18"/>
        </w:rPr>
        <w:t>ESP32, Embedded C | github.com/MdShabazS/Automotive-Body-Control-Module-ESP32</w:t>
      </w:r>
    </w:p>
    <w:p>
      <w:pPr>
        <w:pStyle w:val="ListBullet"/>
        <w:spacing w:before="0" w:after="30" w:line="240" w:lineRule="auto"/>
      </w:pPr>
      <w:r>
        <w:t>Built an ESP32 body-control-module prototype with an OFF/ACC/ON ignition state machine, indicators, synchronized hazard mode, and an OLED dashboard.</w:t>
      </w:r>
    </w:p>
    <w:p>
      <w:pPr>
        <w:pStyle w:val="ListBullet"/>
        <w:spacing w:before="0" w:after="30" w:line="240" w:lineRule="auto"/>
      </w:pPr>
      <w:r>
        <w:t>Structured the firmware around non-blocking millis()-based scheduling with brake debouncing, GPIO abstraction, and edge-triggered serial logging.</w:t>
      </w:r>
    </w:p>
    <w:p>
      <w:pPr>
        <w:spacing w:before="60" w:after="0" w:line="240" w:lineRule="auto"/>
      </w:pPr>
      <w:r>
        <w:rPr>
          <w:b/>
        </w:rPr>
        <w:t>AEGIS — Team (lead), design stage / in progress</w:t>
      </w:r>
    </w:p>
    <w:p>
      <w:pPr>
        <w:pStyle w:val="ListBullet"/>
        <w:spacing w:before="0" w:after="30" w:line="240" w:lineRule="auto"/>
      </w:pPr>
      <w:r>
        <w:t>Leading a 3-person team designing AEGIS, an AI-assisted emergency-response platform: defined a 15-stage incident workflow where AI analyzes and recommends and a human dispatcher verifies before resources are dispatched.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LEADERSHIP &amp; ACTIVITIES</w:t>
      </w:r>
    </w:p>
    <w:p>
      <w:pPr>
        <w:pStyle w:val="ListBullet"/>
        <w:spacing w:before="0" w:after="30" w:line="240" w:lineRule="auto"/>
      </w:pPr>
      <w:r>
        <w:t>Vice-Chair, IEEE CAS Society, IEEE Student Branch BITM (previously Treasurer)</w:t>
      </w:r>
    </w:p>
    <w:p>
      <w:pPr>
        <w:pStyle w:val="ListBullet"/>
        <w:spacing w:before="0" w:after="30" w:line="240" w:lineRule="auto"/>
      </w:pPr>
      <w:r>
        <w:t>Treasurer, BITM Robotics Club</w:t>
      </w:r>
    </w:p>
    <w:p>
      <w:pPr>
        <w:pStyle w:val="ListBullet"/>
        <w:spacing w:before="0" w:after="30" w:line="240" w:lineRule="auto"/>
      </w:pPr>
      <w:r>
        <w:t>Google Student Ambassador, 2025</w:t>
      </w:r>
    </w:p>
    <w:p>
      <w:pPr>
        <w:pStyle w:val="ListBullet"/>
        <w:spacing w:before="0" w:after="30" w:line="240" w:lineRule="auto"/>
      </w:pPr>
      <w:r>
        <w:t>Selected Participant, IEEE SPACE 2026 — B.Tech Initiative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CERTIFICATIONS</w:t>
      </w:r>
    </w:p>
    <w:p>
      <w:pPr>
        <w:spacing w:before="0" w:after="40" w:line="240" w:lineRule="auto"/>
      </w:pPr>
      <w:r>
        <w:t>Embedded Systems — Internshala Trainings (2025) | Python Programming — EISystems (2024) | Google Cloud Generative AI — SmartBridge/SmartInternz (2025) | SQL for Data Analytics with AI | Programming in C and C++ with AI</w:t>
      </w:r>
    </w:p>
    <w:p>
      <w:pPr>
        <w:spacing w:before="120" w:after="20" w:line="240" w:lineRule="auto"/>
        <w:pBdr>
          <w:bottom w:val="single" w:sz="6" w:space="1" w:color="9CA3AF"/>
        </w:pBdr>
      </w:pPr>
      <w:r>
        <w:rPr>
          <w:b/>
          <w:sz w:val="21"/>
        </w:rPr>
        <w:t>LANGUAGES</w:t>
      </w:r>
    </w:p>
    <w:p>
      <w:pPr>
        <w:spacing w:before="0" w:after="0" w:line="240" w:lineRule="auto"/>
      </w:pPr>
      <w:r>
        <w:t>English, Kannada, Hindi, Urdu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d.shabaz.2005@gmail.com" TargetMode="External"/><Relationship Id="rId10" Type="http://schemas.openxmlformats.org/officeDocument/2006/relationships/hyperlink" Target="https://www.linkedin.com/in/shabaz17/" TargetMode="External"/><Relationship Id="rId11" Type="http://schemas.openxmlformats.org/officeDocument/2006/relationships/hyperlink" Target="https://github.com/MdShabaz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