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81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Ahsanullah University of Science and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35434</wp:posOffset>
            </wp:positionH>
            <wp:positionV relativeFrom="paragraph">
              <wp:posOffset>-38099</wp:posOffset>
            </wp:positionV>
            <wp:extent cx="726948" cy="886968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948" cy="886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jc w:val="center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Course Outline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734050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8975" y="378000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734050" cy="190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Course No                                   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CSE2200</w:t>
        <w:tab/>
      </w:r>
    </w:p>
    <w:p w:rsidR="00000000" w:rsidDel="00000000" w:rsidP="00000000" w:rsidRDefault="00000000" w:rsidRPr="00000000" w14:paraId="00000007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Course Title                               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Software Development - III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Credit Hour                                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0.75       </w:t>
      </w:r>
    </w:p>
    <w:p w:rsidR="00000000" w:rsidDel="00000000" w:rsidP="00000000" w:rsidRDefault="00000000" w:rsidRPr="00000000" w14:paraId="00000009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Semester (Session)                 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Spring 2019                                                     </w:t>
      </w:r>
    </w:p>
    <w:p w:rsidR="00000000" w:rsidDel="00000000" w:rsidP="00000000" w:rsidRDefault="00000000" w:rsidRPr="00000000" w14:paraId="0000000A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Student Year &amp; Student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Semester </w:t>
        <w:tab/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Year, 2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perscript"/>
          <w:rtl w:val="0"/>
        </w:rPr>
        <w:t xml:space="preserve">nd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Semester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Course Teacher(s)                              </w:t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Md. Aminur Rahman</w:t>
      </w:r>
    </w:p>
    <w:p w:rsidR="00000000" w:rsidDel="00000000" w:rsidP="00000000" w:rsidRDefault="00000000" w:rsidRPr="00000000" w14:paraId="0000000C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 xml:space="preserve">    Md. Mafizur Rahman</w:t>
        <w:tab/>
        <w:tab/>
      </w:r>
    </w:p>
    <w:p w:rsidR="00000000" w:rsidDel="00000000" w:rsidP="00000000" w:rsidRDefault="00000000" w:rsidRPr="00000000" w14:paraId="0000000D">
      <w:pPr>
        <w:tabs>
          <w:tab w:val="left" w:pos="4050"/>
        </w:tabs>
        <w:spacing w:after="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 xml:space="preserve">    Md. Siam Ansary</w:t>
      </w:r>
    </w:p>
    <w:p w:rsidR="00000000" w:rsidDel="00000000" w:rsidP="00000000" w:rsidRDefault="00000000" w:rsidRPr="00000000" w14:paraId="0000000E">
      <w:pPr>
        <w:spacing w:after="0" w:line="240" w:lineRule="auto"/>
        <w:ind w:left="3600" w:firstLine="72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Course Objective: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Getting familiar with the Android Development Environment.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Learn about Layout design and activity 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Familiarize with Android database and firebase.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Building a complete Android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Text/ Reference Books: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line="240" w:lineRule="auto"/>
        <w:ind w:left="810" w:hanging="45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Android Programming for Beginners by John Horton (1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ed.)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line="240" w:lineRule="auto"/>
        <w:ind w:left="810" w:hanging="45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Hello Android: Introducing Google’s Mobile Development Platform by Ed Burnette (1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ed.)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line="240" w:lineRule="auto"/>
        <w:ind w:left="810" w:hanging="45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Head First Android Development: A Brain-Friendly Guide by Sawn Griffiths (1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ed.)</w:t>
      </w:r>
    </w:p>
    <w:p w:rsidR="00000000" w:rsidDel="00000000" w:rsidP="00000000" w:rsidRDefault="00000000" w:rsidRPr="00000000" w14:paraId="0000001D">
      <w:pPr>
        <w:spacing w:after="0" w:line="240" w:lineRule="auto"/>
        <w:ind w:left="81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Online Resources: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https://developer.android.com/index.html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https://developer.android.com/guide/index.html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https://www.tutorialspoint.com/android/index.html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https://developers.google.com/training/android/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Session Plan: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4"/>
        <w:gridCol w:w="7871"/>
        <w:tblGridChange w:id="0">
          <w:tblGrid>
            <w:gridCol w:w="1004"/>
            <w:gridCol w:w="7871"/>
          </w:tblGrid>
        </w:tblGridChange>
      </w:tblGrid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Topics/Contents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with Android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evelopment and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nvironment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Layout Design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Design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Proposal and Selection</w:t>
            </w:r>
          </w:p>
        </w:tc>
      </w:tr>
      <w:tr>
        <w:trPr>
          <w:trHeight w:val="76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Code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Lifecycle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Splash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creen Activity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Intent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Progress - 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 1</w:t>
            </w:r>
          </w:p>
        </w:tc>
      </w:tr>
      <w:tr>
        <w:trPr>
          <w:trHeight w:val="110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Database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Firebase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Progress – II</w:t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Progress - III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 2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roject Presentation and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valuation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mbria" w:cs="Cambria" w:eastAsia="Cambria" w:hAnsi="Cambria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 This Session Plan is subject to change. Course teacher will slow down or 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mbria" w:cs="Cambria" w:eastAsia="Cambria" w:hAnsi="Cambria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             speed up each chapter to meet the needs of students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Marks Distribution: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6"/>
        <w:gridCol w:w="1263"/>
        <w:tblGridChange w:id="0">
          <w:tblGrid>
            <w:gridCol w:w="4686"/>
            <w:gridCol w:w="1263"/>
          </w:tblGrid>
        </w:tblGridChange>
      </w:tblGrid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Attendance and Class Performance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3195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Quiz, Offline, Online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(Update, Report, Presentation)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7042"/>
    <w:pPr>
      <w:spacing w:after="200" w:line="276" w:lineRule="auto"/>
    </w:pPr>
    <w:rPr>
      <w:sz w:val="22"/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27F93"/>
    <w:pPr>
      <w:tabs>
        <w:tab w:val="center" w:pos="4680"/>
        <w:tab w:val="right" w:pos="9360"/>
      </w:tabs>
    </w:pPr>
    <w:rPr>
      <w:lang w:eastAsia="x-none" w:val="x-none"/>
    </w:rPr>
  </w:style>
  <w:style w:type="character" w:styleId="HeaderChar" w:customStyle="1">
    <w:name w:val="Header Char"/>
    <w:link w:val="Header"/>
    <w:uiPriority w:val="99"/>
    <w:rsid w:val="00C27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C27F93"/>
    <w:pPr>
      <w:tabs>
        <w:tab w:val="center" w:pos="4680"/>
        <w:tab w:val="right" w:pos="9360"/>
      </w:tabs>
    </w:pPr>
    <w:rPr>
      <w:lang w:eastAsia="x-none" w:val="x-none"/>
    </w:rPr>
  </w:style>
  <w:style w:type="character" w:styleId="FooterChar" w:customStyle="1">
    <w:name w:val="Footer Char"/>
    <w:link w:val="Footer"/>
    <w:uiPriority w:val="99"/>
    <w:rsid w:val="00C27F93"/>
    <w:rPr>
      <w:sz w:val="22"/>
      <w:szCs w:val="22"/>
    </w:rPr>
  </w:style>
  <w:style w:type="character" w:styleId="Hyperlink">
    <w:name w:val="Hyperlink"/>
    <w:uiPriority w:val="99"/>
    <w:unhideWhenUsed w:val="1"/>
    <w:rsid w:val="004B76F8"/>
    <w:rPr>
      <w:color w:val="0000ff"/>
      <w:u w:val="single"/>
    </w:rPr>
  </w:style>
  <w:style w:type="paragraph" w:styleId="Default" w:customStyle="1">
    <w:name w:val="Default"/>
    <w:rsid w:val="00B21AB9"/>
    <w:pPr>
      <w:autoSpaceDE w:val="0"/>
      <w:autoSpaceDN w:val="0"/>
      <w:adjustRightInd w:val="0"/>
    </w:pPr>
    <w:rPr>
      <w:rFonts w:ascii="TTE23DEED0t00" w:cs="TTE23DEED0t00" w:hAnsi="TTE23DEED0t00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F903A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92AD8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35A8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eveloper.android.com/guide/index.html" TargetMode="External"/><Relationship Id="rId9" Type="http://schemas.openxmlformats.org/officeDocument/2006/relationships/hyperlink" Target="https://developer.android.com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Hn13/f2aENWsaRmLK5/O+jHhQ==">AMUW2mVD3C8kc+WPiL327QJt8UA6gXrXkgNJSmD4bysqbK14N4YrfSsUR/Gef+47RgzCN2RJ94cla1w3s8knH+geqREkdrP/Xq+pXfDuIsBtH4ForOG39TTAe6L8qedMIilWdZqpeuLL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2018-04-09T16:59:00Z</dcterms:created>
  <dc:creator>Aminur Rahman</dc:creator>
</cp:coreProperties>
</file>