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6B5" w:rsidRPr="00E02B6D" w:rsidRDefault="002F66B5" w:rsidP="002F66B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02B6D">
        <w:rPr>
          <w:rFonts w:ascii="Times New Roman" w:hAnsi="Times New Roman" w:cs="Times New Roman"/>
          <w:b/>
          <w:bCs/>
        </w:rPr>
        <w:t>(F) Pressure Distribution Quantitative Analysis</w:t>
      </w:r>
      <w:r w:rsidR="00E02B6D" w:rsidRPr="00E02B6D">
        <w:rPr>
          <w:rFonts w:ascii="Times New Roman" w:hAnsi="Times New Roman" w:cs="Times New Roman"/>
          <w:b/>
          <w:bCs/>
        </w:rPr>
        <w:t xml:space="preserve"> (Non-Newtonian, Model 2, 70:30 Flow Division)</w:t>
      </w:r>
      <w:r w:rsidRPr="00E02B6D">
        <w:rPr>
          <w:rFonts w:ascii="Times New Roman" w:hAnsi="Times New Roman" w:cs="Times New Roman"/>
          <w:b/>
          <w:bCs/>
        </w:rPr>
        <w:t>.</w:t>
      </w:r>
    </w:p>
    <w:p w:rsidR="002F66B5" w:rsidRPr="00E02B6D" w:rsidRDefault="002F66B5" w:rsidP="002F66B5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E02B6D">
        <w:rPr>
          <w:rFonts w:ascii="Times New Roman" w:hAnsi="Times New Roman" w:cs="Times New Roman"/>
          <w:b/>
          <w:bCs/>
        </w:rPr>
        <w:t xml:space="preserve">    1. Pressure Distrib</w:t>
      </w:r>
      <w:r w:rsidR="00E02B6D" w:rsidRPr="00E02B6D">
        <w:rPr>
          <w:rFonts w:ascii="Times New Roman" w:hAnsi="Times New Roman" w:cs="Times New Roman"/>
          <w:b/>
          <w:bCs/>
        </w:rPr>
        <w:t>ution on the Bifurcation Plane</w:t>
      </w:r>
      <w:r w:rsidRPr="00E02B6D">
        <w:rPr>
          <w:rFonts w:ascii="Times New Roman" w:hAnsi="Times New Roman" w:cs="Times New Roman"/>
          <w:b/>
          <w:bCs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</w:tblGrid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Pr="005E5E52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a) At CC1</w:t>
            </w: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b) At CC2</w:t>
            </w: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c) At CC3</w:t>
            </w: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d) At CC4</w:t>
            </w:r>
          </w:p>
        </w:tc>
      </w:tr>
    </w:tbl>
    <w:p w:rsidR="00E02B6D" w:rsidRDefault="00E02B6D" w:rsidP="00E02B6D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e) At SS1</w:t>
            </w: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h) At EC1</w:t>
            </w: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f) At SS3</w:t>
            </w: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) At EC2</w:t>
            </w: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g) At SS6</w:t>
            </w: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j) At EC3</w:t>
            </w:r>
          </w:p>
        </w:tc>
      </w:tr>
    </w:tbl>
    <w:p w:rsidR="00E02B6D" w:rsidRDefault="00E02B6D" w:rsidP="00E02B6D">
      <w:pPr>
        <w:jc w:val="center"/>
        <w:rPr>
          <w:rFonts w:ascii="Times New Roman" w:hAnsi="Times New Roman" w:cs="Times New Roman"/>
          <w:sz w:val="20"/>
          <w:szCs w:val="20"/>
        </w:rPr>
      </w:pPr>
    </w:p>
    <w:p w:rsidR="00E02B6D" w:rsidRDefault="00E02B6D" w:rsidP="00E02B6D">
      <w:pPr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02B6D">
        <w:rPr>
          <w:rFonts w:ascii="Times New Roman" w:hAnsi="Times New Roman" w:cs="Times New Roman"/>
          <w:b/>
          <w:sz w:val="20"/>
          <w:szCs w:val="20"/>
        </w:rPr>
        <w:t>Fig.: Pressure Distribution on the Bifurcation Plane.</w:t>
      </w:r>
    </w:p>
    <w:p w:rsidR="00E02B6D" w:rsidRPr="00E02B6D" w:rsidRDefault="00E02B6D" w:rsidP="00E02B6D">
      <w:pPr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02B6D" w:rsidRPr="00E02B6D" w:rsidRDefault="00E02B6D" w:rsidP="00E02B6D">
      <w:pPr>
        <w:spacing w:line="276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    </w:t>
      </w:r>
      <w:r w:rsidRPr="00E02B6D">
        <w:rPr>
          <w:rFonts w:ascii="Times New Roman" w:hAnsi="Times New Roman" w:cs="Times New Roman"/>
          <w:b/>
        </w:rPr>
        <w:t>2. Pressure Distribution on the perpendicular Plane of the Bifurcation Plane.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</w:tblGrid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Pr="005E5E52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a) At CC1</w:t>
            </w: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b) At CC2</w:t>
            </w: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c) At CC3</w:t>
            </w: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d) At CC4</w:t>
            </w:r>
          </w:p>
        </w:tc>
      </w:tr>
    </w:tbl>
    <w:p w:rsidR="00E02B6D" w:rsidRDefault="00E02B6D" w:rsidP="00E02B6D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e) At SS1</w:t>
            </w: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h) At EC1</w:t>
            </w: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f) At SS3</w:t>
            </w: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i</w:t>
            </w:r>
            <w:proofErr w:type="spellEnd"/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) At EC2</w:t>
            </w: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g) At SS6</w:t>
            </w: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j) At EC3</w:t>
            </w:r>
          </w:p>
        </w:tc>
      </w:tr>
    </w:tbl>
    <w:p w:rsidR="00E02B6D" w:rsidRDefault="00E02B6D" w:rsidP="00E02B6D">
      <w:pPr>
        <w:spacing w:line="276" w:lineRule="auto"/>
        <w:jc w:val="center"/>
        <w:rPr>
          <w:rFonts w:ascii="Times New Roman" w:hAnsi="Times New Roman" w:cs="Times New Roman"/>
          <w:sz w:val="20"/>
          <w:szCs w:val="20"/>
        </w:rPr>
      </w:pPr>
    </w:p>
    <w:p w:rsidR="00E02B6D" w:rsidRPr="00E02B6D" w:rsidRDefault="00E02B6D" w:rsidP="00E02B6D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02B6D">
        <w:rPr>
          <w:rFonts w:ascii="Times New Roman" w:hAnsi="Times New Roman" w:cs="Times New Roman"/>
          <w:b/>
          <w:sz w:val="20"/>
          <w:szCs w:val="20"/>
        </w:rPr>
        <w:t>Fig.: Pressure Distribution on the perpendicular Plane of the Bifurcation Plane.</w:t>
      </w:r>
    </w:p>
    <w:p w:rsidR="00E02B6D" w:rsidRDefault="00E02B6D" w:rsidP="00E02B6D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02B6D" w:rsidRDefault="00E02B6D" w:rsidP="00E02B6D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02B6D" w:rsidRPr="00E02B6D" w:rsidRDefault="00E02B6D" w:rsidP="00E02B6D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DF7474">
        <w:rPr>
          <w:rFonts w:ascii="Times New Roman" w:hAnsi="Times New Roman" w:cs="Times New Roman"/>
          <w:b/>
          <w:sz w:val="20"/>
          <w:szCs w:val="20"/>
        </w:rPr>
        <w:lastRenderedPageBreak/>
        <w:t xml:space="preserve">    </w:t>
      </w:r>
      <w:r w:rsidRPr="00E02B6D">
        <w:rPr>
          <w:rFonts w:ascii="Times New Roman" w:hAnsi="Times New Roman" w:cs="Times New Roman"/>
          <w:b/>
        </w:rPr>
        <w:t xml:space="preserve">3. </w:t>
      </w:r>
      <w:r>
        <w:rPr>
          <w:rFonts w:ascii="Times New Roman" w:hAnsi="Times New Roman" w:cs="Times New Roman"/>
          <w:b/>
        </w:rPr>
        <w:t>Pressure Distribution</w:t>
      </w:r>
      <w:r w:rsidRPr="00E02B6D">
        <w:rPr>
          <w:rFonts w:ascii="Times New Roman" w:hAnsi="Times New Roman" w:cs="Times New Roman"/>
          <w:b/>
        </w:rPr>
        <w:t xml:space="preserve"> along the Axis of CCA, ECA, ICA.</w:t>
      </w:r>
      <w:bookmarkStart w:id="0" w:name="_GoBack"/>
      <w:bookmarkEnd w:id="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</w:tblGrid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</w:pPr>
          </w:p>
        </w:tc>
      </w:tr>
      <w:tr w:rsidR="00E02B6D" w:rsidTr="00A118DC">
        <w:trPr>
          <w:jc w:val="center"/>
        </w:trPr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a) At Axis of CCA</w:t>
            </w:r>
          </w:p>
        </w:tc>
      </w:tr>
    </w:tbl>
    <w:p w:rsidR="00E02B6D" w:rsidRDefault="00E02B6D" w:rsidP="00E02B6D">
      <w:pPr>
        <w:spacing w:line="276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</w:pP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</w:pPr>
          </w:p>
        </w:tc>
      </w:tr>
      <w:tr w:rsidR="00E02B6D" w:rsidTr="005F0FDF"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b) At Axis of ICA</w:t>
            </w:r>
          </w:p>
        </w:tc>
        <w:tc>
          <w:tcPr>
            <w:tcW w:w="4675" w:type="dxa"/>
          </w:tcPr>
          <w:p w:rsidR="00E02B6D" w:rsidRDefault="00E02B6D" w:rsidP="005F0FDF">
            <w:pPr>
              <w:spacing w:line="276" w:lineRule="auto"/>
              <w:jc w:val="center"/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c) At Axis of ECA</w:t>
            </w:r>
          </w:p>
        </w:tc>
      </w:tr>
    </w:tbl>
    <w:p w:rsidR="00E02B6D" w:rsidRDefault="00E02B6D" w:rsidP="00E02B6D">
      <w:pPr>
        <w:spacing w:line="276" w:lineRule="auto"/>
        <w:jc w:val="center"/>
      </w:pPr>
    </w:p>
    <w:p w:rsidR="00E02B6D" w:rsidRPr="00E02B6D" w:rsidRDefault="00E02B6D" w:rsidP="00E02B6D">
      <w:pPr>
        <w:spacing w:line="276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02B6D">
        <w:rPr>
          <w:rFonts w:ascii="Times New Roman" w:hAnsi="Times New Roman" w:cs="Times New Roman"/>
          <w:b/>
          <w:sz w:val="20"/>
          <w:szCs w:val="20"/>
        </w:rPr>
        <w:t>Fig.: Pressure Distribution along the Axis of CCA, ECA, ICA.</w:t>
      </w:r>
    </w:p>
    <w:p w:rsidR="00E02B6D" w:rsidRPr="00E02B6D" w:rsidRDefault="00E02B6D" w:rsidP="00E02B6D">
      <w:pPr>
        <w:rPr>
          <w:rFonts w:ascii="Times New Roman" w:hAnsi="Times New Roman" w:cs="Times New Roman"/>
          <w:b/>
          <w:sz w:val="20"/>
          <w:szCs w:val="20"/>
        </w:rPr>
      </w:pPr>
    </w:p>
    <w:sectPr w:rsidR="00E02B6D" w:rsidRPr="00E02B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10 BT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535E"/>
    <w:rsid w:val="00204133"/>
    <w:rsid w:val="002F66B5"/>
    <w:rsid w:val="004042BA"/>
    <w:rsid w:val="007B535E"/>
    <w:rsid w:val="00A118DC"/>
    <w:rsid w:val="00E02B6D"/>
    <w:rsid w:val="00E33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4F0427-A4EA-4972-A3A0-75DF018A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6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02B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</dc:creator>
  <cp:keywords/>
  <dc:description/>
  <cp:lastModifiedBy>SYAM</cp:lastModifiedBy>
  <cp:revision>4</cp:revision>
  <dcterms:created xsi:type="dcterms:W3CDTF">2020-07-11T15:25:00Z</dcterms:created>
  <dcterms:modified xsi:type="dcterms:W3CDTF">2020-07-15T06:12:00Z</dcterms:modified>
</cp:coreProperties>
</file>