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</w:t>
      </w:r>
    </w:p>
    <w:p>
      <w:r>
        <w:t>Source: {{ source_url }}</w:t>
      </w:r>
    </w:p>
    <w:p>
      <w:r>
        <w:t>Generated: {{ generated_at }}</w:t>
      </w:r>
    </w:p>
    <w:p>
      <w:r>
        <w:t>Snapshot: {{ snapshot_id }}</w:t>
      </w:r>
    </w:p>
    <w:p>
      <w:pPr>
        <w:pStyle w:val="Heading1"/>
      </w:pPr>
      <w:r>
        <w:t>Work Items</w:t>
      </w:r>
    </w:p>
    <w:p>
      <w:r>
        <w:t>{% for item in work_items %}</w:t>
      </w:r>
    </w:p>
    <w:p>
      <w:r>
        <w:rPr>
          <w:b/>
          <w:sz w:val="22"/>
        </w:rPr>
        <w:t>{{ item.work_item_type }} #{{ item.azure_work_item_id }}: {{ item.title }} ({{ item.state }})</w:t>
      </w:r>
    </w:p>
    <w:p>
      <w:r>
        <w:t>{% if item.description %}{{ item.description }}{% endif %}</w:t>
      </w:r>
    </w:p>
    <w:p>
      <w:r>
        <w:t>{% if item.image %}{{ item.image }}{% endif %}</w:t>
      </w:r>
    </w:p>
    <w:p/>
    <w:p>
      <w:r>
        <w:t>{% endfor %}</w:t>
      </w:r>
    </w:p>
    <w:p>
      <w:pPr>
        <w:pStyle w:val="Heading1"/>
      </w:pPr>
      <w:r>
        <w:t>Traceability</w:t>
      </w:r>
    </w:p>
    <w:p>
      <w:r>
        <w:t>{% for item in work_items %}</w:t>
      </w:r>
    </w:p>
    <w:p>
      <w:r>
        <w:t>{{ item.azure_work_item_id }} -&gt; {{ item.azure_url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