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DB9C"/>
  <w15:chartTrackingRefBased/>
  <w15:docId w15:val="{1D7686DF-91D7-484B-AAD9-4C6477D50ABC}"/>
  <w:rsids>
    <w:rsidRoot w:val="4770DB9C"/>
    <w:rsid w:val="4770DB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mdallel ridha</dc:creator>
  <keywords/>
  <dc:description/>
  <lastModifiedBy/>
  <revision>1</revision>
  <dcterms:created xsi:type="dcterms:W3CDTF">2025-07-02T15:03:07.9172430Z</dcterms:created>
</coreProperties>
</file>