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CA3" w:rsidRPr="00315E0C" w:rsidRDefault="003A074E">
      <w:pPr>
        <w:spacing w:after="50"/>
        <w:jc w:val="center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sz w:val="40"/>
          <w:szCs w:val="40"/>
          <w:lang w:val="ru-RU"/>
        </w:rPr>
        <w:t>ДОГОВОР</w:t>
      </w:r>
    </w:p>
    <w:p w:rsidR="00DD0CA3" w:rsidRPr="007E4EF6" w:rsidRDefault="003A07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на поиск и подбор персонала</w:t>
      </w:r>
    </w:p>
    <w:p w:rsidR="00DD0CA3" w:rsidRPr="00315E0C" w:rsidRDefault="00DD0CA3">
      <w:pPr>
        <w:rPr>
          <w:rFonts w:ascii="Times New Roman" w:hAnsi="Times New Roman" w:cs="Times New Roman"/>
          <w:lang w:val="ru-RU"/>
        </w:rPr>
      </w:pPr>
    </w:p>
    <w:p w:rsidR="00DD0CA3" w:rsidRPr="00315E0C" w:rsidRDefault="003A074E">
      <w:pPr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 xml:space="preserve"> 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66"/>
        <w:gridCol w:w="4549"/>
      </w:tblGrid>
      <w:tr w:rsidR="00DD0CA3" w:rsidRPr="007E4EF6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DD0CA3" w:rsidRPr="00315E0C" w:rsidRDefault="00DD0CA3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DD0CA3" w:rsidRPr="007E4EF6" w:rsidRDefault="00645D1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E4EF6">
              <w:rPr>
                <w:rFonts w:ascii="Times New Roman" w:hAnsi="Times New Roman" w:cs="Times New Roman"/>
                <w:color w:val="999999"/>
                <w:sz w:val="24"/>
                <w:szCs w:val="24"/>
              </w:rPr>
              <w:t>&lt;</w:t>
            </w:r>
            <w:r w:rsidRPr="007E4EF6">
              <w:rPr>
                <w:rFonts w:ascii="Times New Roman" w:hAnsi="Times New Roman" w:cs="Times New Roman"/>
                <w:color w:val="999999"/>
                <w:sz w:val="24"/>
                <w:szCs w:val="24"/>
                <w:lang w:val="en-GB"/>
              </w:rPr>
              <w:t>Date</w:t>
            </w:r>
            <w:r w:rsidRPr="007E4EF6">
              <w:rPr>
                <w:rFonts w:ascii="Times New Roman" w:hAnsi="Times New Roman" w:cs="Times New Roman"/>
                <w:color w:val="999999"/>
                <w:sz w:val="24"/>
                <w:szCs w:val="24"/>
              </w:rPr>
              <w:t>&gt;</w:t>
            </w:r>
            <w:r w:rsidR="003A074E" w:rsidRPr="007E4EF6">
              <w:rPr>
                <w:rFonts w:ascii="Times New Roman" w:hAnsi="Times New Roman" w:cs="Times New Roman"/>
                <w:color w:val="999999"/>
                <w:sz w:val="24"/>
                <w:szCs w:val="24"/>
              </w:rPr>
              <w:t>.</w:t>
            </w:r>
          </w:p>
        </w:tc>
      </w:tr>
    </w:tbl>
    <w:p w:rsidR="00DD0CA3" w:rsidRPr="00315E0C" w:rsidRDefault="00DD0CA3">
      <w:pPr>
        <w:rPr>
          <w:rFonts w:ascii="Times New Roman" w:hAnsi="Times New Roman" w:cs="Times New Roman"/>
        </w:rPr>
      </w:pPr>
    </w:p>
    <w:p w:rsidR="00DD0CA3" w:rsidRPr="00315E0C" w:rsidRDefault="00DD0CA3">
      <w:pPr>
        <w:rPr>
          <w:rFonts w:ascii="Times New Roman" w:hAnsi="Times New Roman" w:cs="Times New Roman"/>
        </w:rPr>
      </w:pPr>
    </w:p>
    <w:p w:rsidR="00DD0CA3" w:rsidRPr="00315E0C" w:rsidRDefault="00DD0CA3">
      <w:pPr>
        <w:rPr>
          <w:rFonts w:ascii="Times New Roman" w:hAnsi="Times New Roman" w:cs="Times New Roman"/>
        </w:rPr>
      </w:pPr>
      <w:bookmarkStart w:id="0" w:name="_GoBack"/>
      <w:bookmarkEnd w:id="0"/>
    </w:p>
    <w:p w:rsidR="00DD0CA3" w:rsidRPr="007E4EF6" w:rsidRDefault="00645D13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«Кадровое </w:t>
      </w:r>
      <w:proofErr w:type="spellStart"/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Агенство</w:t>
      </w:r>
      <w:proofErr w:type="spellEnd"/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»</w:t>
      </w:r>
      <w:r w:rsidR="003A074E"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именуемый в дальнейшем «</w:t>
      </w:r>
      <w:r w:rsidR="003A074E" w:rsidRPr="007E4EF6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Исполнитель</w:t>
      </w:r>
      <w:r w:rsidR="003A074E"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», с одной стороны, и</w:t>
      </w: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r w:rsidR="00315E0C"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«</w:t>
      </w:r>
      <w:r w:rsidR="002E7054"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&lt;</w:t>
      </w:r>
      <w:r w:rsidR="002E7054" w:rsidRPr="007E4EF6">
        <w:rPr>
          <w:rFonts w:ascii="Times New Roman" w:hAnsi="Times New Roman" w:cs="Times New Roman"/>
          <w:color w:val="333333"/>
          <w:sz w:val="24"/>
          <w:szCs w:val="24"/>
        </w:rPr>
        <w:t>company</w:t>
      </w:r>
      <w:r w:rsidR="002E7054"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&gt;</w:t>
      </w:r>
      <w:r w:rsidR="00315E0C"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»</w:t>
      </w:r>
      <w:r w:rsidR="003A074E"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именуемый в дальнейшем «</w:t>
      </w:r>
      <w:r w:rsidR="003A074E" w:rsidRPr="007E4EF6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Заказчик</w:t>
      </w:r>
      <w:r w:rsidR="003A074E"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», с другой стороны, именуемые в дальнейшем «Стороны», заключили настоящий договор, в дальнейшем «</w:t>
      </w:r>
      <w:r w:rsidR="003A074E" w:rsidRPr="007E4EF6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Договор</w:t>
      </w:r>
      <w:r w:rsidR="003A074E"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», о нижеследующем: </w:t>
      </w:r>
    </w:p>
    <w:p w:rsidR="00DD0CA3" w:rsidRPr="007E4EF6" w:rsidRDefault="003A074E" w:rsidP="007E4EF6">
      <w:pPr>
        <w:spacing w:before="500" w:after="150" w:line="36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</w:pPr>
      <w:r w:rsidRPr="00315E0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1. ПРЕДМЕТ ДОГОВОРА</w:t>
      </w:r>
    </w:p>
    <w:p w:rsidR="00DD0CA3" w:rsidRPr="007E4EF6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>1.</w:t>
      </w: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1. Исполнитель обязуется оказать Заказчику услуги по поиску и подбору персонала на замещение вакантных должностей Заказчика, а Заказчик обязуется оплатить эти услуги.</w:t>
      </w:r>
    </w:p>
    <w:p w:rsidR="00DD0CA3" w:rsidRPr="007E4EF6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1.2. Исполнитель оказывает услуги по исследованию рынка труда с целью предоставления Заказчику информации о работающих на нем специалистах, соответствующих требованиям, предъявляемым Заказчиком к кандидатам на замещение конкретной вакантной должности, а также услуги по содействию в заполнении вакансии у Заказчика кандидатами, отобранными в соответствии с требованиями, предъявляемыми Заказчиком к кандидатам на замещение конкретной вакантной должности.</w:t>
      </w:r>
    </w:p>
    <w:p w:rsidR="00DD0CA3" w:rsidRPr="007E4EF6" w:rsidRDefault="003A074E" w:rsidP="007E4EF6">
      <w:pPr>
        <w:spacing w:before="500" w:after="150" w:line="36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</w:pPr>
      <w:r w:rsidRPr="00315E0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2. ОБЯЗАННОСТИ СТОРОН</w:t>
      </w:r>
    </w:p>
    <w:p w:rsidR="00DD0CA3" w:rsidRPr="007E4EF6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2.1. Исполнитель обязуется:</w:t>
      </w:r>
    </w:p>
    <w:p w:rsidR="00DD0CA3" w:rsidRPr="007E4EF6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2.1.1. Принять от Заказчика заказ по форме анкеты-заявки (Приложение №1) на оказание услуг, указанных в п.1.2 настоящего Договора, по подбору персонала на конкретную вакантную должность Заказчика.</w:t>
      </w:r>
    </w:p>
    <w:p w:rsidR="00DD0CA3" w:rsidRPr="007E4EF6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lastRenderedPageBreak/>
        <w:t>2.1.2. Оказывать Заказчику консультации по вопросам составления и заполнения анкеты-заявки с целью отражения в ней информации таким образом, чтобы Исполнитель смог профессионально и в указанные сроки оказать услуги.</w:t>
      </w:r>
    </w:p>
    <w:p w:rsidR="00DD0CA3" w:rsidRPr="007E4EF6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2.1.3. Оказывать Заказчику услуги, указанные в п.1.2 настоящего Договора, путем предоставления информации о работающих на рынке труда кандидатах, соответствующих требованиям, указанным в анкете-заявке.</w:t>
      </w:r>
    </w:p>
    <w:p w:rsidR="00DD0CA3" w:rsidRPr="007E4EF6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2.1.4. Срок предоставления информации о кандидатах на замещение вакантных должностей Заказчика определяется в анкете-заявке на подбор специалиста на конкретную вакантную должность. В случае необходимости срок может быть продлен по обоюдному согласию сторон, о чем стороны подписывают соответствующее дополнительное соглашение (Приложение №4).</w:t>
      </w:r>
    </w:p>
    <w:p w:rsidR="00DD0CA3" w:rsidRPr="007E4EF6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2.1.5. Организовать собеседование Заказчика с выбранными им кандидатами, принять в нем участие.</w:t>
      </w:r>
    </w:p>
    <w:p w:rsidR="00DD0CA3" w:rsidRPr="007E4EF6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 xml:space="preserve">2.1.6. В случае увольнения специалиста (кандидата, принятого на работу Заказчиком) до окончания </w:t>
      </w: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испытательного срока, считая с даты фактического выхода на работу, по инициативе Заказчика (как не прошедшего испытательный срок) или по собственному желанию специалиста, в течение срока, указанного в п.2.1.4 Договора, Исполнитель представляет Заказчику другого кандидата без взимания дополнительной оплаты. Такое представление осуществляется однократно. Заказчик вправе запросить о представлении замены в течение двух месяцев после увольнения специалиста. Течение срока, отведенного на представление замены, исчисляется с момента подписания соответствующего двухстороннего акта (Приложение №7). Другой кандидат не представляется Заказчику в случае, если увольнение кандидата явилось следствием фактического ухудшения условий работы со стороны Заказчика по отношению к ранее декларируемым в анкете-заявке. Под фактическим ухудшением условий работы понимается: снижение уровня заработной платы, изменение должностных обязанностей специалиста без его на то согласия; другие обстоятельства, зная о существовании которых заранее, специалист не согласился бы работать у Заказчика. Увольнение специалиста, как не прошедшего испытательный срок, должно быть подтверждено документально (приказ руководителя Заказчика, копия трудовой книжки специалиста).</w:t>
      </w:r>
    </w:p>
    <w:p w:rsidR="00DD0CA3" w:rsidRPr="007E4EF6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2.1.7. Оказывать Заказчику по его письменному запросу дополнительные услуги, непосредственно связанные с выполнением настоящего Договора, </w:t>
      </w: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lastRenderedPageBreak/>
        <w:t>перечень которых определен сторонами в Приложении №2 к настоящему Договору.</w:t>
      </w:r>
    </w:p>
    <w:p w:rsidR="00DD0CA3" w:rsidRPr="007E4EF6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2.1.8. В течение срока действия настоящего договора, а также в течение одного года после прекращения действия настоящего договора не переманивать целенаправленно сотрудников Заказчика.</w:t>
      </w:r>
    </w:p>
    <w:p w:rsidR="00DD0CA3" w:rsidRPr="007E4EF6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2.2. Заказчик обязуется:</w:t>
      </w:r>
    </w:p>
    <w:p w:rsidR="00DD0CA3" w:rsidRPr="007E4EF6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2.2.1. Произвести заказ путем подробного заполнения анкеты-заявки, которая после подписания ее сторонами становится неотъемлемой частью настоящего договора.</w:t>
      </w:r>
    </w:p>
    <w:p w:rsidR="00DD0CA3" w:rsidRPr="007E4EF6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2.2.2. Рассматривать резюме в течение</w:t>
      </w:r>
      <w:r w:rsidR="00645D13"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2</w:t>
      </w: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дней с даты их получения. В случае принятия положительного решения о проведении собеседования согласовать с Исполнителем дату, время и место прохождения собеседования.</w:t>
      </w:r>
    </w:p>
    <w:p w:rsidR="00DD0CA3" w:rsidRPr="007E4EF6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2.2.3. В течение </w:t>
      </w:r>
      <w:r w:rsidR="00645D13"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3</w:t>
      </w: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дней с даты проведения собеседования принять решение о соответствии либо несоответствии кандидата предъявляемым требованиям.</w:t>
      </w:r>
    </w:p>
    <w:p w:rsidR="00DD0CA3" w:rsidRPr="007E4EF6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2.2.4. В течение </w:t>
      </w:r>
      <w:proofErr w:type="gramStart"/>
      <w:r w:rsidR="00645D13"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3 </w:t>
      </w: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дней</w:t>
      </w:r>
      <w:proofErr w:type="gramEnd"/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с даты выхода кандидата на работу подписать Акт о завершении работ (Приложение №5). Акт о завершении работ составляется и подписывается сторонами по каждой закрытой вакансии. В Акте о завершении работ указывается специалист, приступивший к работе у Заказчика, а также все другие специалисты, представленные Исполнителем на данную вакансию в рамках настоящего Договора.</w:t>
      </w:r>
    </w:p>
    <w:p w:rsidR="00DD0CA3" w:rsidRPr="007E4EF6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2.2.5. Поставить в известность Исполнителя в случае, если принято решение о найме кандидата, представленного Исполнителем, на другую должность или в другую структуру, организационно взаимодействующую с Заказчиком.</w:t>
      </w:r>
    </w:p>
    <w:p w:rsidR="00DD0CA3" w:rsidRPr="007E4EF6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2.2.6. В случае если кандидат, представленный Исполнителем, не был принят Заказчиком на работу сразу, но приступил к работе у Заказчика в течение двенадцати месяцев с момента первоначального представления Исполнителем, выплатить Исполнителю сумму за подбор кандидата на соответствующую вакансию в порядке и в сроки, предусмотренные настоящим Договором и анкетой-заявкой.</w:t>
      </w:r>
    </w:p>
    <w:p w:rsidR="00DD0CA3" w:rsidRPr="007E4EF6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2.2.7. В случае если кандидат, принятый на работу Заказчиком, в течение </w:t>
      </w:r>
      <w:r w:rsidR="00645D13"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1 </w:t>
      </w: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месяцев с даты своего выхода на работу трудоустроил к Заказчику специалистов, с которыми работал на двух предыдущих местах работы, Заказчик обязуется выплатить Исполнителю сумму в порядке и в сроки, предусмотренные настоящим </w:t>
      </w: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lastRenderedPageBreak/>
        <w:t xml:space="preserve">Договором. Заказчик обязан сообщить Исполнителю о приеме на работу указанных сотрудников в течение </w:t>
      </w:r>
      <w:r w:rsidR="00645D13"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3</w:t>
      </w: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дней после их фактического выхода на работу.</w:t>
      </w:r>
    </w:p>
    <w:p w:rsidR="00DD0CA3" w:rsidRPr="007E4EF6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2.2.8. В случае, если сторонами принято решение о досрочном расторжении договора, подписать Акт о прекращении работ по договору или по одной из анкет-заявок к нему с указанием специалистов, информация о которых была представлена Заказчику Исполнителем в ходе реализации своих обязанностей по настоящему Договору.</w:t>
      </w:r>
    </w:p>
    <w:p w:rsidR="00DD0CA3" w:rsidRPr="007E4EF6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2.2.9. Оплачивать в порядке и в сроки, определенные настоящим Договором, услуги Исполнителя, а также прямые расходы Исполнителя, перечень и состав которых утверждается сторонами (Приложение №3).</w:t>
      </w:r>
    </w:p>
    <w:p w:rsidR="00DD0CA3" w:rsidRPr="007E4EF6" w:rsidRDefault="003A074E" w:rsidP="007E4EF6">
      <w:pPr>
        <w:spacing w:before="500" w:after="150" w:line="36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</w:pPr>
      <w:r w:rsidRPr="00315E0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3. СТОИМОСТЬ УСЛУГ И ПОРЯДОК ОПЛАТЫ</w:t>
      </w:r>
    </w:p>
    <w:p w:rsidR="00B275E7" w:rsidRPr="007E4EF6" w:rsidRDefault="00B275E7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3.1 Стоимость услуг Исполнителя по поиску и подбору персонала </w:t>
      </w:r>
      <w:r w:rsidR="002E7054"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&lt;cost&gt; </w:t>
      </w: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рублей за подбор каждого специалиста.</w:t>
      </w:r>
    </w:p>
    <w:p w:rsidR="00B275E7" w:rsidRPr="007E4EF6" w:rsidRDefault="00B275E7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3.2 Услуги Исполнителя считаются оказанными в полном объеме и подлежат оплате в следующем случае:</w:t>
      </w:r>
    </w:p>
    <w:p w:rsidR="00B275E7" w:rsidRPr="007E4EF6" w:rsidRDefault="00B275E7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По факту фактического выхода на работу Кандидата, представленного Исполнителем и одобренного Заказчиком, в течение 3 (трех) рабочих дней оплатить Услуги Исполнителя, согласно представленного к оплате счета и в соответствии с условиями Договора. Выход работника на стажировку, обучение или испытательный срок считается фактическим выходом на работу. Любые действия, выполняемые кандидатом в интересах заказчика, считаются фактическим выходом на работу, </w:t>
      </w:r>
      <w:proofErr w:type="gramStart"/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независимо  от</w:t>
      </w:r>
      <w:proofErr w:type="gramEnd"/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оформления сотрудника по трудовому кодексу.</w:t>
      </w:r>
    </w:p>
    <w:p w:rsidR="00B275E7" w:rsidRPr="007E4EF6" w:rsidRDefault="00B275E7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Под фактическим выходом кандидата на работу к Заказчику также понимается </w:t>
      </w:r>
      <w:proofErr w:type="spellStart"/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найм</w:t>
      </w:r>
      <w:proofErr w:type="spellEnd"/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Заказчиком Кандидата по трудовому договору, в том числе </w:t>
      </w:r>
      <w:proofErr w:type="spellStart"/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найм</w:t>
      </w:r>
      <w:proofErr w:type="spellEnd"/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на постоянной, временной, или внештатной основе, а также заключение с Кандидатом договора гражданско-правового характера. </w:t>
      </w:r>
    </w:p>
    <w:p w:rsidR="00DD0CA3" w:rsidRPr="00315E0C" w:rsidRDefault="00DD0CA3">
      <w:pPr>
        <w:spacing w:after="150" w:line="360" w:lineRule="auto"/>
        <w:rPr>
          <w:rFonts w:ascii="Times New Roman" w:hAnsi="Times New Roman" w:cs="Times New Roman"/>
          <w:lang w:val="ru-RU"/>
        </w:rPr>
      </w:pPr>
    </w:p>
    <w:p w:rsidR="00DD0CA3" w:rsidRPr="007E4EF6" w:rsidRDefault="003A074E" w:rsidP="007E4EF6">
      <w:pPr>
        <w:spacing w:before="500" w:after="150" w:line="36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</w:pPr>
      <w:r w:rsidRPr="00315E0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4. ОТВЕТСТВЕННОСТЬ СТОРОН</w:t>
      </w:r>
    </w:p>
    <w:p w:rsidR="00DD0CA3" w:rsidRPr="007E4EF6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lastRenderedPageBreak/>
        <w:t>4.1. В случае нарушения Заказчиком своих обязательств по оплате услуг Исполнителя в размерах и в сроки, указанных в п.3.4 настоящего договора, Заказчик несет ответственность перед Исполнителем в соответствии с действующим законодательством РФ.</w:t>
      </w:r>
    </w:p>
    <w:p w:rsidR="00DD0CA3" w:rsidRPr="007E4EF6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4.2. В случае, если в процессе оказания услуг у Исполнителя возникнет обязанность по возврату части суммы, ранее перечисленной Заказчиком, и Исполнитель не выполнит эту обязанность в течение </w:t>
      </w:r>
      <w:r w:rsidR="00645D13"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3</w:t>
      </w: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дней, Исполнитель несет ответственность перед Заказчиком в соответствии с действующим законодательством РФ.</w:t>
      </w:r>
    </w:p>
    <w:p w:rsidR="00DD0CA3" w:rsidRPr="007E4EF6" w:rsidRDefault="003A074E" w:rsidP="007E4EF6">
      <w:pPr>
        <w:spacing w:before="500" w:after="150" w:line="36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</w:pPr>
      <w:r w:rsidRPr="00315E0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5. СРОК ДОГОВОРА</w:t>
      </w:r>
    </w:p>
    <w:p w:rsidR="00DD0CA3" w:rsidRPr="007E4EF6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5.1. Настоящий Договор вступает в силу со дня подписания и действует до выполнения сторонами своих обязательств.</w:t>
      </w:r>
    </w:p>
    <w:p w:rsidR="00DD0CA3" w:rsidRPr="007E4EF6" w:rsidRDefault="003A074E" w:rsidP="007E4EF6">
      <w:pPr>
        <w:spacing w:before="500" w:after="150" w:line="36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</w:pPr>
      <w:r w:rsidRPr="00315E0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6. ПОРЯДОК РАЗРЕШЕНИЯ СПОРОВ</w:t>
      </w:r>
    </w:p>
    <w:p w:rsidR="00DD0CA3" w:rsidRPr="007E4EF6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6.1. Все споры и разногласия, которые могут возникнуть из настоящего договора, стороны будут стремиться разрешать путем переговоров.</w:t>
      </w:r>
    </w:p>
    <w:p w:rsidR="00DD0CA3" w:rsidRPr="007E4EF6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6.2. В случае, если возникшие споры и разногласия не могут быть разрешены путем взаимных уступок и переговоров, стороны согласны на рассмотрение спора в Арбитражном суде ________________________.</w:t>
      </w:r>
    </w:p>
    <w:p w:rsidR="00DD0CA3" w:rsidRPr="00315E0C" w:rsidRDefault="003A074E" w:rsidP="007E4EF6">
      <w:pPr>
        <w:spacing w:before="500" w:after="150" w:line="360" w:lineRule="auto"/>
        <w:jc w:val="center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7. ЗАКЛЮЧИТЕЛЬНЫЕ ПОЛОЖЕНИЯ</w:t>
      </w:r>
    </w:p>
    <w:p w:rsidR="00DD0CA3" w:rsidRPr="007E4EF6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7.1. Стороны обязуются информировать друг друга обо всех изменениях в своих юридических адресах, банковских реквизитах, а также номерах телефонов не позднее чем через </w:t>
      </w:r>
      <w:r w:rsidR="00645D13"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3</w:t>
      </w: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дней после их изменения.</w:t>
      </w:r>
    </w:p>
    <w:p w:rsidR="00DD0CA3" w:rsidRPr="007E4EF6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7.2. В случае, если Заказчиком принято решение о прекращении работ по договору или по одной из анкет-заявок к нему, а Исполнитель к этому времени не выполнил своих обязательств по оказанию услуг, указанных в п.1.2 договора, стороны подписывают Акт о прекращении работ по договору или по одной из анкет-заявок к нему (Приложение №8).</w:t>
      </w:r>
    </w:p>
    <w:p w:rsidR="00DD0CA3" w:rsidRPr="007E4EF6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7.3. В случае, если стороны не подписали Приложение №2 к настоящему Договору, указанное в п.2.1.7 настоящего Договора, и Приложение №3 к </w:t>
      </w: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lastRenderedPageBreak/>
        <w:t>настоящему Договору, указанное в п.2.2.9 настоящего Договора, Заказчик не оплачивает дополнительные услуги и расходы Исполнителя, а Исполнитель не принимает на себя обязательств по оказанию дополнительных услуг.</w:t>
      </w:r>
    </w:p>
    <w:p w:rsidR="00DD0CA3" w:rsidRPr="007E4EF6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7.4. Заказчик не возражает против привлечения Исполнителем на выполнение отдельных этапов договора третьих лиц.</w:t>
      </w:r>
    </w:p>
    <w:p w:rsidR="00DD0CA3" w:rsidRPr="00315E0C" w:rsidRDefault="003A074E" w:rsidP="007E4EF6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lang w:val="ru-RU"/>
        </w:rPr>
      </w:pPr>
      <w:r w:rsidRPr="007E4EF6">
        <w:rPr>
          <w:rFonts w:ascii="Times New Roman" w:hAnsi="Times New Roman" w:cs="Times New Roman"/>
          <w:color w:val="333333"/>
          <w:sz w:val="24"/>
          <w:szCs w:val="24"/>
          <w:lang w:val="ru-RU"/>
        </w:rPr>
        <w:t>7.5. С момента подписания все Приложения к настоящему договору являются его неотъемлемой частью</w:t>
      </w:r>
      <w:r w:rsidRPr="00315E0C">
        <w:rPr>
          <w:rFonts w:ascii="Times New Roman" w:hAnsi="Times New Roman" w:cs="Times New Roman"/>
          <w:color w:val="333333"/>
          <w:lang w:val="ru-RU"/>
        </w:rPr>
        <w:t>.</w:t>
      </w:r>
    </w:p>
    <w:p w:rsidR="00DD0CA3" w:rsidRPr="00315E0C" w:rsidRDefault="00DD0CA3">
      <w:pPr>
        <w:rPr>
          <w:rFonts w:ascii="Times New Roman" w:hAnsi="Times New Roman" w:cs="Times New Roman"/>
          <w:lang w:val="ru-RU"/>
        </w:rPr>
      </w:pPr>
    </w:p>
    <w:p w:rsidR="00DD0CA3" w:rsidRPr="00315E0C" w:rsidRDefault="003A074E">
      <w:pPr>
        <w:spacing w:before="500" w:after="150"/>
        <w:jc w:val="center"/>
        <w:rPr>
          <w:rFonts w:ascii="Times New Roman" w:hAnsi="Times New Roman" w:cs="Times New Roman"/>
        </w:rPr>
      </w:pPr>
      <w:r w:rsidRPr="00315E0C">
        <w:rPr>
          <w:rFonts w:ascii="Times New Roman" w:hAnsi="Times New Roman" w:cs="Times New Roman"/>
          <w:b/>
          <w:bCs/>
          <w:color w:val="333333"/>
          <w:sz w:val="24"/>
          <w:szCs w:val="24"/>
        </w:rPr>
        <w:t>9. ПОДПИСИ СТОРОН</w:t>
      </w:r>
    </w:p>
    <w:p w:rsidR="00DD0CA3" w:rsidRPr="007E4EF6" w:rsidRDefault="00DD0CA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7"/>
      </w:tblGrid>
      <w:tr w:rsidR="00DD0CA3" w:rsidRPr="007E4EF6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DD0CA3" w:rsidRPr="007E4EF6" w:rsidRDefault="003A074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4EF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Исполнитель</w:t>
            </w:r>
            <w:proofErr w:type="spellEnd"/>
            <w:r w:rsidRPr="007E4EF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DD0CA3" w:rsidRPr="007E4EF6" w:rsidRDefault="003A074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4EF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Заказчик</w:t>
            </w:r>
            <w:proofErr w:type="spellEnd"/>
            <w:r w:rsidRPr="007E4EF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_______________</w:t>
            </w:r>
          </w:p>
        </w:tc>
      </w:tr>
    </w:tbl>
    <w:p w:rsidR="00DD0CA3" w:rsidRPr="00315E0C" w:rsidRDefault="00DD0CA3" w:rsidP="00035777">
      <w:pPr>
        <w:rPr>
          <w:rFonts w:ascii="Times New Roman" w:hAnsi="Times New Roman" w:cs="Times New Roman"/>
        </w:rPr>
      </w:pPr>
    </w:p>
    <w:sectPr w:rsidR="00DD0CA3" w:rsidRPr="00315E0C">
      <w:footerReference w:type="default" r:id="rId6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C45" w:rsidRDefault="00432C45">
      <w:pPr>
        <w:spacing w:after="0" w:line="240" w:lineRule="auto"/>
      </w:pPr>
      <w:r>
        <w:separator/>
      </w:r>
    </w:p>
  </w:endnote>
  <w:endnote w:type="continuationSeparator" w:id="0">
    <w:p w:rsidR="00432C45" w:rsidRDefault="00432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CA3" w:rsidRDefault="003A074E">
    <w:r>
      <w:fldChar w:fldCharType="begin"/>
    </w:r>
    <w:r>
      <w:instrText>PAGE</w:instrText>
    </w:r>
    <w:r>
      <w:fldChar w:fldCharType="separate"/>
    </w:r>
    <w:r w:rsidR="007E4EF6">
      <w:rPr>
        <w:noProof/>
      </w:rPr>
      <w:t>3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7E4EF6">
      <w:rPr>
        <w:noProof/>
      </w:rPr>
      <w:t>6</w:t>
    </w:r>
    <w:r>
      <w:fldChar w:fldCharType="end"/>
    </w:r>
  </w:p>
  <w:p w:rsidR="00DD0CA3" w:rsidRDefault="00DD0C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C45" w:rsidRDefault="00432C45">
      <w:pPr>
        <w:spacing w:after="0" w:line="240" w:lineRule="auto"/>
      </w:pPr>
      <w:r>
        <w:separator/>
      </w:r>
    </w:p>
  </w:footnote>
  <w:footnote w:type="continuationSeparator" w:id="0">
    <w:p w:rsidR="00432C45" w:rsidRDefault="00432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A3"/>
    <w:rsid w:val="00035777"/>
    <w:rsid w:val="000A7C5A"/>
    <w:rsid w:val="00123646"/>
    <w:rsid w:val="002E7054"/>
    <w:rsid w:val="00315E0C"/>
    <w:rsid w:val="003A074E"/>
    <w:rsid w:val="00432C45"/>
    <w:rsid w:val="00645D13"/>
    <w:rsid w:val="007C4FCD"/>
    <w:rsid w:val="007E4EF6"/>
    <w:rsid w:val="00AB72E4"/>
    <w:rsid w:val="00B275E7"/>
    <w:rsid w:val="00BA0AFA"/>
    <w:rsid w:val="00C06914"/>
    <w:rsid w:val="00DD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4A5817"/>
  <w15:docId w15:val="{3AB1DEA8-9ECA-433C-8511-F7704123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0357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5777"/>
  </w:style>
  <w:style w:type="paragraph" w:styleId="a6">
    <w:name w:val="footer"/>
    <w:basedOn w:val="a"/>
    <w:link w:val="a7"/>
    <w:uiPriority w:val="99"/>
    <w:unhideWhenUsed/>
    <w:rsid w:val="000357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bin" Target="_embedded/ole.bin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1419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договора на поиск и подбор персонала, заключаемого между юридическими лицами</vt:lpstr>
    </vt:vector>
  </TitlesOfParts>
  <Manager/>
  <Company>ООО "Национальная юридическая служба"</Company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на поиск и подбор персонала, заключаемого между юридическими лицами</dc:title>
  <dc:subject/>
  <dc:creator>amulex.ru</dc:creator>
  <cp:keywords/>
  <dc:description>Образец договора на поиск и подбор персонала, заключаемого между юридическими лицами</dc:description>
  <cp:lastModifiedBy>Егор Низов</cp:lastModifiedBy>
  <cp:revision>8</cp:revision>
  <dcterms:created xsi:type="dcterms:W3CDTF">2025-04-28T06:40:00Z</dcterms:created>
  <dcterms:modified xsi:type="dcterms:W3CDTF">2025-06-13T17:59:00Z</dcterms:modified>
  <cp:category/>
</cp:coreProperties>
</file>