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69819" w14:textId="77777777" w:rsidR="00592513" w:rsidRPr="00592513" w:rsidRDefault="00592513" w:rsidP="000D1F1B">
      <w:pPr>
        <w:spacing w:after="0" w:line="360" w:lineRule="auto"/>
        <w:ind w:left="284" w:righ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В</w:t>
      </w:r>
    </w:p>
    <w:p w14:paraId="6575D6D7" w14:textId="77777777" w:rsidR="00592513" w:rsidRPr="00592513" w:rsidRDefault="00592513" w:rsidP="000D1F1B">
      <w:pPr>
        <w:spacing w:after="0" w:line="360" w:lineRule="auto"/>
        <w:ind w:left="284" w:righ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по стилю</w:t>
      </w:r>
    </w:p>
    <w:p w14:paraId="74BFD530" w14:textId="77777777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требования</w:t>
      </w:r>
    </w:p>
    <w:p w14:paraId="7E627F88" w14:textId="634F3369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формы приложения должны иметь пропорциональное масштабирование всех элементов, находящихся на форме под конкретное разрешение пользователя (рекомендуемое </w:t>
      </w:r>
      <w:r w:rsidR="00A55748" w:rsidRPr="00A557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1024х768</w:t>
      </w: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3C3703B" w14:textId="17BF2AEF" w:rsidR="00592513" w:rsidRPr="00A55748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 должна содержать не мене</w:t>
      </w:r>
      <w:r w:rsidR="00A557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50 записей в главных таблицах (</w:t>
      </w:r>
      <w:r w:rsidR="00A55748" w:rsidRPr="00A557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соискателей, компаний, вакансий, резюме).</w:t>
      </w:r>
    </w:p>
    <w:p w14:paraId="1BB54999" w14:textId="77777777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элементах формы программного приложения не допускаются орфографические и грамматические ошибки.</w:t>
      </w:r>
    </w:p>
    <w:p w14:paraId="14D534F9" w14:textId="77777777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Использование логотипа</w:t>
      </w:r>
    </w:p>
    <w:p w14:paraId="525DE562" w14:textId="1BDED729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экранные формы пользовательского интерфейса должны иметь заголовок с логотипом. </w:t>
      </w:r>
    </w:p>
    <w:p w14:paraId="7735D1E4" w14:textId="77777777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приложений должна быть установлена иконка.</w:t>
      </w:r>
    </w:p>
    <w:p w14:paraId="66C20A3E" w14:textId="77777777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Шрифт</w:t>
      </w:r>
    </w:p>
    <w:p w14:paraId="3D0FD473" w14:textId="1DA3601E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Используйте шрифт </w:t>
      </w:r>
      <w:proofErr w:type="spellStart"/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Comic</w:t>
      </w:r>
      <w:proofErr w:type="spellEnd"/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Sans</w:t>
      </w:r>
      <w:proofErr w:type="spellEnd"/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MS</w:t>
      </w:r>
      <w:r w:rsidRPr="0059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561725" w14:textId="77777777" w:rsidR="00592513" w:rsidRPr="00592513" w:rsidRDefault="00592513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Цветовая схема</w:t>
      </w:r>
    </w:p>
    <w:p w14:paraId="15995B52" w14:textId="77777777" w:rsidR="000D1F1B" w:rsidRPr="000D1F1B" w:rsidRDefault="000D1F1B" w:rsidP="000D1F1B">
      <w:pPr>
        <w:spacing w:after="0" w:line="360" w:lineRule="auto"/>
        <w:ind w:left="285" w:right="28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Фоновый цвет:</w:t>
      </w:r>
    </w:p>
    <w:p w14:paraId="3751249E" w14:textId="55E13D2C" w:rsidR="000D1F1B" w:rsidRPr="009A073E" w:rsidRDefault="000D1F1B" w:rsidP="009A073E">
      <w:pPr>
        <w:pStyle w:val="a4"/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HEX: #FFF (белый);</w:t>
      </w:r>
    </w:p>
    <w:p w14:paraId="3EF69458" w14:textId="3CF4A53D" w:rsidR="000D1F1B" w:rsidRPr="009A073E" w:rsidRDefault="000D1F1B" w:rsidP="009A073E">
      <w:pPr>
        <w:pStyle w:val="a4"/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Использование: фон всех форм и основного интерфейса;</w:t>
      </w:r>
    </w:p>
    <w:p w14:paraId="14A5D0BC" w14:textId="6A41A5E7" w:rsidR="000D1F1B" w:rsidRPr="009A073E" w:rsidRDefault="000D1F1B" w:rsidP="009A073E">
      <w:pPr>
        <w:pStyle w:val="a4"/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255, 255, 255).</w:t>
      </w:r>
    </w:p>
    <w:p w14:paraId="38456AD4" w14:textId="77777777" w:rsidR="000D1F1B" w:rsidRPr="000D1F1B" w:rsidRDefault="000D1F1B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Акцентный цвет (основной):</w:t>
      </w:r>
    </w:p>
    <w:p w14:paraId="5A201923" w14:textId="5D86C2B1" w:rsidR="000D1F1B" w:rsidRPr="009A073E" w:rsidRDefault="000D1F1B" w:rsidP="009B484C">
      <w:pPr>
        <w:pStyle w:val="a4"/>
        <w:numPr>
          <w:ilvl w:val="0"/>
          <w:numId w:val="3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HEX: </w:t>
      </w:r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#CC6600 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темно оранжевый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0420" w:rsidRPr="0027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71308E" w14:textId="7883B506" w:rsidR="000D1F1B" w:rsidRPr="009A073E" w:rsidRDefault="000D1F1B" w:rsidP="009A073E">
      <w:pPr>
        <w:pStyle w:val="a4"/>
        <w:numPr>
          <w:ilvl w:val="0"/>
          <w:numId w:val="3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Использование: основные кнопки, важные интерактивные элементы</w:t>
      </w:r>
      <w:r w:rsidR="00270420" w:rsidRPr="0027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D606D16" w14:textId="7E7A7895" w:rsidR="000D1F1B" w:rsidRPr="009A073E" w:rsidRDefault="000D1F1B" w:rsidP="00A55748">
      <w:pPr>
        <w:pStyle w:val="a4"/>
        <w:numPr>
          <w:ilvl w:val="0"/>
          <w:numId w:val="3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A55748" w:rsidRPr="00A557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204; 102; 0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745B2FE" w14:textId="019CC870" w:rsidR="000D1F1B" w:rsidRPr="009A073E" w:rsidRDefault="000D1F1B" w:rsidP="009A073E">
      <w:pPr>
        <w:pStyle w:val="a4"/>
        <w:numPr>
          <w:ilvl w:val="0"/>
          <w:numId w:val="3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Альтернативное использование: заголовки, активные элементы навигации</w:t>
      </w:r>
      <w:r w:rsidR="00270420" w:rsidRPr="0027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729258" w14:textId="77777777" w:rsidR="000D1F1B" w:rsidRDefault="000D1F1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BDDA9F" w14:textId="77777777" w:rsidR="009B484C" w:rsidRDefault="009B484C" w:rsidP="009B484C">
      <w:pPr>
        <w:spacing w:after="0" w:line="360" w:lineRule="auto"/>
        <w:ind w:left="707" w:right="284" w:firstLine="2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Дополнительный фон:</w:t>
      </w:r>
    </w:p>
    <w:p w14:paraId="321C4BC1" w14:textId="79833BB1" w:rsidR="009B484C" w:rsidRPr="009B484C" w:rsidRDefault="009B484C" w:rsidP="009B484C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HEX: 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#FFE0C0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светло оранжевый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0292F380" w14:textId="0CD41CB9" w:rsidR="009B484C" w:rsidRPr="009A073E" w:rsidRDefault="009B484C" w:rsidP="009B484C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 для таблиц, фон для строк поиска, фильтрации и сортировки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1BCEC2C" w14:textId="6FAC839D" w:rsidR="009B484C" w:rsidRPr="009B484C" w:rsidRDefault="009B484C" w:rsidP="009B484C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Pr="009B484C">
        <w:t xml:space="preserve"> 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(255,224,192)</w:t>
      </w:r>
    </w:p>
    <w:p w14:paraId="07F0977D" w14:textId="32668304" w:rsidR="000D1F1B" w:rsidRPr="000D1F1B" w:rsidRDefault="000D1F1B" w:rsidP="000D1F1B">
      <w:pPr>
        <w:spacing w:after="0" w:line="360" w:lineRule="auto"/>
        <w:ind w:left="707" w:right="284" w:firstLine="2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текста (основной):</w:t>
      </w:r>
    </w:p>
    <w:p w14:paraId="33F04863" w14:textId="5B6A8E11" w:rsidR="000D1F1B" w:rsidRPr="009B484C" w:rsidRDefault="000D1F1B" w:rsidP="009B484C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HEX: </w:t>
      </w:r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#000000 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B484C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черный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0420"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15DDBA" w14:textId="0EB90A8A" w:rsidR="000D1F1B" w:rsidRPr="009A073E" w:rsidRDefault="000D1F1B" w:rsidP="009A073E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Использование: основной текст, заголовки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F3A5B8E" w14:textId="1019B05A" w:rsidR="00270420" w:rsidRPr="00270420" w:rsidRDefault="000D1F1B" w:rsidP="00270420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0, 0, 0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BBAC0FA" w14:textId="2EBBA1C9" w:rsidR="000D1F1B" w:rsidRPr="00270420" w:rsidRDefault="000D1F1B" w:rsidP="00270420">
      <w:pPr>
        <w:spacing w:after="0" w:line="360" w:lineRule="auto"/>
        <w:ind w:right="284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Дополнительный цвет текста:</w:t>
      </w:r>
    </w:p>
    <w:p w14:paraId="268A22A5" w14:textId="0A8F8A7A" w:rsidR="000D1F1B" w:rsidRPr="009A073E" w:rsidRDefault="000D1F1B" w:rsidP="009A073E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HEX: #FFF (белый)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3A2AC54" w14:textId="19C92C3F" w:rsidR="000D1F1B" w:rsidRPr="009A073E" w:rsidRDefault="000D1F1B" w:rsidP="009A073E">
      <w:pPr>
        <w:pStyle w:val="a4"/>
        <w:numPr>
          <w:ilvl w:val="0"/>
          <w:numId w:val="4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255, 255, 255)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2B9C791" w14:textId="76DD1C05" w:rsidR="000D1F1B" w:rsidRPr="000D1F1B" w:rsidRDefault="000D1F1B" w:rsidP="000D1F1B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0D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статуса </w:t>
      </w:r>
      <w:r w:rsid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направлений</w:t>
      </w:r>
      <w:r w:rsidRPr="000D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C29D03B" w14:textId="5D19F83D" w:rsidR="000D1F1B" w:rsidRPr="009A073E" w:rsidRDefault="00407283" w:rsidP="009A073E">
      <w:pPr>
        <w:pStyle w:val="a4"/>
        <w:numPr>
          <w:ilvl w:val="0"/>
          <w:numId w:val="5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Ожидание</w:t>
      </w:r>
      <w:r w:rsidR="000D1F1B"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B263703" w14:textId="3FA212CB" w:rsidR="000D1F1B" w:rsidRPr="009A073E" w:rsidRDefault="000D1F1B" w:rsidP="00407283">
      <w:pPr>
        <w:pStyle w:val="a4"/>
        <w:numPr>
          <w:ilvl w:val="0"/>
          <w:numId w:val="8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HEX: </w:t>
      </w:r>
      <w:r w:rsidR="00407283"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#DAA520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4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оранжевый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299CFD0" w14:textId="71B2AD05" w:rsidR="000D1F1B" w:rsidRDefault="000D1F1B" w:rsidP="009A073E">
      <w:pPr>
        <w:pStyle w:val="a4"/>
        <w:numPr>
          <w:ilvl w:val="0"/>
          <w:numId w:val="8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Использование: подсветка/маркировка </w:t>
      </w:r>
      <w:r w:rsid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направлений</w:t>
      </w:r>
      <w:r w:rsidR="00407283"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 ожидания результатов</w:t>
      </w:r>
      <w:r w:rsidR="00592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EA49DD0" w14:textId="61546ED8" w:rsidR="0059299B" w:rsidRPr="0059299B" w:rsidRDefault="0059299B" w:rsidP="0059299B">
      <w:pPr>
        <w:pStyle w:val="a4"/>
        <w:numPr>
          <w:ilvl w:val="0"/>
          <w:numId w:val="8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218,165,32)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1C64630" w14:textId="1F3D5217" w:rsidR="000D1F1B" w:rsidRPr="009A073E" w:rsidRDefault="00407283" w:rsidP="009A073E">
      <w:pPr>
        <w:pStyle w:val="a4"/>
        <w:numPr>
          <w:ilvl w:val="0"/>
          <w:numId w:val="5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Принято</w:t>
      </w:r>
      <w:r w:rsidR="000D1F1B"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E7F814B" w14:textId="65055839" w:rsidR="000D1F1B" w:rsidRPr="0059299B" w:rsidRDefault="000D1F1B" w:rsidP="00407283">
      <w:pPr>
        <w:pStyle w:val="a4"/>
        <w:numPr>
          <w:ilvl w:val="0"/>
          <w:numId w:val="7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HEX: </w:t>
      </w:r>
      <w:r w:rsidR="00407283"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#00FF00 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(зеленый)</w:t>
      </w:r>
      <w:r w:rsidR="00270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9168097" w14:textId="606DD244" w:rsidR="0059299B" w:rsidRPr="0059299B" w:rsidRDefault="0059299B" w:rsidP="0059299B">
      <w:pPr>
        <w:pStyle w:val="a4"/>
        <w:numPr>
          <w:ilvl w:val="0"/>
          <w:numId w:val="7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Использование: индикация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направлений с принятыми соискателями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C8FFCA1" w14:textId="1670E896" w:rsidR="000D1F1B" w:rsidRPr="009A073E" w:rsidRDefault="000D1F1B" w:rsidP="00407283">
      <w:pPr>
        <w:pStyle w:val="a4"/>
        <w:numPr>
          <w:ilvl w:val="0"/>
          <w:numId w:val="7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407283"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0, 255, 0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592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FD7778E" w14:textId="77777777" w:rsidR="000D1F1B" w:rsidRPr="0059299B" w:rsidRDefault="000D1F1B" w:rsidP="009A073E">
      <w:pPr>
        <w:pStyle w:val="a4"/>
        <w:numPr>
          <w:ilvl w:val="0"/>
          <w:numId w:val="5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Отменено:</w:t>
      </w:r>
    </w:p>
    <w:p w14:paraId="48125109" w14:textId="40ACA73E" w:rsidR="000D1F1B" w:rsidRPr="0059299B" w:rsidRDefault="000D1F1B" w:rsidP="009A073E">
      <w:pPr>
        <w:pStyle w:val="a4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HEX: </w:t>
      </w:r>
      <w:r w:rsidR="0059299B"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#000000 (черный);</w:t>
      </w:r>
    </w:p>
    <w:p w14:paraId="3A98C373" w14:textId="7CABE02A" w:rsidR="0059299B" w:rsidRPr="0059299B" w:rsidRDefault="0059299B" w:rsidP="0059299B">
      <w:pPr>
        <w:pStyle w:val="a4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Использование: маркировка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направлений</w:t>
      </w:r>
      <w:r w:rsidRPr="00592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соискателями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принятыми на работу</w:t>
      </w: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BBA6EE" w14:textId="5D15F69D" w:rsidR="000D1F1B" w:rsidRPr="0059299B" w:rsidRDefault="000D1F1B" w:rsidP="009A073E">
      <w:pPr>
        <w:pStyle w:val="a4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="0059299B"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GB: </w:t>
      </w:r>
      <w:proofErr w:type="spellStart"/>
      <w:proofErr w:type="gramStart"/>
      <w:r w:rsidR="0059299B"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rgb</w:t>
      </w:r>
      <w:proofErr w:type="spellEnd"/>
      <w:r w:rsidR="0059299B"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59299B"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0, 0, 0</w:t>
      </w:r>
      <w:r w:rsidRPr="0059299B">
        <w:rPr>
          <w:rFonts w:ascii="Times New Roman" w:eastAsia="Times New Roman" w:hAnsi="Times New Roman" w:cs="Times New Roman"/>
          <w:sz w:val="28"/>
          <w:szCs w:val="28"/>
          <w:lang w:eastAsia="ru-RU"/>
        </w:rPr>
        <w:t>0)</w:t>
      </w:r>
      <w:r w:rsidR="0059299B" w:rsidRPr="005929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B4592E9" w14:textId="77777777" w:rsidR="000D1F1B" w:rsidRPr="000D1F1B" w:rsidRDefault="000D1F1B" w:rsidP="009A073E">
      <w:pPr>
        <w:spacing w:after="0" w:line="360" w:lineRule="auto"/>
        <w:ind w:left="706" w:right="284" w:firstLine="2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границ:</w:t>
      </w:r>
    </w:p>
    <w:p w14:paraId="41C009A1" w14:textId="77777777" w:rsidR="00407283" w:rsidRPr="009B484C" w:rsidRDefault="00407283" w:rsidP="00407283">
      <w:pPr>
        <w:pStyle w:val="a4"/>
        <w:numPr>
          <w:ilvl w:val="0"/>
          <w:numId w:val="9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HEX: </w:t>
      </w:r>
      <w:r w:rsidRPr="009B4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#000000 (черный);</w:t>
      </w:r>
    </w:p>
    <w:p w14:paraId="7F3E2BC4" w14:textId="3A5C3569" w:rsidR="00407283" w:rsidRPr="009A073E" w:rsidRDefault="00407283" w:rsidP="00407283">
      <w:pPr>
        <w:pStyle w:val="a4"/>
        <w:numPr>
          <w:ilvl w:val="0"/>
          <w:numId w:val="9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Использование: разделители, границы полей ввода, контуры карточек</w:t>
      </w:r>
      <w:r w:rsidRPr="0040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F220CF2" w14:textId="77777777" w:rsidR="00407283" w:rsidRPr="00270420" w:rsidRDefault="00407283" w:rsidP="00407283">
      <w:pPr>
        <w:pStyle w:val="a4"/>
        <w:numPr>
          <w:ilvl w:val="0"/>
          <w:numId w:val="9"/>
        </w:num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RGB: </w:t>
      </w:r>
      <w:proofErr w:type="spellStart"/>
      <w:proofErr w:type="gramStart"/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0, 0, 0</w:t>
      </w:r>
      <w:r w:rsidRPr="009A0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2D3F8CD" w14:textId="77777777" w:rsidR="00090445" w:rsidRDefault="000904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7AC71E2" w14:textId="77777777" w:rsidR="000D1F1B" w:rsidRPr="009A073E" w:rsidRDefault="000D1F1B" w:rsidP="00090445">
      <w:pPr>
        <w:pStyle w:val="a4"/>
        <w:spacing w:after="0" w:line="360" w:lineRule="auto"/>
        <w:ind w:left="1713"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CellSpacing w:w="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2926"/>
        <w:gridCol w:w="1604"/>
      </w:tblGrid>
      <w:tr w:rsidR="00635C6D" w:rsidRPr="00592513" w14:paraId="6D752393" w14:textId="77777777" w:rsidTr="00291454">
        <w:trPr>
          <w:trHeight w:val="516"/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42D4FE" w14:textId="2ED719C3" w:rsidR="00592513" w:rsidRPr="00592513" w:rsidRDefault="00270420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Фоновый цвет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F20784" w14:textId="3442D338" w:rsidR="00592513" w:rsidRPr="00592513" w:rsidRDefault="00270420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HEX: #FFF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17145F" w14:textId="77777777" w:rsidR="00592513" w:rsidRPr="00592513" w:rsidRDefault="00592513" w:rsidP="00291454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35C6D" w:rsidRPr="00592513" w14:paraId="74186A7D" w14:textId="77777777" w:rsidTr="00407283">
        <w:trPr>
          <w:trHeight w:val="552"/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E2BEE8" w14:textId="1778F722" w:rsidR="00592513" w:rsidRPr="00592513" w:rsidRDefault="00270420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Акцентный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 (основной)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2C29D14" w14:textId="2CAE505D" w:rsidR="00592513" w:rsidRPr="00592513" w:rsidRDefault="00270420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07283" w:rsidRPr="009B4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#CC6600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00"/>
            <w:vAlign w:val="center"/>
            <w:hideMark/>
          </w:tcPr>
          <w:p w14:paraId="6F10D716" w14:textId="77777777" w:rsidR="00592513" w:rsidRPr="00592513" w:rsidRDefault="00592513" w:rsidP="00291454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07283" w:rsidRPr="00592513" w14:paraId="6A233898" w14:textId="77777777" w:rsidTr="00407283">
        <w:trPr>
          <w:trHeight w:val="552"/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A7560A" w14:textId="67E2DEF2" w:rsidR="00407283" w:rsidRPr="000D1F1B" w:rsidRDefault="00407283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Дополнительный фон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C99B9" w14:textId="78FBDBB8" w:rsidR="00407283" w:rsidRPr="009A073E" w:rsidRDefault="00407283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HEX: </w:t>
            </w:r>
            <w:r w:rsidRPr="009B4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#FFE0C0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C0"/>
            <w:vAlign w:val="center"/>
          </w:tcPr>
          <w:p w14:paraId="77C20ABF" w14:textId="77777777" w:rsidR="00407283" w:rsidRPr="00592513" w:rsidRDefault="00407283" w:rsidP="00291454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C6D" w:rsidRPr="00592513" w14:paraId="7E3D6AFE" w14:textId="77777777" w:rsidTr="00407283">
        <w:trPr>
          <w:trHeight w:val="559"/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BA3538" w14:textId="1C89EC08" w:rsidR="00592513" w:rsidRPr="00592513" w:rsidRDefault="00635C6D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5C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 текста (основной)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989044" w14:textId="02B87CAB" w:rsidR="00592513" w:rsidRPr="00592513" w:rsidRDefault="00635C6D" w:rsidP="00407283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HEX: </w:t>
            </w:r>
            <w:r w:rsidR="00407283" w:rsidRPr="009B4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#000000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14:paraId="10E36243" w14:textId="77777777" w:rsidR="00592513" w:rsidRPr="00592513" w:rsidRDefault="00592513" w:rsidP="00291454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35C6D" w:rsidRPr="00592513" w14:paraId="56C24992" w14:textId="77777777" w:rsidTr="00291454">
        <w:trPr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3E9D7E" w14:textId="4E28C2E7" w:rsidR="00592513" w:rsidRPr="00592513" w:rsidRDefault="00635C6D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0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Дополнительный цвет текста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2CB122" w14:textId="7FD315D2" w:rsidR="00592513" w:rsidRPr="00592513" w:rsidRDefault="00635C6D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HEX: #FFF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42E55" w14:textId="77777777" w:rsidR="00592513" w:rsidRPr="00592513" w:rsidRDefault="00592513" w:rsidP="00291454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35C6D" w:rsidRPr="00592513" w14:paraId="3E72834A" w14:textId="77777777" w:rsidTr="00342F1E">
        <w:trPr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8D45F2" w14:textId="71A6EDD8" w:rsidR="00592513" w:rsidRPr="00592513" w:rsidRDefault="00635C6D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статуса </w:t>
            </w:r>
            <w:r w:rsidR="005929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5929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C141F0" w14:textId="1AAB532B" w:rsidR="00592513" w:rsidRPr="00592513" w:rsidRDefault="00635C6D" w:rsidP="00291454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HEX: #86E3E3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A520"/>
            <w:vAlign w:val="center"/>
            <w:hideMark/>
          </w:tcPr>
          <w:p w14:paraId="250B52C1" w14:textId="77777777" w:rsidR="00592513" w:rsidRPr="00592513" w:rsidRDefault="00592513" w:rsidP="00291454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9299B" w:rsidRPr="00592513" w14:paraId="4A25D5B6" w14:textId="77777777" w:rsidTr="0059299B">
        <w:trPr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20CC4" w14:textId="61FB374E" w:rsidR="0059299B" w:rsidRDefault="0059299B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статуса н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аправлений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Отменено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206768" w14:textId="33419C9D" w:rsidR="0059299B" w:rsidRPr="009A073E" w:rsidRDefault="0059299B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HEX: 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E2C076F" w14:textId="75DAE89A" w:rsidR="0059299B" w:rsidRPr="00592513" w:rsidRDefault="0059299B" w:rsidP="0059299B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9299B" w:rsidRPr="00592513" w14:paraId="447FF7A8" w14:textId="77777777" w:rsidTr="0059299B">
        <w:trPr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4F1EEA" w14:textId="2B944DC1" w:rsidR="0059299B" w:rsidRPr="00407283" w:rsidRDefault="0059299B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статуса направлений (</w:t>
            </w: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Выполнено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61D56A" w14:textId="3C14CA62" w:rsidR="0059299B" w:rsidRPr="00407283" w:rsidRDefault="0059299B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HEX: #54FF9F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5D453E9D" w14:textId="750563EC" w:rsidR="0059299B" w:rsidRPr="00407283" w:rsidRDefault="0059299B" w:rsidP="0059299B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072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  <w:tr w:rsidR="0059299B" w:rsidRPr="00592513" w14:paraId="28F349F5" w14:textId="77777777" w:rsidTr="00407283">
        <w:trPr>
          <w:tblCellSpacing w:w="0" w:type="dxa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3DA6F8" w14:textId="6B5478E0" w:rsidR="0059299B" w:rsidRDefault="0059299B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1F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 границ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B1D8E" w14:textId="1868310F" w:rsidR="0059299B" w:rsidRPr="00090445" w:rsidRDefault="0059299B" w:rsidP="0059299B">
            <w:pPr>
              <w:spacing w:after="0" w:line="360" w:lineRule="auto"/>
              <w:ind w:left="284" w:right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A0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HEX: </w:t>
            </w:r>
            <w:r w:rsidRPr="009B4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#000000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9E9C9E6" w14:textId="00BF765F" w:rsidR="0059299B" w:rsidRPr="00592513" w:rsidRDefault="0059299B" w:rsidP="0059299B">
            <w:pPr>
              <w:spacing w:after="0" w:line="360" w:lineRule="auto"/>
              <w:ind w:left="284"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2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A238B2B" w14:textId="77777777" w:rsidR="00592513" w:rsidRPr="00592513" w:rsidRDefault="00592513" w:rsidP="000D1F1B">
      <w:pPr>
        <w:spacing w:after="0" w:line="360" w:lineRule="auto"/>
        <w:ind w:left="284" w:right="284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51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B90E1F" w14:textId="77777777" w:rsidR="0068555C" w:rsidRDefault="0068555C" w:rsidP="000D1F1B">
      <w:pPr>
        <w:spacing w:line="360" w:lineRule="auto"/>
        <w:ind w:left="284" w:right="284" w:firstLine="709"/>
      </w:pPr>
    </w:p>
    <w:sectPr w:rsidR="00685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4FBE"/>
    <w:multiLevelType w:val="multilevel"/>
    <w:tmpl w:val="DFFE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D065A"/>
    <w:multiLevelType w:val="hybridMultilevel"/>
    <w:tmpl w:val="AD5C1756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2FFB68F9"/>
    <w:multiLevelType w:val="hybridMultilevel"/>
    <w:tmpl w:val="F4D06B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2D8266B"/>
    <w:multiLevelType w:val="hybridMultilevel"/>
    <w:tmpl w:val="1A5EF17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16A0F1E"/>
    <w:multiLevelType w:val="hybridMultilevel"/>
    <w:tmpl w:val="2EEA274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26A6F44"/>
    <w:multiLevelType w:val="hybridMultilevel"/>
    <w:tmpl w:val="9FF4E26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9083F3E"/>
    <w:multiLevelType w:val="hybridMultilevel"/>
    <w:tmpl w:val="E728AF28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65DF5873"/>
    <w:multiLevelType w:val="hybridMultilevel"/>
    <w:tmpl w:val="DC006F1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A1036DD"/>
    <w:multiLevelType w:val="hybridMultilevel"/>
    <w:tmpl w:val="F2E25E62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9D"/>
    <w:rsid w:val="00090445"/>
    <w:rsid w:val="000D1F1B"/>
    <w:rsid w:val="0013198B"/>
    <w:rsid w:val="00270420"/>
    <w:rsid w:val="00291454"/>
    <w:rsid w:val="002B7FA5"/>
    <w:rsid w:val="00304F73"/>
    <w:rsid w:val="00342F1E"/>
    <w:rsid w:val="003526E0"/>
    <w:rsid w:val="00407283"/>
    <w:rsid w:val="00592513"/>
    <w:rsid w:val="0059299B"/>
    <w:rsid w:val="005E1E9D"/>
    <w:rsid w:val="00635C6D"/>
    <w:rsid w:val="0068555C"/>
    <w:rsid w:val="009A073E"/>
    <w:rsid w:val="009B484C"/>
    <w:rsid w:val="00A55748"/>
    <w:rsid w:val="00F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CA1F"/>
  <w15:chartTrackingRefBased/>
  <w15:docId w15:val="{B3BD939B-BEBA-4F44-B7F4-EE001E9B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497,bqiaagaaeyqcaaagiaiaaaogkqaabv4saaaaaaaaaaaaaaaaaaaaaaaaaaaaaaaaaaaaaaaaaaaaaaaaaaaaaaaaaaaaaaaaaaaaaaaaaaaaaaaaaaaaaaaaaaaaaaaaaaaaaaaaaaaaaaaaaaaaaaaaaaaaaaaaaaaaaaaaaaaaaaaaaaaaaaaaaaaaaaaaaaaaaaaaaaaaaaaaaaaaaaaaaaaaaaaaaaaaaaa"/>
    <w:basedOn w:val="a"/>
    <w:rsid w:val="0059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to4ka1261@mail.ru</dc:creator>
  <cp:keywords/>
  <dc:description/>
  <cp:lastModifiedBy>mdedor2.0@mail.ru</cp:lastModifiedBy>
  <cp:revision>15</cp:revision>
  <dcterms:created xsi:type="dcterms:W3CDTF">2025-05-16T18:14:00Z</dcterms:created>
  <dcterms:modified xsi:type="dcterms:W3CDTF">2025-05-22T06:02:00Z</dcterms:modified>
</cp:coreProperties>
</file>