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21" w:rsidRDefault="00F34021" w:rsidP="00CD27F0">
      <w:pPr>
        <w:jc w:val="center"/>
        <w:rPr>
          <w:b/>
          <w:sz w:val="32"/>
        </w:rPr>
      </w:pPr>
      <w:r>
        <w:rPr>
          <w:b/>
          <w:sz w:val="32"/>
        </w:rPr>
        <w:t>Developing Online Shopping Cart for Selling Computers</w:t>
      </w: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tbl>
      <w:tblPr>
        <w:tblStyle w:val="TableGrid"/>
        <w:tblW w:w="0" w:type="auto"/>
        <w:tblLook w:val="04A0" w:firstRow="1" w:lastRow="0" w:firstColumn="1" w:lastColumn="0" w:noHBand="0" w:noVBand="1"/>
      </w:tblPr>
      <w:tblGrid>
        <w:gridCol w:w="2759"/>
        <w:gridCol w:w="2812"/>
        <w:gridCol w:w="3671"/>
      </w:tblGrid>
      <w:tr w:rsidR="00F34021" w:rsidTr="00F34021">
        <w:tc>
          <w:tcPr>
            <w:tcW w:w="3080" w:type="dxa"/>
          </w:tcPr>
          <w:p w:rsidR="00F34021" w:rsidRDefault="00F34021" w:rsidP="00CD27F0">
            <w:pPr>
              <w:jc w:val="center"/>
              <w:rPr>
                <w:b/>
                <w:sz w:val="32"/>
              </w:rPr>
            </w:pPr>
            <w:r>
              <w:rPr>
                <w:b/>
                <w:sz w:val="32"/>
              </w:rPr>
              <w:t>Surname &amp; Initials</w:t>
            </w:r>
          </w:p>
        </w:tc>
        <w:tc>
          <w:tcPr>
            <w:tcW w:w="3081" w:type="dxa"/>
          </w:tcPr>
          <w:p w:rsidR="00F34021" w:rsidRDefault="00F34021" w:rsidP="00CD27F0">
            <w:pPr>
              <w:jc w:val="center"/>
              <w:rPr>
                <w:b/>
                <w:sz w:val="32"/>
              </w:rPr>
            </w:pPr>
            <w:r>
              <w:rPr>
                <w:b/>
                <w:sz w:val="32"/>
              </w:rPr>
              <w:t>Student No</w:t>
            </w:r>
          </w:p>
        </w:tc>
        <w:tc>
          <w:tcPr>
            <w:tcW w:w="3081" w:type="dxa"/>
          </w:tcPr>
          <w:p w:rsidR="00F34021" w:rsidRDefault="00F34021" w:rsidP="00CD27F0">
            <w:pPr>
              <w:jc w:val="center"/>
              <w:rPr>
                <w:b/>
                <w:sz w:val="32"/>
              </w:rPr>
            </w:pPr>
            <w:r>
              <w:rPr>
                <w:b/>
                <w:sz w:val="32"/>
              </w:rPr>
              <w:t>Email</w:t>
            </w:r>
          </w:p>
        </w:tc>
      </w:tr>
      <w:tr w:rsidR="00F34021" w:rsidTr="00F34021">
        <w:tc>
          <w:tcPr>
            <w:tcW w:w="3080" w:type="dxa"/>
          </w:tcPr>
          <w:p w:rsidR="00F34021" w:rsidRDefault="00F34021" w:rsidP="00CD27F0">
            <w:pPr>
              <w:jc w:val="center"/>
              <w:rPr>
                <w:b/>
                <w:sz w:val="32"/>
              </w:rPr>
            </w:pPr>
            <w:proofErr w:type="spellStart"/>
            <w:r>
              <w:rPr>
                <w:b/>
                <w:sz w:val="32"/>
              </w:rPr>
              <w:t>Masedi</w:t>
            </w:r>
            <w:proofErr w:type="spellEnd"/>
            <w:r>
              <w:rPr>
                <w:b/>
                <w:sz w:val="32"/>
              </w:rPr>
              <w:t xml:space="preserve"> P.N</w:t>
            </w:r>
          </w:p>
        </w:tc>
        <w:tc>
          <w:tcPr>
            <w:tcW w:w="3081" w:type="dxa"/>
          </w:tcPr>
          <w:p w:rsidR="00F34021" w:rsidRDefault="00F34021" w:rsidP="00CD27F0">
            <w:pPr>
              <w:jc w:val="center"/>
              <w:rPr>
                <w:b/>
                <w:sz w:val="32"/>
              </w:rPr>
            </w:pPr>
            <w:r>
              <w:rPr>
                <w:b/>
                <w:sz w:val="32"/>
              </w:rPr>
              <w:t>208221205</w:t>
            </w:r>
          </w:p>
        </w:tc>
        <w:tc>
          <w:tcPr>
            <w:tcW w:w="3081" w:type="dxa"/>
          </w:tcPr>
          <w:p w:rsidR="00F34021" w:rsidRDefault="00F34021" w:rsidP="00CD27F0">
            <w:pPr>
              <w:jc w:val="center"/>
              <w:rPr>
                <w:b/>
                <w:sz w:val="32"/>
              </w:rPr>
            </w:pPr>
            <w:r>
              <w:rPr>
                <w:b/>
                <w:sz w:val="32"/>
              </w:rPr>
              <w:t>princemasedi@gmail.com</w:t>
            </w:r>
          </w:p>
        </w:tc>
      </w:tr>
      <w:tr w:rsidR="00F34021" w:rsidTr="00F34021">
        <w:tc>
          <w:tcPr>
            <w:tcW w:w="3080" w:type="dxa"/>
          </w:tcPr>
          <w:p w:rsidR="00F34021" w:rsidRDefault="00F34021" w:rsidP="00CD27F0">
            <w:pPr>
              <w:jc w:val="center"/>
              <w:rPr>
                <w:b/>
                <w:sz w:val="32"/>
              </w:rPr>
            </w:pPr>
            <w:proofErr w:type="spellStart"/>
            <w:r>
              <w:rPr>
                <w:b/>
                <w:sz w:val="32"/>
              </w:rPr>
              <w:t>Mokaa</w:t>
            </w:r>
            <w:proofErr w:type="spellEnd"/>
            <w:r>
              <w:rPr>
                <w:b/>
                <w:sz w:val="32"/>
              </w:rPr>
              <w:t xml:space="preserve"> T.F</w:t>
            </w:r>
          </w:p>
        </w:tc>
        <w:tc>
          <w:tcPr>
            <w:tcW w:w="3081" w:type="dxa"/>
          </w:tcPr>
          <w:p w:rsidR="00F34021" w:rsidRDefault="00F34021" w:rsidP="00CD27F0">
            <w:pPr>
              <w:jc w:val="center"/>
              <w:rPr>
                <w:b/>
                <w:sz w:val="32"/>
              </w:rPr>
            </w:pPr>
            <w:r>
              <w:rPr>
                <w:b/>
                <w:sz w:val="32"/>
              </w:rPr>
              <w:t>209259737</w:t>
            </w:r>
          </w:p>
        </w:tc>
        <w:tc>
          <w:tcPr>
            <w:tcW w:w="3081" w:type="dxa"/>
          </w:tcPr>
          <w:p w:rsidR="00F34021" w:rsidRDefault="00F34021" w:rsidP="00CD27F0">
            <w:pPr>
              <w:jc w:val="center"/>
              <w:rPr>
                <w:b/>
                <w:sz w:val="32"/>
              </w:rPr>
            </w:pPr>
            <w:r>
              <w:rPr>
                <w:b/>
                <w:sz w:val="32"/>
              </w:rPr>
              <w:t>tfmokaa@gamil.com</w:t>
            </w:r>
          </w:p>
        </w:tc>
      </w:tr>
    </w:tbl>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5B2E71">
      <w:pP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F34021" w:rsidRDefault="00F34021" w:rsidP="00CD27F0">
      <w:pPr>
        <w:jc w:val="center"/>
        <w:rPr>
          <w:b/>
          <w:sz w:val="32"/>
        </w:rPr>
      </w:pPr>
    </w:p>
    <w:p w:rsidR="0002030E" w:rsidRPr="00CD27F0" w:rsidRDefault="0002030E" w:rsidP="00CD27F0">
      <w:pPr>
        <w:jc w:val="center"/>
        <w:rPr>
          <w:b/>
          <w:sz w:val="32"/>
        </w:rPr>
      </w:pPr>
      <w:r w:rsidRPr="00CD27F0">
        <w:rPr>
          <w:b/>
          <w:sz w:val="32"/>
        </w:rPr>
        <w:lastRenderedPageBreak/>
        <w:t>INTRODUCTION</w:t>
      </w:r>
    </w:p>
    <w:p w:rsidR="0002030E" w:rsidRPr="00CD27F0" w:rsidRDefault="0002030E" w:rsidP="00CD27F0">
      <w:pPr>
        <w:jc w:val="center"/>
        <w:rPr>
          <w:b/>
          <w:sz w:val="32"/>
        </w:rPr>
      </w:pPr>
      <w:r w:rsidRPr="00CD27F0">
        <w:rPr>
          <w:b/>
          <w:sz w:val="32"/>
        </w:rPr>
        <w:t>Overview of online shopping</w:t>
      </w:r>
      <w:bookmarkStart w:id="0" w:name="_GoBack"/>
      <w:bookmarkEnd w:id="0"/>
    </w:p>
    <w:p w:rsidR="0002030E" w:rsidRDefault="0002030E" w:rsidP="0002030E">
      <w:r>
        <w:t xml:space="preserve">Online shopping is web-based application software developed in ruby </w:t>
      </w:r>
      <w:r w:rsidR="0046469D">
        <w:t>and</w:t>
      </w:r>
      <w:r>
        <w:t xml:space="preserve"> rails .The main aim of online shopping is to improve the services of customers and vendors. It maintains the details of customer payments, product receipts, addition of new customers, products and also updating, deletion for the same. </w:t>
      </w:r>
      <w:r w:rsidR="000E6B39">
        <w:t>It also stores the details of invoices generated by customer and payments made by them with all payments details like credit cart. The primary features of online shopping are high accuracy, design flexibility and easy availability. It uses database tables representing entities and relationship between entities.</w:t>
      </w:r>
    </w:p>
    <w:p w:rsidR="000E6B39" w:rsidRDefault="000E6B39" w:rsidP="0002030E"/>
    <w:p w:rsidR="000E6B39" w:rsidRPr="009C7363" w:rsidRDefault="000E6B39" w:rsidP="00CD27F0">
      <w:pPr>
        <w:jc w:val="center"/>
        <w:rPr>
          <w:b/>
          <w:sz w:val="32"/>
        </w:rPr>
      </w:pPr>
      <w:r w:rsidRPr="009C7363">
        <w:rPr>
          <w:b/>
          <w:sz w:val="32"/>
        </w:rPr>
        <w:t>Objectives of online shopping</w:t>
      </w:r>
    </w:p>
    <w:p w:rsidR="000E6B39" w:rsidRDefault="000E6B39" w:rsidP="0002030E">
      <w:r>
        <w:t>The system is capable of maintaining details of various customers, vendors, product and storing all the today transactions such as generation of shipment address bills, handling customers and product receipts, updating of stores. The central concept of the application pertaining to the products is stores on an RDBMS at the server side. The server process the customers and the items are shipped to the address submitted by them.</w:t>
      </w:r>
    </w:p>
    <w:p w:rsidR="0002030E" w:rsidRDefault="0002030E" w:rsidP="0002030E"/>
    <w:p w:rsidR="006235F7" w:rsidRPr="00CD27F0" w:rsidRDefault="004B3926" w:rsidP="00CD27F0">
      <w:pPr>
        <w:jc w:val="center"/>
        <w:rPr>
          <w:b/>
          <w:sz w:val="32"/>
        </w:rPr>
      </w:pPr>
      <w:r w:rsidRPr="00CD27F0">
        <w:rPr>
          <w:b/>
          <w:sz w:val="32"/>
        </w:rPr>
        <w:t>The application is</w:t>
      </w:r>
      <w:r w:rsidR="00C157B3">
        <w:rPr>
          <w:b/>
          <w:sz w:val="32"/>
        </w:rPr>
        <w:t xml:space="preserve"> going to be</w:t>
      </w:r>
      <w:r w:rsidRPr="00CD27F0">
        <w:rPr>
          <w:b/>
          <w:sz w:val="32"/>
        </w:rPr>
        <w:t xml:space="preserve"> design into two modules</w:t>
      </w:r>
    </w:p>
    <w:p w:rsidR="006235F7" w:rsidRDefault="006235F7">
      <w:r>
        <w:t>1 Buy Module</w:t>
      </w:r>
    </w:p>
    <w:p w:rsidR="006235F7" w:rsidRDefault="006235F7">
      <w:r>
        <w:t xml:space="preserve">2 Database </w:t>
      </w:r>
      <w:proofErr w:type="gramStart"/>
      <w:r>
        <w:t>module</w:t>
      </w:r>
      <w:proofErr w:type="gramEnd"/>
    </w:p>
    <w:p w:rsidR="006235F7" w:rsidRDefault="006235F7">
      <w:r>
        <w:t>The buy module is used for the customers who wish to buy the items .The database module is for the storekeepers who maintain and updates the information pertaining to the items and those of the customers</w:t>
      </w:r>
    </w:p>
    <w:p w:rsidR="006235F7" w:rsidRDefault="006235F7">
      <w:r>
        <w:t>The end user of this product is a department store where the application is hosted on the web and the administrator maintains the database. The application which is deployed at the customer database, the details of the times are brought forward from the database for the customer view based on the selection through the menu and the database of the all the products are updates ate the end of each transaction.</w:t>
      </w:r>
    </w:p>
    <w:p w:rsidR="006235F7" w:rsidRDefault="006235F7">
      <w:r>
        <w:t>Data entry into the application can be done through various screens designed for various levels of users. One the authorized personnel   feed the relevant data into the system, several reports could be generated as per the security</w:t>
      </w:r>
    </w:p>
    <w:p w:rsidR="006235F7" w:rsidRDefault="006235F7"/>
    <w:p w:rsidR="006235F7" w:rsidRDefault="006235F7"/>
    <w:sectPr w:rsidR="00623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AB9" w:rsidRDefault="00376AB9" w:rsidP="00CD27F0">
      <w:pPr>
        <w:spacing w:after="0" w:line="240" w:lineRule="auto"/>
      </w:pPr>
      <w:r>
        <w:separator/>
      </w:r>
    </w:p>
  </w:endnote>
  <w:endnote w:type="continuationSeparator" w:id="0">
    <w:p w:rsidR="00376AB9" w:rsidRDefault="00376AB9" w:rsidP="00CD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AB9" w:rsidRDefault="00376AB9" w:rsidP="00CD27F0">
      <w:pPr>
        <w:spacing w:after="0" w:line="240" w:lineRule="auto"/>
      </w:pPr>
      <w:r>
        <w:separator/>
      </w:r>
    </w:p>
  </w:footnote>
  <w:footnote w:type="continuationSeparator" w:id="0">
    <w:p w:rsidR="00376AB9" w:rsidRDefault="00376AB9" w:rsidP="00CD2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0E"/>
    <w:rsid w:val="0002030E"/>
    <w:rsid w:val="000E6B39"/>
    <w:rsid w:val="002F7C8D"/>
    <w:rsid w:val="00376AB9"/>
    <w:rsid w:val="0046469D"/>
    <w:rsid w:val="004B3926"/>
    <w:rsid w:val="00567DF3"/>
    <w:rsid w:val="005B2E71"/>
    <w:rsid w:val="006235F7"/>
    <w:rsid w:val="009C7363"/>
    <w:rsid w:val="00C008DB"/>
    <w:rsid w:val="00C157B3"/>
    <w:rsid w:val="00CD27F0"/>
    <w:rsid w:val="00CD2C82"/>
    <w:rsid w:val="00DC73BB"/>
    <w:rsid w:val="00F34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7F0"/>
  </w:style>
  <w:style w:type="paragraph" w:styleId="Footer">
    <w:name w:val="footer"/>
    <w:basedOn w:val="Normal"/>
    <w:link w:val="FooterChar"/>
    <w:uiPriority w:val="99"/>
    <w:unhideWhenUsed/>
    <w:rsid w:val="00CD2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7F0"/>
  </w:style>
  <w:style w:type="table" w:styleId="TableGrid">
    <w:name w:val="Table Grid"/>
    <w:basedOn w:val="TableNormal"/>
    <w:uiPriority w:val="59"/>
    <w:rsid w:val="00F34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7F0"/>
  </w:style>
  <w:style w:type="paragraph" w:styleId="Footer">
    <w:name w:val="footer"/>
    <w:basedOn w:val="Normal"/>
    <w:link w:val="FooterChar"/>
    <w:uiPriority w:val="99"/>
    <w:unhideWhenUsed/>
    <w:rsid w:val="00CD2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7F0"/>
  </w:style>
  <w:style w:type="table" w:styleId="TableGrid">
    <w:name w:val="Table Grid"/>
    <w:basedOn w:val="TableNormal"/>
    <w:uiPriority w:val="59"/>
    <w:rsid w:val="00F34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3977">
      <w:bodyDiv w:val="1"/>
      <w:marLeft w:val="0"/>
      <w:marRight w:val="0"/>
      <w:marTop w:val="0"/>
      <w:marBottom w:val="0"/>
      <w:divBdr>
        <w:top w:val="none" w:sz="0" w:space="0" w:color="auto"/>
        <w:left w:val="none" w:sz="0" w:space="0" w:color="auto"/>
        <w:bottom w:val="none" w:sz="0" w:space="0" w:color="auto"/>
        <w:right w:val="none" w:sz="0" w:space="0" w:color="auto"/>
      </w:divBdr>
    </w:div>
    <w:div w:id="493683774">
      <w:bodyDiv w:val="1"/>
      <w:marLeft w:val="0"/>
      <w:marRight w:val="0"/>
      <w:marTop w:val="0"/>
      <w:marBottom w:val="0"/>
      <w:divBdr>
        <w:top w:val="none" w:sz="0" w:space="0" w:color="auto"/>
        <w:left w:val="none" w:sz="0" w:space="0" w:color="auto"/>
        <w:bottom w:val="none" w:sz="0" w:space="0" w:color="auto"/>
        <w:right w:val="none" w:sz="0" w:space="0" w:color="auto"/>
      </w:divBdr>
    </w:div>
    <w:div w:id="152516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c:creator>
  <cp:lastModifiedBy>User @</cp:lastModifiedBy>
  <cp:revision>10</cp:revision>
  <dcterms:created xsi:type="dcterms:W3CDTF">2014-04-22T12:03:00Z</dcterms:created>
  <dcterms:modified xsi:type="dcterms:W3CDTF">2014-04-23T10:01:00Z</dcterms:modified>
</cp:coreProperties>
</file>