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D97" w:rsidRDefault="00611D97" w:rsidP="00611D97"/>
    <w:p w:rsidR="00611D97" w:rsidRPr="00611D97" w:rsidRDefault="00611D97" w:rsidP="00611D97">
      <w:pPr>
        <w:rPr>
          <w:b/>
          <w:sz w:val="36"/>
          <w:szCs w:val="36"/>
        </w:rPr>
      </w:pPr>
      <w:r w:rsidRPr="00611D97">
        <w:rPr>
          <w:b/>
          <w:sz w:val="36"/>
          <w:szCs w:val="36"/>
        </w:rPr>
        <w:t>ROADMAP - Inserts</w:t>
      </w:r>
    </w:p>
    <w:p w:rsidR="00611D97" w:rsidRPr="00611D97" w:rsidRDefault="00611D97" w:rsidP="00682FD0">
      <w:pPr>
        <w:spacing w:after="0"/>
        <w:rPr>
          <w:sz w:val="28"/>
          <w:szCs w:val="28"/>
        </w:rPr>
      </w:pPr>
      <w:r w:rsidRPr="00611D97">
        <w:rPr>
          <w:b/>
          <w:sz w:val="28"/>
          <w:szCs w:val="28"/>
        </w:rPr>
        <w:t>FUNCIONALIDADES E NORMAS</w:t>
      </w:r>
    </w:p>
    <w:p w:rsidR="00611D97" w:rsidRDefault="00611D97" w:rsidP="00682FD0">
      <w:pPr>
        <w:spacing w:after="0"/>
      </w:pPr>
      <w:r>
        <w:t>Em todas as telas, os dados devem ser enviados por um array para o php.</w:t>
      </w:r>
    </w:p>
    <w:p w:rsidR="00611D97" w:rsidRDefault="00611D97" w:rsidP="00682FD0">
      <w:r>
        <w:t>Este array será tratado da seguinte forma:</w:t>
      </w:r>
    </w:p>
    <w:p w:rsidR="00611D97" w:rsidRDefault="00611D97" w:rsidP="00611D97">
      <w:r w:rsidRPr="00611D97">
        <w:rPr>
          <w:i/>
          <w:color w:val="1F4E79" w:themeColor="accent1" w:themeShade="80"/>
        </w:rPr>
        <w:t xml:space="preserve">const </w:t>
      </w:r>
      <w:r w:rsidRPr="00611D97">
        <w:rPr>
          <w:i/>
          <w:color w:val="5B9BD5" w:themeColor="accent1"/>
        </w:rPr>
        <w:t>formData</w:t>
      </w:r>
      <w:r w:rsidRPr="00D418D3">
        <w:rPr>
          <w:i/>
          <w:color w:val="5B9BD5" w:themeColor="accent1"/>
        </w:rPr>
        <w:t xml:space="preserve"> </w:t>
      </w:r>
      <w:r>
        <w:t>= {</w:t>
      </w:r>
    </w:p>
    <w:p w:rsidR="00611D97" w:rsidRDefault="00611D97" w:rsidP="00611D97">
      <w:pPr>
        <w:ind w:firstLine="708"/>
      </w:pPr>
      <w:r w:rsidRPr="00611D97">
        <w:rPr>
          <w:color w:val="5B9BD5" w:themeColor="accent1"/>
        </w:rPr>
        <w:t>TABELA</w:t>
      </w:r>
      <w:r>
        <w:t>: "</w:t>
      </w:r>
      <w:r w:rsidRPr="00611D97">
        <w:rPr>
          <w:color w:val="ED7D31" w:themeColor="accent2"/>
        </w:rPr>
        <w:t>STRING</w:t>
      </w:r>
      <w:r>
        <w:t>",</w:t>
      </w:r>
    </w:p>
    <w:p w:rsidR="00611D97" w:rsidRDefault="00611D97" w:rsidP="00611D97">
      <w:r>
        <w:tab/>
      </w:r>
      <w:r w:rsidRPr="00611D97">
        <w:rPr>
          <w:color w:val="5B9BD5" w:themeColor="accent1"/>
        </w:rPr>
        <w:t>CAMPO1</w:t>
      </w:r>
      <w:r>
        <w:t xml:space="preserve">: </w:t>
      </w:r>
      <w:r w:rsidRPr="00611D97">
        <w:rPr>
          <w:color w:val="7030A0"/>
        </w:rPr>
        <w:t>VARIAVEL</w:t>
      </w:r>
      <w:r>
        <w:t>,</w:t>
      </w:r>
    </w:p>
    <w:p w:rsidR="00611D97" w:rsidRDefault="00611D97" w:rsidP="00611D97">
      <w:r>
        <w:tab/>
      </w:r>
      <w:r w:rsidRPr="00611D97">
        <w:rPr>
          <w:color w:val="5B9BD5" w:themeColor="accent1"/>
        </w:rPr>
        <w:t>CAMPO2</w:t>
      </w:r>
      <w:r>
        <w:t xml:space="preserve">: </w:t>
      </w:r>
      <w:r w:rsidRPr="00611D97">
        <w:rPr>
          <w:color w:val="7030A0"/>
        </w:rPr>
        <w:t>VARIAVEL</w:t>
      </w:r>
      <w:r>
        <w:t>,</w:t>
      </w:r>
    </w:p>
    <w:p w:rsidR="00611D97" w:rsidRDefault="00611D97" w:rsidP="00611D97">
      <w:r>
        <w:tab/>
      </w:r>
      <w:r w:rsidRPr="00611D97">
        <w:rPr>
          <w:color w:val="5B9BD5" w:themeColor="accent1"/>
        </w:rPr>
        <w:t>CAMPO3</w:t>
      </w:r>
      <w:r>
        <w:t xml:space="preserve">: </w:t>
      </w:r>
      <w:r w:rsidRPr="00611D97">
        <w:rPr>
          <w:color w:val="7030A0"/>
        </w:rPr>
        <w:t>VARIAVEL</w:t>
      </w:r>
    </w:p>
    <w:p w:rsidR="00611D97" w:rsidRDefault="00611D97" w:rsidP="00611D97">
      <w:r>
        <w:t>};</w:t>
      </w:r>
    </w:p>
    <w:p w:rsidR="00611D97" w:rsidRDefault="00611D97" w:rsidP="00611D97">
      <w:pPr>
        <w:rPr>
          <w:color w:val="FF0000"/>
          <w:sz w:val="19"/>
          <w:szCs w:val="19"/>
        </w:rPr>
      </w:pPr>
      <w:r w:rsidRPr="00611D97">
        <w:rPr>
          <w:color w:val="FF0000"/>
          <w:sz w:val="19"/>
          <w:szCs w:val="19"/>
        </w:rPr>
        <w:t>OBS: ‘TABELA’ é o único campo que não é uma variável, além de que o seu nome sempre deve ser ‘TABELA’.</w:t>
      </w:r>
    </w:p>
    <w:p w:rsidR="00D07B97" w:rsidRPr="00611D97" w:rsidRDefault="00D07B97" w:rsidP="00611D97">
      <w:pPr>
        <w:rPr>
          <w:color w:val="FF0000"/>
          <w:sz w:val="19"/>
          <w:szCs w:val="19"/>
        </w:rPr>
      </w:pPr>
      <w:r>
        <w:rPr>
          <w:color w:val="FF0000"/>
          <w:sz w:val="19"/>
          <w:szCs w:val="19"/>
        </w:rPr>
        <w:t xml:space="preserve">OBS²: O PHP sempre retorna </w:t>
      </w:r>
      <w:proofErr w:type="spellStart"/>
      <w:r>
        <w:rPr>
          <w:color w:val="FF0000"/>
          <w:sz w:val="19"/>
          <w:szCs w:val="19"/>
        </w:rPr>
        <w:t>o</w:t>
      </w:r>
      <w:proofErr w:type="spellEnd"/>
      <w:r>
        <w:rPr>
          <w:color w:val="FF0000"/>
          <w:sz w:val="19"/>
          <w:szCs w:val="19"/>
        </w:rPr>
        <w:t xml:space="preserve"> ID da consulta efetuada para o JS.</w:t>
      </w:r>
    </w:p>
    <w:p w:rsidR="00611D97" w:rsidRDefault="00611D97" w:rsidP="00611D97"/>
    <w:p w:rsidR="00611D97" w:rsidRPr="00611D97" w:rsidRDefault="00611D97" w:rsidP="00682FD0">
      <w:pPr>
        <w:spacing w:after="0"/>
        <w:rPr>
          <w:sz w:val="28"/>
          <w:szCs w:val="28"/>
        </w:rPr>
      </w:pPr>
      <w:r w:rsidRPr="00611D97">
        <w:rPr>
          <w:b/>
          <w:sz w:val="28"/>
          <w:szCs w:val="28"/>
        </w:rPr>
        <w:t>TELAS</w:t>
      </w:r>
      <w:r w:rsidRPr="00611D97">
        <w:rPr>
          <w:sz w:val="28"/>
          <w:szCs w:val="28"/>
        </w:rPr>
        <w:t xml:space="preserve"> </w:t>
      </w:r>
      <w:r w:rsidRPr="00611D97">
        <w:rPr>
          <w:b/>
          <w:sz w:val="28"/>
          <w:szCs w:val="28"/>
        </w:rPr>
        <w:t>E SUAS ESPECIFICIDADES</w:t>
      </w:r>
      <w:r w:rsidR="00062BA9">
        <w:rPr>
          <w:b/>
          <w:sz w:val="28"/>
          <w:szCs w:val="28"/>
        </w:rPr>
        <w:t xml:space="preserve"> (CLIENTES)</w:t>
      </w:r>
      <w:r w:rsidRPr="00611D97">
        <w:rPr>
          <w:b/>
          <w:sz w:val="28"/>
          <w:szCs w:val="28"/>
        </w:rPr>
        <w:t>:</w:t>
      </w:r>
    </w:p>
    <w:p w:rsidR="00611D97" w:rsidRDefault="00611D97" w:rsidP="00611D97">
      <w:pPr>
        <w:rPr>
          <w:b/>
          <w:sz w:val="24"/>
          <w:szCs w:val="24"/>
        </w:rPr>
      </w:pPr>
      <w:r w:rsidRPr="00611D97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uporte de atendimento ao consumidor</w:t>
      </w:r>
    </w:p>
    <w:p w:rsidR="00611D97" w:rsidRDefault="00062BA9" w:rsidP="00611D97">
      <w:r w:rsidRPr="00D418D3">
        <w:rPr>
          <w:i/>
          <w:color w:val="1F4E79" w:themeColor="accent1" w:themeShade="80"/>
        </w:rPr>
        <w:t>c</w:t>
      </w:r>
      <w:r w:rsidR="00611D97" w:rsidRPr="00D418D3">
        <w:rPr>
          <w:i/>
          <w:color w:val="1F4E79" w:themeColor="accent1" w:themeShade="80"/>
        </w:rPr>
        <w:t xml:space="preserve">onst </w:t>
      </w:r>
      <w:r w:rsidR="00611D97" w:rsidRPr="00D418D3">
        <w:rPr>
          <w:i/>
          <w:color w:val="5B9BD5" w:themeColor="accent1"/>
        </w:rPr>
        <w:t xml:space="preserve">formData </w:t>
      </w:r>
      <w:r w:rsidR="00611D97">
        <w:t>= {</w:t>
      </w:r>
    </w:p>
    <w:p w:rsidR="00611D97" w:rsidRDefault="00611D97" w:rsidP="00611D97">
      <w:r>
        <w:tab/>
      </w:r>
      <w:r w:rsidRPr="00D418D3">
        <w:rPr>
          <w:color w:val="5B9BD5" w:themeColor="accent1"/>
        </w:rPr>
        <w:t>TABELA</w:t>
      </w:r>
      <w:r>
        <w:t>: “</w:t>
      </w:r>
      <w:r w:rsidRPr="00D418D3">
        <w:rPr>
          <w:color w:val="ED7D31" w:themeColor="accent2"/>
        </w:rPr>
        <w:t>suporte</w:t>
      </w:r>
      <w:r>
        <w:t>”,</w:t>
      </w:r>
    </w:p>
    <w:p w:rsidR="00611D97" w:rsidRDefault="00611D97" w:rsidP="00611D97">
      <w:r>
        <w:tab/>
      </w:r>
      <w:r w:rsidRPr="00D418D3">
        <w:rPr>
          <w:color w:val="5B9BD5" w:themeColor="accent1"/>
        </w:rPr>
        <w:t>SUPASSUNTO</w:t>
      </w:r>
      <w:r>
        <w:t>:</w:t>
      </w:r>
      <w:r w:rsidR="00062BA9">
        <w:t xml:space="preserve"> </w:t>
      </w:r>
      <w:r w:rsidR="00062BA9" w:rsidRPr="00D418D3">
        <w:rPr>
          <w:color w:val="7030A0"/>
        </w:rPr>
        <w:t>VARIAVEL</w:t>
      </w:r>
      <w:r w:rsidR="00062BA9">
        <w:t>,</w:t>
      </w:r>
    </w:p>
    <w:p w:rsidR="00B035A4" w:rsidRDefault="00B035A4" w:rsidP="00611D97">
      <w:pPr>
        <w:rPr>
          <w:color w:val="5B9BD5" w:themeColor="accent1"/>
        </w:rPr>
      </w:pPr>
      <w:r>
        <w:tab/>
      </w:r>
      <w:r>
        <w:rPr>
          <w:color w:val="5B9BD5" w:themeColor="accent1"/>
        </w:rPr>
        <w:t xml:space="preserve">SUPCLIENTE: </w:t>
      </w:r>
      <w:r w:rsidRPr="00B035A4">
        <w:rPr>
          <w:color w:val="7030A0"/>
        </w:rPr>
        <w:t>VARIAVEL</w:t>
      </w:r>
      <w:r>
        <w:rPr>
          <w:color w:val="5B9BD5" w:themeColor="accent1"/>
        </w:rPr>
        <w:t>,</w:t>
      </w:r>
    </w:p>
    <w:p w:rsidR="00B035A4" w:rsidRDefault="00B035A4" w:rsidP="00611D97">
      <w:r>
        <w:rPr>
          <w:color w:val="5B9BD5" w:themeColor="accent1"/>
        </w:rPr>
        <w:tab/>
        <w:t>SUPPRODUTO</w:t>
      </w:r>
      <w:r>
        <w:rPr>
          <w:color w:val="5B9BD5" w:themeColor="accent1"/>
        </w:rPr>
        <w:t xml:space="preserve">: </w:t>
      </w:r>
      <w:r w:rsidRPr="00B035A4">
        <w:rPr>
          <w:color w:val="7030A0"/>
        </w:rPr>
        <w:t>VARIAVEL</w:t>
      </w:r>
      <w:r>
        <w:rPr>
          <w:color w:val="5B9BD5" w:themeColor="accent1"/>
        </w:rPr>
        <w:t>,</w:t>
      </w:r>
    </w:p>
    <w:p w:rsidR="00611D97" w:rsidRDefault="00062BA9" w:rsidP="00611D97">
      <w:r>
        <w:tab/>
      </w:r>
      <w:r w:rsidRPr="00D418D3">
        <w:rPr>
          <w:color w:val="5B9BD5" w:themeColor="accent1"/>
        </w:rPr>
        <w:t>SUPDESCR</w:t>
      </w:r>
      <w:r>
        <w:t xml:space="preserve">:  </w:t>
      </w:r>
      <w:r w:rsidRPr="00D418D3">
        <w:rPr>
          <w:color w:val="7030A0"/>
        </w:rPr>
        <w:t>VARIAVEL</w:t>
      </w:r>
    </w:p>
    <w:p w:rsidR="00611D97" w:rsidRDefault="00611D97" w:rsidP="00611D97">
      <w:r>
        <w:t>};</w:t>
      </w:r>
    </w:p>
    <w:p w:rsidR="00B035A4" w:rsidRDefault="00B035A4" w:rsidP="00611D97">
      <w:pPr>
        <w:rPr>
          <w:color w:val="FF0000"/>
        </w:rPr>
      </w:pPr>
      <w:r>
        <w:rPr>
          <w:color w:val="FF0000"/>
        </w:rPr>
        <w:t xml:space="preserve">OBS: ‘SUPCLIENTE’ é o ID do usuário </w:t>
      </w:r>
      <w:proofErr w:type="spellStart"/>
      <w:r>
        <w:rPr>
          <w:color w:val="FF0000"/>
        </w:rPr>
        <w:t>logado</w:t>
      </w:r>
      <w:proofErr w:type="spellEnd"/>
      <w:r>
        <w:rPr>
          <w:color w:val="FF0000"/>
        </w:rPr>
        <w:t>!</w:t>
      </w:r>
    </w:p>
    <w:p w:rsidR="00B035A4" w:rsidRPr="00B035A4" w:rsidRDefault="00B035A4" w:rsidP="00611D97">
      <w:pPr>
        <w:rPr>
          <w:color w:val="FF0000"/>
        </w:rPr>
      </w:pPr>
      <w:r>
        <w:rPr>
          <w:color w:val="FF0000"/>
        </w:rPr>
        <w:t>OBS²: ‘SUBPRODUTO’</w:t>
      </w:r>
      <w:r w:rsidR="005847A0">
        <w:rPr>
          <w:color w:val="FF0000"/>
        </w:rPr>
        <w:t xml:space="preserve"> é opcional! O usuário pode mandar uma reclamação sem ser de um produto.</w:t>
      </w:r>
    </w:p>
    <w:p w:rsidR="00277C31" w:rsidRDefault="00277C31" w:rsidP="00611D97">
      <w:r>
        <w:pict>
          <v:rect id="_x0000_i1026" style="width:0;height:1.5pt" o:hralign="center" o:hrstd="t" o:hr="t" fillcolor="#a0a0a0" stroked="f"/>
        </w:pict>
      </w:r>
    </w:p>
    <w:p w:rsidR="00062BA9" w:rsidRDefault="00062BA9" w:rsidP="00682FD0">
      <w:pPr>
        <w:spacing w:after="0"/>
        <w:rPr>
          <w:b/>
          <w:sz w:val="28"/>
          <w:szCs w:val="28"/>
        </w:rPr>
      </w:pPr>
      <w:r w:rsidRPr="00611D97">
        <w:rPr>
          <w:b/>
          <w:sz w:val="28"/>
          <w:szCs w:val="28"/>
        </w:rPr>
        <w:t>TELAS</w:t>
      </w:r>
      <w:r w:rsidRPr="00611D97">
        <w:rPr>
          <w:sz w:val="28"/>
          <w:szCs w:val="28"/>
        </w:rPr>
        <w:t xml:space="preserve"> </w:t>
      </w:r>
      <w:r w:rsidRPr="00611D97">
        <w:rPr>
          <w:b/>
          <w:sz w:val="28"/>
          <w:szCs w:val="28"/>
        </w:rPr>
        <w:t>E SUAS ESPECIFICIDADES</w:t>
      </w:r>
      <w:r>
        <w:rPr>
          <w:b/>
          <w:sz w:val="28"/>
          <w:szCs w:val="28"/>
        </w:rPr>
        <w:t xml:space="preserve"> (ADM):</w:t>
      </w:r>
    </w:p>
    <w:p w:rsidR="00062BA9" w:rsidRDefault="00062BA9" w:rsidP="00062BA9">
      <w:pPr>
        <w:rPr>
          <w:b/>
          <w:sz w:val="24"/>
          <w:szCs w:val="24"/>
        </w:rPr>
      </w:pPr>
      <w:r>
        <w:rPr>
          <w:b/>
          <w:sz w:val="24"/>
          <w:szCs w:val="24"/>
        </w:rPr>
        <w:t>Cadastrar Produtos</w:t>
      </w:r>
    </w:p>
    <w:p w:rsidR="00062BA9" w:rsidRDefault="00062BA9" w:rsidP="00062BA9">
      <w:proofErr w:type="gramStart"/>
      <w:r w:rsidRPr="00D418D3">
        <w:rPr>
          <w:i/>
          <w:color w:val="1F4E79" w:themeColor="accent1" w:themeShade="80"/>
        </w:rPr>
        <w:t>const</w:t>
      </w:r>
      <w:proofErr w:type="gramEnd"/>
      <w:r w:rsidRPr="00D418D3">
        <w:rPr>
          <w:color w:val="1F4E79" w:themeColor="accent1" w:themeShade="80"/>
        </w:rPr>
        <w:t xml:space="preserve"> </w:t>
      </w:r>
      <w:r w:rsidRPr="00D418D3">
        <w:rPr>
          <w:i/>
          <w:color w:val="5B9BD5" w:themeColor="accent1"/>
        </w:rPr>
        <w:t>formData</w:t>
      </w:r>
      <w:r w:rsidRPr="00D418D3">
        <w:rPr>
          <w:color w:val="5B9BD5" w:themeColor="accent1"/>
        </w:rPr>
        <w:t xml:space="preserve"> </w:t>
      </w:r>
      <w:r>
        <w:t>= {</w:t>
      </w:r>
    </w:p>
    <w:p w:rsidR="00062BA9" w:rsidRDefault="00062BA9" w:rsidP="00062BA9">
      <w:r>
        <w:tab/>
      </w:r>
      <w:r w:rsidRPr="00D418D3">
        <w:rPr>
          <w:color w:val="5B9BD5" w:themeColor="accent1"/>
        </w:rPr>
        <w:t>TABELA</w:t>
      </w:r>
      <w:r>
        <w:t>: “</w:t>
      </w:r>
      <w:r w:rsidRPr="00D418D3">
        <w:rPr>
          <w:color w:val="ED7D31" w:themeColor="accent2"/>
        </w:rPr>
        <w:t>produtos</w:t>
      </w:r>
      <w:r>
        <w:t>”,</w:t>
      </w:r>
    </w:p>
    <w:p w:rsidR="00062BA9" w:rsidRDefault="00062BA9" w:rsidP="00062BA9">
      <w:r>
        <w:tab/>
      </w:r>
      <w:r w:rsidRPr="00D418D3">
        <w:rPr>
          <w:color w:val="5B9BD5" w:themeColor="accent1"/>
        </w:rPr>
        <w:t>PRDNOME</w:t>
      </w:r>
      <w:r>
        <w:t xml:space="preserve">: </w:t>
      </w:r>
      <w:r w:rsidRPr="00D418D3">
        <w:rPr>
          <w:color w:val="7030A0"/>
        </w:rPr>
        <w:t>VARIAVEL</w:t>
      </w:r>
      <w:r>
        <w:t>,</w:t>
      </w:r>
    </w:p>
    <w:p w:rsidR="00062BA9" w:rsidRDefault="00062BA9" w:rsidP="00062BA9">
      <w:r>
        <w:lastRenderedPageBreak/>
        <w:tab/>
      </w:r>
      <w:r w:rsidRPr="00D418D3">
        <w:rPr>
          <w:color w:val="5B9BD5" w:themeColor="accent1"/>
        </w:rPr>
        <w:t>PRDDESCRICAO</w:t>
      </w:r>
      <w:r>
        <w:t xml:space="preserve">:  </w:t>
      </w:r>
      <w:r w:rsidRPr="00D418D3">
        <w:rPr>
          <w:color w:val="7030A0"/>
        </w:rPr>
        <w:t>VARIAVEL</w:t>
      </w:r>
      <w:r>
        <w:t>,</w:t>
      </w:r>
    </w:p>
    <w:p w:rsidR="00062BA9" w:rsidRDefault="00AD712F" w:rsidP="00062BA9">
      <w:r>
        <w:tab/>
      </w:r>
      <w:r w:rsidRPr="00D418D3">
        <w:rPr>
          <w:color w:val="5B9BD5" w:themeColor="accent1"/>
        </w:rPr>
        <w:t>PRDVLRUNIT</w:t>
      </w:r>
      <w:r w:rsidR="00D418D3">
        <w:t>:</w:t>
      </w:r>
      <w:r>
        <w:t xml:space="preserve"> </w:t>
      </w:r>
      <w:r w:rsidRPr="00D418D3">
        <w:rPr>
          <w:color w:val="7030A0"/>
        </w:rPr>
        <w:t>VARIAVEL</w:t>
      </w:r>
      <w:r>
        <w:t>,</w:t>
      </w:r>
    </w:p>
    <w:p w:rsidR="007E2A51" w:rsidRDefault="007E2A51" w:rsidP="00062BA9">
      <w:r>
        <w:tab/>
      </w:r>
      <w:r w:rsidRPr="007E2A51">
        <w:rPr>
          <w:color w:val="5B9BD5" w:themeColor="accent1"/>
        </w:rPr>
        <w:t>PRDMARCA</w:t>
      </w:r>
      <w:r>
        <w:t xml:space="preserve">: </w:t>
      </w:r>
      <w:r w:rsidRPr="007E2A51">
        <w:rPr>
          <w:color w:val="7030A0"/>
        </w:rPr>
        <w:t>VARIAVEL</w:t>
      </w:r>
      <w:r>
        <w:t>,</w:t>
      </w:r>
    </w:p>
    <w:p w:rsidR="007E2A51" w:rsidRDefault="007E2A51" w:rsidP="00062BA9">
      <w:r>
        <w:tab/>
      </w:r>
      <w:r w:rsidRPr="007E2A51">
        <w:rPr>
          <w:color w:val="5B9BD5" w:themeColor="accent1"/>
        </w:rPr>
        <w:t>PRDCOR</w:t>
      </w:r>
      <w:r>
        <w:t xml:space="preserve">: </w:t>
      </w:r>
      <w:r w:rsidRPr="007E2A51">
        <w:rPr>
          <w:color w:val="7030A0"/>
        </w:rPr>
        <w:t>VARIAVEL</w:t>
      </w:r>
    </w:p>
    <w:p w:rsidR="00062BA9" w:rsidRDefault="00062BA9" w:rsidP="00062BA9">
      <w:r>
        <w:t>};</w:t>
      </w:r>
    </w:p>
    <w:p w:rsidR="00277C31" w:rsidRDefault="00277C31" w:rsidP="00062BA9"/>
    <w:p w:rsidR="00D07B97" w:rsidRDefault="007E2A51" w:rsidP="00062BA9">
      <w:pPr>
        <w:rPr>
          <w:b/>
          <w:sz w:val="24"/>
          <w:szCs w:val="24"/>
        </w:rPr>
      </w:pPr>
      <w:r w:rsidRPr="00277C31">
        <w:rPr>
          <w:b/>
          <w:sz w:val="24"/>
          <w:szCs w:val="24"/>
        </w:rPr>
        <w:t xml:space="preserve">COLOCANDO </w:t>
      </w:r>
      <w:r w:rsidR="00277C31" w:rsidRPr="00277C31">
        <w:rPr>
          <w:b/>
          <w:sz w:val="24"/>
          <w:szCs w:val="24"/>
        </w:rPr>
        <w:t>CATEGORIAS</w:t>
      </w:r>
      <w:r w:rsidR="00277C31">
        <w:rPr>
          <w:b/>
          <w:sz w:val="24"/>
          <w:szCs w:val="24"/>
        </w:rPr>
        <w:t xml:space="preserve"> </w:t>
      </w:r>
      <w:r w:rsidR="00D07B97">
        <w:rPr>
          <w:b/>
          <w:sz w:val="24"/>
          <w:szCs w:val="24"/>
        </w:rPr>
        <w:t>NO PRODUTO</w:t>
      </w:r>
    </w:p>
    <w:p w:rsidR="007E2A51" w:rsidRDefault="00277C31" w:rsidP="00062BA9">
      <w:pPr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="00D07B97">
        <w:rPr>
          <w:b/>
          <w:sz w:val="24"/>
          <w:szCs w:val="24"/>
        </w:rPr>
        <w:t>TIPO, ACESSÓRIOS, GENERO, MATERIAL E FORMATO</w:t>
      </w:r>
      <w:r>
        <w:rPr>
          <w:b/>
          <w:sz w:val="24"/>
          <w:szCs w:val="24"/>
        </w:rPr>
        <w:t>)</w:t>
      </w:r>
    </w:p>
    <w:p w:rsidR="00277C31" w:rsidRDefault="00277C31" w:rsidP="00277C31">
      <w:proofErr w:type="gramStart"/>
      <w:r w:rsidRPr="00D418D3">
        <w:rPr>
          <w:i/>
          <w:color w:val="1F4E79" w:themeColor="accent1" w:themeShade="80"/>
        </w:rPr>
        <w:t>const</w:t>
      </w:r>
      <w:proofErr w:type="gramEnd"/>
      <w:r w:rsidRPr="00D418D3">
        <w:rPr>
          <w:color w:val="1F4E79" w:themeColor="accent1" w:themeShade="80"/>
        </w:rPr>
        <w:t xml:space="preserve"> </w:t>
      </w:r>
      <w:r w:rsidRPr="00D418D3">
        <w:rPr>
          <w:i/>
          <w:color w:val="5B9BD5" w:themeColor="accent1"/>
        </w:rPr>
        <w:t>formData</w:t>
      </w:r>
      <w:r w:rsidRPr="00D418D3">
        <w:rPr>
          <w:color w:val="5B9BD5" w:themeColor="accent1"/>
        </w:rPr>
        <w:t xml:space="preserve"> </w:t>
      </w:r>
      <w:r>
        <w:t>= {</w:t>
      </w:r>
    </w:p>
    <w:p w:rsidR="00277C31" w:rsidRDefault="00277C31" w:rsidP="00277C31">
      <w:r>
        <w:tab/>
      </w:r>
      <w:r w:rsidRPr="00D418D3">
        <w:rPr>
          <w:color w:val="5B9BD5" w:themeColor="accent1"/>
        </w:rPr>
        <w:t>TABELA</w:t>
      </w:r>
      <w:r>
        <w:t>: “</w:t>
      </w:r>
      <w:r>
        <w:rPr>
          <w:color w:val="ED7D31" w:themeColor="accent2"/>
        </w:rPr>
        <w:t>produto_categorias</w:t>
      </w:r>
      <w:r>
        <w:t>”,</w:t>
      </w:r>
    </w:p>
    <w:p w:rsidR="00277C31" w:rsidRDefault="00277C31" w:rsidP="00277C31">
      <w:r>
        <w:tab/>
      </w:r>
      <w:r>
        <w:rPr>
          <w:color w:val="5B9BD5" w:themeColor="accent1"/>
        </w:rPr>
        <w:t>FK_PROD</w:t>
      </w:r>
      <w:r>
        <w:t xml:space="preserve">: </w:t>
      </w:r>
      <w:r w:rsidRPr="00D418D3">
        <w:rPr>
          <w:color w:val="7030A0"/>
        </w:rPr>
        <w:t>VARIAVEL</w:t>
      </w:r>
      <w:r>
        <w:t>,</w:t>
      </w:r>
    </w:p>
    <w:p w:rsidR="00277C31" w:rsidRDefault="00277C31" w:rsidP="00277C31">
      <w:r>
        <w:tab/>
      </w:r>
      <w:r>
        <w:rPr>
          <w:color w:val="5B9BD5" w:themeColor="accent1"/>
        </w:rPr>
        <w:t>FK_CATEG</w:t>
      </w:r>
      <w:r>
        <w:t xml:space="preserve">:  </w:t>
      </w:r>
      <w:r w:rsidRPr="00D418D3">
        <w:rPr>
          <w:color w:val="7030A0"/>
        </w:rPr>
        <w:t>VARIAVEL</w:t>
      </w:r>
    </w:p>
    <w:p w:rsidR="00277C31" w:rsidRDefault="00277C31" w:rsidP="00277C31">
      <w:r>
        <w:t>};</w:t>
      </w:r>
    </w:p>
    <w:p w:rsidR="00277C31" w:rsidRPr="00D07B97" w:rsidRDefault="00277C31" w:rsidP="00277C31">
      <w:pPr>
        <w:rPr>
          <w:color w:val="FF0000"/>
        </w:rPr>
      </w:pPr>
      <w:r w:rsidRPr="00277C31">
        <w:rPr>
          <w:color w:val="FF0000"/>
        </w:rPr>
        <w:t>OBS</w:t>
      </w:r>
      <w:r w:rsidRPr="00D07B97">
        <w:rPr>
          <w:color w:val="FF0000"/>
        </w:rPr>
        <w:t>: Este é diferente dos outros. Pode ser feito apenas após</w:t>
      </w:r>
      <w:r w:rsidR="00D07B97" w:rsidRPr="00D07B97">
        <w:rPr>
          <w:color w:val="FF0000"/>
        </w:rPr>
        <w:t xml:space="preserve"> o produto ter sido inserido, pois usa seu código como base.</w:t>
      </w:r>
    </w:p>
    <w:p w:rsidR="00D07B97" w:rsidRPr="00D07B97" w:rsidRDefault="00D07B97" w:rsidP="00277C31">
      <w:pPr>
        <w:rPr>
          <w:color w:val="FF0000"/>
        </w:rPr>
      </w:pPr>
      <w:r w:rsidRPr="00D07B97">
        <w:rPr>
          <w:color w:val="FF0000"/>
        </w:rPr>
        <w:t>Para ele, FK_PROD é o ID do produto inserido, enquanto FK_CATEG é o ID vindo de categorias.</w:t>
      </w:r>
    </w:p>
    <w:p w:rsidR="00D07B97" w:rsidRPr="00D07B97" w:rsidRDefault="00D07B97" w:rsidP="00277C31">
      <w:pPr>
        <w:rPr>
          <w:color w:val="FF0000"/>
        </w:rPr>
      </w:pPr>
      <w:r w:rsidRPr="00D07B97">
        <w:rPr>
          <w:color w:val="FF0000"/>
        </w:rPr>
        <w:t>OBS²: Acessórios só deve ser colocado CASO o tipo seja “Acessórios”.</w:t>
      </w:r>
    </w:p>
    <w:p w:rsidR="00277C31" w:rsidRPr="00277C31" w:rsidRDefault="00277C31" w:rsidP="00062BA9">
      <w:pPr>
        <w:rPr>
          <w:b/>
          <w:sz w:val="24"/>
          <w:szCs w:val="24"/>
        </w:rPr>
      </w:pPr>
    </w:p>
    <w:p w:rsidR="00AD712F" w:rsidRDefault="00277C31" w:rsidP="00AD712F">
      <w:r>
        <w:pict>
          <v:rect id="_x0000_i1025" style="width:0;height:1.5pt" o:hralign="center" o:hrstd="t" o:hr="t" fillcolor="#a0a0a0" stroked="f"/>
        </w:pict>
      </w:r>
    </w:p>
    <w:p w:rsidR="00AD712F" w:rsidRDefault="00AD712F" w:rsidP="00AD712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Registro Movimento</w:t>
      </w:r>
    </w:p>
    <w:p w:rsidR="00AD712F" w:rsidRDefault="00AD712F" w:rsidP="00AD712F">
      <w:proofErr w:type="gramStart"/>
      <w:r w:rsidRPr="00D418D3">
        <w:rPr>
          <w:i/>
          <w:color w:val="1F4E79" w:themeColor="accent1" w:themeShade="80"/>
        </w:rPr>
        <w:t>const</w:t>
      </w:r>
      <w:proofErr w:type="gramEnd"/>
      <w:r w:rsidRPr="00D418D3">
        <w:rPr>
          <w:color w:val="1F4E79" w:themeColor="accent1" w:themeShade="80"/>
        </w:rPr>
        <w:t xml:space="preserve"> </w:t>
      </w:r>
      <w:r w:rsidRPr="00D418D3">
        <w:rPr>
          <w:i/>
          <w:color w:val="5B9BD5" w:themeColor="accent1"/>
        </w:rPr>
        <w:t>formData</w:t>
      </w:r>
      <w:r w:rsidRPr="00D418D3">
        <w:rPr>
          <w:color w:val="5B9BD5" w:themeColor="accent1"/>
        </w:rPr>
        <w:t xml:space="preserve"> </w:t>
      </w:r>
      <w:r>
        <w:t>= {</w:t>
      </w:r>
    </w:p>
    <w:p w:rsidR="00AD712F" w:rsidRDefault="00AD712F" w:rsidP="00AD712F">
      <w:r>
        <w:tab/>
      </w:r>
      <w:r w:rsidRPr="00D418D3">
        <w:rPr>
          <w:color w:val="5B9BD5" w:themeColor="accent1"/>
        </w:rPr>
        <w:t>TABELA</w:t>
      </w:r>
      <w:r>
        <w:t>: “</w:t>
      </w:r>
      <w:r w:rsidRPr="00D418D3">
        <w:rPr>
          <w:color w:val="ED7D31" w:themeColor="accent2"/>
        </w:rPr>
        <w:t>movimentos</w:t>
      </w:r>
      <w:r>
        <w:t>”,</w:t>
      </w:r>
    </w:p>
    <w:p w:rsidR="00AD712F" w:rsidRDefault="00AD712F" w:rsidP="00AD712F">
      <w:r>
        <w:tab/>
      </w:r>
      <w:r w:rsidR="00D418D3" w:rsidRPr="00D418D3">
        <w:rPr>
          <w:color w:val="5B9BD5" w:themeColor="accent1"/>
        </w:rPr>
        <w:t>MOVTIPO</w:t>
      </w:r>
      <w:r>
        <w:t xml:space="preserve">: </w:t>
      </w:r>
      <w:r w:rsidRPr="00D418D3">
        <w:rPr>
          <w:color w:val="7030A0"/>
        </w:rPr>
        <w:t>VARIAVEL</w:t>
      </w:r>
      <w:r>
        <w:t>,</w:t>
      </w:r>
    </w:p>
    <w:p w:rsidR="00AD712F" w:rsidRDefault="00D418D3" w:rsidP="00AD712F">
      <w:r>
        <w:tab/>
      </w:r>
      <w:r w:rsidRPr="00D418D3">
        <w:rPr>
          <w:color w:val="5B9BD5" w:themeColor="accent1"/>
        </w:rPr>
        <w:t>MOVPRODUTO</w:t>
      </w:r>
      <w:r w:rsidR="00AD712F">
        <w:t xml:space="preserve">: </w:t>
      </w:r>
      <w:r w:rsidR="00AD712F" w:rsidRPr="00D418D3">
        <w:rPr>
          <w:color w:val="7030A0"/>
        </w:rPr>
        <w:t>VARIAVEL</w:t>
      </w:r>
      <w:r w:rsidR="00AD712F">
        <w:t>,</w:t>
      </w:r>
    </w:p>
    <w:p w:rsidR="00AD712F" w:rsidRDefault="00AD712F" w:rsidP="00AD712F">
      <w:r>
        <w:tab/>
      </w:r>
      <w:r w:rsidR="00D418D3" w:rsidRPr="00D418D3">
        <w:rPr>
          <w:color w:val="5B9BD5" w:themeColor="accent1"/>
        </w:rPr>
        <w:t>MOVQTDE</w:t>
      </w:r>
      <w:r w:rsidR="00D418D3">
        <w:t>:</w:t>
      </w:r>
      <w:r>
        <w:t xml:space="preserve"> </w:t>
      </w:r>
      <w:r w:rsidRPr="00D418D3">
        <w:rPr>
          <w:color w:val="7030A0"/>
        </w:rPr>
        <w:t>VARIAVEL</w:t>
      </w:r>
      <w:r>
        <w:t>,</w:t>
      </w:r>
    </w:p>
    <w:p w:rsidR="00D418D3" w:rsidRDefault="00D418D3" w:rsidP="00AD712F">
      <w:r>
        <w:tab/>
      </w:r>
      <w:r w:rsidRPr="00D418D3">
        <w:rPr>
          <w:color w:val="5B9BD5" w:themeColor="accent1"/>
        </w:rPr>
        <w:t>MOVVLRUNIT</w:t>
      </w:r>
      <w:r>
        <w:t xml:space="preserve">: </w:t>
      </w:r>
      <w:r w:rsidRPr="00D418D3">
        <w:rPr>
          <w:color w:val="7030A0"/>
        </w:rPr>
        <w:t>VARIAVEL</w:t>
      </w:r>
      <w:r>
        <w:t>,</w:t>
      </w:r>
    </w:p>
    <w:p w:rsidR="00D418D3" w:rsidRDefault="00D418D3" w:rsidP="00AD712F">
      <w:r>
        <w:tab/>
      </w:r>
      <w:r w:rsidRPr="00D418D3">
        <w:rPr>
          <w:color w:val="5B9BD5" w:themeColor="accent1"/>
        </w:rPr>
        <w:t>MOVNRONOTA</w:t>
      </w:r>
      <w:r>
        <w:t xml:space="preserve">: </w:t>
      </w:r>
      <w:r w:rsidRPr="00D418D3">
        <w:rPr>
          <w:color w:val="7030A0"/>
        </w:rPr>
        <w:t>VARIAVEL</w:t>
      </w:r>
    </w:p>
    <w:p w:rsidR="00AD712F" w:rsidRDefault="00AD712F" w:rsidP="00AD712F">
      <w:r>
        <w:t>};</w:t>
      </w:r>
    </w:p>
    <w:p w:rsidR="00AC05B9" w:rsidRDefault="00AC05B9" w:rsidP="00AD712F">
      <w:r>
        <w:pict>
          <v:rect id="_x0000_i1027" style="width:0;height:1.5pt" o:hralign="center" o:hrstd="t" o:hr="t" fillcolor="#a0a0a0" stroked="f"/>
        </w:pict>
      </w:r>
    </w:p>
    <w:p w:rsidR="00AC05B9" w:rsidRDefault="00AC05B9" w:rsidP="00AC05B9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Registrar Endereço</w:t>
      </w:r>
    </w:p>
    <w:p w:rsidR="00AC05B9" w:rsidRDefault="00AC05B9" w:rsidP="00AC05B9">
      <w:proofErr w:type="spellStart"/>
      <w:proofErr w:type="gramStart"/>
      <w:r w:rsidRPr="00D418D3">
        <w:rPr>
          <w:i/>
          <w:color w:val="1F4E79" w:themeColor="accent1" w:themeShade="80"/>
        </w:rPr>
        <w:t>const</w:t>
      </w:r>
      <w:proofErr w:type="spellEnd"/>
      <w:proofErr w:type="gramEnd"/>
      <w:r w:rsidRPr="00D418D3">
        <w:rPr>
          <w:color w:val="1F4E79" w:themeColor="accent1" w:themeShade="80"/>
        </w:rPr>
        <w:t xml:space="preserve"> </w:t>
      </w:r>
      <w:r w:rsidRPr="00D418D3">
        <w:rPr>
          <w:i/>
          <w:color w:val="5B9BD5" w:themeColor="accent1"/>
        </w:rPr>
        <w:t>formData</w:t>
      </w:r>
      <w:r w:rsidRPr="00D418D3">
        <w:rPr>
          <w:color w:val="5B9BD5" w:themeColor="accent1"/>
        </w:rPr>
        <w:t xml:space="preserve"> </w:t>
      </w:r>
      <w:r>
        <w:t>= {</w:t>
      </w:r>
    </w:p>
    <w:p w:rsidR="00AC05B9" w:rsidRDefault="00AC05B9" w:rsidP="00AC05B9">
      <w:r>
        <w:lastRenderedPageBreak/>
        <w:tab/>
      </w:r>
      <w:r w:rsidRPr="00D418D3">
        <w:rPr>
          <w:color w:val="5B9BD5" w:themeColor="accent1"/>
        </w:rPr>
        <w:t>TABELA</w:t>
      </w:r>
      <w:r>
        <w:t>: “</w:t>
      </w:r>
      <w:proofErr w:type="spellStart"/>
      <w:r>
        <w:rPr>
          <w:color w:val="ED7D31" w:themeColor="accent2"/>
        </w:rPr>
        <w:t>enderecos</w:t>
      </w:r>
      <w:proofErr w:type="spellEnd"/>
      <w:r>
        <w:t>”,</w:t>
      </w:r>
    </w:p>
    <w:p w:rsidR="00AC05B9" w:rsidRDefault="00AC05B9" w:rsidP="00AC05B9">
      <w:r>
        <w:tab/>
      </w:r>
      <w:r w:rsidRPr="00AC05B9">
        <w:rPr>
          <w:color w:val="5B9BD5" w:themeColor="accent1"/>
        </w:rPr>
        <w:t>ENDCLIENTE</w:t>
      </w:r>
      <w:r>
        <w:t xml:space="preserve">: </w:t>
      </w:r>
      <w:r w:rsidRPr="00D418D3">
        <w:rPr>
          <w:color w:val="7030A0"/>
        </w:rPr>
        <w:t>VARIAVEL</w:t>
      </w:r>
      <w:r>
        <w:t>,</w:t>
      </w:r>
    </w:p>
    <w:p w:rsidR="00AC05B9" w:rsidRDefault="00AC05B9" w:rsidP="00AC05B9">
      <w:r>
        <w:tab/>
      </w:r>
      <w:r w:rsidRPr="00AC05B9">
        <w:rPr>
          <w:color w:val="5B9BD5" w:themeColor="accent1"/>
        </w:rPr>
        <w:t>ENDRUA</w:t>
      </w:r>
      <w:r>
        <w:t xml:space="preserve">: </w:t>
      </w:r>
      <w:r w:rsidRPr="00D418D3">
        <w:rPr>
          <w:color w:val="7030A0"/>
        </w:rPr>
        <w:t>VARIAVEL</w:t>
      </w:r>
      <w:r>
        <w:t>,</w:t>
      </w:r>
    </w:p>
    <w:p w:rsidR="00AC05B9" w:rsidRDefault="00AC05B9" w:rsidP="00AC05B9">
      <w:r>
        <w:tab/>
      </w:r>
      <w:r w:rsidRPr="00AC05B9">
        <w:rPr>
          <w:color w:val="5B9BD5" w:themeColor="accent1"/>
        </w:rPr>
        <w:t>ENDNUMERO</w:t>
      </w:r>
      <w:r>
        <w:t xml:space="preserve">: </w:t>
      </w:r>
      <w:r w:rsidRPr="00D418D3">
        <w:rPr>
          <w:color w:val="7030A0"/>
        </w:rPr>
        <w:t>VARIAVEL</w:t>
      </w:r>
      <w:r>
        <w:t>,</w:t>
      </w:r>
    </w:p>
    <w:p w:rsidR="00AC05B9" w:rsidRDefault="00AC05B9" w:rsidP="00AC05B9">
      <w:r>
        <w:tab/>
      </w:r>
      <w:r w:rsidR="00B035A4" w:rsidRPr="00AC05B9">
        <w:rPr>
          <w:color w:val="5B9BD5" w:themeColor="accent1"/>
        </w:rPr>
        <w:t>ENDCOMPLEMENTO</w:t>
      </w:r>
      <w:r>
        <w:t xml:space="preserve">: </w:t>
      </w:r>
      <w:r w:rsidRPr="00D418D3">
        <w:rPr>
          <w:color w:val="7030A0"/>
        </w:rPr>
        <w:t>VARIAVEL</w:t>
      </w:r>
      <w:r>
        <w:t>,</w:t>
      </w:r>
    </w:p>
    <w:p w:rsidR="00AC05B9" w:rsidRDefault="00AC05B9" w:rsidP="00AC05B9">
      <w:pPr>
        <w:rPr>
          <w:color w:val="7030A0"/>
        </w:rPr>
      </w:pPr>
      <w:r>
        <w:tab/>
      </w:r>
      <w:r w:rsidR="00B035A4" w:rsidRPr="00AC05B9">
        <w:rPr>
          <w:color w:val="5B9BD5" w:themeColor="accent1"/>
        </w:rPr>
        <w:t>ENDCEP</w:t>
      </w:r>
      <w:r>
        <w:t xml:space="preserve">: </w:t>
      </w:r>
      <w:r w:rsidRPr="00D418D3">
        <w:rPr>
          <w:color w:val="7030A0"/>
        </w:rPr>
        <w:t>VARIAVEL</w:t>
      </w:r>
      <w:r w:rsidR="00B035A4">
        <w:rPr>
          <w:color w:val="7030A0"/>
        </w:rPr>
        <w:t>,</w:t>
      </w:r>
    </w:p>
    <w:p w:rsidR="00B035A4" w:rsidRDefault="00B035A4" w:rsidP="00B035A4">
      <w:r>
        <w:rPr>
          <w:color w:val="7030A0"/>
        </w:rPr>
        <w:tab/>
      </w:r>
      <w:r w:rsidRPr="00AC05B9">
        <w:rPr>
          <w:color w:val="5B9BD5" w:themeColor="accent1"/>
        </w:rPr>
        <w:t>ENDCIDADE</w:t>
      </w:r>
      <w:r>
        <w:rPr>
          <w:color w:val="5B9BD5" w:themeColor="accent1"/>
        </w:rPr>
        <w:t xml:space="preserve"> </w:t>
      </w:r>
      <w:r w:rsidRPr="00D418D3">
        <w:rPr>
          <w:color w:val="7030A0"/>
        </w:rPr>
        <w:t>VARIAVEL</w:t>
      </w:r>
    </w:p>
    <w:p w:rsidR="00AC05B9" w:rsidRDefault="00AC05B9" w:rsidP="00AC05B9">
      <w:r>
        <w:t>};</w:t>
      </w:r>
    </w:p>
    <w:p w:rsidR="00B035A4" w:rsidRDefault="00B035A4" w:rsidP="00AC05B9">
      <w:pPr>
        <w:rPr>
          <w:color w:val="FF0000"/>
        </w:rPr>
      </w:pPr>
      <w:r>
        <w:rPr>
          <w:color w:val="FF0000"/>
        </w:rPr>
        <w:t xml:space="preserve">OBS: ‘ENDCLIENTE’ é o ID do usuário </w:t>
      </w:r>
      <w:proofErr w:type="spellStart"/>
      <w:r>
        <w:rPr>
          <w:color w:val="FF0000"/>
        </w:rPr>
        <w:t>logado</w:t>
      </w:r>
      <w:proofErr w:type="spellEnd"/>
      <w:r>
        <w:rPr>
          <w:color w:val="FF0000"/>
        </w:rPr>
        <w:t xml:space="preserve"> no momento, não deve ser requisitado na tela.</w:t>
      </w:r>
    </w:p>
    <w:p w:rsidR="00B035A4" w:rsidRPr="00B035A4" w:rsidRDefault="00B035A4" w:rsidP="00AC05B9">
      <w:pPr>
        <w:rPr>
          <w:color w:val="FF0000"/>
          <w:u w:val="single"/>
        </w:rPr>
      </w:pPr>
      <w:r w:rsidRPr="00B035A4">
        <w:rPr>
          <w:color w:val="FF0000"/>
          <w:u w:val="single"/>
        </w:rPr>
        <w:t>OBS²: ‘ENDCOMPLEMENTO’ é opcional!</w:t>
      </w:r>
    </w:p>
    <w:p w:rsidR="00AC05B9" w:rsidRDefault="00AC05B9" w:rsidP="00AD712F"/>
    <w:p w:rsidR="00DC4337" w:rsidRDefault="00DC4337" w:rsidP="00AD712F">
      <w:bookmarkStart w:id="0" w:name="_GoBack"/>
      <w:bookmarkEnd w:id="0"/>
    </w:p>
    <w:sectPr w:rsidR="00DC4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97"/>
    <w:rsid w:val="00062BA9"/>
    <w:rsid w:val="00277C31"/>
    <w:rsid w:val="005847A0"/>
    <w:rsid w:val="00611D97"/>
    <w:rsid w:val="00682FD0"/>
    <w:rsid w:val="007E2A51"/>
    <w:rsid w:val="00AC05B9"/>
    <w:rsid w:val="00AD712F"/>
    <w:rsid w:val="00B035A4"/>
    <w:rsid w:val="00D07B97"/>
    <w:rsid w:val="00D418D3"/>
    <w:rsid w:val="00DC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C0F3"/>
  <w15:chartTrackingRefBased/>
  <w15:docId w15:val="{D65F56C4-7990-43C1-A726-0EF1EA79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5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RAMOS DE OLIVEIRA</dc:creator>
  <cp:keywords/>
  <dc:description/>
  <cp:lastModifiedBy>LEANDRO RAMOS DE OLIVEIRA</cp:lastModifiedBy>
  <cp:revision>4</cp:revision>
  <dcterms:created xsi:type="dcterms:W3CDTF">2024-11-08T23:49:00Z</dcterms:created>
  <dcterms:modified xsi:type="dcterms:W3CDTF">2024-11-11T01:27:00Z</dcterms:modified>
</cp:coreProperties>
</file>