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A78EB" w14:textId="74B007AD" w:rsidR="00257B8D" w:rsidRDefault="009139A0">
      <w:r>
        <w:t xml:space="preserve">Name: </w:t>
      </w:r>
      <w:r w:rsidR="002C55F5">
        <w:t>Morgan Hodge</w:t>
      </w:r>
    </w:p>
    <w:tbl>
      <w:tblPr>
        <w:tblW w:w="9679" w:type="dxa"/>
        <w:tblLook w:val="04A0" w:firstRow="1" w:lastRow="0" w:firstColumn="1" w:lastColumn="0" w:noHBand="0" w:noVBand="1"/>
      </w:tblPr>
      <w:tblGrid>
        <w:gridCol w:w="1560"/>
        <w:gridCol w:w="3685"/>
        <w:gridCol w:w="1418"/>
        <w:gridCol w:w="1098"/>
        <w:gridCol w:w="886"/>
        <w:gridCol w:w="1032"/>
      </w:tblGrid>
      <w:tr w:rsidR="009139A0" w:rsidRPr="009139A0" w14:paraId="352567E6" w14:textId="77777777" w:rsidTr="002C55F5">
        <w:trPr>
          <w:trHeight w:val="300"/>
        </w:trPr>
        <w:tc>
          <w:tcPr>
            <w:tcW w:w="9679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C05BF" w14:textId="34D45569" w:rsidR="009139A0" w:rsidRPr="009139A0" w:rsidRDefault="009139A0" w:rsidP="009139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My</w:t>
            </w:r>
            <w:r w:rsidR="00DB5C1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CW2</w:t>
            </w: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submission </w:t>
            </w:r>
            <w:proofErr w:type="spellStart"/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fulfills</w:t>
            </w:r>
            <w:proofErr w:type="spellEnd"/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are conditions to pass:</w:t>
            </w:r>
          </w:p>
        </w:tc>
      </w:tr>
      <w:tr w:rsidR="009139A0" w:rsidRPr="009139A0" w14:paraId="70057911" w14:textId="77777777" w:rsidTr="002C55F5">
        <w:trPr>
          <w:trHeight w:val="300"/>
        </w:trPr>
        <w:tc>
          <w:tcPr>
            <w:tcW w:w="5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70FB19A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Software compiles</w:t>
            </w:r>
          </w:p>
        </w:tc>
        <w:tc>
          <w:tcPr>
            <w:tcW w:w="443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01D52FD" w14:textId="337F05E8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Yes</w:t>
            </w:r>
          </w:p>
        </w:tc>
      </w:tr>
      <w:tr w:rsidR="009139A0" w:rsidRPr="009139A0" w14:paraId="24064821" w14:textId="77777777" w:rsidTr="002C55F5">
        <w:trPr>
          <w:trHeight w:val="300"/>
        </w:trPr>
        <w:tc>
          <w:tcPr>
            <w:tcW w:w="5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D02741E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Populated </w:t>
            </w:r>
            <w:proofErr w:type="spellStart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</w:t>
            </w:r>
            <w:proofErr w:type="spellEnd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repo consistent with DLE submission exists</w:t>
            </w:r>
          </w:p>
        </w:tc>
        <w:tc>
          <w:tcPr>
            <w:tcW w:w="443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22D6EF4" w14:textId="5F38E6B3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 link: https:</w:t>
            </w:r>
            <w:r w:rsidR="00055BD2">
              <w:t xml:space="preserve"> </w:t>
            </w:r>
            <w:r w:rsidR="00055BD2" w:rsidRPr="00055BD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https://github.com/Mdot5596/Optimised-Developer-Tool</w:t>
            </w:r>
          </w:p>
        </w:tc>
      </w:tr>
      <w:tr w:rsidR="009139A0" w:rsidRPr="009139A0" w14:paraId="229EDC67" w14:textId="77777777" w:rsidTr="002C55F5">
        <w:trPr>
          <w:trHeight w:val="792"/>
        </w:trPr>
        <w:tc>
          <w:tcPr>
            <w:tcW w:w="5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009EA64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At least 1 shader from Lecture 5-10 implemented on CW1 model/scene</w:t>
            </w:r>
          </w:p>
        </w:tc>
        <w:tc>
          <w:tcPr>
            <w:tcW w:w="443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A4FB9D" w14:textId="2E2D68BC" w:rsid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List </w:t>
            </w:r>
            <w:r w:rsidR="00B3558E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all CW2 features 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here</w:t>
            </w:r>
            <w:r w:rsidR="007D61E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and bold the one claimed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: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 xml:space="preserve">1) </w:t>
            </w:r>
            <w:r w:rsidR="00055BD2" w:rsidRPr="00312F8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Bloom Effect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 xml:space="preserve">2) </w:t>
            </w:r>
            <w:r w:rsidR="00312F8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Particle Fountian</w:t>
            </w:r>
          </w:p>
          <w:p w14:paraId="3771C4FD" w14:textId="2273C54D" w:rsidR="00055BD2" w:rsidRPr="009139A0" w:rsidRDefault="00055BD2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  <w:r w:rsidR="00312F8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) </w:t>
            </w:r>
          </w:p>
        </w:tc>
      </w:tr>
      <w:tr w:rsidR="009139A0" w:rsidRPr="009139A0" w14:paraId="3447B857" w14:textId="77777777" w:rsidTr="002C55F5">
        <w:trPr>
          <w:trHeight w:val="990"/>
        </w:trPr>
        <w:tc>
          <w:tcPr>
            <w:tcW w:w="5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37A21A0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Write up and video explanation submitted</w:t>
            </w:r>
          </w:p>
        </w:tc>
        <w:tc>
          <w:tcPr>
            <w:tcW w:w="443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F68D888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Filenames: readme.md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</w:r>
            <w:proofErr w:type="spellStart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Youtube</w:t>
            </w:r>
            <w:proofErr w:type="spellEnd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: https://www.youtube.com/link</w:t>
            </w:r>
          </w:p>
        </w:tc>
      </w:tr>
      <w:tr w:rsidR="009139A0" w:rsidRPr="009139A0" w14:paraId="70CF419E" w14:textId="77777777" w:rsidTr="002C55F5">
        <w:trPr>
          <w:trHeight w:val="300"/>
        </w:trPr>
        <w:tc>
          <w:tcPr>
            <w:tcW w:w="5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E77C0C4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By submitting this form, I acknowledge the following submission is entirely my own work</w:t>
            </w:r>
          </w:p>
        </w:tc>
        <w:tc>
          <w:tcPr>
            <w:tcW w:w="443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32AECE8" w14:textId="445B1C60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Yes</w:t>
            </w:r>
          </w:p>
        </w:tc>
      </w:tr>
      <w:tr w:rsidR="009139A0" w:rsidRPr="009139A0" w14:paraId="38C22163" w14:textId="77777777" w:rsidTr="002C55F5">
        <w:trPr>
          <w:trHeight w:val="300"/>
        </w:trPr>
        <w:tc>
          <w:tcPr>
            <w:tcW w:w="9679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8BA28F6" w14:textId="77777777" w:rsidR="009139A0" w:rsidRPr="009139A0" w:rsidRDefault="009139A0" w:rsidP="009139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My CW2 project has the following features</w:t>
            </w:r>
          </w:p>
        </w:tc>
      </w:tr>
      <w:tr w:rsidR="009139A0" w:rsidRPr="009139A0" w14:paraId="426C86F3" w14:textId="77777777" w:rsidTr="002C55F5">
        <w:trPr>
          <w:trHeight w:val="1200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A879967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F14AE02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7642EF0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Category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969671B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Marks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A5604E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Checklist (Cross the ones that are NA)</w:t>
            </w:r>
          </w:p>
        </w:tc>
      </w:tr>
      <w:tr w:rsidR="009139A0" w:rsidRPr="009139A0" w14:paraId="53557116" w14:textId="77777777" w:rsidTr="002C55F5">
        <w:trPr>
          <w:trHeight w:val="656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FB0FFBB" w14:textId="1358A4E4" w:rsidR="009139A0" w:rsidRPr="009139A0" w:rsidRDefault="00312F8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Particle Fountian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4F5A4F" w14:textId="6F06ACC0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Implementation of advanced </w:t>
            </w:r>
            <w:r w:rsidR="00312F8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particle </w:t>
            </w:r>
            <w:proofErr w:type="spellStart"/>
            <w:r w:rsidR="00312F8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fountian</w:t>
            </w:r>
            <w:proofErr w:type="spellEnd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in </w:t>
            </w:r>
            <w:proofErr w:type="spellStart"/>
            <w:r w:rsidR="00312F8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particles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.vert</w:t>
            </w:r>
            <w:proofErr w:type="spellEnd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/</w:t>
            </w:r>
            <w:proofErr w:type="spellStart"/>
            <w:r w:rsidR="00312F8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particle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.frag</w:t>
            </w:r>
            <w:proofErr w:type="spellEnd"/>
            <w:r w:rsidR="00312F8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and </w:t>
            </w:r>
            <w:proofErr w:type="spellStart"/>
            <w:r w:rsidR="00312F8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Scenebasic</w:t>
            </w:r>
            <w:proofErr w:type="spellEnd"/>
            <w:r w:rsidR="00312F8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uniform </w:t>
            </w:r>
            <w:proofErr w:type="spellStart"/>
            <w:r w:rsidR="00312F8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cpp</w:t>
            </w:r>
            <w:proofErr w:type="spellEnd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.</w:t>
            </w:r>
            <w:r w:rsidR="00312F8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Green acid particles erupt from the can.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Details are mentioned in my report and video.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3487D70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CW2 Rubrics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F010B61" w14:textId="019D22D0" w:rsidR="009139A0" w:rsidRPr="009139A0" w:rsidRDefault="00055BD2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1E4BFA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9139A0" w:rsidRPr="009139A0" w14:paraId="744A7094" w14:textId="77777777" w:rsidTr="002C55F5">
        <w:trPr>
          <w:trHeight w:val="300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4F12C9F" w14:textId="073F72B4" w:rsidR="009139A0" w:rsidRPr="009139A0" w:rsidRDefault="00312F8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Gaussian Blur</w:t>
            </w:r>
            <w:r w:rsidR="002C55F5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349AAA7" w14:textId="3A0B7FA0" w:rsidR="009139A0" w:rsidRPr="009139A0" w:rsidRDefault="00312F8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Implementation of 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Gaussian Blur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in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blur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.vert</w:t>
            </w:r>
            <w:proofErr w:type="spellEnd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blur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.frag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and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Scenebasic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uniform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cpp</w:t>
            </w:r>
            <w:proofErr w:type="spellEnd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. 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The characters vision is blurry. 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Details are mentioned in my report and video.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C249FCE" w14:textId="22D675D0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  <w:r w:rsidR="007E5058"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CW2 Rubrics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413AB8E" w14:textId="550EB322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  <w:r w:rsidR="002C55F5"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1A93B08" w14:textId="5F8FD953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  <w:r w:rsidR="002C55F5"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</w:t>
            </w:r>
            <w:r w:rsidR="002C55F5"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="002C55F5"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2C55F5" w:rsidRPr="009139A0" w14:paraId="11F02F29" w14:textId="77777777" w:rsidTr="002C55F5">
        <w:trPr>
          <w:trHeight w:val="300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17568F4" w14:textId="1F532DD8" w:rsidR="002C55F5" w:rsidRDefault="007E505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Bloom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0484D74" w14:textId="79A2305E" w:rsidR="002C55F5" w:rsidRPr="009139A0" w:rsidRDefault="007E505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Attempted Bloom as seen in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bloom.frag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and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bloom.vert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, unfortunately It was not able to fully function in scene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0D03BE0" w14:textId="18727D1D" w:rsidR="002C55F5" w:rsidRPr="009139A0" w:rsidRDefault="007E505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CW2 Rubrics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F95C6F5" w14:textId="2FFAF6F2" w:rsidR="002C55F5" w:rsidRPr="009139A0" w:rsidRDefault="002C55F5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FE82E3" w14:textId="2C9123A3" w:rsidR="002C55F5" w:rsidRPr="009139A0" w:rsidRDefault="002C55F5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055BD2" w:rsidRPr="009139A0" w14:paraId="78D76ECC" w14:textId="77777777" w:rsidTr="002C55F5">
        <w:trPr>
          <w:trHeight w:val="300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12C4092" w14:textId="3FF04FE1" w:rsidR="00055BD2" w:rsidRDefault="00055BD2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9B600A5" w14:textId="77777777" w:rsidR="00055BD2" w:rsidRPr="009139A0" w:rsidRDefault="00055BD2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43B174" w14:textId="77777777" w:rsidR="00055BD2" w:rsidRPr="009139A0" w:rsidRDefault="00055BD2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DFB7E1D" w14:textId="47AC1DD6" w:rsidR="00055BD2" w:rsidRPr="009139A0" w:rsidRDefault="00055BD2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422099C" w14:textId="29B86D3B" w:rsidR="00055BD2" w:rsidRPr="009139A0" w:rsidRDefault="006E5E4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055BD2" w:rsidRPr="009139A0" w14:paraId="14EBBBBC" w14:textId="77777777" w:rsidTr="002C55F5">
        <w:trPr>
          <w:trHeight w:val="300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7FC499B" w14:textId="7CC1677C" w:rsidR="00055BD2" w:rsidRPr="00055BD2" w:rsidRDefault="00055BD2" w:rsidP="00055BD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55BD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Gamification of Scene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4A07C4D" w14:textId="290CE412" w:rsidR="00055BD2" w:rsidRPr="009139A0" w:rsidRDefault="007E505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NA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BCD6A44" w14:textId="77777777" w:rsidR="00055BD2" w:rsidRPr="009139A0" w:rsidRDefault="00055BD2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27299CD" w14:textId="21D0B38F" w:rsidR="00055BD2" w:rsidRPr="009139A0" w:rsidRDefault="00055BD2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1834B47" w14:textId="23433F2F" w:rsidR="00055BD2" w:rsidRPr="009139A0" w:rsidRDefault="006E5E4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E5058">
              <w:rPr>
                <w:rFonts w:ascii="Calibri" w:eastAsia="Times New Roman" w:hAnsi="Calibri" w:cs="Calibri"/>
                <w:strike/>
                <w:color w:val="000000"/>
                <w:kern w:val="0"/>
                <w:lang w:eastAsia="en-GB"/>
                <w14:ligatures w14:val="none"/>
              </w:rPr>
              <w:t>GIT</w:t>
            </w:r>
            <w:r w:rsidRPr="007E5058">
              <w:rPr>
                <w:rFonts w:ascii="Calibri" w:eastAsia="Times New Roman" w:hAnsi="Calibri" w:cs="Calibri"/>
                <w:strike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</w:r>
            <w:r w:rsidRPr="007E5058">
              <w:rPr>
                <w:rFonts w:ascii="Calibri" w:eastAsia="Times New Roman" w:hAnsi="Calibri" w:cs="Calibri"/>
                <w:strike/>
                <w:color w:val="000000"/>
                <w:kern w:val="0"/>
                <w:lang w:eastAsia="en-GB"/>
                <w14:ligatures w14:val="none"/>
              </w:rPr>
              <w:t>Report</w:t>
            </w:r>
          </w:p>
        </w:tc>
      </w:tr>
      <w:tr w:rsidR="009139A0" w:rsidRPr="009139A0" w14:paraId="33CA3370" w14:textId="77777777" w:rsidTr="002C55F5">
        <w:trPr>
          <w:trHeight w:val="300"/>
        </w:trPr>
        <w:tc>
          <w:tcPr>
            <w:tcW w:w="66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66CDD353" w14:textId="3B1EB151" w:rsidR="009139A0" w:rsidRPr="009139A0" w:rsidRDefault="00A1778A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Feature </w:t>
            </w:r>
            <w:r w:rsidR="009139A0"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Marks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(Basic and Advanced)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1311735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3540FFD" w14:textId="604DD009" w:rsidR="009139A0" w:rsidRPr="009139A0" w:rsidRDefault="00A1778A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20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AF63E8B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9139A0" w:rsidRPr="009139A0" w14:paraId="3FECD7A3" w14:textId="77777777" w:rsidTr="002C55F5">
        <w:trPr>
          <w:trHeight w:val="300"/>
        </w:trPr>
        <w:tc>
          <w:tcPr>
            <w:tcW w:w="66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6F241A77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Passing Marks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7182BB5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551AEEC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9B06A5A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A1778A" w:rsidRPr="009139A0" w14:paraId="295EDE91" w14:textId="77777777" w:rsidTr="002C55F5">
        <w:trPr>
          <w:trHeight w:val="300"/>
        </w:trPr>
        <w:tc>
          <w:tcPr>
            <w:tcW w:w="66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</w:tcPr>
          <w:p w14:paraId="35A932CD" w14:textId="3F90C9A6" w:rsidR="00A1778A" w:rsidRPr="009139A0" w:rsidRDefault="00A1778A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Research and Gamification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70EA6A9" w14:textId="77777777" w:rsidR="00A1778A" w:rsidRPr="009139A0" w:rsidRDefault="00A1778A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81C601C" w14:textId="572AAC74" w:rsidR="00A1778A" w:rsidRPr="009139A0" w:rsidRDefault="00A1778A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30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39FED4A" w14:textId="77777777" w:rsidR="00A1778A" w:rsidRPr="009139A0" w:rsidRDefault="00A1778A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A1778A" w:rsidRPr="009139A0" w14:paraId="1C2FCE9A" w14:textId="77777777" w:rsidTr="002C55F5">
        <w:trPr>
          <w:trHeight w:val="300"/>
        </w:trPr>
        <w:tc>
          <w:tcPr>
            <w:tcW w:w="66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</w:tcPr>
          <w:p w14:paraId="2B2697F9" w14:textId="370E3533" w:rsidR="00A1778A" w:rsidRDefault="00A1778A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Aesthetics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2A0E262" w14:textId="77777777" w:rsidR="00A1778A" w:rsidRPr="009139A0" w:rsidRDefault="00A1778A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119828B" w14:textId="3B6FEE84" w:rsidR="00A1778A" w:rsidRDefault="00A1778A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B2107F" w14:textId="77777777" w:rsidR="00A1778A" w:rsidRPr="009139A0" w:rsidRDefault="00A1778A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9139A0" w:rsidRPr="009139A0" w14:paraId="7A412EB8" w14:textId="77777777" w:rsidTr="002C55F5">
        <w:trPr>
          <w:trHeight w:val="300"/>
        </w:trPr>
        <w:tc>
          <w:tcPr>
            <w:tcW w:w="66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7C1952FD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Minimum marks expected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291BEC0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C4FBBEB" w14:textId="3A7BEDCC" w:rsidR="009139A0" w:rsidRPr="009139A0" w:rsidRDefault="00A1778A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9E8FD0F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</w:tbl>
    <w:p w14:paraId="4EAF69B6" w14:textId="6E39B315" w:rsidR="009139A0" w:rsidRDefault="009139A0"/>
    <w:p w14:paraId="60AF27EA" w14:textId="1C8A5641" w:rsidR="00B3558E" w:rsidRDefault="00B3558E">
      <w:r>
        <w:t>*By submitting this form I acknowledge all the information claimed to be true.</w:t>
      </w:r>
    </w:p>
    <w:sectPr w:rsidR="00B355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A0"/>
    <w:rsid w:val="00001061"/>
    <w:rsid w:val="00055BD2"/>
    <w:rsid w:val="00257B8D"/>
    <w:rsid w:val="002C55F5"/>
    <w:rsid w:val="00312F8D"/>
    <w:rsid w:val="00577AFD"/>
    <w:rsid w:val="00641D75"/>
    <w:rsid w:val="006767A3"/>
    <w:rsid w:val="006E5E48"/>
    <w:rsid w:val="007D61E2"/>
    <w:rsid w:val="007E5058"/>
    <w:rsid w:val="009139A0"/>
    <w:rsid w:val="00A1778A"/>
    <w:rsid w:val="00B3558E"/>
    <w:rsid w:val="00B5437B"/>
    <w:rsid w:val="00CE6E11"/>
    <w:rsid w:val="00D41A52"/>
    <w:rsid w:val="00DB5C1E"/>
    <w:rsid w:val="00FE7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63AA2"/>
  <w15:chartTrackingRefBased/>
  <w15:docId w15:val="{AD494447-AA4E-48A1-89AF-AFA33218A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6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F7B08-CE5A-4EEE-8DD3-B8A0455B03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238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Plymouth</Company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Ji-Jian Chin</dc:creator>
  <cp:keywords/>
  <dc:description/>
  <cp:lastModifiedBy>(s) Morgan Hodge</cp:lastModifiedBy>
  <cp:revision>18</cp:revision>
  <dcterms:created xsi:type="dcterms:W3CDTF">2023-04-24T11:20:00Z</dcterms:created>
  <dcterms:modified xsi:type="dcterms:W3CDTF">2025-05-12T17:19:00Z</dcterms:modified>
</cp:coreProperties>
</file>