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CDA8" w14:textId="0F5F00A3" w:rsidR="005529F9" w:rsidRDefault="0078041E">
      <w:r w:rsidRPr="0078041E">
        <w:rPr>
          <w:highlight w:val="green"/>
        </w:rPr>
        <w:t>#</w:t>
      </w:r>
      <w:r w:rsidR="005529F9">
        <w:t xml:space="preserve">Abstract </w:t>
      </w:r>
      <w:r w:rsidR="00E05A54">
        <w:t>–</w:t>
      </w:r>
      <w:r w:rsidR="005529F9">
        <w:t xml:space="preserve"> 314</w:t>
      </w:r>
      <w:r w:rsidR="00E05A54">
        <w:t xml:space="preserve"> Done </w:t>
      </w:r>
    </w:p>
    <w:p w14:paraId="5DE832E0" w14:textId="70D5ACF9" w:rsidR="0073291A" w:rsidRDefault="0078041E">
      <w:r w:rsidRPr="0078041E">
        <w:rPr>
          <w:highlight w:val="green"/>
        </w:rPr>
        <w:t>#</w:t>
      </w:r>
      <w:r w:rsidR="00021708">
        <w:t>Intro – 400</w:t>
      </w:r>
      <w:r w:rsidR="00E05A54">
        <w:t xml:space="preserve"> Done</w:t>
      </w:r>
    </w:p>
    <w:p w14:paraId="2A82D9F4" w14:textId="5059B5A8" w:rsidR="00021708" w:rsidRDefault="0078041E">
      <w:r w:rsidRPr="0078041E">
        <w:rPr>
          <w:highlight w:val="green"/>
        </w:rPr>
        <w:t>#</w:t>
      </w:r>
      <w:r w:rsidR="00021708">
        <w:t>Background – 8</w:t>
      </w:r>
      <w:r w:rsidR="0020353E">
        <w:t>5</w:t>
      </w:r>
      <w:r w:rsidR="00021708">
        <w:t>0</w:t>
      </w:r>
      <w:r w:rsidR="0020353E">
        <w:t xml:space="preserve"> Done </w:t>
      </w:r>
    </w:p>
    <w:p w14:paraId="79BD0423" w14:textId="499B6B94" w:rsidR="00021708" w:rsidRDefault="00021708">
      <w:r>
        <w:t xml:space="preserve">Lit Review – </w:t>
      </w:r>
      <w:r w:rsidR="003110A1">
        <w:t xml:space="preserve"> </w:t>
      </w:r>
    </w:p>
    <w:p w14:paraId="1F2409E1" w14:textId="1C9AC8C6" w:rsidR="00021708" w:rsidRDefault="0078041E">
      <w:r w:rsidRPr="0078041E">
        <w:rPr>
          <w:highlight w:val="green"/>
        </w:rPr>
        <w:t>#</w:t>
      </w:r>
      <w:r w:rsidR="000662B8" w:rsidRPr="000662B8">
        <w:rPr>
          <w:highlight w:val="cyan"/>
        </w:rPr>
        <w:t>Project?</w:t>
      </w:r>
      <w:r w:rsidR="000662B8">
        <w:t xml:space="preserve"> </w:t>
      </w:r>
      <w:r w:rsidR="00021708">
        <w:t>Method of approach – 2090</w:t>
      </w:r>
      <w:r w:rsidR="0020353E">
        <w:t xml:space="preserve"> Done</w:t>
      </w:r>
    </w:p>
    <w:p w14:paraId="7DE83B37" w14:textId="79150621" w:rsidR="00021708" w:rsidRDefault="0078041E">
      <w:r w:rsidRPr="0078041E">
        <w:rPr>
          <w:highlight w:val="green"/>
        </w:rPr>
        <w:t>#</w:t>
      </w:r>
      <w:r w:rsidR="00021708">
        <w:t>LSEP –</w:t>
      </w:r>
      <w:r w:rsidR="002438FC">
        <w:t xml:space="preserve"> </w:t>
      </w:r>
      <w:r w:rsidR="003C6B87">
        <w:t>6</w:t>
      </w:r>
      <w:r w:rsidR="003110A1">
        <w:t>00 Done</w:t>
      </w:r>
    </w:p>
    <w:p w14:paraId="463CCDB3" w14:textId="369914A7" w:rsidR="00021708" w:rsidRDefault="0078041E">
      <w:r w:rsidRPr="0078041E">
        <w:rPr>
          <w:highlight w:val="green"/>
        </w:rPr>
        <w:t>#</w:t>
      </w:r>
      <w:r w:rsidR="00021708" w:rsidRPr="000662B8">
        <w:rPr>
          <w:highlight w:val="cyan"/>
        </w:rPr>
        <w:t>Project</w:t>
      </w:r>
      <w:r w:rsidR="000662B8">
        <w:t xml:space="preserve">? </w:t>
      </w:r>
      <w:r w:rsidR="00021708">
        <w:t>Management</w:t>
      </w:r>
      <w:r w:rsidR="000662B8">
        <w:t xml:space="preserve"> Tools </w:t>
      </w:r>
      <w:r w:rsidR="0020353E">
        <w:t xml:space="preserve"> </w:t>
      </w:r>
      <w:r w:rsidR="000662B8">
        <w:t>–</w:t>
      </w:r>
      <w:r w:rsidR="002438FC">
        <w:t xml:space="preserve"> </w:t>
      </w:r>
      <w:r w:rsidR="000662B8">
        <w:t xml:space="preserve"> </w:t>
      </w:r>
      <w:r>
        <w:t xml:space="preserve">350 Done </w:t>
      </w:r>
    </w:p>
    <w:p w14:paraId="4539DEFB" w14:textId="29BA1D77" w:rsidR="00021708" w:rsidRDefault="0078041E">
      <w:r w:rsidRPr="0078041E">
        <w:rPr>
          <w:highlight w:val="green"/>
        </w:rPr>
        <w:t>#</w:t>
      </w:r>
      <w:r w:rsidR="00021708">
        <w:t>Implementation – 3</w:t>
      </w:r>
      <w:r w:rsidR="00E969FB">
        <w:t xml:space="preserve">000 + 500 from etxtra </w:t>
      </w:r>
    </w:p>
    <w:p w14:paraId="0345D19E" w14:textId="7F11A177" w:rsidR="00021708" w:rsidRDefault="00021708">
      <w:r>
        <w:t xml:space="preserve">User Testing </w:t>
      </w:r>
      <w:r w:rsidR="002438FC">
        <w:t xml:space="preserve"> - </w:t>
      </w:r>
      <w:r w:rsidR="007B509D">
        <w:t xml:space="preserve"> </w:t>
      </w:r>
      <w:r w:rsidR="007B509D" w:rsidRPr="007B509D">
        <w:rPr>
          <w:highlight w:val="green"/>
        </w:rPr>
        <w:t>(might have to reference to appendix )</w:t>
      </w:r>
      <w:r w:rsidR="007B509D">
        <w:t xml:space="preserve"> </w:t>
      </w:r>
    </w:p>
    <w:p w14:paraId="1059A6D5" w14:textId="5FBBAB1B" w:rsidR="00021708" w:rsidRDefault="00021708">
      <w:r>
        <w:t xml:space="preserve">End Project Report </w:t>
      </w:r>
      <w:r w:rsidR="004D5A94">
        <w:t>–</w:t>
      </w:r>
      <w:r w:rsidR="007B509D">
        <w:t xml:space="preserve"> </w:t>
      </w:r>
    </w:p>
    <w:p w14:paraId="3DA01030" w14:textId="77777777" w:rsidR="004D5A94" w:rsidRDefault="004D5A94" w:rsidP="004D5A94">
      <w:pPr>
        <w:pStyle w:val="Heading3"/>
      </w:pPr>
      <w:bookmarkStart w:id="0" w:name="_Ref32482371"/>
      <w:bookmarkStart w:id="1" w:name="_Toc32579080"/>
      <w:bookmarkStart w:id="2" w:name="_Toc32579104"/>
      <w:bookmarkStart w:id="3" w:name="_Toc32579149"/>
      <w:bookmarkStart w:id="4" w:name="_Toc32579254"/>
      <w:r>
        <w:t>End-project report</w:t>
      </w:r>
      <w:bookmarkEnd w:id="0"/>
      <w:bookmarkEnd w:id="1"/>
      <w:bookmarkEnd w:id="2"/>
      <w:bookmarkEnd w:id="3"/>
      <w:bookmarkEnd w:id="4"/>
      <w:r>
        <w:t xml:space="preserve"> </w:t>
      </w:r>
    </w:p>
    <w:p w14:paraId="4099D210" w14:textId="77777777" w:rsidR="004D5A94" w:rsidRDefault="004D5A94" w:rsidP="004D5A94">
      <w:r>
        <w:t xml:space="preserve">An end-project report is produced (say for a Project Board or Client) as part of (and towards the end of) a project. It is a brief summary of the project and its achievements. Therefore, you should relist your project’s objectives and critically (and ruthlessly) evaluate whether you met the objectives. </w:t>
      </w:r>
    </w:p>
    <w:p w14:paraId="681C745F" w14:textId="77777777" w:rsidR="004D5A94" w:rsidRDefault="004D5A94" w:rsidP="004D5A94">
      <w:r>
        <w:t xml:space="preserve">Note that projects rarely go perfectly, and an inability to find any real criticism will possibly be met with some suspicion. If your work is for a real client, try to involve them in this evaluation (and include </w:t>
      </w:r>
      <w:r w:rsidRPr="00FE3644">
        <w:t xml:space="preserve">details of their feedback). </w:t>
      </w:r>
    </w:p>
    <w:p w14:paraId="26A94212" w14:textId="77777777" w:rsidR="004D5A94" w:rsidRDefault="004D5A94" w:rsidP="004D5A94">
      <w:pPr>
        <w:pStyle w:val="ListParagraph"/>
        <w:numPr>
          <w:ilvl w:val="0"/>
          <w:numId w:val="1"/>
        </w:numPr>
        <w:spacing w:line="276" w:lineRule="auto"/>
      </w:pPr>
      <w:r w:rsidRPr="00FE3644">
        <w:t>Describe the realisation of business objectives (either to-date or planned).</w:t>
      </w:r>
    </w:p>
    <w:p w14:paraId="4658730C" w14:textId="77777777" w:rsidR="004D5A94" w:rsidRDefault="004D5A94" w:rsidP="004D5A94">
      <w:pPr>
        <w:pStyle w:val="ListParagraph"/>
        <w:numPr>
          <w:ilvl w:val="0"/>
          <w:numId w:val="1"/>
        </w:numPr>
        <w:spacing w:line="276" w:lineRule="auto"/>
      </w:pPr>
      <w:r>
        <w:t>Describe c</w:t>
      </w:r>
      <w:r w:rsidRPr="00FE3644">
        <w:t>hanges made during the project, their reasons and effects.</w:t>
      </w:r>
    </w:p>
    <w:p w14:paraId="1D436D9A" w14:textId="77777777" w:rsidR="004D5A94" w:rsidRDefault="004D5A94"/>
    <w:p w14:paraId="5B94678A" w14:textId="69B240AF" w:rsidR="00021708" w:rsidRDefault="009366A5">
      <w:r>
        <w:t>#</w:t>
      </w:r>
      <w:r w:rsidR="000662B8">
        <w:t>Postmortem</w:t>
      </w:r>
      <w:r w:rsidR="00021708">
        <w:t xml:space="preserve"> </w:t>
      </w:r>
      <w:r w:rsidR="000662B8">
        <w:t xml:space="preserve">– Reflection (good bad ) , data , conclusions </w:t>
      </w:r>
      <w:r w:rsidR="004D5A94">
        <w:t>–</w:t>
      </w:r>
      <w:r w:rsidR="000662B8">
        <w:t xml:space="preserve"> </w:t>
      </w:r>
    </w:p>
    <w:p w14:paraId="328DF723" w14:textId="77777777" w:rsidR="004D5A94" w:rsidRDefault="004D5A94"/>
    <w:p w14:paraId="10F52435" w14:textId="049CDB52" w:rsidR="00021708" w:rsidRPr="000662B8" w:rsidRDefault="00021708">
      <w:pPr>
        <w:rPr>
          <w:highlight w:val="red"/>
        </w:rPr>
      </w:pPr>
      <w:r w:rsidRPr="000662B8">
        <w:rPr>
          <w:highlight w:val="red"/>
        </w:rPr>
        <w:t>Reference and bibliography</w:t>
      </w:r>
    </w:p>
    <w:p w14:paraId="7CF702B2" w14:textId="05E932B6" w:rsidR="00021708" w:rsidRDefault="00021708">
      <w:r w:rsidRPr="000662B8">
        <w:rPr>
          <w:highlight w:val="red"/>
        </w:rPr>
        <w:t>Appendix</w:t>
      </w:r>
      <w:r>
        <w:t xml:space="preserve"> </w:t>
      </w:r>
    </w:p>
    <w:p w14:paraId="66B96932" w14:textId="6C664EDF" w:rsidR="00021708" w:rsidRDefault="005F52ED">
      <w:r>
        <w:t xml:space="preserve">GO THRO DRAFT LOOK WHAT ELSE IS IMPORTANT </w:t>
      </w:r>
    </w:p>
    <w:p w14:paraId="122DF3F2" w14:textId="00A480F3" w:rsidR="005529F9" w:rsidRDefault="005529F9">
      <w:r>
        <w:t>50 – 5k gone</w:t>
      </w:r>
    </w:p>
    <w:p w14:paraId="3AEEFBAA" w14:textId="71B1B46A" w:rsidR="005529F9" w:rsidRDefault="005529F9">
      <w:r>
        <w:t>5k left</w:t>
      </w:r>
    </w:p>
    <w:p w14:paraId="28F8A581" w14:textId="3AF46D24" w:rsidR="007B509D" w:rsidRDefault="007B509D">
      <w:r>
        <w:t>7254</w:t>
      </w:r>
    </w:p>
    <w:p w14:paraId="6419EE19" w14:textId="6396531E" w:rsidR="00BC33C2" w:rsidRDefault="00BC33C2">
      <w:r>
        <w:t>500 per section</w:t>
      </w:r>
    </w:p>
    <w:p w14:paraId="7FBF2FE5" w14:textId="77777777" w:rsidR="005529F9" w:rsidRDefault="005529F9"/>
    <w:sectPr w:rsidR="005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0662B8"/>
    <w:rsid w:val="00114340"/>
    <w:rsid w:val="0020353E"/>
    <w:rsid w:val="002438FC"/>
    <w:rsid w:val="002965FE"/>
    <w:rsid w:val="003110A1"/>
    <w:rsid w:val="003C6B87"/>
    <w:rsid w:val="0047600E"/>
    <w:rsid w:val="004D5A94"/>
    <w:rsid w:val="005529F9"/>
    <w:rsid w:val="005E2505"/>
    <w:rsid w:val="005F52ED"/>
    <w:rsid w:val="006372BB"/>
    <w:rsid w:val="00654E61"/>
    <w:rsid w:val="0073291A"/>
    <w:rsid w:val="0078041E"/>
    <w:rsid w:val="007B509D"/>
    <w:rsid w:val="009366A5"/>
    <w:rsid w:val="00AB79CE"/>
    <w:rsid w:val="00BC33C2"/>
    <w:rsid w:val="00E05A54"/>
    <w:rsid w:val="00E969FB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13</cp:revision>
  <dcterms:created xsi:type="dcterms:W3CDTF">2025-04-24T09:01:00Z</dcterms:created>
  <dcterms:modified xsi:type="dcterms:W3CDTF">2025-04-26T11:28:00Z</dcterms:modified>
</cp:coreProperties>
</file>