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School Bag Business App – Product Strategy Document</w:t>
      </w:r>
    </w:p>
    <w:p>
      <w:pPr>
        <w:pStyle w:val="Heading2"/>
      </w:pPr>
      <w:r>
        <w:t>1. Market Analysis</w:t>
      </w:r>
    </w:p>
    <w:p>
      <w:r>
        <w:br/>
        <w:t xml:space="preserve">The Indian bag and backpack market is growing at ~8–10% CAGR, driven by school reopening, urbanization, and online shopping. </w:t>
        <w:br/>
        <w:t xml:space="preserve">Parents increasingly prefer ergonomic, durable, and stylish school bags with smart compartments. </w:t>
        <w:br/>
        <w:t>E-commerce penetration and mobile-first shopping are rising sharply in Tier 2 &amp; 3 cities.</w:t>
        <w:br/>
      </w:r>
    </w:p>
    <w:p>
      <w:pPr>
        <w:pStyle w:val="Heading3"/>
      </w:pPr>
      <w:r>
        <w:t>Target Segments</w:t>
      </w:r>
    </w:p>
    <w:p>
      <w:r>
        <w:br/>
        <w:t>1. Primary School Parents (Ages 5–10) – Focus on lightweight, colorful, cartoon-based designs.</w:t>
        <w:br/>
        <w:t>2. High School &amp; College Students (Ages 11–21) – Focus on trend, durability, laptop compartments, waterproof material.</w:t>
        <w:br/>
        <w:t>3. Retail Partners / Distributors – Interested in bulk orders and restock alerts.</w:t>
        <w:br/>
      </w:r>
    </w:p>
    <w:p>
      <w:pPr>
        <w:pStyle w:val="Heading3"/>
      </w:pPr>
      <w:r>
        <w:t>Market Trends</w:t>
      </w:r>
    </w:p>
    <w:p>
      <w:r>
        <w:br/>
        <w:t>- Personalization: Kids want names or prints on bags.</w:t>
        <w:br/>
        <w:t>- Sustainability: Eco-friendly materials gaining traction.</w:t>
        <w:br/>
        <w:t>- Smart Commerce: Mobile app-based loyalty, offers, and AR try-out experiences.</w:t>
        <w:br/>
        <w:t>- Hybrid Retail: Integration of in-store and online experience (order online, pickup in store).</w:t>
        <w:br/>
      </w:r>
    </w:p>
    <w:p>
      <w:pPr>
        <w:pStyle w:val="Heading3"/>
      </w:pPr>
      <w:r>
        <w:t>Opportunities</w:t>
      </w:r>
    </w:p>
    <w:p>
      <w:r>
        <w:br/>
        <w:t>- Introduce AI-driven recommendations (size, design, or color based on student age).</w:t>
        <w:br/>
        <w:t>- Offer “Back-to-School” seasonal bundles.</w:t>
        <w:br/>
        <w:t>- Launch loyalty programs and digital wallet discounts.</w:t>
        <w:br/>
        <w:t>- Partner with schools for customized uniform bags.</w:t>
        <w:br/>
      </w:r>
    </w:p>
    <w:p>
      <w:pPr>
        <w:pStyle w:val="Heading2"/>
      </w:pPr>
      <w:r>
        <w:t>2. Product Initiatives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Initiative</w:t>
            </w:r>
          </w:p>
        </w:tc>
        <w:tc>
          <w:tcPr>
            <w:tcW w:type="dxa" w:w="2880"/>
          </w:tcPr>
          <w:p>
            <w:r>
              <w:t>Goal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</w:tr>
      <w:tr>
        <w:tc>
          <w:tcPr>
            <w:tcW w:type="dxa" w:w="2880"/>
          </w:tcPr>
          <w:p>
            <w:r>
              <w:t>Personalized Shopping Experience</w:t>
            </w:r>
          </w:p>
        </w:tc>
        <w:tc>
          <w:tcPr>
            <w:tcW w:type="dxa" w:w="2880"/>
          </w:tcPr>
          <w:p>
            <w:r>
              <w:t>Enable customers to customize bag names and colors before purchase.</w:t>
            </w:r>
          </w:p>
        </w:tc>
        <w:tc>
          <w:tcPr>
            <w:tcW w:type="dxa" w:w="2880"/>
          </w:tcPr>
          <w:p>
            <w:r>
              <w:t>Increased engagement &amp; conversion.</w:t>
            </w:r>
          </w:p>
        </w:tc>
      </w:tr>
      <w:tr>
        <w:tc>
          <w:tcPr>
            <w:tcW w:type="dxa" w:w="2880"/>
          </w:tcPr>
          <w:p>
            <w:r>
              <w:t>Retail + Online Integration</w:t>
            </w:r>
          </w:p>
        </w:tc>
        <w:tc>
          <w:tcPr>
            <w:tcW w:type="dxa" w:w="2880"/>
          </w:tcPr>
          <w:p>
            <w:r>
              <w:t>Connect physical shop inventory with the app for real-time stock updates.</w:t>
            </w:r>
          </w:p>
        </w:tc>
        <w:tc>
          <w:tcPr>
            <w:tcW w:type="dxa" w:w="2880"/>
          </w:tcPr>
          <w:p>
            <w:r>
              <w:t>Reduce out-of-stock frustration.</w:t>
            </w:r>
          </w:p>
        </w:tc>
      </w:tr>
      <w:tr>
        <w:tc>
          <w:tcPr>
            <w:tcW w:type="dxa" w:w="2880"/>
          </w:tcPr>
          <w:p>
            <w:r>
              <w:t>Smart Recommendation Engine</w:t>
            </w:r>
          </w:p>
        </w:tc>
        <w:tc>
          <w:tcPr>
            <w:tcW w:type="dxa" w:w="2880"/>
          </w:tcPr>
          <w:p>
            <w:r>
              <w:t>Suggest bags based on child’s age, gender, and school type.</w:t>
            </w:r>
          </w:p>
        </w:tc>
        <w:tc>
          <w:tcPr>
            <w:tcW w:type="dxa" w:w="2880"/>
          </w:tcPr>
          <w:p>
            <w:r>
              <w:t>Better user satisfaction and higher sales.</w:t>
            </w:r>
          </w:p>
        </w:tc>
      </w:tr>
      <w:tr>
        <w:tc>
          <w:tcPr>
            <w:tcW w:type="dxa" w:w="2880"/>
          </w:tcPr>
          <w:p>
            <w:r>
              <w:t>Loyalty &amp; Rewards Program</w:t>
            </w:r>
          </w:p>
        </w:tc>
        <w:tc>
          <w:tcPr>
            <w:tcW w:type="dxa" w:w="2880"/>
          </w:tcPr>
          <w:p>
            <w:r>
              <w:t>Introduce points, referrals, and coupons.</w:t>
            </w:r>
          </w:p>
        </w:tc>
        <w:tc>
          <w:tcPr>
            <w:tcW w:type="dxa" w:w="2880"/>
          </w:tcPr>
          <w:p>
            <w:r>
              <w:t>Customer retention.</w:t>
            </w:r>
          </w:p>
        </w:tc>
      </w:tr>
      <w:tr>
        <w:tc>
          <w:tcPr>
            <w:tcW w:type="dxa" w:w="2880"/>
          </w:tcPr>
          <w:p>
            <w:r>
              <w:t>Seasonal Campaign Automation</w:t>
            </w:r>
          </w:p>
        </w:tc>
        <w:tc>
          <w:tcPr>
            <w:tcW w:type="dxa" w:w="2880"/>
          </w:tcPr>
          <w:p>
            <w:r>
              <w:t>Auto-launch “Back-to-School” deals.</w:t>
            </w:r>
          </w:p>
        </w:tc>
        <w:tc>
          <w:tcPr>
            <w:tcW w:type="dxa" w:w="2880"/>
          </w:tcPr>
          <w:p>
            <w:r>
              <w:t>Boost seasonal sales.</w:t>
            </w:r>
          </w:p>
        </w:tc>
      </w:tr>
    </w:tbl>
    <w:p>
      <w:pPr>
        <w:pStyle w:val="Heading2"/>
      </w:pPr>
      <w:r>
        <w:t>3. Epics</w:t>
      </w:r>
    </w:p>
    <w:p>
      <w:pPr>
        <w:pStyle w:val="ListBullet"/>
      </w:pPr>
      <w:r>
        <w:t>Epic 1: Bag Personalization Module – Allow customers to personalize name tags, prints, and colors.</w:t>
      </w:r>
    </w:p>
    <w:p>
      <w:pPr>
        <w:pStyle w:val="ListBullet"/>
      </w:pPr>
      <w:r>
        <w:t>Epic 2: Real-time Inventory Sync – Integrate offline Walky Baggy store with the app’s inventory in real time.</w:t>
      </w:r>
    </w:p>
    <w:p>
      <w:pPr>
        <w:pStyle w:val="ListBullet"/>
      </w:pPr>
      <w:r>
        <w:t>Epic 3: Smart Recommendation Engine – Suggest relevant bags using basic ML based on age, preferences, and past purchases.</w:t>
      </w:r>
    </w:p>
    <w:p>
      <w:pPr>
        <w:pStyle w:val="ListBullet"/>
      </w:pPr>
      <w:r>
        <w:t>Epic 4: Loyalty &amp; Rewards System – Introduce points for purchases, social shares, and referrals.</w:t>
      </w:r>
    </w:p>
    <w:p>
      <w:pPr>
        <w:pStyle w:val="ListBullet"/>
      </w:pPr>
      <w:r>
        <w:t>Epic 5: Seasonal Campaign Manager – Automate promotional campaigns for back-to-school and festive seasons.</w:t>
      </w:r>
    </w:p>
    <w:p>
      <w:pPr>
        <w:pStyle w:val="Heading2"/>
      </w:pPr>
      <w:r>
        <w:t>4. User Stories</w:t>
      </w:r>
    </w:p>
    <w:p>
      <w:pPr>
        <w:pStyle w:val="ListNumber"/>
      </w:pPr>
      <w:r>
        <w:t>User Story 1 – Personalization</w:t>
      </w:r>
    </w:p>
    <w:p>
      <w:r>
        <w:t>As a parent, I want to add my child’s name and choose a cartoon print on the school bag, so that I can make the bag unique and easily identifiable.</w:t>
      </w:r>
    </w:p>
    <w:p>
      <w:pPr>
        <w:pStyle w:val="ListNumber"/>
      </w:pPr>
      <w:r>
        <w:t>User Story 2 – Real-time Inventory</w:t>
      </w:r>
    </w:p>
    <w:p>
      <w:r>
        <w:t>As a customer, I want to see real-time stock updates from the nearby Walky Baggy store, so that I don’t order items that are unavailable.</w:t>
      </w:r>
    </w:p>
    <w:p>
      <w:pPr>
        <w:pStyle w:val="ListNumber"/>
      </w:pPr>
      <w:r>
        <w:t>User Story 3 – Smart Recommendations</w:t>
      </w:r>
    </w:p>
    <w:p>
      <w:r>
        <w:t>As a new user, I want to get bag recommendations based on my child’s class and age, so that I can easily find the best-fitting product.</w:t>
      </w:r>
    </w:p>
    <w:p>
      <w:pPr>
        <w:pStyle w:val="ListNumber"/>
      </w:pPr>
      <w:r>
        <w:t>User Story 4 – Loyalty Points</w:t>
      </w:r>
    </w:p>
    <w:p>
      <w:r>
        <w:t>As a regular buyer, I want to earn reward points for every purchase, so that I can redeem them later for discounts.</w:t>
      </w:r>
    </w:p>
    <w:p>
      <w:pPr>
        <w:pStyle w:val="ListNumber"/>
      </w:pPr>
      <w:r>
        <w:t>User Story 5 – Seasonal Promotions</w:t>
      </w:r>
    </w:p>
    <w:p>
      <w:r>
        <w:t>As a user, I want to receive push notifications for “Back-to-School” offers, so that I can shop during the best discounts.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