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E70" w:rsidRDefault="00015742" w:rsidP="00BC4E70">
      <w:pPr>
        <w:rPr>
          <w:color w:val="auto"/>
          <w:kern w:val="0"/>
          <w:sz w:val="24"/>
          <w:szCs w:val="24"/>
        </w:rPr>
      </w:pPr>
      <w:r>
        <w:rPr>
          <w:noProof/>
          <w:color w:val="auto"/>
          <w:kern w:val="0"/>
          <w:sz w:val="24"/>
          <w:szCs w:val="24"/>
        </w:rPr>
        <w:pict>
          <v:rect id="_x0000_s1044" style="position:absolute;margin-left:-47.75pt;margin-top:-42.25pt;width:545.8pt;height:58.7pt;z-index:251658752" fillcolor="#f2dbdb [661]">
            <v:shadow on="t" opacity=".5" offset="-6pt,-6pt"/>
            <v:textbox>
              <w:txbxContent>
                <w:p w:rsidR="00861C9D" w:rsidRPr="00861C9D" w:rsidRDefault="00861C9D" w:rsidP="008B4E1D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8"/>
                      <w:szCs w:val="8"/>
                    </w:rPr>
                  </w:pPr>
                </w:p>
                <w:p w:rsidR="00284F08" w:rsidRPr="00A53D22" w:rsidRDefault="00284F08" w:rsidP="008B4E1D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</w:pPr>
                  <w:r w:rsidRPr="00A53D22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Projet</w:t>
                  </w:r>
                  <w:r w:rsidRPr="00A53D22">
                    <w:rPr>
                      <w:rFonts w:ascii="Century Gothic" w:hAnsi="Century Gothic"/>
                      <w:b/>
                      <w:bCs/>
                      <w:sz w:val="26"/>
                      <w:szCs w:val="26"/>
                      <w:rtl/>
                      <w:lang w:bidi="ar-MA"/>
                    </w:rPr>
                    <w:t xml:space="preserve"> </w:t>
                  </w:r>
                  <w:r w:rsidR="008B4E1D" w:rsidRPr="00A53D22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Lotissement  Aya : lots Villas et R+2</w:t>
                  </w:r>
                </w:p>
                <w:p w:rsidR="00284F08" w:rsidRPr="004352AB" w:rsidRDefault="00284F08" w:rsidP="008B4E1D">
                  <w:pPr>
                    <w:jc w:val="center"/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</w:pPr>
                  <w:r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 xml:space="preserve">N° Dossier sur </w:t>
                  </w:r>
                  <w:r w:rsidR="00124356"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rokhas</w:t>
                  </w:r>
                  <w:r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 :</w:t>
                  </w:r>
                  <w:r w:rsidR="004B21AF" w:rsidRPr="004352AB">
                    <w:rPr>
                      <w:sz w:val="26"/>
                      <w:szCs w:val="26"/>
                    </w:rPr>
                    <w:t xml:space="preserve"> </w:t>
                  </w:r>
                  <w:r w:rsidR="008B4E1D" w:rsidRPr="008B4E1D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LOT-RCST-PELJ-50524/2026</w:t>
                  </w:r>
                </w:p>
              </w:txbxContent>
            </v:textbox>
          </v:rect>
        </w:pict>
      </w:r>
      <w:r>
        <w:rPr>
          <w:noProof/>
          <w:color w:val="auto"/>
          <w:kern w:val="0"/>
          <w:sz w:val="24"/>
          <w:szCs w:val="24"/>
        </w:rPr>
        <w:pict>
          <v:oval id="_x0000_s1047" style="position:absolute;margin-left:-38.1pt;margin-top:-28.15pt;width:28.45pt;height:27.55pt;z-index:251660800;v-text-anchor:middle" fillcolor="white [3201]" strokecolor="#f79646 [3209]" strokeweight="1pt">
            <v:stroke dashstyle="dash"/>
            <v:shadow color="#868686"/>
            <v:textbox style="mso-next-textbox:#_x0000_s1047" inset="0,0,0,0">
              <w:txbxContent>
                <w:p w:rsidR="00663F6F" w:rsidRPr="00C7691D" w:rsidRDefault="008B4E1D" w:rsidP="00663F6F">
                  <w:pPr>
                    <w:jc w:val="center"/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1</w:t>
                  </w:r>
                </w:p>
              </w:txbxContent>
            </v:textbox>
          </v:oval>
        </w:pict>
      </w:r>
      <w:r w:rsidR="003316C9">
        <w:rPr>
          <w:color w:val="auto"/>
          <w:kern w:val="0"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428.05pt;margin-top:56.7pt;width:357.15pt;height:76.55pt;z-index:251655680;visibility:visible;mso-wrap-distance-left:2.88pt;mso-wrap-distance-top:2.88pt;mso-wrap-distance-right:2.88pt;mso-wrap-distance-bottom:2.88p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style="mso-column-margin:2mm" inset="2.88pt,2.88pt,2.88pt,2.88pt">
              <w:txbxContent>
                <w:p w:rsidR="00BC4E70" w:rsidRDefault="00BC4E70" w:rsidP="00BC4E70"/>
              </w:txbxContent>
            </v:textbox>
          </v:shape>
        </w:pict>
      </w:r>
      <w:r w:rsidR="003316C9">
        <w:rPr>
          <w:color w:val="auto"/>
          <w:kern w:val="0"/>
          <w:sz w:val="24"/>
          <w:szCs w:val="24"/>
        </w:rPr>
        <w:pict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1031" type="#_x0000_t201" style="position:absolute;margin-left:428.05pt;margin-top:133.2pt;width:269.3pt;height:172.85pt;z-index:251656704;mso-wrap-distance-left:2.88pt;mso-wrap-distance-top:2.88pt;mso-wrap-distance-right:2.88pt;mso-wrap-distance-bottom:2.88pt" stroked="f" strokecolor="black [0]" insetpen="t" o:cliptowrap="t">
            <v:stroke>
              <o:left v:ext="view" color="black [0]" weight="0"/>
              <o:top v:ext="view" color="black [0]" weight="0"/>
              <o:right v:ext="view" color="black [0]" weight="0"/>
              <o:bottom v:ext="view" color="black [0]" weight="0"/>
              <o:column v:ext="view" color="black [0]"/>
            </v:stroke>
            <v:shadow color="#ccc"/>
            <v:textbox inset="0,0,0,0"/>
          </v:shape>
        </w:pict>
      </w:r>
    </w:p>
    <w:p w:rsidR="0061344F" w:rsidRDefault="0061344F"/>
    <w:p w:rsidR="0061344F" w:rsidRPr="0061344F" w:rsidRDefault="0061344F" w:rsidP="0061344F"/>
    <w:p w:rsidR="0061344F" w:rsidRPr="0061344F" w:rsidRDefault="00015742" w:rsidP="0061344F">
      <w:r w:rsidRPr="003316C9">
        <w:rPr>
          <w:color w:val="auto"/>
          <w:kern w:val="0"/>
          <w:sz w:val="24"/>
          <w:szCs w:val="24"/>
        </w:rPr>
        <w:pict>
          <v:shape id="_x0000_s1028" type="#_x0000_t202" style="position:absolute;margin-left:-43.3pt;margin-top:4.55pt;width:541.35pt;height:324.95pt;z-index:251657728;visibility:visible;mso-wrap-distance-left:2.88pt;mso-wrap-distance-top:2.88pt;mso-wrap-distance-right:2.88pt;mso-wrap-distance-bottom:2.88pt" fillcolor="white [3201]" strokecolor="#974706 [1609]" strokeweight="1pt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color="#868686" opacity=".5" offset="-6pt,-6pt"/>
            <v:textbox style="mso-next-textbox:#_x0000_s1028;mso-column-margin:2mm" inset="2.88pt,2.88pt,2.88pt,2.88pt">
              <w:txbxContent>
                <w:p w:rsidR="004352AB" w:rsidRPr="00B70F1D" w:rsidRDefault="004352AB" w:rsidP="00EC1CA5">
                  <w:pPr>
                    <w:widowControl w:val="0"/>
                    <w:spacing w:line="276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18"/>
                      <w:szCs w:val="18"/>
                      <w:lang w:bidi="ar-MA"/>
                    </w:rPr>
                  </w:pPr>
                </w:p>
                <w:p w:rsidR="008B4E1D" w:rsidRPr="008B4E1D" w:rsidRDefault="00BC4E70" w:rsidP="00015742">
                  <w:pPr>
                    <w:widowControl w:val="0"/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Maitre d’ouvrage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ab/>
                  </w:r>
                  <w:r w:rsidR="00124356"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</w:t>
                  </w:r>
                  <w:r w:rsidR="008D50A7"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      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</w:t>
                  </w:r>
                  <w:r w:rsidR="008B4E1D" w:rsidRPr="008B4E1D">
                    <w:rPr>
                      <w:rFonts w:ascii="Century Gothic" w:hAnsi="Century Gothic" w:cs="Arial"/>
                      <w:sz w:val="22"/>
                      <w:szCs w:val="22"/>
                    </w:rPr>
                    <w:t>Sté California Nord S.A.R.L</w:t>
                  </w:r>
                </w:p>
                <w:p w:rsidR="00BC4E70" w:rsidRPr="008B4E1D" w:rsidRDefault="00BC4E70" w:rsidP="00015742">
                  <w:pPr>
                    <w:widowControl w:val="0"/>
                    <w:spacing w:line="360" w:lineRule="auto"/>
                    <w:rPr>
                      <w:rFonts w:ascii="Century Gothic" w:hAnsi="Century Gothic" w:cs="Arial"/>
                      <w:color w:val="4F81BD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</w:rPr>
                    <w:t xml:space="preserve">Maître d’œuvre               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</w:t>
                  </w:r>
                  <w:r w:rsid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</w:t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</w:rPr>
                    <w:t xml:space="preserve"> </w:t>
                  </w:r>
                  <w:r w:rsidR="008B4E1D" w:rsidRPr="008B4E1D">
                    <w:rPr>
                      <w:rFonts w:ascii="Century Gothic" w:hAnsi="Century Gothic" w:cs="Arial"/>
                      <w:sz w:val="22"/>
                      <w:szCs w:val="22"/>
                    </w:rPr>
                    <w:t>Belarbi Anass</w:t>
                  </w:r>
                </w:p>
                <w:p w:rsidR="00BC4E70" w:rsidRPr="008B4E1D" w:rsidRDefault="00BC4E70" w:rsidP="00015742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Situation </w:t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8D50A7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 xml:space="preserve">              </w:t>
                  </w:r>
                  <w:r w:rsid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 xml:space="preserve"> </w:t>
                  </w:r>
                  <w:r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 xml:space="preserve">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6741F5" w:rsidRPr="008B4E1D">
                    <w:rPr>
                      <w:sz w:val="22"/>
                      <w:szCs w:val="22"/>
                    </w:rPr>
                    <w:t xml:space="preserve"> </w:t>
                  </w:r>
                  <w:r w:rsidR="008B4E1D" w:rsidRPr="008B4E1D">
                    <w:rPr>
                      <w:rFonts w:ascii="Century Gothic" w:hAnsi="Century Gothic" w:cs="Arial"/>
                      <w:sz w:val="22"/>
                      <w:szCs w:val="22"/>
                    </w:rPr>
                    <w:t>Pté dite Henri et Renée</w:t>
                  </w:r>
                </w:p>
                <w:p w:rsidR="00BC4E70" w:rsidRDefault="00BC4E70" w:rsidP="00015742">
                  <w:pPr>
                    <w:pStyle w:val="Paragraphedeliste"/>
                    <w:widowControl w:val="0"/>
                    <w:tabs>
                      <w:tab w:val="left" w:pos="0"/>
                    </w:tabs>
                    <w:spacing w:line="360" w:lineRule="auto"/>
                    <w:ind w:left="0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Référence foncière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ab/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ab/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</w:t>
                  </w:r>
                  <w:r w:rsid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: </w:t>
                  </w:r>
                  <w:r w:rsidR="00E03C42" w:rsidRPr="00E03C42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T1093/Z</w:t>
                  </w:r>
                </w:p>
                <w:p w:rsidR="00E03C42" w:rsidRPr="008B4E1D" w:rsidRDefault="00E03C42" w:rsidP="00015742">
                  <w:pPr>
                    <w:pStyle w:val="Paragraphedeliste"/>
                    <w:widowControl w:val="0"/>
                    <w:tabs>
                      <w:tab w:val="left" w:pos="0"/>
                    </w:tabs>
                    <w:spacing w:line="360" w:lineRule="auto"/>
                    <w:ind w:left="0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Date de commission</w:t>
                  </w:r>
                  <w:r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                    :</w:t>
                  </w:r>
                  <w:r w:rsidRPr="00E03C42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13/07/2026</w:t>
                  </w:r>
                </w:p>
                <w:p w:rsidR="00BC4E70" w:rsidRPr="008B4E1D" w:rsidRDefault="00124356" w:rsidP="00015742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Superficie</w:t>
                  </w:r>
                  <w:r w:rsid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du terrain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 </w:t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</w:t>
                  </w:r>
                  <w:r w:rsidR="00BC4E70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BC4E70" w:rsidRPr="008B4E1D">
                    <w:rPr>
                      <w:rFonts w:ascii="Century Gothic" w:hAnsi="Century Gothic"/>
                      <w:sz w:val="22"/>
                      <w:szCs w:val="22"/>
                      <w:lang w:bidi="ar-MA"/>
                    </w:rPr>
                    <w:t xml:space="preserve"> </w:t>
                  </w:r>
                  <w:r w:rsidR="00E03C42" w:rsidRPr="00E03C42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77860 m²</w:t>
                  </w:r>
                </w:p>
                <w:p w:rsidR="00BC4E70" w:rsidRPr="008B4E1D" w:rsidRDefault="00E03C42" w:rsidP="00015742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Surface cessible à but lucrati</w:t>
                  </w:r>
                  <w:r w:rsidR="00F8376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f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</w:t>
                  </w:r>
                  <w:r w:rsidR="000157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</w:t>
                  </w:r>
                  <w:r w:rsidR="006E6A76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D839D9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Pr="00E03C42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40005.71 m²</w:t>
                  </w:r>
                </w:p>
                <w:p w:rsidR="00E03C42" w:rsidRDefault="00E03C42" w:rsidP="00015742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Contribution à la réalisation des équipements publics sans  droit à indemnisation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 : </w:t>
                  </w:r>
                  <w:r w:rsidRPr="00E03C42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4000.57 m²</w:t>
                  </w:r>
                </w:p>
                <w:p w:rsidR="00BC4E70" w:rsidRDefault="00E03C42" w:rsidP="00015742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Détail des contributions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        :</w:t>
                  </w:r>
                </w:p>
                <w:p w:rsidR="00E03C42" w:rsidRDefault="00E03C42" w:rsidP="00355EED">
                  <w:pPr>
                    <w:pStyle w:val="Paragraphedeliste"/>
                    <w:widowControl w:val="0"/>
                    <w:numPr>
                      <w:ilvl w:val="0"/>
                      <w:numId w:val="6"/>
                    </w:numPr>
                    <w:tabs>
                      <w:tab w:val="left" w:pos="0"/>
                    </w:tabs>
                    <w:spacing w:line="360" w:lineRule="auto"/>
                    <w:ind w:left="4111" w:hanging="283"/>
                    <w:rPr>
                      <w:rFonts w:ascii="Century Gothic" w:hAnsi="Century Gothic"/>
                      <w:sz w:val="22"/>
                      <w:szCs w:val="22"/>
                    </w:rPr>
                  </w:pPr>
                  <w:r w:rsidRPr="00E03C42">
                    <w:rPr>
                      <w:rFonts w:ascii="Century Gothic" w:hAnsi="Century Gothic"/>
                      <w:sz w:val="22"/>
                      <w:szCs w:val="22"/>
                    </w:rPr>
                    <w:t>Equipement 1 : 745.62 m²</w:t>
                  </w:r>
                </w:p>
                <w:p w:rsidR="00E03C42" w:rsidRDefault="00E03C42" w:rsidP="00355EED">
                  <w:pPr>
                    <w:pStyle w:val="Paragraphedeliste"/>
                    <w:widowControl w:val="0"/>
                    <w:numPr>
                      <w:ilvl w:val="0"/>
                      <w:numId w:val="6"/>
                    </w:numPr>
                    <w:tabs>
                      <w:tab w:val="left" w:pos="0"/>
                    </w:tabs>
                    <w:spacing w:line="360" w:lineRule="auto"/>
                    <w:ind w:left="4111" w:hanging="283"/>
                    <w:rPr>
                      <w:rFonts w:ascii="Century Gothic" w:hAnsi="Century Gothic"/>
                      <w:sz w:val="22"/>
                      <w:szCs w:val="22"/>
                    </w:rPr>
                  </w:pPr>
                  <w:r w:rsidRPr="00E03C42">
                    <w:rPr>
                      <w:rFonts w:ascii="Century Gothic" w:hAnsi="Century Gothic"/>
                      <w:sz w:val="22"/>
                      <w:szCs w:val="22"/>
                    </w:rPr>
                    <w:t>Equipement 2 : 530 m²</w:t>
                  </w:r>
                </w:p>
                <w:p w:rsidR="00E03C42" w:rsidRDefault="00E03C42" w:rsidP="00355EED">
                  <w:pPr>
                    <w:pStyle w:val="Paragraphedeliste"/>
                    <w:widowControl w:val="0"/>
                    <w:numPr>
                      <w:ilvl w:val="0"/>
                      <w:numId w:val="6"/>
                    </w:numPr>
                    <w:tabs>
                      <w:tab w:val="left" w:pos="0"/>
                    </w:tabs>
                    <w:spacing w:line="360" w:lineRule="auto"/>
                    <w:ind w:left="4111" w:hanging="283"/>
                    <w:rPr>
                      <w:rFonts w:ascii="Century Gothic" w:hAnsi="Century Gothic"/>
                      <w:sz w:val="22"/>
                      <w:szCs w:val="22"/>
                    </w:rPr>
                  </w:pPr>
                  <w:r w:rsidRPr="00E03C42">
                    <w:rPr>
                      <w:rFonts w:ascii="Century Gothic" w:hAnsi="Century Gothic"/>
                      <w:sz w:val="22"/>
                      <w:szCs w:val="22"/>
                    </w:rPr>
                    <w:t>Equipement 3 :</w:t>
                  </w:r>
                  <w:r w:rsidR="00861C9D">
                    <w:rPr>
                      <w:rFonts w:ascii="Century Gothic" w:hAnsi="Century Gothic"/>
                      <w:sz w:val="22"/>
                      <w:szCs w:val="22"/>
                    </w:rPr>
                    <w:t xml:space="preserve"> </w:t>
                  </w:r>
                  <w:r w:rsidRPr="00E03C42">
                    <w:rPr>
                      <w:rFonts w:ascii="Century Gothic" w:hAnsi="Century Gothic"/>
                      <w:sz w:val="22"/>
                      <w:szCs w:val="22"/>
                    </w:rPr>
                    <w:t>777.84 m²</w:t>
                  </w:r>
                </w:p>
                <w:p w:rsidR="00E03C42" w:rsidRDefault="00E03C42" w:rsidP="00355EED">
                  <w:pPr>
                    <w:pStyle w:val="Paragraphedeliste"/>
                    <w:widowControl w:val="0"/>
                    <w:numPr>
                      <w:ilvl w:val="0"/>
                      <w:numId w:val="6"/>
                    </w:numPr>
                    <w:tabs>
                      <w:tab w:val="left" w:pos="0"/>
                    </w:tabs>
                    <w:spacing w:line="360" w:lineRule="auto"/>
                    <w:ind w:left="4111" w:hanging="283"/>
                    <w:rPr>
                      <w:rFonts w:ascii="Century Gothic" w:hAnsi="Century Gothic"/>
                      <w:sz w:val="22"/>
                      <w:szCs w:val="22"/>
                    </w:rPr>
                  </w:pPr>
                  <w:r w:rsidRPr="00E03C42">
                    <w:rPr>
                      <w:rFonts w:ascii="Century Gothic" w:hAnsi="Century Gothic"/>
                      <w:sz w:val="22"/>
                      <w:szCs w:val="22"/>
                    </w:rPr>
                    <w:t>Equipement 4 :</w:t>
                  </w:r>
                  <w:r w:rsidR="00861C9D">
                    <w:rPr>
                      <w:rFonts w:ascii="Century Gothic" w:hAnsi="Century Gothic"/>
                      <w:sz w:val="22"/>
                      <w:szCs w:val="22"/>
                    </w:rPr>
                    <w:t xml:space="preserve"> </w:t>
                  </w:r>
                  <w:r w:rsidRPr="00E03C42">
                    <w:rPr>
                      <w:rFonts w:ascii="Century Gothic" w:hAnsi="Century Gothic"/>
                      <w:sz w:val="22"/>
                      <w:szCs w:val="22"/>
                    </w:rPr>
                    <w:t>578.18 m²</w:t>
                  </w:r>
                </w:p>
                <w:p w:rsidR="00E03C42" w:rsidRDefault="00E03C42" w:rsidP="00355EED">
                  <w:pPr>
                    <w:pStyle w:val="Paragraphedeliste"/>
                    <w:widowControl w:val="0"/>
                    <w:numPr>
                      <w:ilvl w:val="0"/>
                      <w:numId w:val="6"/>
                    </w:numPr>
                    <w:tabs>
                      <w:tab w:val="left" w:pos="0"/>
                    </w:tabs>
                    <w:spacing w:line="360" w:lineRule="auto"/>
                    <w:ind w:left="4111" w:hanging="283"/>
                    <w:rPr>
                      <w:rFonts w:ascii="Century Gothic" w:hAnsi="Century Gothic"/>
                      <w:sz w:val="22"/>
                      <w:szCs w:val="22"/>
                    </w:rPr>
                  </w:pPr>
                  <w:r w:rsidRPr="00E03C42">
                    <w:rPr>
                      <w:rFonts w:ascii="Century Gothic" w:hAnsi="Century Gothic"/>
                      <w:sz w:val="22"/>
                      <w:szCs w:val="22"/>
                    </w:rPr>
                    <w:t>Equipement 5 :</w:t>
                  </w:r>
                  <w:r w:rsidR="00861C9D">
                    <w:rPr>
                      <w:rFonts w:ascii="Century Gothic" w:hAnsi="Century Gothic"/>
                      <w:sz w:val="22"/>
                      <w:szCs w:val="22"/>
                    </w:rPr>
                    <w:t xml:space="preserve"> </w:t>
                  </w:r>
                  <w:r w:rsidRPr="00E03C42">
                    <w:rPr>
                      <w:rFonts w:ascii="Century Gothic" w:hAnsi="Century Gothic"/>
                      <w:sz w:val="22"/>
                      <w:szCs w:val="22"/>
                    </w:rPr>
                    <w:t>667.58 m²</w:t>
                  </w:r>
                </w:p>
                <w:p w:rsidR="00E03C42" w:rsidRPr="00E03C42" w:rsidRDefault="00E03C42" w:rsidP="00355EED">
                  <w:pPr>
                    <w:pStyle w:val="Paragraphedeliste"/>
                    <w:widowControl w:val="0"/>
                    <w:numPr>
                      <w:ilvl w:val="0"/>
                      <w:numId w:val="6"/>
                    </w:numPr>
                    <w:tabs>
                      <w:tab w:val="left" w:pos="0"/>
                    </w:tabs>
                    <w:spacing w:line="360" w:lineRule="auto"/>
                    <w:ind w:left="4111" w:hanging="283"/>
                    <w:rPr>
                      <w:rFonts w:ascii="Century Gothic" w:hAnsi="Century Gothic"/>
                      <w:sz w:val="22"/>
                      <w:szCs w:val="22"/>
                    </w:rPr>
                  </w:pPr>
                  <w:r w:rsidRPr="00E03C42">
                    <w:rPr>
                      <w:rFonts w:ascii="Century Gothic" w:hAnsi="Century Gothic"/>
                      <w:sz w:val="22"/>
                      <w:szCs w:val="22"/>
                    </w:rPr>
                    <w:t>Equipement 6 :</w:t>
                  </w:r>
                  <w:r w:rsidR="00861C9D">
                    <w:rPr>
                      <w:rFonts w:ascii="Century Gothic" w:hAnsi="Century Gothic"/>
                      <w:sz w:val="22"/>
                      <w:szCs w:val="22"/>
                    </w:rPr>
                    <w:t xml:space="preserve"> </w:t>
                  </w:r>
                  <w:r w:rsidRPr="00E03C42">
                    <w:rPr>
                      <w:rFonts w:ascii="Century Gothic" w:hAnsi="Century Gothic"/>
                      <w:sz w:val="22"/>
                      <w:szCs w:val="22"/>
                    </w:rPr>
                    <w:t>701,35 m²</w:t>
                  </w:r>
                </w:p>
                <w:p w:rsidR="00BC4E70" w:rsidRPr="00BC4E70" w:rsidRDefault="00BC4E70" w:rsidP="00BC4E70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8"/>
                      <w:szCs w:val="28"/>
                      <w:lang w:bidi="ar-MA"/>
                    </w:rPr>
                  </w:pPr>
                </w:p>
              </w:txbxContent>
            </v:textbox>
          </v:shape>
        </w:pict>
      </w:r>
    </w:p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015742" w:rsidP="0061344F">
      <w:r>
        <w:rPr>
          <w:noProof/>
        </w:rPr>
        <w:pict>
          <v:shape id="_x0000_s1051" type="#_x0000_t202" style="position:absolute;margin-left:-44.2pt;margin-top:.75pt;width:541.35pt;height:368.85pt;z-index:251661824;visibility:visible;mso-wrap-distance-left:2.88pt;mso-wrap-distance-top:2.88pt;mso-wrap-distance-right:2.88pt;mso-wrap-distance-bottom:2.88pt" fillcolor="black [3213]" strokecolor="#974706 [1609]" strokeweight="1pt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color="#868686" opacity=".5" offset="-6pt,-6pt"/>
            <v:textbox style="mso-next-textbox:#_x0000_s1051;mso-column-margin:2mm" inset="2.88pt,2.88pt,2.88pt,2.88pt">
              <w:txbxContent>
                <w:p w:rsidR="00015742" w:rsidRPr="00B70F1D" w:rsidRDefault="00015742" w:rsidP="00015742">
                  <w:pPr>
                    <w:widowControl w:val="0"/>
                    <w:spacing w:line="276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18"/>
                      <w:szCs w:val="18"/>
                      <w:lang w:bidi="ar-MA"/>
                    </w:rPr>
                  </w:pPr>
                  <w:r>
                    <w:rPr>
                      <w:rFonts w:ascii="Century Gothic" w:hAnsi="Century Gothic" w:cs="Arial"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3442829" cy="4515555"/>
                        <wp:effectExtent l="19050" t="0" r="5221" b="0"/>
                        <wp:docPr id="5" name="Image 0" descr="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1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48597" cy="4523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18"/>
                      <w:szCs w:val="18"/>
                      <w:lang w:bidi="ar-MA"/>
                    </w:rPr>
                    <w:t xml:space="preserve">  </w:t>
                  </w:r>
                  <w:r>
                    <w:rPr>
                      <w:rFonts w:ascii="Century Gothic" w:hAnsi="Century Gothic" w:cs="Arial"/>
                      <w:b/>
                      <w:bCs/>
                      <w:noProof/>
                      <w:color w:val="000099"/>
                      <w:sz w:val="18"/>
                      <w:szCs w:val="18"/>
                    </w:rPr>
                    <w:drawing>
                      <wp:inline distT="0" distB="0" distL="0" distR="0">
                        <wp:extent cx="3186995" cy="4515555"/>
                        <wp:effectExtent l="19050" t="0" r="0" b="0"/>
                        <wp:docPr id="6" name="Image 2" descr="1-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1-1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88806" cy="45181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15742" w:rsidRPr="00BC4E70" w:rsidRDefault="00015742" w:rsidP="00015742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8"/>
                      <w:szCs w:val="28"/>
                      <w:lang w:bidi="ar-MA"/>
                    </w:rPr>
                  </w:pPr>
                </w:p>
              </w:txbxContent>
            </v:textbox>
          </v:shape>
        </w:pict>
      </w:r>
    </w:p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Pr="0061344F" w:rsidRDefault="0061344F" w:rsidP="0061344F"/>
    <w:p w:rsidR="0061344F" w:rsidRDefault="0061344F" w:rsidP="0061344F">
      <w:pPr>
        <w:jc w:val="center"/>
      </w:pPr>
    </w:p>
    <w:p w:rsidR="0061344F" w:rsidRDefault="0061344F" w:rsidP="0061344F">
      <w:pPr>
        <w:jc w:val="center"/>
      </w:pPr>
    </w:p>
    <w:p w:rsidR="0061344F" w:rsidRDefault="0061344F" w:rsidP="0061344F">
      <w:pPr>
        <w:jc w:val="center"/>
      </w:pPr>
    </w:p>
    <w:p w:rsidR="0061344F" w:rsidRDefault="0061344F" w:rsidP="0061344F">
      <w:pPr>
        <w:jc w:val="center"/>
      </w:pPr>
    </w:p>
    <w:p w:rsidR="0061344F" w:rsidRDefault="0061344F" w:rsidP="0061344F">
      <w:pPr>
        <w:jc w:val="center"/>
      </w:pPr>
    </w:p>
    <w:sectPr w:rsidR="0061344F" w:rsidSect="00BC4E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D59EF" w:rsidRDefault="00CD59EF" w:rsidP="00BC4E70">
      <w:r>
        <w:separator/>
      </w:r>
    </w:p>
  </w:endnote>
  <w:endnote w:type="continuationSeparator" w:id="1">
    <w:p w:rsidR="00CD59EF" w:rsidRDefault="00CD59EF" w:rsidP="00BC4E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D59EF" w:rsidRDefault="00CD59EF" w:rsidP="00BC4E70">
      <w:r>
        <w:separator/>
      </w:r>
    </w:p>
  </w:footnote>
  <w:footnote w:type="continuationSeparator" w:id="1">
    <w:p w:rsidR="00CD59EF" w:rsidRDefault="00CD59EF" w:rsidP="00BC4E7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6F489D"/>
    <w:multiLevelType w:val="hybridMultilevel"/>
    <w:tmpl w:val="49D4DED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1E38F3"/>
    <w:multiLevelType w:val="hybridMultilevel"/>
    <w:tmpl w:val="EE82BA4E"/>
    <w:lvl w:ilvl="0" w:tplc="040C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">
    <w:nsid w:val="597E7D86"/>
    <w:multiLevelType w:val="hybridMultilevel"/>
    <w:tmpl w:val="B8E80A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994879"/>
    <w:multiLevelType w:val="hybridMultilevel"/>
    <w:tmpl w:val="3B743164"/>
    <w:lvl w:ilvl="0" w:tplc="33909254">
      <w:numFmt w:val="bullet"/>
      <w:lvlText w:val="-"/>
      <w:lvlJc w:val="left"/>
      <w:pPr>
        <w:ind w:left="3054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4">
    <w:nsid w:val="64D33210"/>
    <w:multiLevelType w:val="hybridMultilevel"/>
    <w:tmpl w:val="8CA4EDA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CA6C22"/>
    <w:multiLevelType w:val="hybridMultilevel"/>
    <w:tmpl w:val="2466B8C8"/>
    <w:lvl w:ilvl="0" w:tplc="040C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08"/>
  <w:hyphenationZone w:val="425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2D25"/>
    <w:rsid w:val="00010270"/>
    <w:rsid w:val="00015742"/>
    <w:rsid w:val="00065FCC"/>
    <w:rsid w:val="000D50BA"/>
    <w:rsid w:val="000F1DD5"/>
    <w:rsid w:val="000F289C"/>
    <w:rsid w:val="00107239"/>
    <w:rsid w:val="00124356"/>
    <w:rsid w:val="00284F08"/>
    <w:rsid w:val="00293B76"/>
    <w:rsid w:val="003316C9"/>
    <w:rsid w:val="00347DE1"/>
    <w:rsid w:val="00355EED"/>
    <w:rsid w:val="0037707E"/>
    <w:rsid w:val="003C0B7C"/>
    <w:rsid w:val="004352AB"/>
    <w:rsid w:val="004729C1"/>
    <w:rsid w:val="004B21AF"/>
    <w:rsid w:val="004B26FC"/>
    <w:rsid w:val="00504577"/>
    <w:rsid w:val="005459F2"/>
    <w:rsid w:val="005B0973"/>
    <w:rsid w:val="005D7DDB"/>
    <w:rsid w:val="0061344F"/>
    <w:rsid w:val="00663F6F"/>
    <w:rsid w:val="006741F5"/>
    <w:rsid w:val="006E6A76"/>
    <w:rsid w:val="0075055A"/>
    <w:rsid w:val="007F6B0D"/>
    <w:rsid w:val="00861C9D"/>
    <w:rsid w:val="008A0D7D"/>
    <w:rsid w:val="008B4E1D"/>
    <w:rsid w:val="008B6CEA"/>
    <w:rsid w:val="008D50A7"/>
    <w:rsid w:val="008F5866"/>
    <w:rsid w:val="008F72B3"/>
    <w:rsid w:val="00975B4D"/>
    <w:rsid w:val="009C2D25"/>
    <w:rsid w:val="00A53D22"/>
    <w:rsid w:val="00A80C6D"/>
    <w:rsid w:val="00B2108D"/>
    <w:rsid w:val="00B70F1D"/>
    <w:rsid w:val="00BC4E70"/>
    <w:rsid w:val="00BE1114"/>
    <w:rsid w:val="00C21195"/>
    <w:rsid w:val="00C50D4D"/>
    <w:rsid w:val="00C87423"/>
    <w:rsid w:val="00CD59EF"/>
    <w:rsid w:val="00D50C74"/>
    <w:rsid w:val="00D839D9"/>
    <w:rsid w:val="00D85EEF"/>
    <w:rsid w:val="00D8698F"/>
    <w:rsid w:val="00E03C42"/>
    <w:rsid w:val="00E3733D"/>
    <w:rsid w:val="00E409FA"/>
    <w:rsid w:val="00E43AC5"/>
    <w:rsid w:val="00E4692B"/>
    <w:rsid w:val="00EC1CA5"/>
    <w:rsid w:val="00F66958"/>
    <w:rsid w:val="00F81B60"/>
    <w:rsid w:val="00F83760"/>
    <w:rsid w:val="00F92078"/>
    <w:rsid w:val="00FF23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>
      <o:colormenu v:ext="edit" fillcolor="none [3213]" strokecolor="none [1609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E70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BC4E7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BC4E70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BC4E7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C4E70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character" w:customStyle="1" w:styleId="markedcontent">
    <w:name w:val="markedcontent"/>
    <w:basedOn w:val="Policepardfaut"/>
    <w:rsid w:val="004B21AF"/>
  </w:style>
  <w:style w:type="paragraph" w:styleId="Textedebulles">
    <w:name w:val="Balloon Text"/>
    <w:basedOn w:val="Normal"/>
    <w:link w:val="TextedebullesCar"/>
    <w:uiPriority w:val="99"/>
    <w:semiHidden/>
    <w:unhideWhenUsed/>
    <w:rsid w:val="006741F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41F5"/>
    <w:rPr>
      <w:rFonts w:ascii="Tahoma" w:eastAsia="Times New Roman" w:hAnsi="Tahoma" w:cs="Tahoma"/>
      <w:color w:val="000000"/>
      <w:kern w:val="28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347D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6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a.karimi</dc:creator>
  <cp:lastModifiedBy>a.karimi</cp:lastModifiedBy>
  <cp:revision>21</cp:revision>
  <cp:lastPrinted>2023-05-31T10:13:00Z</cp:lastPrinted>
  <dcterms:created xsi:type="dcterms:W3CDTF">2023-05-31T10:16:00Z</dcterms:created>
  <dcterms:modified xsi:type="dcterms:W3CDTF">2026-09-16T10:13:00Z</dcterms:modified>
</cp:coreProperties>
</file>