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3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38"/>
      </w:tblGrid>
      <w:tr w:rsidR="00CD6428" w:rsidTr="00126B18">
        <w:trPr>
          <w:trHeight w:val="45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6428" w:rsidRDefault="00CD6428" w:rsidP="00126B18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ФГБОУ ВО ЮГОРСКИЙ ГОСУДАРСТВЕННЫЙ УНИВЕРСИТЕТ</w:t>
            </w:r>
          </w:p>
        </w:tc>
      </w:tr>
      <w:tr w:rsidR="00CD6428" w:rsidTr="00126B18">
        <w:trPr>
          <w:trHeight w:val="664"/>
        </w:trPr>
        <w:tc>
          <w:tcPr>
            <w:tcW w:w="97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D6428" w:rsidRDefault="00CD6428" w:rsidP="00126B18">
            <w:pPr>
              <w:spacing w:after="0"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ИНЖЕНЕРНАЯ ШКОЛА ЦИФРОВЫХ ТЕХНОЛОГИЙ</w:t>
            </w:r>
          </w:p>
        </w:tc>
      </w:tr>
    </w:tbl>
    <w:p w:rsidR="00CD6428" w:rsidRDefault="00CD6428" w:rsidP="00CD6428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CD6428" w:rsidRDefault="00CD6428" w:rsidP="00CD6428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CD6428" w:rsidRDefault="00CD6428" w:rsidP="00CD6428">
      <w:pPr>
        <w:widowControl w:val="0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:rsidR="00CD6428" w:rsidRDefault="00CD6428" w:rsidP="00CD6428">
      <w:pPr>
        <w:widowControl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№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proofErr w:type="spellStart"/>
      <w:r w:rsidRPr="00222A20">
        <w:rPr>
          <w:rFonts w:ascii="Times New Roman" w:eastAsia="Times New Roman" w:hAnsi="Times New Roman" w:cs="Times New Roman"/>
          <w:sz w:val="28"/>
          <w:szCs w:val="28"/>
        </w:rPr>
        <w:t>Перцептрон</w:t>
      </w:r>
      <w:proofErr w:type="spellEnd"/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2A20">
        <w:rPr>
          <w:rFonts w:ascii="Times New Roman" w:eastAsia="Times New Roman" w:hAnsi="Times New Roman" w:cs="Times New Roman"/>
          <w:sz w:val="28"/>
          <w:szCs w:val="28"/>
        </w:rPr>
        <w:t>Розенблатта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</w:t>
      </w: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«Машинное обучение»</w:t>
      </w: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EE1366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 студент</w:t>
      </w:r>
      <w:r w:rsidR="00EE1366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группы 1521б</w:t>
      </w:r>
    </w:p>
    <w:p w:rsidR="00CD6428" w:rsidRPr="00CD6428" w:rsidRDefault="00EE1366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Попова Владислава Олеговна</w:t>
      </w:r>
    </w:p>
    <w:p w:rsid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старший преподаватель</w:t>
      </w:r>
    </w:p>
    <w:p w:rsidR="00CD6428" w:rsidRDefault="00CD6428" w:rsidP="00CD6428">
      <w:pPr>
        <w:widowControl w:val="0"/>
        <w:spacing w:after="0" w:line="360" w:lineRule="auto"/>
        <w:ind w:left="48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Шицелов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Анатолий Вячеславович</w:t>
      </w: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ind w:left="3828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Ханты-Мансийск, 2025 г.</w:t>
      </w:r>
    </w:p>
    <w:p w:rsidR="00CD6428" w:rsidRDefault="00CD6428" w:rsidP="00CD642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D6428" w:rsidRPr="00D2751E" w:rsidRDefault="00CD6428" w:rsidP="00CD6428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2751E">
        <w:rPr>
          <w:rFonts w:ascii="Times New Roman" w:eastAsia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1749499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D6428" w:rsidRPr="002D212F" w:rsidRDefault="00CD6428" w:rsidP="00CD6428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</w:p>
        <w:p w:rsidR="00CD6428" w:rsidRPr="002D212F" w:rsidRDefault="00CD6428" w:rsidP="00CD64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2439946" w:history="1">
            <w:r w:rsidRPr="002D212F">
              <w:rPr>
                <w:rStyle w:val="a6"/>
                <w:rFonts w:ascii="Times New Roman" w:hAnsi="Times New Roman" w:cs="Times New Roman"/>
                <w:b/>
                <w:noProof/>
                <w:sz w:val="28"/>
                <w:szCs w:val="28"/>
              </w:rPr>
              <w:t>Описание работы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_Toc192439946 \h </w:instrTex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D6428" w:rsidRPr="002D212F" w:rsidRDefault="00D76DA1" w:rsidP="00CD6428">
          <w:pPr>
            <w:pStyle w:val="21"/>
            <w:tabs>
              <w:tab w:val="right" w:leader="dot" w:pos="9345"/>
            </w:tabs>
            <w:ind w:left="0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7" w:history="1">
            <w:r w:rsidR="00CD6428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/>
              </w:rPr>
              <w:t>Ход работы</w:t>
            </w:r>
            <w:r w:rsidR="00CD6428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2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:rsidR="00CD6428" w:rsidRPr="002D212F" w:rsidRDefault="00D76DA1" w:rsidP="00CD64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2439948" w:history="1">
            <w:r w:rsidR="00CD6428" w:rsidRPr="002D212F">
              <w:rPr>
                <w:rStyle w:val="a6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CD6428" w:rsidRPr="002D212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D422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:rsidR="00CD6428" w:rsidRDefault="00CD6428" w:rsidP="00CD6428">
          <w:r w:rsidRPr="002D212F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CD6428" w:rsidRDefault="00CD6428" w:rsidP="00CD642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CD6428" w:rsidRDefault="00CD6428" w:rsidP="00CD6428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Pr="003606CD" w:rsidRDefault="00CD6428" w:rsidP="00CD6428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92439946"/>
      <w:r w:rsidRPr="003606CD">
        <w:rPr>
          <w:rFonts w:ascii="Times New Roman" w:hAnsi="Times New Roman" w:cs="Times New Roman"/>
          <w:b/>
          <w:color w:val="auto"/>
          <w:sz w:val="28"/>
          <w:szCs w:val="28"/>
        </w:rPr>
        <w:t>Описание работы</w:t>
      </w:r>
      <w:bookmarkEnd w:id="0"/>
    </w:p>
    <w:p w:rsidR="00CD6428" w:rsidRPr="00222A20" w:rsidRDefault="00CD6428" w:rsidP="00CD6428">
      <w:pPr>
        <w:widowControl w:val="0"/>
        <w:spacing w:after="0" w:line="360" w:lineRule="auto"/>
        <w:ind w:left="720"/>
      </w:pP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 w:rsidRPr="003606C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CD6428" w:rsidRPr="00222A20" w:rsidRDefault="00CD6428" w:rsidP="00CD6428">
      <w:pPr>
        <w:widowControl w:val="0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реализация перцептрона для задачи регрессии;</w:t>
      </w:r>
    </w:p>
    <w:p w:rsidR="00CD6428" w:rsidRPr="00222A20" w:rsidRDefault="00CD6428" w:rsidP="00CD6428">
      <w:pPr>
        <w:widowControl w:val="0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освоение методов настройки весов при помощи градиентного спуска;</w:t>
      </w:r>
    </w:p>
    <w:p w:rsidR="00CD6428" w:rsidRPr="00222A20" w:rsidRDefault="00CD6428" w:rsidP="00CD6428">
      <w:pPr>
        <w:widowControl w:val="0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визуальный анализ аппроксимируемой функции и качества модели;</w:t>
      </w:r>
    </w:p>
    <w:p w:rsidR="00CD6428" w:rsidRPr="00222A20" w:rsidRDefault="00CD6428" w:rsidP="00CD6428">
      <w:pPr>
        <w:widowControl w:val="0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22A20">
        <w:rPr>
          <w:rFonts w:ascii="Times New Roman" w:hAnsi="Times New Roman" w:cs="Times New Roman"/>
          <w:sz w:val="28"/>
          <w:szCs w:val="28"/>
        </w:rPr>
        <w:t>понимание различий между классификацией и ре</w:t>
      </w:r>
      <w:r>
        <w:rPr>
          <w:rFonts w:ascii="Times New Roman" w:hAnsi="Times New Roman" w:cs="Times New Roman"/>
          <w:sz w:val="28"/>
          <w:szCs w:val="28"/>
        </w:rPr>
        <w:t>грессией в контексте нейросетей</w:t>
      </w:r>
      <w:r w:rsidRPr="00222A20">
        <w:rPr>
          <w:rFonts w:ascii="Times New Roman" w:hAnsi="Times New Roman" w:cs="Times New Roman"/>
          <w:sz w:val="28"/>
          <w:szCs w:val="28"/>
        </w:rPr>
        <w:t>.</w:t>
      </w:r>
    </w:p>
    <w:p w:rsidR="00CD6428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Pr="00AF2F80" w:rsidRDefault="00CD6428" w:rsidP="00CD6428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3606CD">
        <w:rPr>
          <w:rFonts w:ascii="Times New Roman" w:eastAsia="Times New Roman" w:hAnsi="Times New Roman" w:cs="Times New Roman"/>
          <w:b/>
          <w:sz w:val="28"/>
          <w:szCs w:val="28"/>
        </w:rPr>
        <w:t>Задачи</w:t>
      </w:r>
      <w:r w:rsidRPr="00AF2F80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Toc192439947"/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Сгенерировать обучающий набор данных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Задать входные данные x равномерно или нормально распределённые на некотором отрезке;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Задать целевые значения y=f(x)+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 f(x) - некоторая функция, 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 - случайный шум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Реализовать перцептрон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Один входной слой, один выход, линейная активация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весов случайными значениями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Вычисление предсказаний и среднеквадратичной ошибки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Обновление весов по градиентному спуску 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Проанализировать результаты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Построить график зависимости истинных и предсказанных значений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Построить график MSE по эпохам 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Визуально оценить, насколько хорошо модель аппроксимирует функцию </w:t>
      </w:r>
    </w:p>
    <w:p w:rsidR="00CD6428" w:rsidRPr="00222A20" w:rsidRDefault="00CD6428" w:rsidP="00CD6428">
      <w:pPr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Провести эксперименты с параметрами</w:t>
      </w:r>
    </w:p>
    <w:p w:rsidR="00CD6428" w:rsidRPr="00222A20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 xml:space="preserve">Изменить скорость обучения и оценить её влияние на сходимость </w:t>
      </w:r>
    </w:p>
    <w:p w:rsidR="00CD6428" w:rsidRDefault="00CD6428" w:rsidP="00CD6428">
      <w:pPr>
        <w:numPr>
          <w:ilvl w:val="1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2A20">
        <w:rPr>
          <w:rFonts w:ascii="Times New Roman" w:eastAsia="Times New Roman" w:hAnsi="Times New Roman" w:cs="Times New Roman"/>
          <w:sz w:val="28"/>
          <w:szCs w:val="28"/>
        </w:rPr>
        <w:t>Изменить количество эпох;</w:t>
      </w:r>
    </w:p>
    <w:p w:rsidR="00CD6428" w:rsidRPr="00222A20" w:rsidRDefault="00CD6428" w:rsidP="00CD642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Default="00CD6428" w:rsidP="00E905BC">
      <w:pPr>
        <w:keepNext/>
        <w:spacing w:after="0" w:line="360" w:lineRule="auto"/>
        <w:ind w:left="720" w:firstLine="414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</w:t>
      </w:r>
      <w:r w:rsidR="008B6CF0">
        <w:rPr>
          <w:rFonts w:ascii="Times New Roman" w:eastAsia="Times New Roman" w:hAnsi="Times New Roman" w:cs="Times New Roman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варианта исходные параметры следующие:</w:t>
      </w:r>
    </w:p>
    <w:p w:rsidR="008B6CF0" w:rsidRPr="008B6CF0" w:rsidRDefault="008B6CF0" w:rsidP="008B6CF0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 xml:space="preserve">Синус с медленным дрейфом: </w:t>
      </w:r>
      <w:proofErr w:type="spellStart"/>
      <w:proofErr w:type="gramStart"/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>sin</w:t>
      </w:r>
      <w:proofErr w:type="spellEnd"/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proofErr w:type="gramEnd"/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>0.07 * t) + 0.002 * t</w:t>
      </w:r>
    </w:p>
    <w:p w:rsidR="008B6CF0" w:rsidRPr="008B6CF0" w:rsidRDefault="008B6CF0" w:rsidP="008B6CF0">
      <w:pPr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 xml:space="preserve"> Шум: нормальное распределение </w:t>
      </w:r>
      <w:proofErr w:type="gramStart"/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>N(</w:t>
      </w:r>
      <w:proofErr w:type="gramEnd"/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>0, 0.1²)</w:t>
      </w:r>
    </w:p>
    <w:p w:rsidR="00CD6428" w:rsidRPr="008D1D61" w:rsidRDefault="008B6CF0" w:rsidP="008B6CF0">
      <w:pPr>
        <w:ind w:firstLine="709"/>
      </w:pPr>
      <w:r w:rsidRPr="008B6CF0">
        <w:rPr>
          <w:rFonts w:ascii="Times New Roman" w:eastAsia="Times New Roman" w:hAnsi="Times New Roman" w:cs="Times New Roman"/>
          <w:bCs/>
          <w:sz w:val="28"/>
          <w:szCs w:val="28"/>
        </w:rPr>
        <w:t xml:space="preserve"> Размер окна: 7</w:t>
      </w:r>
    </w:p>
    <w:p w:rsidR="00CD6428" w:rsidRPr="00F90FB8" w:rsidRDefault="00CD6428" w:rsidP="00CD6428">
      <w:pPr>
        <w:pStyle w:val="2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F2F8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Pr="00F90FB8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Ход работы</w:t>
      </w:r>
      <w:bookmarkEnd w:id="1"/>
    </w:p>
    <w:p w:rsidR="00CD6428" w:rsidRDefault="00CD6428" w:rsidP="00CD6428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Формулы, которые понадобятся для выполнения работы:</w:t>
      </w:r>
    </w:p>
    <w:p w:rsidR="00CD6428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20386">
        <w:rPr>
          <w:rFonts w:ascii="Times New Roman" w:eastAsia="Times New Roman" w:hAnsi="Times New Roman" w:cs="Times New Roman"/>
          <w:sz w:val="28"/>
          <w:szCs w:val="28"/>
        </w:rPr>
        <w:t>Предсказание модели</w:t>
      </w: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CD6428" w:rsidRPr="00520386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y=X*w+b</m:t>
          </m:r>
        </m:oMath>
      </m:oMathPara>
    </w:p>
    <w:p w:rsidR="00CD6428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20386"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Pr="00520386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:rsidR="00CD6428" w:rsidRPr="00CD6428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Дельта правило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 xml:space="preserve"> для обновления весов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Pr="00CD6428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w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=n(y-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)X</m:t>
          </m:r>
        </m:oMath>
      </m:oMathPara>
    </w:p>
    <w:p w:rsidR="00CD6428" w:rsidRPr="00520386" w:rsidRDefault="00CD6428" w:rsidP="00CD6428">
      <w:pPr>
        <w:pStyle w:val="a3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Дельта правило</w:t>
      </w:r>
      <w:r w:rsidRPr="00520386">
        <w:rPr>
          <w:rFonts w:ascii="Times New Roman" w:eastAsia="Times New Roman" w:hAnsi="Times New Roman" w:cs="Times New Roman"/>
          <w:sz w:val="28"/>
          <w:szCs w:val="28"/>
        </w:rPr>
        <w:t xml:space="preserve"> для обновления </w:t>
      </w:r>
      <w:r w:rsidR="00E905BC" w:rsidRPr="00E905BC">
        <w:rPr>
          <w:rFonts w:ascii="Times New Roman" w:eastAsia="Times New Roman" w:hAnsi="Times New Roman" w:cs="Times New Roman"/>
          <w:sz w:val="28"/>
          <w:szCs w:val="28"/>
        </w:rPr>
        <w:t>смещения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D6428" w:rsidRPr="00520386" w:rsidRDefault="00CD6428" w:rsidP="00CD6428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b=n(y-</m:t>
          </m:r>
          <m:acc>
            <m:acc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sz w:val="28"/>
              <w:szCs w:val="28"/>
            </w:rPr>
            <m:t>)</m:t>
          </m:r>
        </m:oMath>
      </m:oMathPara>
    </w:p>
    <w:p w:rsidR="00B4374F" w:rsidRDefault="00B4374F" w:rsidP="00B4374F">
      <w:pPr>
        <w:pStyle w:val="a3"/>
        <w:spacing w:line="36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</w:t>
      </w:r>
      <w:r w:rsidRPr="00B4374F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скорость обучения(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learning</w:t>
      </w:r>
      <w:r w:rsidRPr="00B4374F"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rate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CD6428" w:rsidRPr="00B4374F" w:rsidRDefault="00E905BC" w:rsidP="00B4374F">
      <w:pPr>
        <w:pStyle w:val="a3"/>
        <w:spacing w:line="360" w:lineRule="auto"/>
        <w:ind w:left="360"/>
        <w:rPr>
          <w:rStyle w:val="mwe-math-mathml-inline"/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X</w:t>
      </w:r>
      <w:r w:rsidR="00B4374F" w:rsidRPr="00B4374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B4374F" w:rsidRPr="00B4374F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B4374F">
        <w:rPr>
          <w:rFonts w:ascii="Times New Roman" w:eastAsia="Times New Roman" w:hAnsi="Times New Roman" w:cs="Times New Roman"/>
          <w:sz w:val="28"/>
          <w:szCs w:val="28"/>
        </w:rPr>
        <w:t>входные признаки</w:t>
      </w:r>
      <w:r w:rsidR="00CD6428" w:rsidRPr="00C301EE">
        <w:rPr>
          <w:rFonts w:ascii="Arial" w:hAnsi="Arial" w:cs="Arial"/>
          <w:vanish/>
          <w:color w:val="202122"/>
          <w:sz w:val="21"/>
          <w:szCs w:val="21"/>
          <w:shd w:val="clear" w:color="auto" w:fill="FFFFFF"/>
        </w:rPr>
        <w:br/>
      </w:r>
      <w:r w:rsidR="00CD6428" w:rsidRPr="00C301EE">
        <w:rPr>
          <w:rStyle w:val="mwe-math-mathml-inline"/>
          <w:rFonts w:ascii="Arial" w:hAnsi="Arial" w:cs="Arial"/>
          <w:vanish/>
          <w:color w:val="202122"/>
          <w:sz w:val="21"/>
          <w:szCs w:val="21"/>
          <w:shd w:val="clear" w:color="auto" w:fill="FFFFFF"/>
        </w:rPr>
        <w:t>yi,y^i</w:t>
      </w:r>
      <m:oMath>
        <m:r>
          <w:rPr>
            <w:rStyle w:val="mwe-math-mathml-inline"/>
            <w:rFonts w:ascii="Cambria Math" w:hAnsi="Cambria Math" w:cs="Arial"/>
            <w:vanish/>
            <w:color w:val="202122"/>
            <w:sz w:val="21"/>
            <w:szCs w:val="21"/>
            <w:shd w:val="clear" w:color="auto" w:fill="FFFFFF"/>
          </w:rPr>
          <m:t>Y</m:t>
        </m:r>
      </m:oMath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В ходе реализации лабораторной работы были импортированы следующие модули Python (Листинг 1):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 –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Импорт</w:t>
      </w:r>
      <w:r w:rsidRPr="00DC1A0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модулей</w:t>
      </w:r>
    </w:p>
    <w:p w:rsidR="00CD6428" w:rsidRPr="00DC1A00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numpy</w:t>
      </w:r>
      <w:proofErr w:type="spellEnd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as np</w:t>
      </w:r>
    </w:p>
    <w:p w:rsidR="00CD6428" w:rsidRPr="00D76DA1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D76D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matplotlib</w:t>
      </w:r>
      <w:proofErr w:type="spellEnd"/>
      <w:r w:rsidRPr="00D76DA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pyplot</w:t>
      </w:r>
      <w:proofErr w:type="spellEnd"/>
      <w:r w:rsidRPr="00D76DA1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as</w:t>
      </w:r>
      <w:r w:rsidRPr="00D76DA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C1A00">
        <w:rPr>
          <w:rFonts w:ascii="Courier New" w:eastAsia="Times New Roman" w:hAnsi="Courier New" w:cs="Courier New"/>
          <w:sz w:val="20"/>
          <w:szCs w:val="20"/>
          <w:lang w:val="en-US"/>
        </w:rPr>
        <w:t>plt</w:t>
      </w:r>
      <w:proofErr w:type="spellEnd"/>
    </w:p>
    <w:p w:rsidR="00CD6428" w:rsidRPr="00D76DA1" w:rsidRDefault="00CD6428" w:rsidP="00CD6428">
      <w:pPr>
        <w:spacing w:after="0"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</w:rPr>
      </w:pP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Задаем значения на основании своего варианта (Листинг 2):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2 – </w:t>
      </w:r>
      <w:r w:rsidRPr="00DC1A00">
        <w:rPr>
          <w:rFonts w:ascii="Times New Roman" w:eastAsia="Times New Roman" w:hAnsi="Times New Roman" w:cs="Times New Roman"/>
          <w:bCs/>
          <w:sz w:val="28"/>
          <w:szCs w:val="28"/>
        </w:rPr>
        <w:t>Генерация исходных данных</w:t>
      </w:r>
    </w:p>
    <w:p w:rsidR="00C325DC" w:rsidRPr="00C325DC" w:rsidRDefault="00C325DC" w:rsidP="00C325DC">
      <w:pPr>
        <w:spacing w:after="0" w:line="240" w:lineRule="auto"/>
        <w:ind w:firstLine="709"/>
        <w:rPr>
          <w:lang w:val="en-US"/>
        </w:rPr>
      </w:pPr>
      <w:proofErr w:type="spellStart"/>
      <w:proofErr w:type="gramStart"/>
      <w:r w:rsidRPr="00C325DC">
        <w:rPr>
          <w:lang w:val="en-US"/>
        </w:rPr>
        <w:t>np.random.seed</w:t>
      </w:r>
      <w:proofErr w:type="spellEnd"/>
      <w:r w:rsidRPr="00C325DC">
        <w:rPr>
          <w:lang w:val="en-US"/>
        </w:rPr>
        <w:t>(</w:t>
      </w:r>
      <w:proofErr w:type="gramEnd"/>
      <w:r w:rsidRPr="00C325DC">
        <w:rPr>
          <w:lang w:val="en-US"/>
        </w:rPr>
        <w:t>1)</w:t>
      </w:r>
    </w:p>
    <w:p w:rsidR="00C325DC" w:rsidRPr="00C325DC" w:rsidRDefault="00C325DC" w:rsidP="00C325DC">
      <w:pPr>
        <w:spacing w:after="0" w:line="240" w:lineRule="auto"/>
        <w:ind w:firstLine="709"/>
        <w:rPr>
          <w:lang w:val="en-US"/>
        </w:rPr>
      </w:pPr>
      <w:r w:rsidRPr="00C325DC">
        <w:rPr>
          <w:lang w:val="en-US"/>
        </w:rPr>
        <w:t xml:space="preserve">t = </w:t>
      </w:r>
      <w:proofErr w:type="spellStart"/>
      <w:proofErr w:type="gramStart"/>
      <w:r w:rsidRPr="00C325DC">
        <w:rPr>
          <w:lang w:val="en-US"/>
        </w:rPr>
        <w:t>np.linspace</w:t>
      </w:r>
      <w:proofErr w:type="spellEnd"/>
      <w:r w:rsidRPr="00C325DC">
        <w:rPr>
          <w:lang w:val="en-US"/>
        </w:rPr>
        <w:t>(</w:t>
      </w:r>
      <w:proofErr w:type="gramEnd"/>
      <w:r w:rsidRPr="00C325DC">
        <w:rPr>
          <w:lang w:val="en-US"/>
        </w:rPr>
        <w:t>0, 500, 500)</w:t>
      </w:r>
    </w:p>
    <w:p w:rsidR="00C325DC" w:rsidRPr="00C325DC" w:rsidRDefault="00C325DC" w:rsidP="00C325DC">
      <w:pPr>
        <w:spacing w:after="0" w:line="240" w:lineRule="auto"/>
        <w:ind w:firstLine="709"/>
        <w:rPr>
          <w:lang w:val="en-US"/>
        </w:rPr>
      </w:pPr>
      <w:r w:rsidRPr="00C325DC">
        <w:rPr>
          <w:lang w:val="en-US"/>
        </w:rPr>
        <w:t xml:space="preserve">f = </w:t>
      </w:r>
      <w:proofErr w:type="spellStart"/>
      <w:proofErr w:type="gramStart"/>
      <w:r w:rsidRPr="00C325DC">
        <w:rPr>
          <w:lang w:val="en-US"/>
        </w:rPr>
        <w:t>np.sin</w:t>
      </w:r>
      <w:proofErr w:type="spellEnd"/>
      <w:r w:rsidRPr="00C325DC">
        <w:rPr>
          <w:lang w:val="en-US"/>
        </w:rPr>
        <w:t>(</w:t>
      </w:r>
      <w:proofErr w:type="gramEnd"/>
      <w:r w:rsidRPr="00C325DC">
        <w:rPr>
          <w:lang w:val="en-US"/>
        </w:rPr>
        <w:t>0.07 * t) + 0.002 * t</w:t>
      </w:r>
    </w:p>
    <w:p w:rsidR="00C325DC" w:rsidRPr="00C325DC" w:rsidRDefault="00C325DC" w:rsidP="00C325DC">
      <w:pPr>
        <w:spacing w:after="0" w:line="240" w:lineRule="auto"/>
        <w:ind w:firstLine="709"/>
        <w:rPr>
          <w:lang w:val="en-US"/>
        </w:rPr>
      </w:pPr>
      <w:proofErr w:type="spellStart"/>
      <w:proofErr w:type="gramStart"/>
      <w:r w:rsidRPr="00C325DC">
        <w:rPr>
          <w:lang w:val="en-US"/>
        </w:rPr>
        <w:t>shum</w:t>
      </w:r>
      <w:proofErr w:type="spellEnd"/>
      <w:proofErr w:type="gramEnd"/>
      <w:r w:rsidRPr="00C325DC">
        <w:rPr>
          <w:lang w:val="en-US"/>
        </w:rPr>
        <w:t xml:space="preserve"> = </w:t>
      </w:r>
      <w:proofErr w:type="spellStart"/>
      <w:r w:rsidRPr="00C325DC">
        <w:rPr>
          <w:lang w:val="en-US"/>
        </w:rPr>
        <w:t>np.random.normal</w:t>
      </w:r>
      <w:proofErr w:type="spellEnd"/>
      <w:r w:rsidRPr="00C325DC">
        <w:rPr>
          <w:lang w:val="en-US"/>
        </w:rPr>
        <w:t>(0, 0.1**2, 500)</w:t>
      </w:r>
    </w:p>
    <w:p w:rsidR="00CD6428" w:rsidRPr="00D76DA1" w:rsidRDefault="00C325DC" w:rsidP="00C325DC">
      <w:pPr>
        <w:spacing w:after="0" w:line="240" w:lineRule="auto"/>
        <w:ind w:firstLine="709"/>
      </w:pPr>
      <w:proofErr w:type="gramStart"/>
      <w:r w:rsidRPr="00C325DC">
        <w:rPr>
          <w:lang w:val="en-US"/>
        </w:rPr>
        <w:t>fs</w:t>
      </w:r>
      <w:proofErr w:type="gramEnd"/>
      <w:r w:rsidRPr="00D76DA1">
        <w:t xml:space="preserve"> = </w:t>
      </w:r>
      <w:r w:rsidRPr="00C325DC">
        <w:rPr>
          <w:lang w:val="en-US"/>
        </w:rPr>
        <w:t>f</w:t>
      </w:r>
      <w:r w:rsidRPr="00D76DA1">
        <w:t xml:space="preserve"> + </w:t>
      </w:r>
      <w:proofErr w:type="spellStart"/>
      <w:r w:rsidRPr="00C325DC">
        <w:rPr>
          <w:lang w:val="en-US"/>
        </w:rPr>
        <w:t>shum</w:t>
      </w:r>
      <w:proofErr w:type="spellEnd"/>
    </w:p>
    <w:p w:rsid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75C2C" w:rsidRDefault="00A75C2C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75C2C" w:rsidRPr="00A75C2C" w:rsidRDefault="00A75C2C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D6428" w:rsidRPr="00D76DA1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Реализуем</w:t>
      </w:r>
      <w:r w:rsidRPr="00D76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</w:t>
      </w:r>
      <w:r w:rsidRPr="00D76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датасета</w:t>
      </w:r>
      <w:proofErr w:type="spellEnd"/>
      <w:r w:rsidR="00E905BC" w:rsidRPr="00D76D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6DA1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D76DA1">
        <w:rPr>
          <w:rFonts w:ascii="Times New Roman" w:eastAsia="Times New Roman" w:hAnsi="Times New Roman" w:cs="Times New Roman"/>
          <w:sz w:val="28"/>
          <w:szCs w:val="28"/>
        </w:rPr>
        <w:t xml:space="preserve"> 3):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Листинг 3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создание датасета</w:t>
      </w:r>
    </w:p>
    <w:p w:rsidR="00BB1160" w:rsidRPr="00BB1160" w:rsidRDefault="00BB1160" w:rsidP="00BB116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BB1160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BB1160">
        <w:rPr>
          <w:rFonts w:ascii="Courier New" w:eastAsia="Times New Roman" w:hAnsi="Courier New" w:cs="Courier New"/>
          <w:sz w:val="20"/>
          <w:szCs w:val="20"/>
        </w:rPr>
        <w:t xml:space="preserve"> = [], []</w:t>
      </w:r>
    </w:p>
    <w:p w:rsidR="00BB1160" w:rsidRPr="00BB1160" w:rsidRDefault="00BB1160" w:rsidP="00BB116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proofErr w:type="gram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range(7, </w:t>
      </w:r>
      <w:proofErr w:type="spell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(fs)):</w:t>
      </w:r>
    </w:p>
    <w:p w:rsidR="00BB1160" w:rsidRPr="00BB1160" w:rsidRDefault="00BB1160" w:rsidP="00BB116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x.append</w:t>
      </w:r>
      <w:proofErr w:type="spell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fs[i-7:i])</w:t>
      </w:r>
    </w:p>
    <w:p w:rsidR="00BB1160" w:rsidRPr="00BB1160" w:rsidRDefault="00BB1160" w:rsidP="00BB116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y.append</w:t>
      </w:r>
      <w:proofErr w:type="spell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fs[</w:t>
      </w:r>
      <w:proofErr w:type="spell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])</w:t>
      </w:r>
    </w:p>
    <w:p w:rsidR="00BB1160" w:rsidRPr="00BB1160" w:rsidRDefault="00BB1160" w:rsidP="00BB116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np.array</w:t>
      </w:r>
      <w:proofErr w:type="spellEnd"/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(x)</w:t>
      </w:r>
    </w:p>
    <w:p w:rsidR="00CD6428" w:rsidRPr="00D76DA1" w:rsidRDefault="00BB1160" w:rsidP="00BB1160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np</w:t>
      </w:r>
      <w:r w:rsidRPr="00D76DA1">
        <w:rPr>
          <w:rFonts w:ascii="Courier New" w:eastAsia="Times New Roman" w:hAnsi="Courier New" w:cs="Courier New"/>
          <w:sz w:val="20"/>
          <w:szCs w:val="20"/>
        </w:rPr>
        <w:t>.</w:t>
      </w: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array</w:t>
      </w:r>
      <w:r w:rsidRPr="00D76DA1">
        <w:rPr>
          <w:rFonts w:ascii="Courier New" w:eastAsia="Times New Roman" w:hAnsi="Courier New" w:cs="Courier New"/>
          <w:sz w:val="20"/>
          <w:szCs w:val="20"/>
        </w:rPr>
        <w:t>(</w:t>
      </w:r>
      <w:r w:rsidRPr="00BB1160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Pr="00D76DA1">
        <w:rPr>
          <w:rFonts w:ascii="Courier New" w:eastAsia="Times New Roman" w:hAnsi="Courier New" w:cs="Courier New"/>
          <w:sz w:val="20"/>
          <w:szCs w:val="20"/>
        </w:rPr>
        <w:t>)</w:t>
      </w:r>
    </w:p>
    <w:p w:rsidR="006120B0" w:rsidRDefault="006120B0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t>Функция предназначена для преобразования временного ряда в набор данных, пригодный для обучения модели машинного обучения. Она использует метод с</w:t>
      </w:r>
      <w:r>
        <w:rPr>
          <w:rFonts w:ascii="Times New Roman" w:eastAsia="Times New Roman" w:hAnsi="Times New Roman" w:cs="Times New Roman"/>
          <w:sz w:val="28"/>
          <w:szCs w:val="28"/>
        </w:rPr>
        <w:t>кользящего окна, чтобы сформировать входные и выходные данные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нормализацию данных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Pr="005A0BD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Pr="005A0BD6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нормализации данных</w:t>
      </w:r>
    </w:p>
    <w:p w:rsidR="007B1C21" w:rsidRPr="007B1C21" w:rsidRDefault="007B1C21" w:rsidP="007B1C2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mid</w:t>
      </w:r>
      <w:proofErr w:type="gramEnd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np.mean</w:t>
      </w:r>
      <w:proofErr w:type="spellEnd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(x)</w:t>
      </w:r>
    </w:p>
    <w:p w:rsidR="007B1C21" w:rsidRPr="007B1C21" w:rsidRDefault="007B1C21" w:rsidP="007B1C2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disp</w:t>
      </w:r>
      <w:proofErr w:type="spellEnd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np.std</w:t>
      </w:r>
      <w:proofErr w:type="spellEnd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(x)</w:t>
      </w:r>
    </w:p>
    <w:p w:rsidR="00CD6428" w:rsidRPr="00D76DA1" w:rsidRDefault="007B1C21" w:rsidP="007B1C21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D76DA1">
        <w:rPr>
          <w:rFonts w:ascii="Courier New" w:eastAsia="Times New Roman" w:hAnsi="Courier New" w:cs="Courier New"/>
          <w:sz w:val="20"/>
          <w:szCs w:val="20"/>
        </w:rPr>
        <w:t>_</w:t>
      </w:r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norm</w:t>
      </w:r>
      <w:r w:rsidRPr="00D76DA1">
        <w:rPr>
          <w:rFonts w:ascii="Courier New" w:eastAsia="Times New Roman" w:hAnsi="Courier New" w:cs="Courier New"/>
          <w:sz w:val="20"/>
          <w:szCs w:val="20"/>
        </w:rPr>
        <w:t xml:space="preserve"> = (</w:t>
      </w:r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D76DA1">
        <w:rPr>
          <w:rFonts w:ascii="Courier New" w:eastAsia="Times New Roman" w:hAnsi="Courier New" w:cs="Courier New"/>
          <w:sz w:val="20"/>
          <w:szCs w:val="20"/>
        </w:rPr>
        <w:t xml:space="preserve"> - </w:t>
      </w:r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mid</w:t>
      </w:r>
      <w:r w:rsidRPr="00D76DA1">
        <w:rPr>
          <w:rFonts w:ascii="Courier New" w:eastAsia="Times New Roman" w:hAnsi="Courier New" w:cs="Courier New"/>
          <w:sz w:val="20"/>
          <w:szCs w:val="20"/>
        </w:rPr>
        <w:t>)/</w:t>
      </w:r>
      <w:proofErr w:type="spellStart"/>
      <w:r w:rsidRPr="007B1C21">
        <w:rPr>
          <w:rFonts w:ascii="Courier New" w:eastAsia="Times New Roman" w:hAnsi="Courier New" w:cs="Courier New"/>
          <w:sz w:val="20"/>
          <w:szCs w:val="20"/>
          <w:lang w:val="en-US"/>
        </w:rPr>
        <w:t>disp</w:t>
      </w:r>
      <w:proofErr w:type="spellEnd"/>
    </w:p>
    <w:p w:rsidR="006120B0" w:rsidRDefault="006120B0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t xml:space="preserve">Функция выполняет </w:t>
      </w:r>
      <w:r>
        <w:rPr>
          <w:rFonts w:ascii="Times New Roman" w:eastAsia="Times New Roman" w:hAnsi="Times New Roman" w:cs="Times New Roman"/>
          <w:sz w:val="28"/>
          <w:szCs w:val="28"/>
        </w:rPr>
        <w:t>нормализацию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входных данных</w:t>
      </w:r>
      <w:r w:rsidRPr="006120B0">
        <w:rPr>
          <w:rFonts w:ascii="Times New Roman" w:eastAsia="Times New Roman" w:hAnsi="Times New Roman" w:cs="Times New Roman"/>
          <w:sz w:val="28"/>
          <w:szCs w:val="28"/>
        </w:rPr>
        <w:t xml:space="preserve">, приводя их к нулевому среднему и единичному стандартному отклонению. </w:t>
      </w:r>
    </w:p>
    <w:p w:rsidR="00CD6428" w:rsidRPr="00DC1A00" w:rsidRDefault="00E905BC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азделение дата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ета на тренировочный и тестовый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="00CD6428" w:rsidRPr="005A0BD6">
        <w:rPr>
          <w:rFonts w:ascii="Times New Roman" w:eastAsia="Times New Roman" w:hAnsi="Times New Roman" w:cs="Times New Roman"/>
          <w:sz w:val="28"/>
          <w:szCs w:val="28"/>
        </w:rPr>
        <w:t>5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разделения датасета</w:t>
      </w:r>
    </w:p>
    <w:p w:rsidR="007D51DB" w:rsidRPr="007D51DB" w:rsidRDefault="007D51DB" w:rsidP="007D51D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</w:rPr>
      </w:pPr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col</w:t>
      </w:r>
      <w:r w:rsidRPr="007D51D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int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</w:rPr>
        <w:t>(</w:t>
      </w:r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  <w:r w:rsidRPr="007D51DB">
        <w:rPr>
          <w:rFonts w:ascii="Courier New" w:eastAsia="Times New Roman" w:hAnsi="Courier New" w:cs="Courier New"/>
          <w:sz w:val="20"/>
          <w:szCs w:val="20"/>
        </w:rPr>
        <w:t>) * 0.8)</w:t>
      </w:r>
    </w:p>
    <w:p w:rsidR="007D51DB" w:rsidRPr="007D51DB" w:rsidRDefault="007D51DB" w:rsidP="007D51D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x_</w:t>
      </w:r>
      <w:proofErr w:type="gram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norm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gram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:col]</w:t>
      </w:r>
    </w:p>
    <w:p w:rsidR="007D51DB" w:rsidRPr="007D51DB" w:rsidRDefault="007D51DB" w:rsidP="007D51D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x_test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x_norm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[col:]</w:t>
      </w:r>
    </w:p>
    <w:p w:rsidR="007D51DB" w:rsidRPr="007D51DB" w:rsidRDefault="007D51DB" w:rsidP="007D51D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y_tren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gram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y[</w:t>
      </w:r>
      <w:proofErr w:type="gram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:col]</w:t>
      </w:r>
    </w:p>
    <w:p w:rsidR="00CD6428" w:rsidRPr="005A0BD6" w:rsidRDefault="007D51DB" w:rsidP="007D51D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>y_test</w:t>
      </w:r>
      <w:proofErr w:type="spellEnd"/>
      <w:r w:rsidRPr="007D51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y[col:]</w:t>
      </w:r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5995">
        <w:rPr>
          <w:rFonts w:ascii="Times New Roman" w:eastAsia="Times New Roman" w:hAnsi="Times New Roman" w:cs="Times New Roman"/>
          <w:sz w:val="28"/>
          <w:szCs w:val="28"/>
        </w:rPr>
        <w:t>Функция разделяет данные на тренировочную и тестовую выборки</w:t>
      </w:r>
      <w:r w:rsidR="006120B0">
        <w:rPr>
          <w:rFonts w:ascii="Times New Roman" w:eastAsia="Times New Roman" w:hAnsi="Times New Roman" w:cs="Times New Roman"/>
          <w:sz w:val="28"/>
          <w:szCs w:val="28"/>
        </w:rPr>
        <w:t xml:space="preserve"> с заданной долей разделения</w:t>
      </w:r>
      <w:r w:rsidRPr="00225995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Pr="00DC1A00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функцию предсказания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="0066646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5A0BD6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Листинг </w:t>
      </w:r>
      <w:r w:rsidR="00666469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sz w:val="28"/>
          <w:szCs w:val="28"/>
        </w:rPr>
        <w:t>предсказания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abrakadabra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np.dot(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],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ves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+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smesh</w:t>
      </w:r>
      <w:proofErr w:type="spellEnd"/>
    </w:p>
    <w:p w:rsidR="00CD6428" w:rsidRPr="005A0BD6" w:rsidRDefault="00CD6428" w:rsidP="00CD6428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6120B0" w:rsidRDefault="006120B0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120B0">
        <w:rPr>
          <w:rFonts w:ascii="Times New Roman" w:eastAsia="Times New Roman" w:hAnsi="Times New Roman" w:cs="Times New Roman"/>
          <w:sz w:val="28"/>
          <w:szCs w:val="28"/>
        </w:rPr>
        <w:t>Функция реализует процесс предсказания выходного значения на основе линейной комбинации входных признаков, весов модели и смещения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Default="00CD6428" w:rsidP="006120B0">
      <w:pPr>
        <w:keepNext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Реализуем функцию перцептрона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(Листинг </w:t>
      </w:r>
      <w:r w:rsidR="0072671B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CD6428" w:rsidRP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2671B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Функция</w:t>
      </w:r>
      <w:r w:rsidRPr="00CD64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перцептрона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def</w:t>
      </w:r>
      <w:proofErr w:type="spellEnd"/>
      <w:proofErr w:type="gram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obuch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lern_rait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, ep):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ves</w:t>
      </w:r>
      <w:proofErr w:type="spellEnd"/>
      <w:proofErr w:type="gram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np.random.randn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x_tren.shape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[1])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smesh</w:t>
      </w:r>
      <w:proofErr w:type="spellEnd"/>
      <w:proofErr w:type="gram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np.random.randn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()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    error = []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    error2 = []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arr_mape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[]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    arr_mape2 = []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for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epoha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 (ep):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        err = 0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        err2 = 0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mape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0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        mape2 = 0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for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 range 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)):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abrakadabra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np.dot(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],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ves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) +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smesh</w:t>
      </w:r>
      <w:proofErr w:type="spellEnd"/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err_abrakadbra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y_tren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] -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abrakadabra</w:t>
      </w:r>
      <w:proofErr w:type="spellEnd"/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ves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ves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lern_rait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err_abrakadbra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]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smesh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smesh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+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lern_rait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*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err_abrakadbra</w:t>
      </w:r>
      <w:proofErr w:type="spellEnd"/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            err+=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err_abrakadbra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**2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mape</w:t>
      </w:r>
      <w:proofErr w:type="spellEnd"/>
      <w:proofErr w:type="gram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+=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np.abs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err_abrakadbra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y_tren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[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i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])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err_mid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err /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mape_mid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mape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/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len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x_tren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) * 100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error.append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err_mid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arr_</w:t>
      </w:r>
      <w:proofErr w:type="gramStart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mape.append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mape_mid</w:t>
      </w:r>
      <w:proofErr w:type="spellEnd"/>
      <w:r w:rsidRPr="00F12C5C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F12C5C" w:rsidRPr="00F12C5C" w:rsidRDefault="00F12C5C" w:rsidP="00F12C5C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2671B" w:rsidRPr="00EE1366" w:rsidRDefault="0072671B" w:rsidP="0072671B">
      <w:pPr>
        <w:spacing w:after="0" w:line="240" w:lineRule="auto"/>
        <w:ind w:firstLine="709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CD6428" w:rsidRDefault="00CD64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5995">
        <w:rPr>
          <w:rFonts w:ascii="Times New Roman" w:eastAsia="Times New Roman" w:hAnsi="Times New Roman" w:cs="Times New Roman"/>
          <w:sz w:val="28"/>
          <w:szCs w:val="28"/>
        </w:rPr>
        <w:t xml:space="preserve">Функция реализует процесс обучения персептрона 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>с помощью дельта правила</w:t>
      </w:r>
      <w:r w:rsidR="006120B0">
        <w:rPr>
          <w:rFonts w:ascii="Times New Roman" w:eastAsia="Times New Roman" w:hAnsi="Times New Roman" w:cs="Times New Roman"/>
          <w:sz w:val="28"/>
          <w:szCs w:val="28"/>
        </w:rPr>
        <w:t>. Обучение происх</w:t>
      </w:r>
      <w:r w:rsidR="00F37828">
        <w:rPr>
          <w:rFonts w:ascii="Times New Roman" w:eastAsia="Times New Roman" w:hAnsi="Times New Roman" w:cs="Times New Roman"/>
          <w:sz w:val="28"/>
          <w:szCs w:val="28"/>
        </w:rPr>
        <w:t>одит за несколько эпох, на каждой из ко</w:t>
      </w:r>
      <w:r w:rsidR="006120B0">
        <w:rPr>
          <w:rFonts w:ascii="Times New Roman" w:eastAsia="Times New Roman" w:hAnsi="Times New Roman" w:cs="Times New Roman"/>
          <w:sz w:val="28"/>
          <w:szCs w:val="28"/>
        </w:rPr>
        <w:t>торых модель корректирует веса и смещение в зависимости от ошибки предсказания</w:t>
      </w:r>
      <w:r w:rsidR="00F37828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D6428" w:rsidRDefault="00F37828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запуска кода мы получим несколько графиков (Рисунок 1, Р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>исунок 2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исунок 3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исунок 4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996434" w:rsidRPr="00996434" w:rsidRDefault="004016E3" w:rsidP="00CD64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016E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6F7F2AE" wp14:editId="2A471D62">
            <wp:extent cx="5940425" cy="2673985"/>
            <wp:effectExtent l="0" t="0" r="3175" b="0"/>
            <wp:docPr id="156763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33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28" w:rsidRPr="000449E5" w:rsidRDefault="0072671B" w:rsidP="00CD6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71B">
        <w:rPr>
          <w:noProof/>
        </w:rPr>
        <w:t xml:space="preserve"> </w:t>
      </w:r>
      <w:r w:rsidR="00CD6428" w:rsidRPr="00DC1A00">
        <w:rPr>
          <w:rFonts w:ascii="Times New Roman" w:eastAsia="Times New Roman" w:hAnsi="Times New Roman" w:cs="Times New Roman"/>
          <w:sz w:val="28"/>
          <w:szCs w:val="28"/>
        </w:rPr>
        <w:t xml:space="preserve">Рисунок 1 – </w:t>
      </w:r>
      <w:r w:rsidR="00CD6428">
        <w:rPr>
          <w:rFonts w:ascii="Times New Roman" w:eastAsia="Times New Roman" w:hAnsi="Times New Roman" w:cs="Times New Roman"/>
          <w:sz w:val="28"/>
          <w:szCs w:val="28"/>
        </w:rPr>
        <w:t>Г</w:t>
      </w:r>
      <w:r w:rsidR="00CD6428" w:rsidRPr="003224CA">
        <w:rPr>
          <w:rFonts w:ascii="Times New Roman" w:eastAsia="Times New Roman" w:hAnsi="Times New Roman" w:cs="Times New Roman"/>
          <w:sz w:val="28"/>
          <w:szCs w:val="28"/>
        </w:rPr>
        <w:t xml:space="preserve">рафик зависимости истинных и предсказанных значений </w:t>
      </w:r>
      <w:r w:rsidR="000449E5">
        <w:rPr>
          <w:rFonts w:ascii="Times New Roman" w:eastAsia="Times New Roman" w:hAnsi="Times New Roman" w:cs="Times New Roman"/>
          <w:sz w:val="28"/>
          <w:szCs w:val="28"/>
        </w:rPr>
        <w:t>тренировочных данных</w:t>
      </w:r>
    </w:p>
    <w:p w:rsidR="00996434" w:rsidRPr="000449E5" w:rsidRDefault="004016E3" w:rsidP="00CD6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016E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8A2BDC" wp14:editId="2CF3E983">
            <wp:extent cx="5940425" cy="2673985"/>
            <wp:effectExtent l="0" t="0" r="3175" b="0"/>
            <wp:docPr id="182020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4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434" w:rsidRPr="000449E5" w:rsidRDefault="000449E5" w:rsidP="00CD6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A00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F57B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>рафик зависимости истинных и предсказанных значений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тестовых данных</w:t>
      </w:r>
    </w:p>
    <w:p w:rsidR="00F37828" w:rsidRDefault="00F37828" w:rsidP="00F3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t>На график</w:t>
      </w:r>
      <w:r w:rsidR="00996434">
        <w:rPr>
          <w:rFonts w:ascii="Times New Roman" w:eastAsia="Times New Roman" w:hAnsi="Times New Roman" w:cs="Times New Roman"/>
          <w:sz w:val="28"/>
          <w:szCs w:val="28"/>
        </w:rPr>
        <w:t>ах</w:t>
      </w:r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 представлено сравнение истинных и предск</w:t>
      </w:r>
      <w:r>
        <w:rPr>
          <w:rFonts w:ascii="Times New Roman" w:eastAsia="Times New Roman" w:hAnsi="Times New Roman" w:cs="Times New Roman"/>
          <w:sz w:val="28"/>
          <w:szCs w:val="28"/>
        </w:rPr>
        <w:t>азанных значений</w:t>
      </w:r>
      <w:r w:rsidRPr="00F37828">
        <w:rPr>
          <w:rFonts w:ascii="Times New Roman" w:eastAsia="Times New Roman" w:hAnsi="Times New Roman" w:cs="Times New Roman"/>
          <w:sz w:val="28"/>
          <w:szCs w:val="28"/>
        </w:rPr>
        <w:t>. Цель графика — визуальная оценка качества прогнозирования: чем ближе предсказанные значения к истинным, тем лучш</w:t>
      </w:r>
      <w:r>
        <w:rPr>
          <w:rFonts w:ascii="Times New Roman" w:eastAsia="Times New Roman" w:hAnsi="Times New Roman" w:cs="Times New Roman"/>
          <w:sz w:val="28"/>
          <w:szCs w:val="28"/>
        </w:rPr>
        <w:t>е модель справляется с задачей.</w:t>
      </w:r>
    </w:p>
    <w:p w:rsidR="00EF0CD7" w:rsidRDefault="00EF0CD7" w:rsidP="001973E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F0CD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537B0D7" wp14:editId="0D69F001">
            <wp:extent cx="5940425" cy="3988435"/>
            <wp:effectExtent l="0" t="0" r="3175" b="0"/>
            <wp:docPr id="16366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2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28" w:rsidRDefault="00CD6428" w:rsidP="00F378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0CD7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рафик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 эпоха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>м</w:t>
      </w:r>
    </w:p>
    <w:p w:rsidR="00F37828" w:rsidRDefault="00F37828" w:rsidP="00F3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lastRenderedPageBreak/>
        <w:t>На данном графике отображается динамика изменения среднеквадратичной ошибки в зависимости от числа эпох обучения модели. График является важным инструментом для анализа процесса обучения и оценки сходимости модели.</w:t>
      </w:r>
    </w:p>
    <w:p w:rsidR="00CD6428" w:rsidRDefault="0031060E" w:rsidP="00E905B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60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67ECFCD" wp14:editId="7E2DEC05">
            <wp:extent cx="5088467" cy="3486049"/>
            <wp:effectExtent l="0" t="0" r="0" b="635"/>
            <wp:docPr id="101390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04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237" cy="349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428" w:rsidRPr="00E905BC" w:rsidRDefault="00CD6428" w:rsidP="00CD64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3C467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="00E905BC">
        <w:rPr>
          <w:rFonts w:ascii="Times New Roman" w:eastAsia="Times New Roman" w:hAnsi="Times New Roman" w:cs="Times New Roman"/>
          <w:sz w:val="28"/>
          <w:szCs w:val="28"/>
        </w:rPr>
        <w:t>скорости обучения</w:t>
      </w:r>
    </w:p>
    <w:p w:rsidR="00F37828" w:rsidRDefault="00F37828" w:rsidP="00F378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На данном графике представлено сравнение динамики изменения среднеквадратичной ошибки в зависимости от числа эпох обучения для различных значений </w:t>
      </w:r>
      <w:r>
        <w:rPr>
          <w:rFonts w:ascii="Times New Roman" w:eastAsia="Times New Roman" w:hAnsi="Times New Roman" w:cs="Times New Roman"/>
          <w:sz w:val="28"/>
          <w:szCs w:val="28"/>
        </w:rPr>
        <w:t>скорости обучения</w:t>
      </w:r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. График демонстрирует влияние параметра </w:t>
      </w:r>
      <w:proofErr w:type="spellStart"/>
      <w:r w:rsidRPr="00F37828">
        <w:rPr>
          <w:rFonts w:ascii="Times New Roman" w:eastAsia="Times New Roman" w:hAnsi="Times New Roman" w:cs="Times New Roman"/>
          <w:bCs/>
          <w:sz w:val="28"/>
          <w:szCs w:val="28"/>
        </w:rPr>
        <w:t>learning_rate</w:t>
      </w:r>
      <w:proofErr w:type="spellEnd"/>
      <w:r w:rsidRPr="00F37828">
        <w:rPr>
          <w:rFonts w:ascii="Times New Roman" w:eastAsia="Times New Roman" w:hAnsi="Times New Roman" w:cs="Times New Roman"/>
          <w:sz w:val="28"/>
          <w:szCs w:val="28"/>
        </w:rPr>
        <w:t xml:space="preserve"> на процесс обучения модели и её сходимость.</w:t>
      </w:r>
    </w:p>
    <w:p w:rsidR="00E266BC" w:rsidRDefault="00E266BC" w:rsidP="00F378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266B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3E0757" wp14:editId="7AFC49B9">
            <wp:extent cx="5096934" cy="3466787"/>
            <wp:effectExtent l="0" t="0" r="8890" b="635"/>
            <wp:docPr id="9872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6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4705" cy="347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66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D6428" w:rsidRDefault="00CD6428" w:rsidP="00F37828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642A19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MSE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 количества эпох</w:t>
      </w:r>
    </w:p>
    <w:p w:rsidR="00CD6428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49E">
        <w:rPr>
          <w:rFonts w:ascii="Times New Roman" w:eastAsia="Times New Roman" w:hAnsi="Times New Roman" w:cs="Times New Roman"/>
          <w:sz w:val="28"/>
          <w:szCs w:val="28"/>
        </w:rPr>
        <w:t>На данном графике представлено сравнение динамики изменения среднеквадратичной ошибки в зависимости от числа эпох обучения модели. График демонстрирует влияние количества эпох на процесс обучения и сходимость модели.</w:t>
      </w:r>
    </w:p>
    <w:p w:rsidR="00642A19" w:rsidRDefault="00642A19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2A1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7E0D297" wp14:editId="531895FD">
            <wp:extent cx="4755092" cy="3215469"/>
            <wp:effectExtent l="0" t="0" r="7620" b="4445"/>
            <wp:docPr id="23327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9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5815" cy="32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26C" w:rsidRDefault="00AF126C" w:rsidP="00AF126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973E2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DC1A00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График зависимости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MAPE</w:t>
      </w:r>
      <w:r w:rsidRPr="003224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 эпохам</w:t>
      </w:r>
    </w:p>
    <w:p w:rsidR="003C5AD8" w:rsidRDefault="003C5AD8" w:rsidP="003C5AD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7828">
        <w:rPr>
          <w:rFonts w:ascii="Times New Roman" w:eastAsia="Times New Roman" w:hAnsi="Times New Roman" w:cs="Times New Roman"/>
          <w:sz w:val="28"/>
          <w:szCs w:val="28"/>
        </w:rPr>
        <w:t>На данном графике отображается динамика изменения среднеквадратичной ошибки в зависимости от числа эпох обучения модели.</w:t>
      </w:r>
    </w:p>
    <w:p w:rsidR="00AF126C" w:rsidRDefault="00AF126C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B5AFC" w:rsidRPr="00CB5AFC" w:rsidRDefault="0022449E" w:rsidP="00D76DA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Также была проведена проверка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переобученность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15C0">
        <w:rPr>
          <w:rFonts w:ascii="Times New Roman" w:eastAsia="Times New Roman" w:hAnsi="Times New Roman" w:cs="Times New Roman"/>
          <w:sz w:val="28"/>
          <w:szCs w:val="28"/>
        </w:rPr>
        <w:t>модели.</w:t>
      </w:r>
      <w:r w:rsidR="003A15C0" w:rsidRPr="003A15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15C0">
        <w:rPr>
          <w:rFonts w:ascii="Times New Roman" w:eastAsia="Times New Roman" w:hAnsi="Times New Roman" w:cs="Times New Roman"/>
          <w:sz w:val="28"/>
          <w:szCs w:val="28"/>
        </w:rPr>
        <w:t xml:space="preserve">На основе представленных выше графиков. Мы можем видеть, что ошибка на тестовых и </w:t>
      </w:r>
      <w:r w:rsidR="003A15C0" w:rsidRPr="00D76DA1">
        <w:rPr>
          <w:rFonts w:ascii="Courier New" w:eastAsia="Times New Roman" w:hAnsi="Courier New" w:cs="Courier New"/>
          <w:sz w:val="24"/>
          <w:szCs w:val="24"/>
        </w:rPr>
        <w:t xml:space="preserve">тренировочных данных близки по значениям и на тренировочных вначале она выше (поскольку модель обучается). </w:t>
      </w:r>
      <w:r w:rsidRPr="00D76DA1">
        <w:rPr>
          <w:rFonts w:ascii="Courier New" w:eastAsia="Times New Roman" w:hAnsi="Courier New" w:cs="Courier New"/>
          <w:sz w:val="24"/>
          <w:szCs w:val="24"/>
        </w:rPr>
        <w:t>Небольшая разница между этими значениями указывает на то, что модель успешно обобщает информацию и не переобучается. Переобучение проявляется в виде значительного различия между ошибками на тренировочном</w:t>
      </w:r>
      <w:r w:rsidRPr="0022449E">
        <w:rPr>
          <w:rFonts w:ascii="Times New Roman" w:eastAsia="Times New Roman" w:hAnsi="Times New Roman" w:cs="Times New Roman"/>
          <w:sz w:val="28"/>
          <w:szCs w:val="28"/>
        </w:rPr>
        <w:t xml:space="preserve"> и тестовом датасетах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CB5A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A15C0">
        <w:rPr>
          <w:rFonts w:ascii="Times New Roman" w:eastAsia="Times New Roman" w:hAnsi="Times New Roman" w:cs="Times New Roman"/>
          <w:sz w:val="28"/>
          <w:szCs w:val="28"/>
        </w:rPr>
        <w:t>З</w:t>
      </w:r>
      <w:r w:rsidR="00CB5AFC" w:rsidRPr="00CB5AFC">
        <w:rPr>
          <w:rFonts w:ascii="Times New Roman" w:eastAsia="Times New Roman" w:hAnsi="Times New Roman" w:cs="Times New Roman"/>
          <w:sz w:val="28"/>
          <w:szCs w:val="28"/>
        </w:rPr>
        <w:t>начения MSE достаточно низкие что говорит о хорошем качестве работы модели. Модель эффективно предсказывает целевую переменную как на обучающих данных, так и на новых данных.</w:t>
      </w:r>
    </w:p>
    <w:p w:rsidR="0022449E" w:rsidRP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2449E" w:rsidRP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GoBack"/>
      <w:bookmarkEnd w:id="2"/>
    </w:p>
    <w:p w:rsidR="0022449E" w:rsidRDefault="0022449E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B5AFC" w:rsidRPr="00EE1366" w:rsidRDefault="00CB5AFC" w:rsidP="002244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B5AFC" w:rsidRPr="00CB5AFC" w:rsidRDefault="00CB5AFC" w:rsidP="00CB5AFC">
      <w:pPr>
        <w:jc w:val="center"/>
        <w:rPr>
          <w:rFonts w:ascii="Times New Roman" w:eastAsia="Times New Roman" w:hAnsi="Times New Roman" w:cs="Times New Roman"/>
          <w:b/>
          <w:bCs/>
          <w:vanish/>
          <w:color w:val="000000" w:themeColor="text1"/>
          <w:sz w:val="28"/>
          <w:szCs w:val="28"/>
          <w:specVanish/>
        </w:rPr>
      </w:pPr>
      <w:r w:rsidRPr="00CB5AF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</w:p>
    <w:p w:rsidR="00CB5AFC" w:rsidRDefault="00CB5AFC" w:rsidP="00CB5AFC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CB5AFC" w:rsidRPr="00CB5AFC" w:rsidRDefault="00CB5AFC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работы была реализована модель персептрона </w:t>
      </w:r>
      <w:proofErr w:type="spellStart"/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Розенблатта</w:t>
      </w:r>
      <w:proofErr w:type="spellEnd"/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решения задачи регрессии на основе сгенерированного временного ряда. С использованием заданных параметров был создан набор данных, который далее был преобразован в формат, пригодный для обучения модели. Для этого были сформированы входные и выходные пары методом скользящего окна, а также выполнена нормализация данных.</w:t>
      </w:r>
    </w:p>
    <w:p w:rsidR="00CB5AFC" w:rsidRPr="00CB5AFC" w:rsidRDefault="00CB5AFC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Обучение модели осуществлялось с использованием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дельта правила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где на каждой эпохе вычислялась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среднеквадратичная ошибка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служащая основой для корректировки ве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совых коэффициентов и смещения.</w:t>
      </w:r>
    </w:p>
    <w:p w:rsidR="00CB5AFC" w:rsidRPr="00CB5AFC" w:rsidRDefault="00CB5AFC" w:rsidP="00CB5AF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Сравнение истинных и предсказанных значений показало, что модель способна достаточно точно воспроизводить поведение временного ряда. График MSE по эпохам демонстрирует устойчивое снижение ошибки, что указывает на корректную реализацию алгоритма и успешное обучение модели.</w:t>
      </w:r>
    </w:p>
    <w:p w:rsidR="0071393F" w:rsidRPr="004B727A" w:rsidRDefault="00CB5AFC" w:rsidP="004B727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оценки качества модели были </w:t>
      </w:r>
      <w:r w:rsidR="006F4A9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проанализированы</w:t>
      </w:r>
      <w:r w:rsidR="002E4A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графики ошибок для тренировочных и тестовых данных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4B72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Небольшая разница между этими значениями свидетельствует об отсутствии переобучения и подтверждает </w:t>
      </w:r>
      <w:r w:rsidRPr="00CB5A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хорошую обобщающую способность модели. Таким образом, можно сделать вывод, что модель не только эффективно обучается на предоставленных данных, но и успешно адаптируется к новым примерам.</w:t>
      </w:r>
    </w:p>
    <w:sectPr w:rsidR="0071393F" w:rsidRPr="004B7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10052"/>
    <w:multiLevelType w:val="multilevel"/>
    <w:tmpl w:val="15F49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D6E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1D6C74"/>
    <w:multiLevelType w:val="multilevel"/>
    <w:tmpl w:val="EE8E58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34828"/>
    <w:multiLevelType w:val="multilevel"/>
    <w:tmpl w:val="E636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A2B2C"/>
    <w:multiLevelType w:val="multilevel"/>
    <w:tmpl w:val="DF98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10386"/>
    <w:multiLevelType w:val="multilevel"/>
    <w:tmpl w:val="9B522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D97BC5"/>
    <w:multiLevelType w:val="multilevel"/>
    <w:tmpl w:val="2F3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62A6"/>
    <w:multiLevelType w:val="multilevel"/>
    <w:tmpl w:val="6C5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07FAB"/>
    <w:multiLevelType w:val="hybridMultilevel"/>
    <w:tmpl w:val="3730B8E0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72F96"/>
    <w:multiLevelType w:val="multilevel"/>
    <w:tmpl w:val="79E0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D148F"/>
    <w:multiLevelType w:val="multilevel"/>
    <w:tmpl w:val="B16E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3B2D99"/>
    <w:multiLevelType w:val="multilevel"/>
    <w:tmpl w:val="E7B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90094"/>
    <w:multiLevelType w:val="multilevel"/>
    <w:tmpl w:val="C2641AB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30125209"/>
    <w:multiLevelType w:val="multilevel"/>
    <w:tmpl w:val="F6B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312D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537A3"/>
    <w:multiLevelType w:val="multilevel"/>
    <w:tmpl w:val="3234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DE1E17"/>
    <w:multiLevelType w:val="multilevel"/>
    <w:tmpl w:val="3BFE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864DEA"/>
    <w:multiLevelType w:val="multilevel"/>
    <w:tmpl w:val="904E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E6F1F"/>
    <w:multiLevelType w:val="hybridMultilevel"/>
    <w:tmpl w:val="313E9278"/>
    <w:lvl w:ilvl="0" w:tplc="9EAA65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552831"/>
    <w:multiLevelType w:val="multilevel"/>
    <w:tmpl w:val="1F2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92DC6"/>
    <w:multiLevelType w:val="hybridMultilevel"/>
    <w:tmpl w:val="9A4CE0E6"/>
    <w:lvl w:ilvl="0" w:tplc="9EAA65B2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0CF3A78"/>
    <w:multiLevelType w:val="multilevel"/>
    <w:tmpl w:val="989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31DC4"/>
    <w:multiLevelType w:val="multilevel"/>
    <w:tmpl w:val="391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CB6FE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46941A0"/>
    <w:multiLevelType w:val="multilevel"/>
    <w:tmpl w:val="8FB8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E7EBA"/>
    <w:multiLevelType w:val="hybridMultilevel"/>
    <w:tmpl w:val="6D9EB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"/>
  </w:num>
  <w:num w:numId="3">
    <w:abstractNumId w:val="20"/>
  </w:num>
  <w:num w:numId="4">
    <w:abstractNumId w:val="8"/>
  </w:num>
  <w:num w:numId="5">
    <w:abstractNumId w:val="17"/>
  </w:num>
  <w:num w:numId="6">
    <w:abstractNumId w:val="19"/>
  </w:num>
  <w:num w:numId="7">
    <w:abstractNumId w:val="14"/>
  </w:num>
  <w:num w:numId="8">
    <w:abstractNumId w:val="9"/>
  </w:num>
  <w:num w:numId="9">
    <w:abstractNumId w:val="3"/>
  </w:num>
  <w:num w:numId="10">
    <w:abstractNumId w:val="21"/>
  </w:num>
  <w:num w:numId="11">
    <w:abstractNumId w:val="7"/>
  </w:num>
  <w:num w:numId="12">
    <w:abstractNumId w:val="11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5"/>
  </w:num>
  <w:num w:numId="15">
    <w:abstractNumId w:val="24"/>
  </w:num>
  <w:num w:numId="16">
    <w:abstractNumId w:val="15"/>
  </w:num>
  <w:num w:numId="17">
    <w:abstractNumId w:val="5"/>
  </w:num>
  <w:num w:numId="18">
    <w:abstractNumId w:val="0"/>
  </w:num>
  <w:num w:numId="19">
    <w:abstractNumId w:val="16"/>
  </w:num>
  <w:num w:numId="20">
    <w:abstractNumId w:val="6"/>
  </w:num>
  <w:num w:numId="21">
    <w:abstractNumId w:val="13"/>
  </w:num>
  <w:num w:numId="22">
    <w:abstractNumId w:val="23"/>
  </w:num>
  <w:num w:numId="23">
    <w:abstractNumId w:val="1"/>
  </w:num>
  <w:num w:numId="24">
    <w:abstractNumId w:val="10"/>
  </w:num>
  <w:num w:numId="25">
    <w:abstractNumId w:val="2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DD3"/>
    <w:rsid w:val="0002055A"/>
    <w:rsid w:val="000449E5"/>
    <w:rsid w:val="00066BC1"/>
    <w:rsid w:val="001072E6"/>
    <w:rsid w:val="001973E2"/>
    <w:rsid w:val="00197DD3"/>
    <w:rsid w:val="001C305C"/>
    <w:rsid w:val="001D4229"/>
    <w:rsid w:val="0022449E"/>
    <w:rsid w:val="00293C9A"/>
    <w:rsid w:val="002D212F"/>
    <w:rsid w:val="002E4A53"/>
    <w:rsid w:val="0031060E"/>
    <w:rsid w:val="003606CD"/>
    <w:rsid w:val="00372503"/>
    <w:rsid w:val="003A15C0"/>
    <w:rsid w:val="003C467E"/>
    <w:rsid w:val="003C5AD8"/>
    <w:rsid w:val="004016E3"/>
    <w:rsid w:val="00413DF6"/>
    <w:rsid w:val="00440BD9"/>
    <w:rsid w:val="00484913"/>
    <w:rsid w:val="004A5F03"/>
    <w:rsid w:val="004B727A"/>
    <w:rsid w:val="00523D7A"/>
    <w:rsid w:val="0052513F"/>
    <w:rsid w:val="00554A20"/>
    <w:rsid w:val="00595FBD"/>
    <w:rsid w:val="005F1F00"/>
    <w:rsid w:val="005F3517"/>
    <w:rsid w:val="00607547"/>
    <w:rsid w:val="006120B0"/>
    <w:rsid w:val="00642A19"/>
    <w:rsid w:val="00666469"/>
    <w:rsid w:val="006837D9"/>
    <w:rsid w:val="006906AB"/>
    <w:rsid w:val="006E1D9B"/>
    <w:rsid w:val="006F4A9C"/>
    <w:rsid w:val="006F62E6"/>
    <w:rsid w:val="0071393F"/>
    <w:rsid w:val="0072671B"/>
    <w:rsid w:val="007B1C21"/>
    <w:rsid w:val="007C0C84"/>
    <w:rsid w:val="007D51DB"/>
    <w:rsid w:val="008153DC"/>
    <w:rsid w:val="00835182"/>
    <w:rsid w:val="00857A06"/>
    <w:rsid w:val="008904D8"/>
    <w:rsid w:val="008B6CF0"/>
    <w:rsid w:val="008C111E"/>
    <w:rsid w:val="008D1D61"/>
    <w:rsid w:val="008E4FEE"/>
    <w:rsid w:val="00996434"/>
    <w:rsid w:val="009B2B81"/>
    <w:rsid w:val="009E5BE2"/>
    <w:rsid w:val="00A75C2C"/>
    <w:rsid w:val="00AC43D1"/>
    <w:rsid w:val="00AF126C"/>
    <w:rsid w:val="00AF2F80"/>
    <w:rsid w:val="00B11E3C"/>
    <w:rsid w:val="00B31183"/>
    <w:rsid w:val="00B4374F"/>
    <w:rsid w:val="00B43EFA"/>
    <w:rsid w:val="00B743FA"/>
    <w:rsid w:val="00BB1160"/>
    <w:rsid w:val="00C325DC"/>
    <w:rsid w:val="00C4448C"/>
    <w:rsid w:val="00CB5AFC"/>
    <w:rsid w:val="00CC34D3"/>
    <w:rsid w:val="00CD0B3C"/>
    <w:rsid w:val="00CD6428"/>
    <w:rsid w:val="00CE19ED"/>
    <w:rsid w:val="00D1714C"/>
    <w:rsid w:val="00D2751E"/>
    <w:rsid w:val="00D63ED3"/>
    <w:rsid w:val="00D648CC"/>
    <w:rsid w:val="00D76DA1"/>
    <w:rsid w:val="00DC1A00"/>
    <w:rsid w:val="00DC2DD4"/>
    <w:rsid w:val="00DD18E1"/>
    <w:rsid w:val="00E266BC"/>
    <w:rsid w:val="00E61566"/>
    <w:rsid w:val="00E905BC"/>
    <w:rsid w:val="00EE1366"/>
    <w:rsid w:val="00EE140A"/>
    <w:rsid w:val="00EF0CD7"/>
    <w:rsid w:val="00F12C5C"/>
    <w:rsid w:val="00F36B87"/>
    <w:rsid w:val="00F37828"/>
    <w:rsid w:val="00F57B72"/>
    <w:rsid w:val="00F90FB8"/>
    <w:rsid w:val="00FC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67FDA6-C3D4-464B-BDA6-2C703D9F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1566"/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06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5A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6C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606C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6B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Placeholder Text"/>
    <w:basedOn w:val="a0"/>
    <w:uiPriority w:val="99"/>
    <w:semiHidden/>
    <w:rsid w:val="00F36B87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2D212F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D212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D21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2D212F"/>
    <w:rPr>
      <w:color w:val="0563C1" w:themeColor="hyperlink"/>
      <w:u w:val="single"/>
    </w:rPr>
  </w:style>
  <w:style w:type="character" w:styleId="a7">
    <w:name w:val="Strong"/>
    <w:basedOn w:val="a0"/>
    <w:uiPriority w:val="22"/>
    <w:qFormat/>
    <w:rsid w:val="006837D9"/>
    <w:rPr>
      <w:b/>
      <w:bCs/>
    </w:rPr>
  </w:style>
  <w:style w:type="character" w:styleId="HTML">
    <w:name w:val="HTML Code"/>
    <w:basedOn w:val="a0"/>
    <w:uiPriority w:val="99"/>
    <w:semiHidden/>
    <w:unhideWhenUsed/>
    <w:rsid w:val="006837D9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52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D1714C"/>
  </w:style>
  <w:style w:type="table" w:styleId="a9">
    <w:name w:val="Table Grid"/>
    <w:basedOn w:val="a1"/>
    <w:uiPriority w:val="39"/>
    <w:rsid w:val="00EE14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B5A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0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2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3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3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6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1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9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7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2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91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32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42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B0421-EE5E-4032-810C-7B77F1FC0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MeRiToRiOuS</cp:lastModifiedBy>
  <cp:revision>4</cp:revision>
  <dcterms:created xsi:type="dcterms:W3CDTF">2025-06-02T04:50:00Z</dcterms:created>
  <dcterms:modified xsi:type="dcterms:W3CDTF">2026-03-07T15:45:00Z</dcterms:modified>
</cp:coreProperties>
</file>