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DF3858" w:rsidRDefault="00176372">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DF3858" w:rsidRDefault="00176372">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Pr="00DF3858" w:rsidRDefault="00176372">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7736AB" w:rsidRDefault="00B43C64">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B43C64">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B43C64">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B43C64">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B43C64">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B43C64">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B43C64">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B43C64">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B43C64">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B43C64">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0" w:name="BB970eec"/>
      <w:bookmarkEnd w:id="0"/>
      <w:r>
        <w:br w:type="page"/>
      </w:r>
    </w:p>
    <w:p w:rsidR="007736AB" w:rsidRPr="002B0EF6" w:rsidRDefault="00176372">
      <w:pPr>
        <w:pStyle w:val="1"/>
        <w:rPr>
          <w:lang w:val="ru-RU"/>
        </w:rPr>
      </w:pPr>
      <w:bookmarkStart w:id="1" w:name="_Toc0"/>
      <w:r w:rsidRPr="002B0EF6">
        <w:rPr>
          <w:lang w:val="ru-RU"/>
        </w:rPr>
        <w:lastRenderedPageBreak/>
        <w:t>Введение</w:t>
      </w:r>
      <w:bookmarkEnd w:id="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C217D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w:t>
      </w:r>
      <w:r w:rsidRPr="002B0EF6">
        <w:rPr>
          <w:rFonts w:ascii="Times New Roman" w:eastAsia="Times New Roman" w:hAnsi="Times New Roman" w:cs="Times New Roman"/>
          <w:sz w:val="28"/>
          <w:szCs w:val="28"/>
          <w:lang w:val="ru-RU"/>
        </w:rPr>
        <w:lastRenderedPageBreak/>
        <w:t>профессий в данной области; 5) рассмотреть вопросы подготовки кадров и образовательные программы, связанные с искусственным интеллектом.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2" w:name="_Toc1"/>
      <w:r w:rsidRPr="002B0EF6">
        <w:rPr>
          <w:lang w:val="ru-RU"/>
        </w:rPr>
        <w:lastRenderedPageBreak/>
        <w:t>Основные профессии в области искусственного интеллекта</w:t>
      </w:r>
      <w:bookmarkEnd w:id="2"/>
    </w:p>
    <w:p w:rsidR="007736AB" w:rsidRPr="002B0EF6" w:rsidRDefault="007736AB">
      <w:pPr>
        <w:rPr>
          <w:lang w:val="ru-RU"/>
        </w:rPr>
      </w:pPr>
    </w:p>
    <w:p w:rsidR="007736AB" w:rsidRPr="002B0EF6" w:rsidRDefault="00176372">
      <w:pPr>
        <w:pStyle w:val="3"/>
        <w:rPr>
          <w:lang w:val="ru-RU"/>
        </w:rPr>
      </w:pPr>
      <w:bookmarkStart w:id="3" w:name="BB45d851"/>
      <w:bookmarkStart w:id="4" w:name="_Toc2"/>
      <w:bookmarkEnd w:id="3"/>
      <w:r w:rsidRPr="002B0EF6">
        <w:rPr>
          <w:lang w:val="ru-RU"/>
        </w:rPr>
        <w:t>Основные профессии в области искусственного интеллекта</w:t>
      </w:r>
      <w:bookmarkEnd w:id="4"/>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Pr>
          <w:rFonts w:ascii="Times New Roman" w:eastAsia="Times New Roman" w:hAnsi="Times New Roman" w:cs="Times New Roman"/>
          <w:sz w:val="28"/>
          <w:szCs w:val="28"/>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6C3B27" w:rsidRPr="002B0EF6" w:rsidRDefault="006C3B27" w:rsidP="006C3B27">
      <w:pPr>
        <w:pStyle w:val="1"/>
        <w:rPr>
          <w:lang w:val="ru-RU"/>
        </w:rPr>
      </w:pPr>
      <w:bookmarkStart w:id="5" w:name="_Toc3"/>
      <w:bookmarkStart w:id="6" w:name="_Toc9"/>
      <w:r w:rsidRPr="002B0EF6">
        <w:rPr>
          <w:lang w:val="ru-RU"/>
        </w:rPr>
        <w:lastRenderedPageBreak/>
        <w:t>Заключение</w:t>
      </w:r>
      <w:bookmarkEnd w:id="6"/>
    </w:p>
    <w:p w:rsidR="006C3B27" w:rsidRPr="002B0EF6" w:rsidRDefault="006C3B27" w:rsidP="006C3B27">
      <w:pPr>
        <w:rPr>
          <w:lang w:val="ru-RU"/>
        </w:rPr>
      </w:pPr>
    </w:p>
    <w:p w:rsidR="006C3B27" w:rsidRPr="002B0EF6" w:rsidRDefault="006C3B27" w:rsidP="006C3B27">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6C3B27" w:rsidRPr="00C217D6" w:rsidRDefault="006C3B27" w:rsidP="006C3B27">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6C3B27" w:rsidRPr="00C217D6" w:rsidRDefault="006C3B27" w:rsidP="006C3B27">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6C3B27" w:rsidRPr="002B0EF6" w:rsidRDefault="006C3B27" w:rsidP="006C3B27">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6C3B27" w:rsidRPr="002B0EF6" w:rsidRDefault="006C3B27" w:rsidP="006C3B27">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6C3B27" w:rsidRPr="002B0EF6" w:rsidRDefault="006C3B27" w:rsidP="006C3B27">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6C3B27" w:rsidRPr="002B0EF6" w:rsidRDefault="006C3B27" w:rsidP="006C3B27">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6C3B27" w:rsidRPr="006C3B27" w:rsidRDefault="006C3B27" w:rsidP="006C3B27">
      <w:pPr>
        <w:pStyle w:val="1"/>
        <w:jc w:val="both"/>
        <w:rPr>
          <w:b w:val="0"/>
          <w:lang w:val="ru-RU"/>
        </w:rPr>
      </w:pPr>
      <w:r w:rsidRPr="006C3B27">
        <w:rPr>
          <w:b w:val="0"/>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bookmarkStart w:id="7" w:name="_GoBack"/>
      <w:bookmarkEnd w:id="7"/>
    </w:p>
    <w:p w:rsidR="007736AB" w:rsidRPr="002B0EF6" w:rsidRDefault="00176372">
      <w:pPr>
        <w:pStyle w:val="1"/>
        <w:rPr>
          <w:lang w:val="ru-RU"/>
        </w:rPr>
      </w:pPr>
      <w:r w:rsidRPr="002B0EF6">
        <w:rPr>
          <w:lang w:val="ru-RU"/>
        </w:rPr>
        <w:lastRenderedPageBreak/>
        <w:t>Необходимые навыки и компетенции</w:t>
      </w:r>
      <w:bookmarkEnd w:id="5"/>
    </w:p>
    <w:p w:rsidR="007736AB" w:rsidRPr="002B0EF6" w:rsidRDefault="007736AB">
      <w:pPr>
        <w:rPr>
          <w:lang w:val="ru-RU"/>
        </w:rPr>
      </w:pPr>
    </w:p>
    <w:p w:rsidR="007736AB" w:rsidRPr="002B0EF6" w:rsidRDefault="00176372">
      <w:pPr>
        <w:pStyle w:val="3"/>
        <w:rPr>
          <w:lang w:val="ru-RU"/>
        </w:rPr>
      </w:pPr>
      <w:bookmarkStart w:id="8" w:name="BBb6a9dd"/>
      <w:bookmarkStart w:id="9" w:name="_Toc4"/>
      <w:bookmarkEnd w:id="8"/>
      <w:r w:rsidRPr="002B0EF6">
        <w:rPr>
          <w:lang w:val="ru-RU"/>
        </w:rPr>
        <w:t>Необходимые навыки и компетенции</w:t>
      </w:r>
      <w:bookmarkEnd w:id="9"/>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10" w:name="_Toc5"/>
      <w:r w:rsidRPr="002B0EF6">
        <w:rPr>
          <w:lang w:val="ru-RU"/>
        </w:rPr>
        <w:lastRenderedPageBreak/>
        <w:t>Влияние искусственного интеллекта на профессиональные возможности</w:t>
      </w:r>
      <w:bookmarkEnd w:id="10"/>
    </w:p>
    <w:p w:rsidR="007736AB" w:rsidRPr="002B0EF6" w:rsidRDefault="007736AB">
      <w:pPr>
        <w:rPr>
          <w:lang w:val="ru-RU"/>
        </w:rPr>
      </w:pPr>
    </w:p>
    <w:p w:rsidR="007736AB" w:rsidRPr="002B0EF6" w:rsidRDefault="00176372">
      <w:pPr>
        <w:pStyle w:val="3"/>
        <w:rPr>
          <w:lang w:val="ru-RU"/>
        </w:rPr>
      </w:pPr>
      <w:bookmarkStart w:id="11" w:name="BBb1cbbf"/>
      <w:bookmarkStart w:id="12" w:name="_Toc6"/>
      <w:bookmarkEnd w:id="11"/>
      <w:r w:rsidRPr="002B0EF6">
        <w:rPr>
          <w:lang w:val="ru-RU"/>
        </w:rPr>
        <w:t>Влияние искусственного интеллекта на профессиональные возможности</w:t>
      </w:r>
      <w:bookmarkEnd w:id="12"/>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3" w:name="BBdc80b7"/>
      <w:bookmarkEnd w:id="13"/>
      <w:r w:rsidRPr="002B0EF6">
        <w:rPr>
          <w:lang w:val="ru-RU"/>
        </w:rPr>
        <w:br w:type="page"/>
      </w:r>
    </w:p>
    <w:p w:rsidR="007736AB" w:rsidRPr="002B0EF6" w:rsidRDefault="00176372">
      <w:pPr>
        <w:pStyle w:val="1"/>
        <w:rPr>
          <w:lang w:val="ru-RU"/>
        </w:rPr>
      </w:pPr>
      <w:bookmarkStart w:id="14" w:name="_Toc7"/>
      <w:r w:rsidRPr="002B0EF6">
        <w:rPr>
          <w:lang w:val="ru-RU"/>
        </w:rPr>
        <w:lastRenderedPageBreak/>
        <w:t>Перспективы развития профессий в области ии</w:t>
      </w:r>
      <w:bookmarkEnd w:id="14"/>
    </w:p>
    <w:p w:rsidR="007736AB" w:rsidRPr="002B0EF6" w:rsidRDefault="007736AB">
      <w:pPr>
        <w:rPr>
          <w:lang w:val="ru-RU"/>
        </w:rPr>
      </w:pPr>
    </w:p>
    <w:p w:rsidR="007736AB" w:rsidRPr="002B0EF6" w:rsidRDefault="00176372">
      <w:pPr>
        <w:pStyle w:val="3"/>
        <w:rPr>
          <w:lang w:val="ru-RU"/>
        </w:rPr>
      </w:pPr>
      <w:bookmarkStart w:id="15" w:name="BBa0e33f"/>
      <w:bookmarkStart w:id="16" w:name="_Toc8"/>
      <w:bookmarkEnd w:id="15"/>
      <w:r w:rsidRPr="002B0EF6">
        <w:rPr>
          <w:lang w:val="ru-RU"/>
        </w:rPr>
        <w:t>Перспективы развития профессий в области искусственного интеллекта</w:t>
      </w:r>
      <w:bookmarkEnd w:id="16"/>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sidR="00EA2734">
        <w:rPr>
          <w:rFonts w:ascii="Times New Roman" w:eastAsia="Times New Roman" w:hAnsi="Times New Roman" w:cs="Times New Roman"/>
          <w:sz w:val="28"/>
          <w:szCs w:val="28"/>
          <w:lang w:val="ru-RU"/>
        </w:rPr>
        <w:t>И. Прогнозируется, что более 40</w:t>
      </w:r>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w:t>
      </w:r>
      <w:r w:rsidRPr="002B0EF6">
        <w:rPr>
          <w:rFonts w:ascii="Times New Roman" w:eastAsia="Times New Roman" w:hAnsi="Times New Roman" w:cs="Times New Roman"/>
          <w:sz w:val="28"/>
          <w:szCs w:val="28"/>
          <w:lang w:val="ru-RU"/>
        </w:rPr>
        <w:lastRenderedPageBreak/>
        <w:t>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rsidP="006C3B27">
      <w:pPr>
        <w:rPr>
          <w:lang w:val="ru-RU"/>
        </w:rPr>
      </w:pPr>
      <w:bookmarkStart w:id="17" w:name="BBa68ba5"/>
      <w:bookmarkEnd w:id="17"/>
      <w:r w:rsidRPr="002B0EF6">
        <w:rPr>
          <w:lang w:val="ru-RU"/>
        </w:rPr>
        <w:br w:type="page"/>
      </w:r>
    </w:p>
    <w:p w:rsidR="007736AB" w:rsidRPr="002B0EF6" w:rsidRDefault="00176372">
      <w:pPr>
        <w:pStyle w:val="1"/>
        <w:rPr>
          <w:lang w:val="ru-RU"/>
        </w:rPr>
      </w:pPr>
      <w:bookmarkStart w:id="18" w:name="BB8a0d13"/>
      <w:bookmarkStart w:id="19" w:name="_Toc10"/>
      <w:bookmarkEnd w:id="18"/>
      <w:r w:rsidRPr="002B0EF6">
        <w:rPr>
          <w:lang w:val="ru-RU"/>
        </w:rPr>
        <w:lastRenderedPageBreak/>
        <w:t xml:space="preserve">Список </w:t>
      </w:r>
      <w:bookmarkEnd w:id="19"/>
      <w:r w:rsidR="00EA2734">
        <w:rPr>
          <w:lang w:val="ru-RU"/>
        </w:rPr>
        <w:t>используемых источников</w:t>
      </w:r>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Pr>
          <w:rFonts w:ascii="Times New Roman" w:eastAsia="Times New Roman" w:hAnsi="Times New Roman" w:cs="Times New Roman"/>
          <w:sz w:val="28"/>
          <w:szCs w:val="28"/>
        </w:rPr>
        <w:t>[Электронный ресурс]. – Режим доступа: https://minobrnauki.gov.ru.</w:t>
      </w:r>
    </w:p>
    <w:sectPr w:rsidR="007736AB">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3C64" w:rsidRDefault="00B43C64">
      <w:pPr>
        <w:spacing w:after="0" w:line="240" w:lineRule="auto"/>
      </w:pPr>
      <w:r>
        <w:separator/>
      </w:r>
    </w:p>
  </w:endnote>
  <w:endnote w:type="continuationSeparator" w:id="0">
    <w:p w:rsidR="00B43C64" w:rsidRDefault="00B43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6C3B27">
      <w:rPr>
        <w:rFonts w:ascii="Times New Roman" w:eastAsia="Times New Roman" w:hAnsi="Times New Roman" w:cs="Times New Roman"/>
        <w:noProof/>
        <w:sz w:val="24"/>
        <w:szCs w:val="24"/>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3C64" w:rsidRDefault="00B43C64">
      <w:pPr>
        <w:spacing w:after="0" w:line="240" w:lineRule="auto"/>
      </w:pPr>
      <w:r>
        <w:separator/>
      </w:r>
    </w:p>
  </w:footnote>
  <w:footnote w:type="continuationSeparator" w:id="0">
    <w:p w:rsidR="00B43C64" w:rsidRDefault="00B43C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6AB"/>
    <w:rsid w:val="00176372"/>
    <w:rsid w:val="002B0EF6"/>
    <w:rsid w:val="00667FE6"/>
    <w:rsid w:val="006C3B27"/>
    <w:rsid w:val="00760915"/>
    <w:rsid w:val="007736AB"/>
    <w:rsid w:val="00844706"/>
    <w:rsid w:val="008B706E"/>
    <w:rsid w:val="00920C70"/>
    <w:rsid w:val="00A22611"/>
    <w:rsid w:val="00B275EE"/>
    <w:rsid w:val="00B43C64"/>
    <w:rsid w:val="00B52DA2"/>
    <w:rsid w:val="00B60A8E"/>
    <w:rsid w:val="00C217D6"/>
    <w:rsid w:val="00C841B0"/>
    <w:rsid w:val="00D97745"/>
    <w:rsid w:val="00DF3858"/>
    <w:rsid w:val="00EA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3689</Words>
  <Characters>21030</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24670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2026-05-01T07:51:00Z</dcterms:created>
  <dcterms:modified xsi:type="dcterms:W3CDTF">2026-05-01T07:51:00Z</dcterms:modified>
  <cp:category/>
</cp:coreProperties>
</file>