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5DA26" w14:textId="6DB373E3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7E8EC0CA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РОССИЙСКОЙ ФЕДЕРАЦИИ</w:t>
      </w:r>
    </w:p>
    <w:p w14:paraId="4586EF2E" w14:textId="77777777" w:rsidR="001E5A54" w:rsidRPr="001E5A54" w:rsidRDefault="001E5A54" w:rsidP="005366BB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1E5A54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6492A3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8A4005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ADDAE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B3ACD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5FA23D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83E05B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E6DF4B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B51723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3E974CC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4D6902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092AA2B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«Учебная практика»</w:t>
      </w:r>
    </w:p>
    <w:p w14:paraId="2597052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DAD27E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6E052A8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1E5A54" w14:paraId="4FF310A2" w14:textId="77777777" w:rsidTr="00112374">
        <w:tc>
          <w:tcPr>
            <w:tcW w:w="2376" w:type="dxa"/>
            <w:hideMark/>
          </w:tcPr>
          <w:p w14:paraId="46CFE86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31136414" w14:textId="3F9BE6C0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ФГБОУ ВО 'Югорский Государственный Университет'</w:t>
            </w:r>
          </w:p>
        </w:tc>
      </w:tr>
      <w:tr w:rsidR="001E5A54" w:rsidRPr="001E5A54" w14:paraId="6D242813" w14:textId="77777777" w:rsidTr="00112374">
        <w:tc>
          <w:tcPr>
            <w:tcW w:w="2376" w:type="dxa"/>
          </w:tcPr>
          <w:p w14:paraId="3AD1E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21AFB7A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1F224E86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7"/>
        <w:gridCol w:w="1485"/>
        <w:gridCol w:w="2100"/>
        <w:gridCol w:w="1657"/>
        <w:gridCol w:w="2732"/>
      </w:tblGrid>
      <w:tr w:rsidR="00237BF4" w:rsidRPr="001E5A54" w14:paraId="31DC2DDF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022B3AA2" w14:textId="09C74DC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4F75050F" w14:textId="47CA714A" w:rsidR="001E5A54" w:rsidRPr="00162D69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</w:t>
            </w:r>
          </w:p>
        </w:tc>
        <w:tc>
          <w:tcPr>
            <w:tcW w:w="2282" w:type="dxa"/>
          </w:tcPr>
          <w:p w14:paraId="574FF0BC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30D33670" w14:textId="24E59C58" w:rsidR="001E5A54" w:rsidRPr="00237BF4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1521б</w:t>
            </w:r>
          </w:p>
        </w:tc>
      </w:tr>
      <w:tr w:rsidR="001E5A54" w:rsidRPr="001E5A54" w14:paraId="1CA2E319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6D88CEA" w14:textId="2E2EBD1E" w:rsidR="001E5A54" w:rsidRPr="009C67CB" w:rsidRDefault="008C692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Братченко Александр Васильевич</w:t>
            </w:r>
          </w:p>
        </w:tc>
      </w:tr>
      <w:tr w:rsidR="001E5A54" w:rsidRPr="001E5A54" w14:paraId="7D09D308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2FEEF3C0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CF1C247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3"/>
        <w:gridCol w:w="2086"/>
        <w:gridCol w:w="4012"/>
      </w:tblGrid>
      <w:tr w:rsidR="001E5A54" w:rsidRPr="00E84952" w14:paraId="17CFD650" w14:textId="77777777" w:rsidTr="00112374">
        <w:tc>
          <w:tcPr>
            <w:tcW w:w="3936" w:type="dxa"/>
            <w:hideMark/>
          </w:tcPr>
          <w:p w14:paraId="61B71F0B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92ECF93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23DE076E" w14:textId="33338206" w:rsidR="001E5A54" w:rsidRPr="00616BC2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616BC2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/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Змеев Д.О.</w:t>
            </w:r>
            <w:r w:rsidR="00D46FFD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, </w:t>
            </w:r>
            <w:r w:rsidR="008C6926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Доцент</w:t>
            </w:r>
          </w:p>
        </w:tc>
      </w:tr>
      <w:tr w:rsidR="001E5A54" w:rsidRPr="001E5A54" w14:paraId="4CA78967" w14:textId="77777777" w:rsidTr="00112374">
        <w:tc>
          <w:tcPr>
            <w:tcW w:w="3936" w:type="dxa"/>
          </w:tcPr>
          <w:p w14:paraId="1B5D7C41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6C747E23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C17EB37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524F07E3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2409"/>
        <w:gridCol w:w="3226"/>
      </w:tblGrid>
      <w:tr w:rsidR="001E5A54" w:rsidRPr="001E5A54" w14:paraId="0773FE38" w14:textId="77777777" w:rsidTr="00112374">
        <w:tc>
          <w:tcPr>
            <w:tcW w:w="3936" w:type="dxa"/>
            <w:hideMark/>
          </w:tcPr>
          <w:p w14:paraId="3CEE76A4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234A4FFD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4EB71A7" w14:textId="71296D59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/Змеев Д.О., доцент</w:t>
            </w:r>
          </w:p>
        </w:tc>
      </w:tr>
      <w:tr w:rsidR="001E5A54" w:rsidRPr="001E5A54" w14:paraId="487CBF86" w14:textId="77777777" w:rsidTr="00112374">
        <w:tc>
          <w:tcPr>
            <w:tcW w:w="3936" w:type="dxa"/>
          </w:tcPr>
          <w:p w14:paraId="07EC6936" w14:textId="77777777" w:rsidR="001E5A54" w:rsidRPr="001E5A54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138CFF4E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232B2024" w14:textId="77777777" w:rsidR="001E5A54" w:rsidRPr="001E5A54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1E5A54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4CC453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B88C23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88EE96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9C19B0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8923A8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DCDCE2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12A3A5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61CA6B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358A89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510767F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39EBFF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C37AB7E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3EBADA2A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504B7C" w14:textId="77777777" w:rsidR="001E5A54" w:rsidRPr="001E5A54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1E5A54">
        <w:rPr>
          <w:rFonts w:ascii="Times New Roman" w:eastAsia="Calibri" w:hAnsi="Times New Roman"/>
          <w:sz w:val="28"/>
          <w:szCs w:val="28"/>
          <w:lang w:eastAsia="en-US"/>
        </w:rPr>
        <w:t>Ханты-Мансийск, 2024 г.</w:t>
      </w:r>
    </w:p>
    <w:p w14:paraId="206C9FCD" w14:textId="77777777" w:rsidR="001E5A54" w:rsidRDefault="001E5A54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023B4774" w14:textId="326C50A7" w:rsidR="00C41C20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ДНЕВНИК ПО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 w:rsidR="00C7481E">
        <w:rPr>
          <w:rFonts w:ascii="Times New Roman" w:hAnsi="Times New Roman"/>
          <w:b/>
          <w:sz w:val="24"/>
          <w:szCs w:val="24"/>
        </w:rPr>
        <w:t>УЧЕБНОЙ</w:t>
      </w:r>
      <w:r w:rsidR="00CE70CC" w:rsidRPr="00CE70CC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ПРАКТИКЕ</w:t>
      </w:r>
    </w:p>
    <w:p w14:paraId="3730E7A9" w14:textId="77777777" w:rsidR="00A8295D" w:rsidRPr="00A8295D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  <w:t xml:space="preserve">       </w:t>
      </w:r>
      <w:r w:rsidRPr="00A8295D">
        <w:rPr>
          <w:rFonts w:ascii="Times New Roman" w:hAnsi="Times New Roman"/>
          <w:sz w:val="18"/>
          <w:szCs w:val="24"/>
        </w:rPr>
        <w:t>(вид практики)</w:t>
      </w:r>
    </w:p>
    <w:p w14:paraId="6A3412EA" w14:textId="77777777" w:rsidR="00C41C20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сведения</w:t>
      </w:r>
    </w:p>
    <w:p w14:paraId="6AC687A7" w14:textId="5457873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Фамилия, имя, отчество студент</w:t>
      </w:r>
      <w:r w:rsidR="00C7481E" w:rsidRPr="00C7481E">
        <w:rPr>
          <w:rFonts w:ascii="Times New Roman" w:hAnsi="Times New Roman"/>
          <w:sz w:val="24"/>
          <w:szCs w:val="24"/>
        </w:rPr>
        <w:t>: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Братченко Александр Васильевич</w:t>
      </w:r>
    </w:p>
    <w:p w14:paraId="5D4EFA0B" w14:textId="7D1697D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Институт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Инженерная школа цифровых технологий</w:t>
      </w:r>
    </w:p>
    <w:p w14:paraId="39DB52E3" w14:textId="3C8F23A8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Курс</w:t>
      </w:r>
      <w:r w:rsidR="00CE70CC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</w:t>
      </w:r>
      <w:r w:rsidR="00566E9D" w:rsidRPr="00162D69">
        <w:rPr>
          <w:rFonts w:ascii="Times New Roman" w:hAnsi="Times New Roman"/>
          <w:spacing w:val="-2"/>
          <w:sz w:val="24"/>
          <w:szCs w:val="24"/>
        </w:rPr>
        <w:t xml:space="preserve"> </w:t>
      </w:r>
      <w:r w:rsidRPr="00162D69">
        <w:rPr>
          <w:rFonts w:ascii="Times New Roman" w:hAnsi="Times New Roman"/>
          <w:sz w:val="24"/>
          <w:szCs w:val="24"/>
        </w:rPr>
        <w:t>Группа №</w:t>
      </w:r>
      <w:r w:rsidR="00CE70CC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eastAsia="Calibri" w:hAnsi="Times New Roman"/>
          <w:sz w:val="24"/>
          <w:szCs w:val="24"/>
          <w:lang w:eastAsia="en-US"/>
        </w:rPr>
        <w:t xml:space="preserve">1521б</w:t>
      </w:r>
    </w:p>
    <w:p w14:paraId="2E078E9B" w14:textId="717DF84E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Место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ФГБОУ ВО 'Югорский Государственный Университет'</w:t>
      </w:r>
    </w:p>
    <w:p w14:paraId="72F6965D" w14:textId="3E1A0BD5" w:rsidR="00C41C20" w:rsidRPr="00162D6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162D69">
        <w:rPr>
          <w:rFonts w:ascii="Times New Roman" w:hAnsi="Times New Roman"/>
          <w:sz w:val="24"/>
          <w:szCs w:val="24"/>
        </w:rPr>
        <w:t>Сроки практики</w:t>
      </w:r>
      <w:r w:rsidR="00566E9D" w:rsidRPr="00162D69">
        <w:rPr>
          <w:rFonts w:ascii="Times New Roman" w:hAnsi="Times New Roman"/>
          <w:sz w:val="24"/>
          <w:szCs w:val="24"/>
        </w:rPr>
        <w:t xml:space="preserve"> </w:t>
      </w:r>
      <w:r w:rsidR="008C6926" w:rsidRPr="00162D69">
        <w:rPr>
          <w:rFonts w:ascii="Times New Roman" w:hAnsi="Times New Roman"/>
          <w:sz w:val="24"/>
          <w:szCs w:val="24"/>
        </w:rPr>
        <w:t xml:space="preserve">22.05.2024-06.05.2024</w:t>
      </w:r>
    </w:p>
    <w:p w14:paraId="78F3679E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2CDAFFBA" w14:textId="77777777" w:rsidR="00C41C20" w:rsidRDefault="00C41C20" w:rsidP="00C41C20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Производственная работа</w:t>
      </w:r>
    </w:p>
    <w:p w14:paraId="689148A0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B062A4" w14:paraId="3E4135B9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1BF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07E96D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E5C1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3EF0E60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3AB49EE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14:paraId="3B5E13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D55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7FD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EEE7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69C21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68DC5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8586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400C" w14:textId="77777777" w:rsidR="00C41C20" w:rsidRDefault="00C41C2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C41C20" w14:paraId="5F72437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03.05.2024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Создать общий CRUD для системы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090D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00B1E7F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02.05.2024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регистрации и авторизации с ролевой политикой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37A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01D45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30.04.2024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Создание и экспорт схемы базы данных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6224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BF68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672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F8D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6BF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DDD7644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8F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201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D72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4E65BC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134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64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7668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EFAA63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EDC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E01A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3128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77AF70D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C91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AAF9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F99E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A835E1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DD5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C898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5BC3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8AB2F9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110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8192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A3F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C4CE03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81E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E6BA4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446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66B5FE4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862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25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104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E50B20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8FA7A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E10D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892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42A7089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9B9B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663C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331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DAE02C1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15489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D0C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A474C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EF898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C7F4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A67B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6E6F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3105E41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5E95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3F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05AE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013620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D08C6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65E6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0AA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2900C4A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4EEC1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39C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D7510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57215E9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F17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0733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119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14:paraId="185B68D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CDA7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C50BD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5108" w14:textId="77777777" w:rsidR="00C41C20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05D0C34A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34E0AB8D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2A220682" w14:textId="77777777" w:rsidR="00C41C20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6606B3C" w14:textId="4C7B59DE" w:rsidR="00C41C20" w:rsidRPr="00616BC2" w:rsidRDefault="008C6926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  <w:lang w:val="en-US"/>
        </w:rPr>
      </w:pP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Змеев Д.О.</w:t>
      </w:r>
      <w:r w:rsidR="00D46FFD"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</w:t>
      </w:r>
      <w:r w:rsidRPr="00162D69">
        <w:rPr>
          <w:rFonts w:ascii="Times New Roman" w:eastAsia="Calibri" w:hAnsi="Times New Roman"/>
          <w:sz w:val="24"/>
          <w:szCs w:val="24"/>
          <w:lang w:val="en-US" w:eastAsia="en-US"/>
        </w:rPr>
        <w:t xml:space="preserve">Доцент</w:t>
      </w:r>
      <w:r w:rsidR="00C41C20" w:rsidRPr="00162D69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</w:r>
      <w:r w:rsidR="00C41C20" w:rsidRPr="00616BC2">
        <w:rPr>
          <w:rFonts w:ascii="Times New Roman" w:eastAsia="Calibri" w:hAnsi="Times New Roman"/>
          <w:color w:val="000000"/>
          <w:sz w:val="24"/>
          <w:szCs w:val="24"/>
          <w:lang w:val="en-US"/>
        </w:rPr>
        <w:tab/>
        <w:t xml:space="preserve">/______________________________/ </w:t>
      </w:r>
    </w:p>
    <w:p w14:paraId="6BFEDDF9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hAnsi="Times New Roman"/>
        </w:rPr>
        <w:t>Должность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</w:rPr>
        <w:tab/>
        <w:t>Подпись,  печать</w:t>
      </w:r>
      <w:r>
        <w:rPr>
          <w:rFonts w:ascii="Times New Roman" w:hAnsi="Times New Roman"/>
        </w:rPr>
        <w:tab/>
      </w:r>
      <w:r>
        <w:tab/>
      </w:r>
    </w:p>
    <w:p w14:paraId="2B9678FE" w14:textId="77777777" w:rsidR="00C41C20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46AC7287" w14:textId="77777777" w:rsidR="00C41C20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60B27F1B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C31563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691843FD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62F5369F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0E253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0E253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0E253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743D594F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70982CF3" w14:textId="69F92E41" w:rsidR="001E5A54" w:rsidRPr="00566E9D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Направление подготовки </w:t>
      </w:r>
      <w:r w:rsidR="008C6926">
        <w:rPr>
          <w:rFonts w:ascii="Times New Roman" w:eastAsia="Calibri" w:hAnsi="Times New Roman"/>
          <w:sz w:val="24"/>
          <w:lang w:eastAsia="en-US"/>
        </w:rPr>
        <w:t xml:space="preserve">Программная инженерия</w:t>
      </w:r>
    </w:p>
    <w:p w14:paraId="19014CDB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61EE3AA8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0B4D3BB7" w14:textId="5B0344D9" w:rsidR="001E5A54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0E2539">
        <w:rPr>
          <w:rFonts w:ascii="Times New Roman" w:eastAsia="Calibri" w:hAnsi="Times New Roman"/>
          <w:sz w:val="24"/>
          <w:lang w:eastAsia="en-US"/>
        </w:rPr>
        <w:t xml:space="preserve">на </w:t>
      </w:r>
      <w:r w:rsidR="00C7481E">
        <w:rPr>
          <w:rFonts w:ascii="Times New Roman" w:eastAsia="Calibri" w:hAnsi="Times New Roman"/>
          <w:sz w:val="24"/>
          <w:lang w:eastAsia="en-US"/>
        </w:rPr>
        <w:t>учебную</w:t>
      </w:r>
      <w:r w:rsidR="00C7481E" w:rsidRPr="00E84952">
        <w:rPr>
          <w:rFonts w:ascii="Times New Roman" w:hAnsi="Times New Roman"/>
          <w:bCs/>
          <w:sz w:val="24"/>
          <w:szCs w:val="24"/>
        </w:rPr>
        <w:t xml:space="preserve"> </w:t>
      </w:r>
      <w:r w:rsidRPr="00987F56">
        <w:rPr>
          <w:rFonts w:ascii="Times New Roman" w:eastAsia="Calibri" w:hAnsi="Times New Roman"/>
          <w:sz w:val="24"/>
          <w:lang w:eastAsia="en-US"/>
        </w:rPr>
        <w:t>практику</w:t>
      </w:r>
      <w:r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2CF8988C" w14:textId="77777777" w:rsidR="001E5A54" w:rsidRPr="000E253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/>
          <w:sz w:val="18"/>
          <w:lang w:eastAsia="en-US"/>
        </w:rPr>
      </w:pPr>
      <w:r w:rsidRPr="00616BC2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Pr="000E2539">
        <w:rPr>
          <w:rFonts w:ascii="Times New Roman" w:eastAsia="Calibri" w:hAnsi="Times New Roman"/>
          <w:i/>
          <w:sz w:val="18"/>
          <w:lang w:eastAsia="en-US"/>
        </w:rPr>
        <w:t>(вид практики)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5"/>
        <w:gridCol w:w="1304"/>
        <w:gridCol w:w="1090"/>
        <w:gridCol w:w="1629"/>
        <w:gridCol w:w="4397"/>
      </w:tblGrid>
      <w:tr w:rsidR="001E5A54" w:rsidRPr="000E2539" w14:paraId="3B879E3E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58010E1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1B1BADD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5CCE885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7A5146F2" w14:textId="7E870D83" w:rsidR="001E5A54" w:rsidRPr="000E2539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Братченко Александр Васильевич</w:t>
            </w:r>
          </w:p>
        </w:tc>
      </w:tr>
      <w:tr w:rsidR="001E5A54" w:rsidRPr="000E2539" w14:paraId="58281E69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0FE92218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7DCDB866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0E2539" w14:paraId="173E2009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162377A4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69B18BB8" w14:textId="695E7DFC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5B49F413" w14:textId="77777777" w:rsidR="001E5A54" w:rsidRPr="00ED4F2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урса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3F255BC3" w14:textId="4561BACB" w:rsidR="001E5A54" w:rsidRPr="00566E9D" w:rsidRDefault="008C6926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 xml:space="preserve">1521б</w:t>
            </w:r>
          </w:p>
        </w:tc>
      </w:tr>
      <w:tr w:rsidR="001E5A54" w:rsidRPr="000E2539" w14:paraId="64884DA2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455FA4BA" w14:textId="77777777" w:rsidR="001E5A54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13F5AE7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768EEF89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0E2539" w14:paraId="019CBACC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C1736C3" w14:textId="4CCA3FCB" w:rsidR="001E5A54" w:rsidRPr="00C34436" w:rsidRDefault="008C6926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ФГБОУ ВО 'Югорский Государственный Университет'</w:t>
            </w:r>
          </w:p>
        </w:tc>
      </w:tr>
    </w:tbl>
    <w:p w14:paraId="74B6E36C" w14:textId="77777777" w:rsidR="001E5A54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273F92BC" w14:textId="34D4C526" w:rsidR="001E5A54" w:rsidRPr="006B4B45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«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22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     2024 года  по  «</w:t>
      </w:r>
      <w:r w:rsidR="00891A65" w:rsidRPr="00891A6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06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»       </w:t>
      </w:r>
      <w:r w:rsidR="008C6926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май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    2024</w:t>
      </w:r>
      <w:r w:rsidRPr="006B4B45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года</w:t>
      </w:r>
      <w:r>
        <w:rPr>
          <w:rFonts w:ascii="Times New Roman" w:eastAsia="Calibri" w:hAnsi="Times New Roman"/>
          <w:sz w:val="24"/>
          <w:szCs w:val="24"/>
          <w:u w:val="single"/>
          <w:lang w:eastAsia="en-US"/>
        </w:rPr>
        <w:t>____</w:t>
      </w:r>
    </w:p>
    <w:p w14:paraId="4CECF5E9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9A2CDA7" w14:textId="77777777" w:rsidR="001E5A54" w:rsidRPr="000E253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0E253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35B849A0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0E2539" w14:paraId="4BE93579" w14:textId="77777777" w:rsidTr="00112374">
        <w:tc>
          <w:tcPr>
            <w:tcW w:w="669" w:type="dxa"/>
            <w:shd w:val="clear" w:color="auto" w:fill="auto"/>
          </w:tcPr>
          <w:p w14:paraId="79ED3D50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1D561D20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0BA8203B" w14:textId="77777777" w:rsidR="001E5A54" w:rsidRPr="00B31E50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31E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0E2539" w14:paraId="3A2AB4F3" w14:textId="77777777" w:rsidTr="00112374">
        <w:tc>
          <w:tcPr>
            <w:tcW w:w="669" w:type="dxa"/>
            <w:shd w:val="clear" w:color="auto" w:fill="auto"/>
          </w:tcPr>
          <w:p w14:paraId="4CB54C15" w14:textId="77777777" w:rsidR="001E5A54" w:rsidRPr="000E253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6234956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165446BE" w14:textId="77777777" w:rsidR="001E5A54" w:rsidRPr="004C592E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4C592E">
              <w:rPr>
                <w:rFonts w:ascii="Times New Roman" w:eastAsia="Times New Roman" w:hAnsi="Times New Roman" w:cs="Times New Roman"/>
                <w:sz w:val="24"/>
                <w:szCs w:val="24"/>
              </w:rPr>
              <w:t>ч.</w:t>
            </w:r>
          </w:p>
        </w:tc>
      </w:tr>
      <w:tr w:rsidR="001E5A54" w:rsidRPr="000E2539" w14:paraId="750EEA73" w14:textId="77777777" w:rsidTr="00112374">
        <w:tc>
          <w:tcPr>
            <w:tcW w:w="669" w:type="dxa"/>
            <w:shd w:val="clear" w:color="auto" w:fill="auto"/>
          </w:tcPr>
          <w:p w14:paraId="136CA486" w14:textId="77777777" w:rsidR="001E5A54" w:rsidRPr="00D1158D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F05EC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2570D7AE" w14:textId="77777777" w:rsidR="001E5A54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0E2539" w14:paraId="32113799" w14:textId="77777777" w:rsidTr="00112374">
        <w:tc>
          <w:tcPr>
            <w:tcW w:w="669" w:type="dxa"/>
            <w:shd w:val="clear" w:color="auto" w:fill="auto"/>
          </w:tcPr>
          <w:p w14:paraId="58453F7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3A1155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05BCABA3" w14:textId="77777777" w:rsidR="001E5A54" w:rsidRPr="007F665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213</w:t>
            </w:r>
            <w:r w:rsidRPr="007F6659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0BCEA95B" w14:textId="77777777" w:rsidTr="00112374">
        <w:tc>
          <w:tcPr>
            <w:tcW w:w="669" w:type="dxa"/>
            <w:shd w:val="clear" w:color="auto" w:fill="auto"/>
          </w:tcPr>
          <w:p w14:paraId="598EC8F0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5BF8FA7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30F6EC29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4F93893" w14:textId="77777777" w:rsidTr="00112374">
        <w:tc>
          <w:tcPr>
            <w:tcW w:w="669" w:type="dxa"/>
            <w:shd w:val="clear" w:color="auto" w:fill="auto"/>
          </w:tcPr>
          <w:p w14:paraId="1243ADFA" w14:textId="77777777" w:rsidR="001E5A54" w:rsidRPr="00D1158D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975FFD9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4EE5123B" w14:textId="77777777" w:rsidR="001E5A54" w:rsidRPr="00B31E50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B31E50">
              <w:rPr>
                <w:rFonts w:ascii="Times New Roman" w:hAnsi="Times New Roman"/>
                <w:sz w:val="24"/>
                <w:szCs w:val="24"/>
              </w:rPr>
              <w:t>ч.</w:t>
            </w:r>
          </w:p>
        </w:tc>
      </w:tr>
      <w:tr w:rsidR="001E5A54" w:rsidRPr="000E2539" w14:paraId="63C89390" w14:textId="77777777" w:rsidTr="00112374">
        <w:tc>
          <w:tcPr>
            <w:tcW w:w="669" w:type="dxa"/>
            <w:shd w:val="clear" w:color="auto" w:fill="auto"/>
          </w:tcPr>
          <w:p w14:paraId="27FC42C2" w14:textId="77777777" w:rsidR="001E5A54" w:rsidRPr="00D1158D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399E0C6" w14:textId="77777777" w:rsidR="001E5A54" w:rsidRPr="00890F31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0F31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1150CCAC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0E2539" w14:paraId="4111CABA" w14:textId="77777777" w:rsidTr="00112374">
        <w:tc>
          <w:tcPr>
            <w:tcW w:w="669" w:type="dxa"/>
            <w:shd w:val="clear" w:color="auto" w:fill="auto"/>
          </w:tcPr>
          <w:p w14:paraId="20D1D42E" w14:textId="77777777" w:rsidR="001E5A54" w:rsidRPr="007872E7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2CC5AC86" w14:textId="77777777" w:rsidR="001E5A54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367852EB" w14:textId="77777777" w:rsidR="001E5A54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629B14BD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9878EA" w:rsidRPr="00E84952" w14:paraId="2DE90E69" w14:textId="77777777" w:rsidTr="00112374">
        <w:tc>
          <w:tcPr>
            <w:tcW w:w="3510" w:type="dxa"/>
            <w:shd w:val="clear" w:color="auto" w:fill="auto"/>
          </w:tcPr>
          <w:p w14:paraId="72778853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6EB5C70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ЮГУ</w:t>
            </w: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EA1EA9B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34B20EA8" w14:textId="5A0FFAFE" w:rsidR="001E5A54" w:rsidRPr="00C359AC" w:rsidRDefault="009878EA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Доцент</w:t>
            </w:r>
            <w:r w:rsidRPr="009878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,</w:t>
            </w:r>
            <w:r w:rsidR="00D46FFD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="008C6926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Змеев Д.О.</w:t>
            </w:r>
          </w:p>
        </w:tc>
      </w:tr>
      <w:tr w:rsidR="001E5A54" w:rsidRPr="000E2539" w14:paraId="5A603B8A" w14:textId="77777777" w:rsidTr="00112374">
        <w:tc>
          <w:tcPr>
            <w:tcW w:w="3510" w:type="dxa"/>
            <w:shd w:val="clear" w:color="auto" w:fill="auto"/>
          </w:tcPr>
          <w:p w14:paraId="60DAA1A4" w14:textId="77777777" w:rsidR="001E5A54" w:rsidRPr="00616BC2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3E780611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D8D8CD3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187385A1" w14:textId="77777777" w:rsidR="001E5A54" w:rsidRPr="000E253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0E2539" w14:paraId="5346499A" w14:textId="77777777" w:rsidTr="00112374">
        <w:tc>
          <w:tcPr>
            <w:tcW w:w="3510" w:type="dxa"/>
            <w:shd w:val="clear" w:color="auto" w:fill="auto"/>
          </w:tcPr>
          <w:p w14:paraId="22DA29D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0E253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683C0FF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278FD0B4" w14:textId="022F260D" w:rsidR="001E5A54" w:rsidRPr="00162D69" w:rsidRDefault="008C6926" w:rsidP="00D46FFD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162D6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Братченко А.В.</w:t>
            </w:r>
          </w:p>
        </w:tc>
      </w:tr>
      <w:tr w:rsidR="001E5A54" w:rsidRPr="000E2539" w14:paraId="20B856AC" w14:textId="77777777" w:rsidTr="00112374">
        <w:tc>
          <w:tcPr>
            <w:tcW w:w="3510" w:type="dxa"/>
            <w:shd w:val="clear" w:color="auto" w:fill="auto"/>
          </w:tcPr>
          <w:p w14:paraId="4A828C56" w14:textId="77777777" w:rsidR="001E5A54" w:rsidRPr="000E253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0D4E8E98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9C11E69" w14:textId="77777777" w:rsidR="001E5A54" w:rsidRPr="000E253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0E253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AE1C49F" w14:textId="77777777" w:rsidR="001E5A54" w:rsidRDefault="001E5A54" w:rsidP="001E5A54"/>
    <w:p w14:paraId="2240F42F" w14:textId="77777777" w:rsidR="001E5A54" w:rsidRDefault="001E5A54">
      <w:pPr>
        <w:sectPr w:rsidR="001E5A54" w:rsidSect="00520F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0E4828C" w14:textId="78919C41" w:rsidR="001E5A54" w:rsidRPr="00AA3765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6A55C4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  <w:r w:rsidR="00C359AC" w:rsidRPr="00AA376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31FB9DE9" w14:textId="6F98A31A" w:rsidR="006F70B5" w:rsidRPr="00AA3765" w:rsidRDefault="008C6926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</w:p>
    <w:p w14:paraId="0D8DA5E6" w14:textId="04E72178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A55C4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E2216F0" w14:textId="105EEAE2" w:rsidR="001E5A54" w:rsidRPr="006F70B5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студента(-тки)</w:t>
      </w:r>
      <w:r>
        <w:rPr>
          <w:rFonts w:ascii="Times New Roman" w:hAnsi="Times New Roman"/>
          <w:sz w:val="28"/>
          <w:szCs w:val="28"/>
        </w:rPr>
        <w:t xml:space="preserve"> курса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1</w:t>
      </w:r>
      <w:r w:rsidRPr="00D46FFD">
        <w:rPr>
          <w:rFonts w:ascii="Times New Roman" w:hAnsi="Times New Roman"/>
          <w:sz w:val="32"/>
          <w:szCs w:val="32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4"/>
          <w:lang w:eastAsia="en-US"/>
        </w:rPr>
        <w:t xml:space="preserve">1521б</w:t>
      </w:r>
    </w:p>
    <w:p w14:paraId="4CD6B95F" w14:textId="6B1A3810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C6926" w:rsidRPr="00D46FFD">
        <w:rPr>
          <w:rFonts w:ascii="Times New Roman" w:eastAsia="Calibri" w:hAnsi="Times New Roman"/>
          <w:sz w:val="28"/>
          <w:szCs w:val="24"/>
          <w:lang w:eastAsia="en-US"/>
        </w:rPr>
        <w:t xml:space="preserve">Программная инженерия</w:t>
      </w:r>
    </w:p>
    <w:p w14:paraId="64925697" w14:textId="77777777" w:rsidR="001E5A54" w:rsidRPr="006A55C4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5D10B9F8" w14:textId="77777777" w:rsidR="001E5A54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5BB3423" w14:textId="34061A5D" w:rsidR="001E5A54" w:rsidRPr="006F70B5" w:rsidRDefault="001E5A54" w:rsidP="00986243">
      <w:pPr>
        <w:spacing w:after="0" w:line="240" w:lineRule="auto"/>
        <w:ind w:firstLine="708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="006F70B5" w:rsidRPr="006F70B5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Александр Васильевич</w:t>
      </w:r>
      <w:r w:rsidR="006F70B5" w:rsidRPr="006A55C4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период </w:t>
      </w:r>
      <w:r w:rsidR="008C6926">
        <w:rPr>
          <w:rFonts w:ascii="Times New Roman" w:hAnsi="Times New Roman"/>
          <w:sz w:val="28"/>
          <w:szCs w:val="28"/>
        </w:rPr>
        <w:t xml:space="preserve">22.05.2024-06.05.2024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проходил</w:t>
      </w:r>
      <w:r w:rsidR="00CE7F24">
        <w:rPr>
          <w:rFonts w:ascii="Times New Roman" w:hAnsi="Times New Roman"/>
          <w:sz w:val="28"/>
          <w:szCs w:val="28"/>
        </w:rPr>
        <w:t xml:space="preserve"> учебную</w:t>
      </w:r>
      <w:r w:rsidR="00C359AC" w:rsidRPr="00C359AC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практику в </w:t>
      </w:r>
      <w:r w:rsidR="008C6926" w:rsidRPr="00162D69">
        <w:rPr>
          <w:rFonts w:ascii="Times New Roman" w:eastAsia="Calibri" w:hAnsi="Times New Roman"/>
          <w:sz w:val="28"/>
          <w:szCs w:val="28"/>
          <w:lang w:eastAsia="en-US"/>
        </w:rPr>
        <w:t xml:space="preserve">ФГБОУ ВО 'Югорский Государственный Университет'</w:t>
      </w:r>
      <w:r w:rsidRPr="00162D69">
        <w:rPr>
          <w:rFonts w:ascii="Times New Roman" w:hAnsi="Times New Roman"/>
          <w:sz w:val="28"/>
          <w:szCs w:val="28"/>
        </w:rPr>
        <w:t>,</w:t>
      </w:r>
      <w:r w:rsidRPr="00996E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расположенной по адресу: </w:t>
      </w:r>
      <w:r w:rsidR="008C6926" w:rsidRPr="00D46FFD">
        <w:rPr>
          <w:rFonts w:ascii="Times New Roman" w:hAnsi="Times New Roman"/>
          <w:iCs/>
          <w:sz w:val="28"/>
          <w:szCs w:val="28"/>
        </w:rPr>
        <w:t xml:space="preserve">Югорский государственный университет</w:t>
      </w:r>
      <w:r w:rsidRPr="00D46FFD">
        <w:rPr>
          <w:rFonts w:ascii="Times New Roman" w:hAnsi="Times New Roman"/>
          <w:iCs/>
          <w:sz w:val="28"/>
          <w:szCs w:val="28"/>
        </w:rPr>
        <w:t>.</w:t>
      </w:r>
    </w:p>
    <w:p w14:paraId="1EF8E1F7" w14:textId="77777777" w:rsidR="00AA3765" w:rsidRPr="00AA3765" w:rsidRDefault="001E5A54" w:rsidP="00AA376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02933A87" w14:textId="61C7087A" w:rsidR="001E5A54" w:rsidRPr="00AA3765" w:rsidRDefault="008C6926" w:rsidP="003E6685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/>
      </w:r>
      <w:r>
        <w:t xml:space="preserve">1) Создать общий CRUD для системы</w:t>
        <w:br/>
        <w:t xml:space="preserve"/>
      </w:r>
      <w:r>
        <w:tab/>
      </w:r>
      <w:r>
        <w:t xml:space="preserve">2) Создание регистрации и авторизации с ролевой политикой</w:t>
        <w:br/>
        <w:t xml:space="preserve"/>
      </w:r>
      <w:r>
        <w:tab/>
      </w:r>
      <w:r>
        <w:t xml:space="preserve">3) Создание и экспорт схемы базы данных</w:t>
      </w:r>
      <w:r>
        <w:t xml:space="preserve"/>
      </w:r>
    </w:p>
    <w:p w14:paraId="7FCB35FE" w14:textId="2C68E00A" w:rsidR="001E5A54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</w:t>
      </w:r>
      <w:r w:rsidR="00C359AC" w:rsidRPr="00C359AC">
        <w:rPr>
          <w:rFonts w:ascii="Times New Roman" w:hAnsi="Times New Roman"/>
          <w:sz w:val="28"/>
          <w:szCs w:val="28"/>
        </w:rPr>
        <w:t xml:space="preserve">: </w:t>
      </w:r>
      <w:r w:rsidR="008C6926">
        <w:rPr>
          <w:rFonts w:ascii="Times New Roman" w:hAnsi="Times New Roman"/>
          <w:sz w:val="28"/>
          <w:szCs w:val="28"/>
        </w:rPr>
        <w:t xml:space="preserve">безделие</w:t>
      </w:r>
      <w:r>
        <w:rPr>
          <w:rFonts w:ascii="Times New Roman" w:hAnsi="Times New Roman"/>
          <w:sz w:val="28"/>
          <w:szCs w:val="28"/>
        </w:rPr>
        <w:t>. С возникающими при работе проблемами справлялся</w:t>
      </w:r>
      <w:r w:rsidR="004C6CAC" w:rsidRP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ужасно</w:t>
      </w:r>
      <w:r>
        <w:rPr>
          <w:rFonts w:ascii="Times New Roman" w:hAnsi="Times New Roman"/>
          <w:sz w:val="28"/>
          <w:szCs w:val="28"/>
        </w:rPr>
        <w:t xml:space="preserve">. Индивидуальное задание, предусмотренное программой практики, выполнено </w:t>
      </w:r>
      <w:r w:rsidR="008C6926">
        <w:rPr>
          <w:rFonts w:ascii="Times New Roman" w:hAnsi="Times New Roman"/>
          <w:sz w:val="28"/>
          <w:szCs w:val="28"/>
        </w:rPr>
        <w:t xml:space="preserve">не выполнено</w:t>
      </w:r>
      <w:r>
        <w:rPr>
          <w:rFonts w:ascii="Times New Roman" w:hAnsi="Times New Roman"/>
          <w:sz w:val="28"/>
          <w:szCs w:val="28"/>
        </w:rPr>
        <w:t>.</w:t>
      </w:r>
    </w:p>
    <w:p w14:paraId="31E35B5E" w14:textId="701B2762" w:rsidR="001E5A54" w:rsidRPr="00A651A1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</w:t>
      </w:r>
      <w:r w:rsidR="00D46FFD" w:rsidRPr="00E84952">
        <w:rPr>
          <w:rFonts w:ascii="Times New Roman" w:hAnsi="Times New Roman"/>
          <w:sz w:val="28"/>
          <w:szCs w:val="28"/>
        </w:rPr>
        <w:t>:</w:t>
      </w:r>
      <w:r w:rsidR="004C6CAC">
        <w:rPr>
          <w:rFonts w:ascii="Times New Roman" w:hAnsi="Times New Roman"/>
          <w:sz w:val="28"/>
          <w:szCs w:val="28"/>
        </w:rPr>
        <w:t xml:space="preserve"> </w:t>
      </w:r>
      <w:r w:rsidR="008C6926">
        <w:rPr>
          <w:rFonts w:ascii="Times New Roman" w:hAnsi="Times New Roman"/>
          <w:sz w:val="28"/>
          <w:szCs w:val="28"/>
        </w:rPr>
        <w:t xml:space="preserve">Отлынивал от работы</w:t>
      </w:r>
    </w:p>
    <w:p w14:paraId="29F31496" w14:textId="5B5C82C2" w:rsidR="00E84952" w:rsidRPr="00E84952" w:rsidRDefault="00E84952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E84952">
        <w:rPr>
          <w:rFonts w:ascii="Times New Roman" w:hAnsi="Times New Roman"/>
          <w:sz w:val="28"/>
          <w:szCs w:val="28"/>
        </w:rPr>
        <w:t xml:space="preserve"> 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Братченко А.В.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>выполнил</w:t>
      </w:r>
      <w:r w:rsidRPr="00E84952">
        <w:rPr>
          <w:rFonts w:ascii="Times New Roman" w:eastAsia="Calibr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sz w:val="28"/>
          <w:szCs w:val="28"/>
          <w:lang w:eastAsia="en-US"/>
        </w:rPr>
        <w:t xml:space="preserve">работу на оценку </w:t>
      </w:r>
      <w:r w:rsidRPr="00162D69">
        <w:rPr>
          <w:rFonts w:ascii="Times New Roman" w:hAnsi="Times New Roman"/>
          <w:sz w:val="28"/>
          <w:szCs w:val="28"/>
        </w:rPr>
        <w:t xml:space="preserve">«2».</w:t>
      </w:r>
    </w:p>
    <w:p w14:paraId="5CCE111A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872E7C9" w14:textId="77777777" w:rsidR="001E5A54" w:rsidRPr="00E84952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305F4" w14:textId="77777777" w:rsidR="001E5A54" w:rsidRPr="00E918E8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Руководитель</w:t>
      </w:r>
      <w:r w:rsidRPr="00E918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практики</w:t>
      </w:r>
    </w:p>
    <w:p w14:paraId="0F7825C1" w14:textId="5CC2DD0D" w:rsidR="001E5A54" w:rsidRPr="00C510D5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6A55C4">
        <w:rPr>
          <w:rFonts w:ascii="Times New Roman" w:hAnsi="Times New Roman"/>
          <w:sz w:val="28"/>
          <w:szCs w:val="28"/>
        </w:rPr>
        <w:t>от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A55C4">
        <w:rPr>
          <w:rFonts w:ascii="Times New Roman" w:hAnsi="Times New Roman"/>
          <w:sz w:val="28"/>
          <w:szCs w:val="28"/>
        </w:rPr>
        <w:t>предприятия</w:t>
      </w:r>
      <w:r w:rsidRPr="00C510D5">
        <w:rPr>
          <w:rFonts w:ascii="Times New Roman" w:hAnsi="Times New Roman"/>
          <w:sz w:val="28"/>
          <w:szCs w:val="28"/>
          <w:lang w:val="en-US"/>
        </w:rPr>
        <w:t xml:space="preserve">                           _______/</w:t>
      </w:r>
      <w:r w:rsidR="008C6926" w:rsidRPr="00C510D5">
        <w:rPr>
          <w:rFonts w:ascii="Times New Roman" w:hAnsi="Times New Roman"/>
          <w:sz w:val="28"/>
          <w:szCs w:val="28"/>
          <w:lang w:val="en-US"/>
        </w:rPr>
        <w:t xml:space="preserve">Змеев Д.О.</w:t>
      </w:r>
      <w:r w:rsidR="00C510D5">
        <w:rPr>
          <w:rFonts w:ascii="Times New Roman" w:eastAsia="Calibri" w:hAnsi="Times New Roman"/>
          <w:sz w:val="28"/>
          <w:szCs w:val="28"/>
          <w:lang w:val="en-US" w:eastAsia="en-US"/>
        </w:rPr>
        <w:t>,</w:t>
      </w:r>
      <w:r w:rsidR="00D46FFD">
        <w:rPr>
          <w:rFonts w:ascii="Times New Roman" w:eastAsia="Calibri" w:hAnsi="Times New Roman"/>
          <w:sz w:val="28"/>
          <w:szCs w:val="28"/>
          <w:lang w:val="en-US" w:eastAsia="en-US"/>
        </w:rPr>
        <w:t xml:space="preserve"> </w:t>
      </w:r>
      <w:r w:rsidR="009A32A7" w:rsidRPr="00C510D5">
        <w:rPr>
          <w:rFonts w:ascii="Times New Roman" w:hAnsi="Times New Roman"/>
          <w:sz w:val="28"/>
          <w:szCs w:val="28"/>
          <w:lang w:val="en-US"/>
        </w:rPr>
        <w:t xml:space="preserve">Доцент</w:t>
      </w:r>
    </w:p>
    <w:p w14:paraId="0F4D14DD" w14:textId="77777777" w:rsidR="001E5A54" w:rsidRPr="007B545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7B5459">
        <w:rPr>
          <w:rFonts w:ascii="Times New Roman" w:hAnsi="Times New Roman"/>
          <w:sz w:val="16"/>
          <w:szCs w:val="16"/>
        </w:rPr>
        <w:t>(подпись)</w:t>
      </w:r>
      <w:r>
        <w:rPr>
          <w:rFonts w:ascii="Times New Roman" w:hAnsi="Times New Roman"/>
          <w:sz w:val="16"/>
          <w:szCs w:val="16"/>
        </w:rPr>
        <w:t xml:space="preserve">                          </w:t>
      </w:r>
      <w:r w:rsidRPr="007B5459">
        <w:rPr>
          <w:rFonts w:ascii="Times New Roman" w:hAnsi="Times New Roman"/>
          <w:sz w:val="16"/>
          <w:szCs w:val="16"/>
        </w:rPr>
        <w:t>(ФИО, должность)</w:t>
      </w:r>
    </w:p>
    <w:p w14:paraId="1B261B29" w14:textId="77777777" w:rsidR="001E5A54" w:rsidRPr="006A55C4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6A55C4">
        <w:rPr>
          <w:rFonts w:ascii="Times New Roman" w:hAnsi="Times New Roman"/>
          <w:sz w:val="28"/>
          <w:szCs w:val="28"/>
        </w:rPr>
        <w:t>М.П.</w:t>
      </w:r>
    </w:p>
    <w:p w14:paraId="1FECA234" w14:textId="77777777" w:rsidR="00F55B16" w:rsidRDefault="00F55B16"/>
    <w:sectPr w:rsidR="00F55B16" w:rsidSect="00520FF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20052830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55139903">
    <w:abstractNumId w:val="0"/>
  </w:num>
  <w:num w:numId="3" w16cid:durableId="17078705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029FE"/>
    <w:rsid w:val="00037139"/>
    <w:rsid w:val="00050EF9"/>
    <w:rsid w:val="00095C80"/>
    <w:rsid w:val="000A083F"/>
    <w:rsid w:val="000D07FB"/>
    <w:rsid w:val="00162D69"/>
    <w:rsid w:val="00193B77"/>
    <w:rsid w:val="001E5A54"/>
    <w:rsid w:val="00237BF4"/>
    <w:rsid w:val="0024486D"/>
    <w:rsid w:val="002A5D65"/>
    <w:rsid w:val="003D521C"/>
    <w:rsid w:val="003E6685"/>
    <w:rsid w:val="00407F1F"/>
    <w:rsid w:val="00420632"/>
    <w:rsid w:val="00480DA1"/>
    <w:rsid w:val="004C6CAC"/>
    <w:rsid w:val="004E6235"/>
    <w:rsid w:val="004F6F6E"/>
    <w:rsid w:val="00520FF0"/>
    <w:rsid w:val="005267D7"/>
    <w:rsid w:val="005366BB"/>
    <w:rsid w:val="00537818"/>
    <w:rsid w:val="00566E9D"/>
    <w:rsid w:val="005A7313"/>
    <w:rsid w:val="005B54C4"/>
    <w:rsid w:val="005C5F27"/>
    <w:rsid w:val="00614FFA"/>
    <w:rsid w:val="00616BC2"/>
    <w:rsid w:val="00624705"/>
    <w:rsid w:val="006E5C28"/>
    <w:rsid w:val="006F70B5"/>
    <w:rsid w:val="0070709A"/>
    <w:rsid w:val="00720059"/>
    <w:rsid w:val="007B718A"/>
    <w:rsid w:val="007C5432"/>
    <w:rsid w:val="007E3896"/>
    <w:rsid w:val="00806EC9"/>
    <w:rsid w:val="00874DDD"/>
    <w:rsid w:val="00886B9E"/>
    <w:rsid w:val="00891A65"/>
    <w:rsid w:val="008952C1"/>
    <w:rsid w:val="008C6926"/>
    <w:rsid w:val="008F0208"/>
    <w:rsid w:val="008F3E29"/>
    <w:rsid w:val="00944C14"/>
    <w:rsid w:val="00986243"/>
    <w:rsid w:val="009878EA"/>
    <w:rsid w:val="00987F56"/>
    <w:rsid w:val="009A32A7"/>
    <w:rsid w:val="009C67CB"/>
    <w:rsid w:val="00A14388"/>
    <w:rsid w:val="00A64DAA"/>
    <w:rsid w:val="00A651A1"/>
    <w:rsid w:val="00A730F1"/>
    <w:rsid w:val="00A8295D"/>
    <w:rsid w:val="00AA3765"/>
    <w:rsid w:val="00AB6518"/>
    <w:rsid w:val="00B062A4"/>
    <w:rsid w:val="00B24993"/>
    <w:rsid w:val="00C070E1"/>
    <w:rsid w:val="00C359AC"/>
    <w:rsid w:val="00C41C20"/>
    <w:rsid w:val="00C510D5"/>
    <w:rsid w:val="00C7481E"/>
    <w:rsid w:val="00C96204"/>
    <w:rsid w:val="00CB715E"/>
    <w:rsid w:val="00CC3444"/>
    <w:rsid w:val="00CE70CC"/>
    <w:rsid w:val="00CE7F24"/>
    <w:rsid w:val="00D15D8A"/>
    <w:rsid w:val="00D46FFD"/>
    <w:rsid w:val="00D90E55"/>
    <w:rsid w:val="00DD3079"/>
    <w:rsid w:val="00E84952"/>
    <w:rsid w:val="00E918E8"/>
    <w:rsid w:val="00EA373A"/>
    <w:rsid w:val="00EA49E7"/>
    <w:rsid w:val="00EE0E59"/>
    <w:rsid w:val="00F12A31"/>
    <w:rsid w:val="00F5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A1A7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0B5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Михаил Плотников</cp:lastModifiedBy>
  <cp:revision>53</cp:revision>
  <dcterms:created xsi:type="dcterms:W3CDTF">2022-02-08T07:14:00Z</dcterms:created>
  <dcterms:modified xsi:type="dcterms:W3CDTF">2024-05-03T06:33:00Z</dcterms:modified>
  <dc:description/>
  <dc:identifier/>
  <dc:language/>
  <dc:subject/>
  <dc:title/>
</cp:coreProperties>
</file>