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BD27C" w14:textId="43F8A244" w:rsidR="00C1344E" w:rsidRPr="00701925" w:rsidRDefault="00701925" w:rsidP="00701925">
      <w:pPr>
        <w:tabs>
          <w:tab w:val="left" w:pos="4253"/>
        </w:tabs>
        <w:spacing w:before="37" w:after="240" w:line="276" w:lineRule="auto"/>
        <w:ind w:right="4540"/>
        <w:jc w:val="center"/>
        <w:rPr>
          <w:rFonts w:ascii="Times New Roman" w:hAnsi="Times New Roman" w:cs="Times New Roman"/>
          <w:b/>
          <w:sz w:val="16"/>
          <w:szCs w:val="26"/>
        </w:rPr>
      </w:pPr>
      <w:bookmarkStart w:id="0" w:name="_Hlk113626971"/>
      <w:bookmarkStart w:id="1" w:name="_Hlk113626829"/>
      <w:r w:rsidRPr="007019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4D10E1" wp14:editId="40CBF120">
            <wp:simplePos x="0" y="0"/>
            <wp:positionH relativeFrom="column">
              <wp:posOffset>3781425</wp:posOffset>
            </wp:positionH>
            <wp:positionV relativeFrom="paragraph">
              <wp:posOffset>-298450</wp:posOffset>
            </wp:positionV>
            <wp:extent cx="2390775" cy="771525"/>
            <wp:effectExtent l="0" t="0" r="9525" b="9525"/>
            <wp:wrapNone/>
            <wp:docPr id="1807824666" name="Рисунок 1" descr="Изображение выглядит как Шрифт, логотип, Графика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24666" name="Рисунок 1" descr="Изображение выглядит как Шрифт, логотип, Графика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1925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1FB06A" wp14:editId="2258115F">
                <wp:simplePos x="0" y="0"/>
                <wp:positionH relativeFrom="page">
                  <wp:posOffset>778510</wp:posOffset>
                </wp:positionH>
                <wp:positionV relativeFrom="paragraph">
                  <wp:posOffset>515620</wp:posOffset>
                </wp:positionV>
                <wp:extent cx="6288405" cy="2476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2E7DF" id="Rectangle 4" o:spid="_x0000_s1026" style="position:absolute;margin-left:61.3pt;margin-top:40.6pt;width:495.15pt;height:1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701925">
        <w:rPr>
          <w:rFonts w:ascii="Times New Roman" w:hAnsi="Times New Roman" w:cs="Times New Roman"/>
          <w:sz w:val="24"/>
          <w:szCs w:val="24"/>
        </w:rPr>
        <w:t>Университет ИТМО Физико-технический мегафакультет Физический факультет</w:t>
      </w:r>
    </w:p>
    <w:p w14:paraId="6DC68E15" w14:textId="2C79CDB9" w:rsidR="00C1344E" w:rsidRPr="007B4901" w:rsidRDefault="00C1344E" w:rsidP="00C1344E">
      <w:pPr>
        <w:pStyle w:val="a3"/>
        <w:spacing w:before="8"/>
        <w:jc w:val="both"/>
        <w:rPr>
          <w:rFonts w:ascii="Times New Roman" w:hAnsi="Times New Roman" w:cs="Times New Roman"/>
          <w:b/>
          <w:sz w:val="13"/>
        </w:rPr>
      </w:pPr>
    </w:p>
    <w:p w14:paraId="7545A003" w14:textId="75497461" w:rsidR="00C1344E" w:rsidRPr="007B4901" w:rsidRDefault="00C1344E" w:rsidP="00C1344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 w:cs="Times New Roman"/>
        </w:rPr>
      </w:pPr>
      <w:r w:rsidRPr="007B4901">
        <w:rPr>
          <w:rFonts w:ascii="Times New Roman" w:hAnsi="Times New Roman" w:cs="Times New Roman"/>
        </w:rPr>
        <w:t>Группа</w:t>
      </w:r>
      <w:r w:rsidR="007B4901">
        <w:rPr>
          <w:rFonts w:ascii="Times New Roman" w:hAnsi="Times New Roman" w:cs="Times New Roman"/>
        </w:rPr>
        <w:t xml:space="preserve"> </w:t>
      </w:r>
      <w:r w:rsidR="007B4901" w:rsidRPr="007B4901">
        <w:rPr>
          <w:rFonts w:ascii="Times New Roman" w:hAnsi="Times New Roman" w:cs="Times New Roman"/>
          <w:u w:val="single"/>
          <w:lang w:val="en-US"/>
        </w:rPr>
        <w:t>P</w:t>
      </w:r>
      <w:r w:rsidR="00D8759F">
        <w:rPr>
          <w:rFonts w:ascii="Times New Roman" w:hAnsi="Times New Roman" w:cs="Times New Roman"/>
          <w:u w:val="single"/>
        </w:rPr>
        <w:t>321</w:t>
      </w:r>
      <w:r w:rsidR="00701925" w:rsidRPr="00701925">
        <w:rPr>
          <w:rFonts w:ascii="Times New Roman" w:hAnsi="Times New Roman" w:cs="Times New Roman"/>
          <w:u w:val="single"/>
        </w:rPr>
        <w:t>9</w:t>
      </w:r>
      <w:r w:rsidRPr="007B4901">
        <w:rPr>
          <w:rFonts w:ascii="Times New Roman" w:hAnsi="Times New Roman" w:cs="Times New Roman"/>
          <w:w w:val="95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К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работе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допущен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              </w:t>
      </w:r>
      <w:r w:rsidRPr="007B4901">
        <w:rPr>
          <w:rFonts w:ascii="Times New Roman" w:hAnsi="Times New Roman" w:cs="Times New Roman"/>
          <w:spacing w:val="27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Студент </w:t>
      </w:r>
      <w:r w:rsidR="00701925">
        <w:rPr>
          <w:rFonts w:ascii="Times New Roman" w:hAnsi="Times New Roman" w:cs="Times New Roman"/>
          <w:spacing w:val="-1"/>
          <w:u w:val="single"/>
        </w:rPr>
        <w:t>Ануфриев Андрей Сергеевич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</w:rPr>
        <w:t>Работа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выполнена</w:t>
      </w:r>
      <w:r w:rsidR="00701925">
        <w:rPr>
          <w:rFonts w:ascii="Times New Roman" w:hAnsi="Times New Roman" w:cs="Times New Roman"/>
          <w:u w:val="single"/>
        </w:rPr>
        <w:t xml:space="preserve">                          07.10.25</w:t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</w:t>
      </w:r>
      <w:r w:rsidRPr="007B4901">
        <w:rPr>
          <w:rFonts w:ascii="Times New Roman" w:hAnsi="Times New Roman" w:cs="Times New Roman"/>
          <w:spacing w:val="13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Преподаватель </w:t>
      </w:r>
      <w:r w:rsidR="00701925">
        <w:rPr>
          <w:rFonts w:ascii="Times New Roman" w:hAnsi="Times New Roman" w:cs="Times New Roman"/>
          <w:spacing w:val="-1"/>
          <w:u w:val="single"/>
        </w:rPr>
        <w:t>Коробков</w:t>
      </w:r>
      <w:r w:rsidR="00B31329">
        <w:rPr>
          <w:rFonts w:ascii="Times New Roman" w:hAnsi="Times New Roman" w:cs="Times New Roman"/>
          <w:spacing w:val="-1"/>
          <w:u w:val="single"/>
        </w:rPr>
        <w:t xml:space="preserve"> Максим Петрович</w:t>
      </w:r>
      <w:r w:rsidRPr="007B4901">
        <w:rPr>
          <w:rFonts w:ascii="Times New Roman" w:hAnsi="Times New Roman" w:cs="Times New Roman"/>
          <w:spacing w:val="-1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Отчет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принят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</w:p>
    <w:p w14:paraId="4692D01E" w14:textId="25F3178D" w:rsidR="00C1344E" w:rsidRPr="00D92286" w:rsidRDefault="007B4901" w:rsidP="007B4901">
      <w:pPr>
        <w:pStyle w:val="a5"/>
        <w:ind w:left="1843" w:right="1421"/>
        <w:jc w:val="center"/>
        <w:rPr>
          <w:rFonts w:ascii="Times New Roman" w:hAnsi="Times New Roman" w:cs="Times New Roman"/>
        </w:rPr>
      </w:pPr>
      <w:r>
        <w:t xml:space="preserve">Отчет по лабораторной работе № </w:t>
      </w:r>
      <w:r w:rsidRPr="00D92286">
        <w:rPr>
          <w:rFonts w:ascii="Times New Roman" w:hAnsi="Times New Roman" w:cs="Times New Roman"/>
        </w:rPr>
        <w:t>1.01</w:t>
      </w:r>
      <w:r>
        <w:rPr>
          <w:rFonts w:ascii="Times New Roman" w:hAnsi="Times New Roman" w:cs="Times New Roman"/>
        </w:rPr>
        <w:t xml:space="preserve"> </w:t>
      </w:r>
    </w:p>
    <w:p w14:paraId="0946E3B9" w14:textId="77777777" w:rsidR="00C1344E" w:rsidRPr="007B4901" w:rsidRDefault="00C1344E" w:rsidP="007B4901">
      <w:pPr>
        <w:pStyle w:val="a5"/>
        <w:ind w:left="0" w:right="4" w:firstLine="0"/>
        <w:jc w:val="center"/>
        <w:rPr>
          <w:rFonts w:ascii="Times New Roman" w:hAnsi="Times New Roman" w:cs="Times New Roman"/>
          <w:b w:val="0"/>
          <w:bCs w:val="0"/>
          <w:sz w:val="18"/>
          <w:szCs w:val="36"/>
        </w:rPr>
      </w:pPr>
      <w:r w:rsidRPr="007B4901">
        <w:rPr>
          <w:rFonts w:ascii="Times New Roman" w:hAnsi="Times New Roman" w:cs="Times New Roman"/>
          <w:b w:val="0"/>
          <w:bCs w:val="0"/>
          <w:sz w:val="36"/>
          <w:szCs w:val="36"/>
        </w:rPr>
        <w:t>Исследование распределения случайной величины</w:t>
      </w:r>
      <w:bookmarkEnd w:id="0"/>
    </w:p>
    <w:bookmarkEnd w:id="1"/>
    <w:p w14:paraId="7F9AD4FE" w14:textId="77777777" w:rsidR="00C1344E" w:rsidRPr="00D92286" w:rsidRDefault="00C1344E" w:rsidP="00C1344E">
      <w:pPr>
        <w:pStyle w:val="a3"/>
        <w:spacing w:before="7"/>
        <w:ind w:left="426" w:right="4"/>
        <w:jc w:val="both"/>
        <w:rPr>
          <w:rFonts w:ascii="Times New Roman" w:hAnsi="Times New Roman" w:cs="Times New Roman"/>
          <w:b/>
          <w:sz w:val="18"/>
          <w:szCs w:val="22"/>
          <w:u w:val="single"/>
        </w:rPr>
      </w:pPr>
    </w:p>
    <w:p w14:paraId="71EA1B97" w14:textId="4C4778C9" w:rsidR="007B4901" w:rsidRDefault="007B490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16"/>
          <w:u w:val="single"/>
        </w:rPr>
      </w:pPr>
      <w:r>
        <w:rPr>
          <w:rFonts w:ascii="Times New Roman" w:hAnsi="Times New Roman" w:cs="Times New Roman"/>
          <w:b/>
          <w:sz w:val="16"/>
          <w:u w:val="single"/>
        </w:rPr>
        <w:br w:type="page"/>
      </w:r>
    </w:p>
    <w:p w14:paraId="6CF186BE" w14:textId="77777777" w:rsidR="00C1344E" w:rsidRPr="00D92286" w:rsidRDefault="00C1344E" w:rsidP="00C1344E">
      <w:pPr>
        <w:pStyle w:val="a3"/>
        <w:spacing w:before="4"/>
        <w:ind w:left="426" w:right="4"/>
        <w:jc w:val="both"/>
        <w:rPr>
          <w:rFonts w:ascii="Times New Roman" w:hAnsi="Times New Roman" w:cs="Times New Roman"/>
          <w:b/>
          <w:sz w:val="16"/>
          <w:szCs w:val="22"/>
          <w:u w:val="single"/>
        </w:rPr>
      </w:pPr>
    </w:p>
    <w:p w14:paraId="3D3171DB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113626845"/>
      <w:r w:rsidRPr="00993486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14:paraId="1E2E68E6" w14:textId="09A9797A" w:rsidR="00C1344E" w:rsidRPr="00D92286" w:rsidRDefault="00C1344E" w:rsidP="00701925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</w:r>
      <w:r w:rsidR="00701925" w:rsidRPr="00701925">
        <w:rPr>
          <w:rFonts w:ascii="Times New Roman" w:hAnsi="Times New Roman" w:cs="Times New Roman"/>
          <w:sz w:val="24"/>
          <w:szCs w:val="24"/>
        </w:rPr>
        <w:t xml:space="preserve">Исследовать распределение случайной величины, характеризующей время </w:t>
      </w:r>
      <w:r w:rsidR="00701925">
        <w:rPr>
          <w:rFonts w:ascii="Times New Roman" w:hAnsi="Times New Roman" w:cs="Times New Roman"/>
          <w:sz w:val="24"/>
          <w:szCs w:val="24"/>
        </w:rPr>
        <w:t xml:space="preserve">вычисления </w:t>
      </w:r>
      <w:r w:rsidR="00E6408C">
        <w:rPr>
          <w:rFonts w:ascii="Times New Roman" w:hAnsi="Times New Roman" w:cs="Times New Roman"/>
          <w:sz w:val="24"/>
          <w:szCs w:val="24"/>
        </w:rPr>
        <w:t>10!</w:t>
      </w:r>
      <w:r w:rsidR="00701925" w:rsidRPr="00701925">
        <w:rPr>
          <w:rFonts w:ascii="Times New Roman" w:hAnsi="Times New Roman" w:cs="Times New Roman"/>
          <w:sz w:val="24"/>
          <w:szCs w:val="24"/>
        </w:rPr>
        <w:t>, на основе многократных измерений данного временного интервала.</w:t>
      </w:r>
      <w:r w:rsidR="00A3650C">
        <w:rPr>
          <w:rFonts w:ascii="Times New Roman" w:hAnsi="Times New Roman" w:cs="Times New Roman"/>
        </w:rPr>
        <w:tab/>
      </w:r>
    </w:p>
    <w:bookmarkEnd w:id="2"/>
    <w:p w14:paraId="757B12A6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Задачи,</w:t>
      </w:r>
      <w:r w:rsidRPr="00993486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решаемые</w:t>
      </w:r>
      <w:r w:rsidRPr="0099348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при</w:t>
      </w:r>
      <w:r w:rsidRPr="0099348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выполнении</w:t>
      </w:r>
      <w:r w:rsidRPr="0099348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работы:</w:t>
      </w:r>
    </w:p>
    <w:p w14:paraId="0D875502" w14:textId="5F6A7573" w:rsidR="00C1344E" w:rsidRDefault="00A3650C" w:rsidP="00A3650C">
      <w:pPr>
        <w:pStyle w:val="a7"/>
        <w:tabs>
          <w:tab w:val="left" w:pos="416"/>
          <w:tab w:val="left" w:pos="3878"/>
          <w:tab w:val="center" w:pos="5670"/>
          <w:tab w:val="left" w:pos="9360"/>
        </w:tabs>
        <w:ind w:left="113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D4D404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4ED6705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139FF5F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7AAB1DED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11A80536" w14:textId="77777777" w:rsidR="00C1344E" w:rsidRPr="00D92286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DCA2AF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Объект</w:t>
      </w:r>
      <w:r w:rsidRPr="00993486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исследования:</w:t>
      </w:r>
    </w:p>
    <w:p w14:paraId="15653A40" w14:textId="2FA6A8C6" w:rsidR="00C1344E" w:rsidRPr="00E6408C" w:rsidRDefault="007C2B43" w:rsidP="003857AD">
      <w:pPr>
        <w:pStyle w:val="a7"/>
        <w:tabs>
          <w:tab w:val="left" w:pos="416"/>
        </w:tabs>
        <w:spacing w:before="208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Случайная величина – результат измерения </w:t>
      </w:r>
      <w:r w:rsidR="00247950">
        <w:rPr>
          <w:rFonts w:ascii="Times New Roman" w:hAnsi="Times New Roman" w:cs="Times New Roman"/>
          <w:sz w:val="24"/>
          <w:szCs w:val="24"/>
        </w:rPr>
        <w:t>промежутка времени</w:t>
      </w:r>
      <w:r w:rsidR="00E6408C">
        <w:rPr>
          <w:rFonts w:ascii="Times New Roman" w:hAnsi="Times New Roman" w:cs="Times New Roman"/>
          <w:sz w:val="24"/>
          <w:szCs w:val="24"/>
        </w:rPr>
        <w:t xml:space="preserve"> между началом выделения памяти для переменной и записи результата в память.</w:t>
      </w:r>
    </w:p>
    <w:p w14:paraId="51442B34" w14:textId="77777777" w:rsidR="003857AD" w:rsidRPr="003857AD" w:rsidRDefault="003857AD" w:rsidP="003857AD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7859A7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Метод</w:t>
      </w:r>
      <w:r w:rsidRPr="00993486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экспериментального</w:t>
      </w:r>
      <w:r w:rsidRPr="00993486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исследования:</w:t>
      </w:r>
    </w:p>
    <w:p w14:paraId="0F14428C" w14:textId="77777777" w:rsidR="00C1344E" w:rsidRPr="00D92286" w:rsidRDefault="00C1344E" w:rsidP="00C1344E">
      <w:pPr>
        <w:pStyle w:val="a7"/>
        <w:tabs>
          <w:tab w:val="left" w:pos="416"/>
        </w:tabs>
        <w:ind w:left="113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B645A6B" w14:textId="344168D7" w:rsidR="00C1344E" w:rsidRDefault="00C51224" w:rsidP="00C51224">
      <w:pPr>
        <w:pStyle w:val="a3"/>
        <w:ind w:left="415"/>
        <w:jc w:val="both"/>
        <w:rPr>
          <w:rFonts w:ascii="Times New Roman" w:hAnsi="Times New Roman" w:cs="Times New Roman"/>
        </w:rPr>
      </w:pPr>
      <w:r w:rsidRPr="00C51224">
        <w:rPr>
          <w:rFonts w:ascii="Times New Roman" w:hAnsi="Times New Roman" w:cs="Times New Roman"/>
        </w:rPr>
        <w:t xml:space="preserve">Многократное </w:t>
      </w:r>
      <w:r w:rsidR="00E6408C">
        <w:rPr>
          <w:rFonts w:ascii="Times New Roman" w:hAnsi="Times New Roman" w:cs="Times New Roman"/>
        </w:rPr>
        <w:t>косвенное</w:t>
      </w:r>
      <w:r w:rsidRPr="00C51224">
        <w:rPr>
          <w:rFonts w:ascii="Times New Roman" w:hAnsi="Times New Roman" w:cs="Times New Roman"/>
        </w:rPr>
        <w:t xml:space="preserve"> </w:t>
      </w:r>
      <w:r w:rsidR="00E6408C">
        <w:rPr>
          <w:rFonts w:ascii="Times New Roman" w:hAnsi="Times New Roman" w:cs="Times New Roman"/>
        </w:rPr>
        <w:t>вычисление</w:t>
      </w:r>
      <w:r w:rsidRPr="00C51224">
        <w:rPr>
          <w:rFonts w:ascii="Times New Roman" w:hAnsi="Times New Roman" w:cs="Times New Roman"/>
        </w:rPr>
        <w:t xml:space="preserve"> определенного интервала времени</w:t>
      </w:r>
      <w:r w:rsidR="00E6408C">
        <w:rPr>
          <w:rFonts w:ascii="Times New Roman" w:hAnsi="Times New Roman" w:cs="Times New Roman"/>
        </w:rPr>
        <w:t xml:space="preserve"> с помощью вызова системного времени и нахождения разницы начала и окончания.</w:t>
      </w:r>
    </w:p>
    <w:p w14:paraId="10817565" w14:textId="79DA906E" w:rsidR="00E6408C" w:rsidRPr="00BD6C77" w:rsidRDefault="00E6408C" w:rsidP="00C51224">
      <w:pPr>
        <w:pStyle w:val="a3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Экспериментальная установка: ноутбук </w:t>
      </w:r>
      <w:r w:rsidRPr="00E6408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ASUS</w:t>
      </w:r>
      <w:r w:rsidRPr="00E64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Vivobook</w:t>
      </w:r>
      <w:r w:rsidRPr="00E6408C"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</w:rPr>
        <w:t>программа</w:t>
      </w:r>
      <w:r w:rsidRPr="00E64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PyCharm</w:t>
      </w:r>
      <w:r>
        <w:rPr>
          <w:rFonts w:ascii="Times New Roman" w:hAnsi="Times New Roman" w:cs="Times New Roman"/>
        </w:rPr>
        <w:t>,</w:t>
      </w:r>
      <w:r w:rsidRPr="00E64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язык программирования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. Точность системного времени 1 наносекунда, но </w:t>
      </w:r>
      <w:r w:rsidR="00BD6C77">
        <w:rPr>
          <w:rFonts w:ascii="Times New Roman" w:hAnsi="Times New Roman" w:cs="Times New Roman"/>
        </w:rPr>
        <w:t>в данных результат *10</w:t>
      </w:r>
      <w:r w:rsidR="00BD6C77">
        <w:rPr>
          <w:rFonts w:ascii="Times New Roman" w:hAnsi="Times New Roman" w:cs="Times New Roman"/>
          <w:vertAlign w:val="superscript"/>
        </w:rPr>
        <w:t xml:space="preserve">6  </w:t>
      </w:r>
      <w:r w:rsidR="00BD6C77">
        <w:rPr>
          <w:rFonts w:ascii="Times New Roman" w:hAnsi="Times New Roman" w:cs="Times New Roman"/>
        </w:rPr>
        <w:t>т.е. значения от 0 до 999.</w:t>
      </w:r>
    </w:p>
    <w:p w14:paraId="7E52FC58" w14:textId="77777777" w:rsidR="00C51224" w:rsidRPr="00D92286" w:rsidRDefault="00C51224" w:rsidP="00C51224">
      <w:pPr>
        <w:pStyle w:val="a3"/>
        <w:jc w:val="both"/>
        <w:rPr>
          <w:rFonts w:ascii="Times New Roman" w:hAnsi="Times New Roman" w:cs="Times New Roman"/>
        </w:rPr>
      </w:pPr>
    </w:p>
    <w:p w14:paraId="33EDAE0A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Рабочие</w:t>
      </w:r>
      <w:r w:rsidRPr="0099348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формулы</w:t>
      </w:r>
      <w:r w:rsidRPr="009934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</w:t>
      </w:r>
      <w:r w:rsidRPr="009934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исходные</w:t>
      </w:r>
      <w:r w:rsidRPr="0099348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данные.</w:t>
      </w:r>
    </w:p>
    <w:p w14:paraId="403A8715" w14:textId="4D0304FB" w:rsidR="00C1344E" w:rsidRPr="00D92286" w:rsidRDefault="00B31329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iCs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C1344E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среднее арифметическое всех результатов измерений.</w:t>
      </w:r>
    </w:p>
    <w:p w14:paraId="205CF51E" w14:textId="2B174207" w:rsidR="00C1344E" w:rsidRPr="00D92286" w:rsidRDefault="00C1344E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 w:rsidR="00391D4D"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29343420" w14:textId="364CDD9C" w:rsidR="00C1344E" w:rsidRPr="00D92286" w:rsidRDefault="00B31329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C1344E" w:rsidRPr="00D92286">
        <w:rPr>
          <w:rFonts w:ascii="Times New Roman" w:hAnsi="Times New Roman" w:cs="Times New Roman"/>
        </w:rPr>
        <w:t xml:space="preserve"> </w:t>
      </w:r>
      <w:r w:rsidR="00C020B2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максимальное значение плотности распределения.</w:t>
      </w:r>
    </w:p>
    <w:p w14:paraId="52C07A41" w14:textId="77777777" w:rsidR="00C1344E" w:rsidRPr="00D92286" w:rsidRDefault="00B31329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3D1EE628" w14:textId="47B48821" w:rsidR="00C1344E" w:rsidRPr="00D92286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="00C1344E"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65705E80" w14:textId="62F37C79" w:rsidR="00C1344E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доверительный интервал.</w:t>
      </w:r>
      <w:r>
        <w:rPr>
          <w:rFonts w:ascii="Times New Roman" w:hAnsi="Times New Roman" w:cs="Times New Roman"/>
        </w:rPr>
        <w:t xml:space="preserve"> </w:t>
      </w:r>
    </w:p>
    <w:p w14:paraId="4CE5C6F9" w14:textId="42E25F46" w:rsidR="00BD6C77" w:rsidRDefault="00BD6C77" w:rsidP="00BD6C77">
      <w:pPr>
        <w:pStyle w:val="a3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Исходные данные: </w:t>
      </w:r>
      <w:r>
        <w:rPr>
          <w:rFonts w:ascii="Times New Roman" w:hAnsi="Times New Roman" w:cs="Times New Roman"/>
          <w:lang w:val="en-US"/>
        </w:rPr>
        <w:t>N</w:t>
      </w:r>
      <w:r w:rsidRPr="00BD6C7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10</w:t>
      </w:r>
      <w:r w:rsidRPr="00BD6C77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BD6C7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высокий режим энергопотребления, отсутствие сторонних процессов, подключённая зарядка.</w:t>
      </w:r>
    </w:p>
    <w:p w14:paraId="55AFC596" w14:textId="77777777" w:rsidR="00C1344E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33BEDA6" w14:textId="77777777" w:rsidR="00C1344E" w:rsidRPr="009934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after="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 xml:space="preserve"> Измерительные приборы.</w:t>
      </w:r>
    </w:p>
    <w:p w14:paraId="3D18D132" w14:textId="11A64D9B" w:rsidR="00C1344E" w:rsidRPr="00D92286" w:rsidRDefault="00993486" w:rsidP="00993486">
      <w:pPr>
        <w:pStyle w:val="a7"/>
        <w:tabs>
          <w:tab w:val="left" w:pos="416"/>
          <w:tab w:val="left" w:pos="1872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C1344E" w:rsidRPr="00D92286" w14:paraId="0037830D" w14:textId="77777777" w:rsidTr="002B4847">
        <w:trPr>
          <w:trHeight w:val="61"/>
        </w:trPr>
        <w:tc>
          <w:tcPr>
            <w:tcW w:w="770" w:type="dxa"/>
            <w:vAlign w:val="center"/>
          </w:tcPr>
          <w:p w14:paraId="7C1E4779" w14:textId="77777777" w:rsidR="00C1344E" w:rsidRPr="00755042" w:rsidRDefault="00C1344E" w:rsidP="00993486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5042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0A8E4C5" w14:textId="4D7C9ECE" w:rsidR="00C1344E" w:rsidRPr="00755042" w:rsidRDefault="00755042" w:rsidP="00993486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Наименование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606" w:type="dxa"/>
            <w:vAlign w:val="center"/>
          </w:tcPr>
          <w:p w14:paraId="5A5D1E20" w14:textId="13F97D65" w:rsidR="00C1344E" w:rsidRPr="00755042" w:rsidRDefault="00755042" w:rsidP="00993486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Тип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4159932F" w14:textId="1DC50A82" w:rsidR="00C1344E" w:rsidRPr="00755042" w:rsidRDefault="00755042" w:rsidP="00993486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Используемый диапазон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24703895" w14:textId="0B91FFAE" w:rsidR="00C1344E" w:rsidRPr="00755042" w:rsidRDefault="00755042" w:rsidP="00993486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Погрешность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C1344E" w:rsidRPr="00D92286" w14:paraId="2F49E843" w14:textId="77777777" w:rsidTr="002B4847">
        <w:trPr>
          <w:trHeight w:val="135"/>
        </w:trPr>
        <w:tc>
          <w:tcPr>
            <w:tcW w:w="770" w:type="dxa"/>
            <w:vAlign w:val="center"/>
          </w:tcPr>
          <w:p w14:paraId="6CAB31CF" w14:textId="72443442" w:rsidR="00C1344E" w:rsidRPr="00755042" w:rsidRDefault="00DF2CEF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  <w:r w:rsidR="00C1344E"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639" w:type="dxa"/>
            <w:vAlign w:val="center"/>
          </w:tcPr>
          <w:p w14:paraId="7EA2B2DB" w14:textId="6491AA01" w:rsidR="00C1344E" w:rsidRPr="00475579" w:rsidRDefault="00475579" w:rsidP="00993486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2B4847">
              <w:rPr>
                <w:rFonts w:ascii="Times New Roman" w:hAnsi="Times New Roman" w:cs="Times New Roman"/>
                <w:iCs/>
                <w:szCs w:val="24"/>
                <w:lang w:val="ru-RU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42B46FEC" w14:textId="0142954A" w:rsidR="00C1344E" w:rsidRPr="00475579" w:rsidRDefault="00475579" w:rsidP="00993486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Цифровой</w:t>
            </w:r>
          </w:p>
        </w:tc>
        <w:tc>
          <w:tcPr>
            <w:tcW w:w="2091" w:type="dxa"/>
            <w:vAlign w:val="center"/>
          </w:tcPr>
          <w:p w14:paraId="1F368E06" w14:textId="7720A148" w:rsidR="00C1344E" w:rsidRPr="00755042" w:rsidRDefault="00C57EFA" w:rsidP="00993486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5-41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0AF33521" w14:textId="27D3F6F8" w:rsidR="00C1344E" w:rsidRPr="00BD6C77" w:rsidRDefault="00BD6C77" w:rsidP="000B303C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10</w:t>
            </w:r>
            <w:r>
              <w:rPr>
                <w:rFonts w:ascii="Times New Roman" w:hAnsi="Times New Roman" w:cs="Times New Roman"/>
                <w:iCs/>
                <w:vertAlign w:val="superscript"/>
                <w:lang w:val="ru-RU"/>
              </w:rPr>
              <w:t>-9</w:t>
            </w:r>
          </w:p>
        </w:tc>
      </w:tr>
    </w:tbl>
    <w:p w14:paraId="7A100275" w14:textId="77777777" w:rsidR="00BC2A4D" w:rsidRDefault="00BC2A4D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53BAC4F" w14:textId="41F965AE" w:rsidR="00696C43" w:rsidRPr="00EB0E69" w:rsidRDefault="00993486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Схема установк</w:t>
      </w:r>
      <w:r w:rsidR="002A39D5" w:rsidRPr="002A39D5">
        <w:rPr>
          <w:rFonts w:ascii="Times New Roman" w:hAnsi="Times New Roman" w:cs="Times New Roman"/>
          <w:b/>
          <w:sz w:val="24"/>
          <w:szCs w:val="24"/>
        </w:rPr>
        <w:t>и (перечень схем, которые составляют Приложение 1)</w:t>
      </w:r>
    </w:p>
    <w:p w14:paraId="40A27BCC" w14:textId="6C6DA0C8" w:rsidR="0092678F" w:rsidRDefault="002A39D5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2A39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BE05FA" wp14:editId="1F21BB9B">
            <wp:extent cx="6483350" cy="2759710"/>
            <wp:effectExtent l="0" t="0" r="0" b="2540"/>
            <wp:docPr id="122202886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2886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42AC" w14:textId="77777777" w:rsidR="00F263E4" w:rsidRDefault="00F263E4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76B87F7" w14:textId="77777777" w:rsidR="00F263E4" w:rsidRPr="00D265CE" w:rsidRDefault="00F263E4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F7DFAEE" w14:textId="77777777" w:rsidR="00C1344E" w:rsidRPr="00F17095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99348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прямых</w:t>
      </w:r>
      <w:r w:rsidRPr="00993486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93486">
        <w:rPr>
          <w:rFonts w:ascii="Times New Roman" w:hAnsi="Times New Roman" w:cs="Times New Roman"/>
          <w:b/>
          <w:sz w:val="24"/>
          <w:szCs w:val="24"/>
        </w:rPr>
        <w:t>изм</w:t>
      </w:r>
      <w:r w:rsidRPr="00D265CE">
        <w:rPr>
          <w:rFonts w:ascii="Times New Roman" w:hAnsi="Times New Roman" w:cs="Times New Roman"/>
          <w:b/>
          <w:sz w:val="24"/>
          <w:szCs w:val="24"/>
        </w:rPr>
        <w:t>ерений</w:t>
      </w:r>
      <w:r w:rsidRPr="00D265C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b/>
          <w:sz w:val="24"/>
          <w:szCs w:val="24"/>
        </w:rPr>
        <w:t>и</w:t>
      </w:r>
      <w:r w:rsidRPr="00D265C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b/>
          <w:sz w:val="24"/>
          <w:szCs w:val="24"/>
        </w:rPr>
        <w:t>их</w:t>
      </w:r>
      <w:r w:rsidRPr="00D265CE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b/>
          <w:sz w:val="24"/>
          <w:szCs w:val="24"/>
        </w:rPr>
        <w:t>обработки</w:t>
      </w:r>
      <w:r w:rsidRPr="00D265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sz w:val="24"/>
          <w:szCs w:val="24"/>
        </w:rPr>
        <w:t>(</w:t>
      </w:r>
      <w:r w:rsidRPr="00D265CE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D265CE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D265CE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D265CE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D265CE">
        <w:rPr>
          <w:rFonts w:ascii="Times New Roman" w:hAnsi="Times New Roman" w:cs="Times New Roman"/>
          <w:sz w:val="24"/>
          <w:szCs w:val="24"/>
        </w:rPr>
        <w:t>).</w:t>
      </w:r>
    </w:p>
    <w:p w14:paraId="45C21484" w14:textId="77777777" w:rsidR="00F17095" w:rsidRPr="00B31329" w:rsidRDefault="00F17095" w:rsidP="00F17095">
      <w:pPr>
        <w:pStyle w:val="a7"/>
        <w:tabs>
          <w:tab w:val="left" w:pos="416"/>
        </w:tabs>
        <w:spacing w:before="92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F17095">
        <w:rPr>
          <w:rFonts w:ascii="Times New Roman" w:hAnsi="Times New Roman" w:cs="Times New Roman"/>
          <w:sz w:val="24"/>
          <w:szCs w:val="24"/>
        </w:rPr>
        <w:t>Результаты прямых измерений приведены в таблице 1.</w:t>
      </w:r>
    </w:p>
    <w:p w14:paraId="57439EF4" w14:textId="77777777" w:rsidR="00F17095" w:rsidRDefault="00F17095" w:rsidP="00F17095">
      <w:pPr>
        <w:pStyle w:val="a7"/>
        <w:tabs>
          <w:tab w:val="left" w:pos="416"/>
        </w:tabs>
        <w:spacing w:before="92"/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1329">
        <w:rPr>
          <w:rFonts w:ascii="Times New Roman" w:hAnsi="Times New Roman" w:cs="Times New Roman"/>
          <w:sz w:val="24"/>
          <w:szCs w:val="24"/>
        </w:rPr>
        <w:t xml:space="preserve"> </w:t>
      </w:r>
      <w:r w:rsidRPr="00F17095">
        <w:rPr>
          <w:rFonts w:ascii="Times New Roman" w:hAnsi="Times New Roman" w:cs="Times New Roman"/>
          <w:sz w:val="24"/>
          <w:szCs w:val="24"/>
        </w:rPr>
        <w:t>Вот</w:t>
      </w:r>
      <w:r w:rsidRPr="00F17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095">
        <w:rPr>
          <w:rFonts w:ascii="Times New Roman" w:hAnsi="Times New Roman" w:cs="Times New Roman"/>
          <w:sz w:val="24"/>
          <w:szCs w:val="24"/>
        </w:rPr>
        <w:t>получившиеся</w:t>
      </w:r>
      <w:r w:rsidRPr="00F170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095">
        <w:rPr>
          <w:rFonts w:ascii="Times New Roman" w:hAnsi="Times New Roman" w:cs="Times New Roman"/>
          <w:sz w:val="24"/>
          <w:szCs w:val="24"/>
        </w:rPr>
        <w:t>результаты</w:t>
      </w:r>
      <w:r w:rsidRPr="00F1709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891955" w14:textId="172A30EC" w:rsidR="00F17095" w:rsidRPr="00F17095" w:rsidRDefault="00F17095" w:rsidP="00F17095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2F406F">
        <w:rPr>
          <w:rFonts w:ascii="Cambria Math" w:hAnsi="Cambria Math" w:cs="Cambria Math"/>
        </w:rPr>
        <w:t>⟨𝑡⟩</w:t>
      </w:r>
      <w:r w:rsidRPr="002F406F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2F406F">
        <w:rPr>
          <w:rFonts w:ascii="Times New Roman" w:hAnsi="Times New Roman" w:cs="Times New Roman"/>
          <w:i/>
          <w:iCs/>
          <w:vertAlign w:val="subscript"/>
        </w:rPr>
        <w:t xml:space="preserve"> =</w:t>
      </w:r>
      <w:r w:rsidRPr="0061100E">
        <w:rPr>
          <w:rFonts w:ascii="Times New Roman" w:hAnsi="Times New Roman" w:cs="Times New Roman"/>
          <w:i/>
          <w:iCs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  <w:lang w:val="en-US"/>
              </w:rPr>
              <m:t>0000</m:t>
            </m:r>
          </m:den>
        </m:f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  <w:lang w:val="en-US"/>
              </w:rPr>
              <m:t>0000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w:r w:rsidRPr="002F406F">
        <w:rPr>
          <w:rFonts w:ascii="Times New Roman" w:hAnsi="Times New Roman" w:cs="Times New Roman"/>
        </w:rPr>
        <w:t xml:space="preserve">= </w:t>
      </w:r>
      <w:r w:rsidRPr="00F17095">
        <w:rPr>
          <w:rFonts w:ascii="Times New Roman" w:hAnsi="Times New Roman" w:cs="Times New Roman"/>
          <w:sz w:val="24"/>
          <w:szCs w:val="24"/>
          <w:lang w:val="en-US"/>
        </w:rPr>
        <w:t>13,0158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095">
        <w:rPr>
          <w:rFonts w:ascii="Times New Roman" w:hAnsi="Times New Roman" w:cs="Times New Roman"/>
          <w:sz w:val="24"/>
          <w:szCs w:val="24"/>
        </w:rPr>
        <w:t>с</w:t>
      </w:r>
    </w:p>
    <w:p w14:paraId="262A5C24" w14:textId="77777777" w:rsidR="00103AC7" w:rsidRPr="00103AC7" w:rsidRDefault="00B31329" w:rsidP="003C3B81">
      <w:pPr>
        <w:pStyle w:val="a7"/>
        <w:widowControl/>
        <w:numPr>
          <w:ilvl w:val="0"/>
          <w:numId w:val="22"/>
        </w:numPr>
        <w:tabs>
          <w:tab w:val="left" w:pos="416"/>
        </w:tabs>
        <w:autoSpaceDE/>
        <w:autoSpaceDN/>
        <w:spacing w:line="360" w:lineRule="auto"/>
        <w:jc w:val="both"/>
        <w:rPr>
          <w:rFonts w:ascii="Aptos Narrow" w:eastAsia="Times New Roman" w:hAnsi="Aptos Narrow" w:cs="Times New Roman"/>
          <w:color w:val="000000"/>
          <w:lang w:eastAsia="ru-RU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(t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  <w:lang w:val="en-US"/>
          </w:rPr>
          <m:t>=0</m:t>
        </m:r>
      </m:oMath>
    </w:p>
    <w:p w14:paraId="449D9863" w14:textId="5C32EA25" w:rsidR="00F17095" w:rsidRPr="00103AC7" w:rsidRDefault="00B31329" w:rsidP="003C3B81">
      <w:pPr>
        <w:pStyle w:val="a7"/>
        <w:widowControl/>
        <w:numPr>
          <w:ilvl w:val="0"/>
          <w:numId w:val="22"/>
        </w:numPr>
        <w:tabs>
          <w:tab w:val="left" w:pos="416"/>
        </w:tabs>
        <w:autoSpaceDE/>
        <w:autoSpaceDN/>
        <w:spacing w:line="360" w:lineRule="auto"/>
        <w:jc w:val="both"/>
        <w:rPr>
          <w:rFonts w:ascii="Aptos Narrow" w:eastAsia="Times New Roman" w:hAnsi="Aptos Narrow" w:cs="Times New Roman"/>
          <w:color w:val="000000"/>
          <w:lang w:eastAsia="ru-RU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="00F17095" w:rsidRPr="00103AC7">
        <w:rPr>
          <w:rFonts w:ascii="Times New Roman" w:hAnsi="Times New Roman" w:cs="Times New Roman"/>
        </w:rPr>
        <w:t>=</w:t>
      </w:r>
      <w:r w:rsidR="00F17095" w:rsidRPr="00103AC7">
        <w:rPr>
          <w:rFonts w:ascii="Times New Roman" w:hAnsi="Times New Roman" w:cs="Times New Roman"/>
          <w:vertAlign w:val="subscript"/>
        </w:rPr>
        <w:t xml:space="preserve"> </w:t>
      </w:r>
      <w:r w:rsidR="00F17095" w:rsidRPr="00103AC7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9999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10000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13,0158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F17095" w:rsidRPr="00103AC7">
        <w:rPr>
          <w:rFonts w:ascii="Times New Roman" w:hAnsi="Times New Roman" w:cs="Times New Roman"/>
        </w:rPr>
        <w:t xml:space="preserve"> = </w:t>
      </w:r>
      <w:r w:rsidR="00AB01AA" w:rsidRPr="00103AC7">
        <w:rPr>
          <w:rFonts w:ascii="Aptos Narrow" w:eastAsia="Times New Roman" w:hAnsi="Aptos Narrow" w:cs="Times New Roman"/>
          <w:color w:val="000000"/>
          <w:lang w:eastAsia="ru-RU"/>
        </w:rPr>
        <w:t>3,37883</w:t>
      </w:r>
      <w:r w:rsidR="00AB01AA" w:rsidRPr="00103AC7">
        <w:rPr>
          <w:rFonts w:ascii="Aptos Narrow" w:eastAsia="Times New Roman" w:hAnsi="Aptos Narrow" w:cs="Times New Roman"/>
          <w:color w:val="000000"/>
          <w:vertAlign w:val="superscript"/>
          <w:lang w:val="en-US" w:eastAsia="ru-RU"/>
        </w:rPr>
        <w:t>2</w:t>
      </w:r>
      <w:r w:rsidR="00AB01AA" w:rsidRPr="00103AC7">
        <w:rPr>
          <w:rFonts w:ascii="Aptos Narrow" w:eastAsia="Times New Roman" w:hAnsi="Aptos Narrow" w:cs="Times New Roman"/>
          <w:color w:val="000000"/>
          <w:lang w:val="en-US" w:eastAsia="ru-RU"/>
        </w:rPr>
        <w:t xml:space="preserve"> </w:t>
      </w:r>
      <w:r w:rsidR="00F17095" w:rsidRPr="00103AC7">
        <w:rPr>
          <w:rFonts w:ascii="Times New Roman" w:hAnsi="Times New Roman" w:cs="Times New Roman"/>
          <w:i/>
          <w:iCs/>
        </w:rPr>
        <w:t>с</w:t>
      </w:r>
    </w:p>
    <w:p w14:paraId="6CEBE4E1" w14:textId="4CB8F676" w:rsidR="00F17095" w:rsidRPr="002F406F" w:rsidRDefault="00F17095" w:rsidP="00F17095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3,378*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1AA" w:rsidRPr="00AB01AA">
        <w:rPr>
          <w:rFonts w:ascii="Times New Roman" w:hAnsi="Times New Roman" w:cs="Times New Roman"/>
          <w:sz w:val="24"/>
          <w:szCs w:val="24"/>
        </w:rPr>
        <w:t>0,118071132</w:t>
      </w:r>
      <w:r w:rsidR="00AB0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7FAA6A81" w14:textId="410D4E7E" w:rsidR="00C1344E" w:rsidRPr="00F17095" w:rsidRDefault="00D265CE" w:rsidP="00F17095">
      <w:pPr>
        <w:tabs>
          <w:tab w:val="left" w:pos="3732"/>
        </w:tabs>
        <w:spacing w:before="92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F17095">
        <w:rPr>
          <w:rFonts w:ascii="Times New Roman" w:hAnsi="Times New Roman" w:cs="Times New Roman"/>
          <w:sz w:val="24"/>
          <w:szCs w:val="24"/>
        </w:rPr>
        <w:tab/>
      </w:r>
      <w:r w:rsidR="00F469F0" w:rsidRPr="00F17095">
        <w:rPr>
          <w:rFonts w:ascii="Times New Roman" w:hAnsi="Times New Roman" w:cs="Times New Roman"/>
          <w:sz w:val="24"/>
          <w:szCs w:val="24"/>
        </w:rPr>
        <w:tab/>
      </w:r>
    </w:p>
    <w:p w14:paraId="47C4C6CE" w14:textId="77777777" w:rsidR="00C1344E" w:rsidRPr="00DB11F3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Расчет результатов косвенных измерений</w:t>
      </w:r>
      <w:r w:rsidRPr="00DB11F3">
        <w:rPr>
          <w:rFonts w:ascii="Times New Roman" w:hAnsi="Times New Roman" w:cs="Times New Roman"/>
          <w:sz w:val="24"/>
          <w:szCs w:val="24"/>
        </w:rPr>
        <w:t xml:space="preserve"> (</w:t>
      </w:r>
      <w:r w:rsidRPr="00DB11F3">
        <w:rPr>
          <w:rFonts w:ascii="Times New Roman" w:hAnsi="Times New Roman" w:cs="Times New Roman"/>
          <w:i/>
          <w:iCs/>
          <w:sz w:val="24"/>
          <w:szCs w:val="24"/>
        </w:rPr>
        <w:t>таблицы, примеры расчетов</w:t>
      </w:r>
      <w:r w:rsidRPr="00DB11F3">
        <w:rPr>
          <w:rFonts w:ascii="Times New Roman" w:hAnsi="Times New Roman" w:cs="Times New Roman"/>
          <w:sz w:val="24"/>
          <w:szCs w:val="24"/>
        </w:rPr>
        <w:t>).</w:t>
      </w:r>
    </w:p>
    <w:p w14:paraId="630BB50F" w14:textId="77777777" w:rsidR="00C1344E" w:rsidRPr="00686512" w:rsidRDefault="00C1344E" w:rsidP="00C1344E">
      <w:pPr>
        <w:pStyle w:val="a7"/>
        <w:tabs>
          <w:tab w:val="left" w:pos="416"/>
        </w:tabs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347056A0" w14:textId="77777777" w:rsidR="00103AC7" w:rsidRPr="00103AC7" w:rsidRDefault="00103AC7" w:rsidP="00103AC7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2F406F">
        <w:rPr>
          <w:rFonts w:ascii="Cambria Math" w:hAnsi="Cambria Math" w:cs="Cambria Math"/>
        </w:rPr>
        <w:t>⟨𝑡⟩</w:t>
      </w:r>
      <w:r w:rsidRPr="002F406F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Pr="002F406F">
        <w:rPr>
          <w:rFonts w:ascii="Times New Roman" w:hAnsi="Times New Roman" w:cs="Times New Roman"/>
          <w:i/>
          <w:iCs/>
          <w:vertAlign w:val="subscript"/>
        </w:rPr>
        <w:t xml:space="preserve"> =</w:t>
      </w:r>
      <w:r w:rsidRPr="0061100E">
        <w:rPr>
          <w:rFonts w:ascii="Times New Roman" w:hAnsi="Times New Roman" w:cs="Times New Roman"/>
          <w:i/>
          <w:iCs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  <w:lang w:val="en-US"/>
              </w:rPr>
              <m:t>0000</m:t>
            </m:r>
          </m:den>
        </m:f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  <w:lang w:val="en-US"/>
              </w:rPr>
              <m:t>0000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1100E">
        <w:rPr>
          <w:rFonts w:ascii="Times New Roman" w:hAnsi="Times New Roman" w:cs="Times New Roman"/>
          <w:i/>
          <w:iCs/>
        </w:rPr>
        <w:t xml:space="preserve"> </w:t>
      </w:r>
      <w:r w:rsidRPr="002F406F">
        <w:rPr>
          <w:rFonts w:ascii="Times New Roman" w:hAnsi="Times New Roman" w:cs="Times New Roman"/>
        </w:rPr>
        <w:t xml:space="preserve">= </w:t>
      </w:r>
      <w:r w:rsidRPr="00F17095">
        <w:rPr>
          <w:rFonts w:ascii="Times New Roman" w:hAnsi="Times New Roman" w:cs="Times New Roman"/>
          <w:sz w:val="24"/>
          <w:szCs w:val="24"/>
          <w:lang w:val="en-US"/>
        </w:rPr>
        <w:t>13,0158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10</w:t>
      </w:r>
      <w:r w:rsidRPr="00F1709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F17095">
        <w:rPr>
          <w:rFonts w:ascii="Times New Roman" w:hAnsi="Times New Roman" w:cs="Times New Roman"/>
          <w:sz w:val="24"/>
          <w:szCs w:val="24"/>
        </w:rPr>
        <w:t>с</w:t>
      </w:r>
    </w:p>
    <w:p w14:paraId="47E47A90" w14:textId="13A115C0" w:rsidR="00103AC7" w:rsidRPr="00103AC7" w:rsidRDefault="00B31329" w:rsidP="00103AC7">
      <w:pPr>
        <w:pStyle w:val="a7"/>
        <w:widowControl/>
        <w:numPr>
          <w:ilvl w:val="0"/>
          <w:numId w:val="22"/>
        </w:numPr>
        <w:tabs>
          <w:tab w:val="left" w:pos="416"/>
        </w:tabs>
        <w:autoSpaceDE/>
        <w:autoSpaceDN/>
        <w:spacing w:line="360" w:lineRule="auto"/>
        <w:jc w:val="both"/>
        <w:rPr>
          <w:rFonts w:ascii="Aptos Narrow" w:eastAsia="Times New Roman" w:hAnsi="Aptos Narrow" w:cs="Times New Roman"/>
          <w:color w:val="000000"/>
          <w:lang w:eastAsia="ru-RU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="00103AC7" w:rsidRPr="00103AC7">
        <w:rPr>
          <w:rFonts w:ascii="Times New Roman" w:hAnsi="Times New Roman" w:cs="Times New Roman"/>
        </w:rPr>
        <w:t>=</w:t>
      </w:r>
      <w:r w:rsidR="00103AC7" w:rsidRPr="00103AC7">
        <w:rPr>
          <w:rFonts w:ascii="Times New Roman" w:hAnsi="Times New Roman" w:cs="Times New Roman"/>
          <w:vertAlign w:val="subscript"/>
        </w:rPr>
        <w:t xml:space="preserve"> </w:t>
      </w:r>
      <w:r w:rsidR="00103AC7" w:rsidRPr="00103AC7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9999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10000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13,0158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103AC7" w:rsidRPr="00103AC7">
        <w:rPr>
          <w:rFonts w:ascii="Times New Roman" w:hAnsi="Times New Roman" w:cs="Times New Roman"/>
        </w:rPr>
        <w:t xml:space="preserve"> = </w:t>
      </w:r>
      <w:r w:rsidR="00103AC7" w:rsidRPr="00103AC7">
        <w:rPr>
          <w:rFonts w:ascii="Aptos Narrow" w:eastAsia="Times New Roman" w:hAnsi="Aptos Narrow" w:cs="Times New Roman"/>
          <w:color w:val="000000"/>
          <w:lang w:eastAsia="ru-RU"/>
        </w:rPr>
        <w:t>3,37883</w:t>
      </w:r>
      <w:r w:rsidR="00103AC7" w:rsidRPr="00103AC7">
        <w:rPr>
          <w:rFonts w:ascii="Aptos Narrow" w:eastAsia="Times New Roman" w:hAnsi="Aptos Narrow" w:cs="Times New Roman"/>
          <w:color w:val="000000"/>
          <w:lang w:val="en-US" w:eastAsia="ru-RU"/>
        </w:rPr>
        <w:t xml:space="preserve">  </w:t>
      </w:r>
      <w:r w:rsidR="00103AC7" w:rsidRPr="00103AC7">
        <w:rPr>
          <w:rFonts w:ascii="Times New Roman" w:hAnsi="Times New Roman" w:cs="Times New Roman"/>
          <w:i/>
          <w:iCs/>
        </w:rPr>
        <w:t>с</w:t>
      </w:r>
    </w:p>
    <w:p w14:paraId="62C24909" w14:textId="3EE238CC" w:rsidR="00103AC7" w:rsidRPr="002F406F" w:rsidRDefault="00103AC7" w:rsidP="00103AC7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3,378*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01AA">
        <w:rPr>
          <w:rFonts w:ascii="Times New Roman" w:hAnsi="Times New Roman" w:cs="Times New Roman"/>
          <w:sz w:val="24"/>
          <w:szCs w:val="24"/>
        </w:rPr>
        <w:t>0,118071132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365E1835" w14:textId="46896702" w:rsidR="00103AC7" w:rsidRPr="00103AC7" w:rsidRDefault="00B31329" w:rsidP="00103AC7">
      <w:pPr>
        <w:widowControl/>
        <w:autoSpaceDE/>
        <w:autoSpaceDN/>
        <w:jc w:val="both"/>
        <w:rPr>
          <w:rFonts w:ascii="Aptos Narrow" w:eastAsia="Times New Roman" w:hAnsi="Aptos Narrow" w:cs="Times New Roman"/>
          <w:color w:val="000000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  <w:lang w:val="en-US"/>
                  </w:rPr>
                  <m:t>0000</m:t>
                </m:r>
                <m:r>
                  <w:rPr>
                    <w:rFonts w:ascii="Cambria Math" w:hAnsi="Cambria Math" w:cs="Times New Roman"/>
                  </w:rPr>
                  <m:t>*9</m:t>
                </m:r>
                <m:r>
                  <w:rPr>
                    <w:rFonts w:ascii="Cambria Math" w:hAnsi="Cambria Math" w:cs="Times New Roman"/>
                    <w:lang w:val="en-US"/>
                  </w:rPr>
                  <m:t>99</m:t>
                </m:r>
                <m:r>
                  <w:rPr>
                    <w:rFonts w:ascii="Cambria Math" w:hAnsi="Cambria Math" w:cs="Times New Roman"/>
                  </w:rPr>
                  <m:t>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  <w:lang w:val="en-US"/>
                  </w:rPr>
                  <m:t>0000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13,0158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103AC7">
        <w:rPr>
          <w:rFonts w:ascii="Times New Roman" w:hAnsi="Times New Roman" w:cs="Times New Roman"/>
        </w:rPr>
        <w:t xml:space="preserve"> </w:t>
      </w:r>
      <w:r w:rsidR="00103AC7" w:rsidRPr="002F406F">
        <w:rPr>
          <w:rFonts w:ascii="Times New Roman" w:hAnsi="Times New Roman" w:cs="Times New Roman"/>
        </w:rPr>
        <w:t>=</w:t>
      </w:r>
      <w:r w:rsidR="00103AC7">
        <w:rPr>
          <w:rFonts w:ascii="Times New Roman" w:hAnsi="Times New Roman" w:cs="Times New Roman"/>
        </w:rPr>
        <w:t xml:space="preserve"> </w:t>
      </w:r>
      <w:r w:rsidR="00103AC7" w:rsidRPr="00103AC7">
        <w:rPr>
          <w:rFonts w:ascii="Aptos Narrow" w:eastAsia="Times New Roman" w:hAnsi="Aptos Narrow" w:cs="Times New Roman"/>
          <w:color w:val="000000"/>
          <w:lang w:eastAsia="ru-RU"/>
        </w:rPr>
        <w:t>0,033788</w:t>
      </w:r>
      <w:r w:rsidR="00103AC7">
        <w:rPr>
          <w:rFonts w:ascii="Aptos Narrow" w:eastAsia="Times New Roman" w:hAnsi="Aptos Narrow" w:cs="Times New Roman"/>
          <w:color w:val="000000"/>
          <w:lang w:val="en-US" w:eastAsia="ru-RU"/>
        </w:rPr>
        <w:t>*</w:t>
      </w:r>
      <w:r w:rsidR="00103AC7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103AC7" w:rsidRPr="00AB01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-2</w:t>
      </w:r>
      <w:r w:rsidR="00103AC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="00103AC7">
        <w:rPr>
          <w:rFonts w:ascii="Aptos Narrow" w:eastAsia="Times New Roman" w:hAnsi="Aptos Narrow" w:cs="Times New Roman"/>
          <w:color w:val="000000"/>
          <w:lang w:val="en-US" w:eastAsia="ru-RU"/>
        </w:rPr>
        <w:t xml:space="preserve"> </w:t>
      </w:r>
      <w:r w:rsidR="00103AC7" w:rsidRPr="00103AC7">
        <w:rPr>
          <w:rFonts w:ascii="Times New Roman" w:hAnsi="Times New Roman" w:cs="Times New Roman"/>
          <w:i/>
          <w:iCs/>
        </w:rPr>
        <w:t>с</w:t>
      </w:r>
    </w:p>
    <w:p w14:paraId="18D75031" w14:textId="5E0742EC" w:rsidR="00103AC7" w:rsidRPr="0039349F" w:rsidRDefault="00B31329" w:rsidP="00103AC7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=5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=41 c,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≈7- </m:t>
        </m:r>
      </m:oMath>
      <w:r w:rsidR="00103AC7">
        <w:rPr>
          <w:rFonts w:ascii="Times New Roman" w:hAnsi="Times New Roman" w:cs="Times New Roman"/>
        </w:rPr>
        <w:t>тогда</w:t>
      </w:r>
      <w:r w:rsidR="00103AC7" w:rsidRPr="002D10CB">
        <w:rPr>
          <w:rFonts w:ascii="Times New Roman" w:hAnsi="Times New Roman" w:cs="Times New Roman"/>
        </w:rPr>
        <w:t xml:space="preserve"> </w:t>
      </w:r>
      <w:r w:rsidR="00103AC7">
        <w:rPr>
          <w:rFonts w:ascii="Times New Roman" w:hAnsi="Times New Roman" w:cs="Times New Roman"/>
        </w:rPr>
        <w:t xml:space="preserve">для построения гистограммы возьмем </w:t>
      </w:r>
      <w:r w:rsidR="00103AC7" w:rsidRPr="00F00D1D">
        <w:rPr>
          <w:rFonts w:ascii="Times New Roman" w:hAnsi="Times New Roman" w:cs="Times New Roman"/>
        </w:rPr>
        <w:t>7</w:t>
      </w:r>
      <w:r w:rsidR="00103AC7">
        <w:rPr>
          <w:rFonts w:ascii="Times New Roman" w:hAnsi="Times New Roman" w:cs="Times New Roman"/>
        </w:rPr>
        <w:t xml:space="preserve"> интервалов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 xml:space="preserve">t= </m:t>
        </m:r>
      </m:oMath>
      <w:r w:rsidR="00103AC7" w:rsidRPr="00103AC7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5,142857143 * 10</w:t>
      </w:r>
      <w:r w:rsidR="00103AC7" w:rsidRPr="00103AC7">
        <w:rPr>
          <w:rFonts w:ascii="Times New Roman" w:hAnsi="Times New Roman" w:cs="Times New Roman"/>
          <w:color w:val="000000"/>
          <w:sz w:val="28"/>
          <w:szCs w:val="24"/>
          <w:vertAlign w:val="superscript"/>
          <w:lang w:eastAsia="ru-RU"/>
        </w:rPr>
        <w:t>-2</w:t>
      </w:r>
      <w:r w:rsidR="00103AC7" w:rsidRPr="00103AC7">
        <w:rPr>
          <w:rFonts w:ascii="Times New Roman" w:hAnsi="Times New Roman" w:cs="Times New Roman"/>
          <w:i/>
          <w:iCs/>
          <w:color w:val="000000"/>
          <w:sz w:val="28"/>
          <w:szCs w:val="24"/>
          <w:lang w:eastAsia="ru-RU"/>
        </w:rPr>
        <w:t xml:space="preserve"> </w:t>
      </w:r>
      <w:r w:rsidR="00103AC7">
        <w:rPr>
          <w:rFonts w:ascii="Times New Roman" w:hAnsi="Times New Roman" w:cs="Times New Roman"/>
        </w:rPr>
        <w:t xml:space="preserve"> </w:t>
      </w:r>
      <w:r w:rsidR="00103AC7">
        <w:rPr>
          <w:rFonts w:ascii="Times New Roman" w:hAnsi="Times New Roman" w:cs="Times New Roman"/>
          <w:i/>
          <w:iCs/>
        </w:rPr>
        <w:t>с</w:t>
      </w:r>
    </w:p>
    <w:p w14:paraId="2E9CA864" w14:textId="0D84EEBA" w:rsidR="002D10CB" w:rsidRPr="0093156C" w:rsidRDefault="00101257" w:rsidP="00A05DB0">
      <w:pPr>
        <w:tabs>
          <w:tab w:val="left" w:pos="416"/>
          <w:tab w:val="left" w:pos="5568"/>
          <w:tab w:val="left" w:pos="9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5DB0">
        <w:rPr>
          <w:rFonts w:ascii="Times New Roman" w:hAnsi="Times New Roman" w:cs="Times New Roman"/>
          <w:sz w:val="24"/>
          <w:szCs w:val="24"/>
        </w:rPr>
        <w:tab/>
      </w:r>
    </w:p>
    <w:p w14:paraId="6995EDD5" w14:textId="77777777" w:rsidR="00C1344E" w:rsidRPr="00F44CDB" w:rsidRDefault="00C1344E" w:rsidP="00C1344E">
      <w:pPr>
        <w:tabs>
          <w:tab w:val="left" w:pos="416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F44CDB">
        <w:rPr>
          <w:rFonts w:ascii="Times New Roman" w:hAnsi="Times New Roman" w:cs="Times New Roman"/>
          <w:i/>
          <w:sz w:val="24"/>
          <w:szCs w:val="24"/>
        </w:rPr>
        <w:tab/>
        <w:t>Таблица 2. Данные для построения гистограммы.</w:t>
      </w:r>
    </w:p>
    <w:p w14:paraId="37D1E869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C1344E" w:rsidRPr="00D92286" w14:paraId="1A003098" w14:textId="77777777" w:rsidTr="00E77B0F">
        <w:trPr>
          <w:trHeight w:val="567"/>
        </w:trPr>
        <w:tc>
          <w:tcPr>
            <w:tcW w:w="2612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0ACDCA6E" w14:textId="3E4F16E1" w:rsidR="00C1344E" w:rsidRPr="0077323B" w:rsidRDefault="00F50E7E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Границы интервалов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1651" w:type="dxa"/>
            <w:noWrap/>
            <w:vAlign w:val="center"/>
            <w:hideMark/>
          </w:tcPr>
          <w:p w14:paraId="13DB9FFA" w14:textId="77777777" w:rsidR="00C1344E" w:rsidRPr="0084658F" w:rsidRDefault="00C1344E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∆N</w:t>
            </w:r>
          </w:p>
        </w:tc>
        <w:bookmarkStart w:id="3" w:name="_Hlk144959665"/>
        <w:tc>
          <w:tcPr>
            <w:tcW w:w="1810" w:type="dxa"/>
            <w:noWrap/>
            <w:vAlign w:val="center"/>
            <w:hideMark/>
          </w:tcPr>
          <w:p w14:paraId="6B94EE45" w14:textId="778E2836" w:rsidR="00C1344E" w:rsidRPr="0077323B" w:rsidRDefault="00B31329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ΔN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t</m:t>
                  </m:r>
                </m:den>
              </m:f>
            </m:oMath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 xml:space="preserve"> 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, 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>с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vertAlign w:val="superscript"/>
                <w:lang w:eastAsia="ru-RU"/>
              </w:rPr>
              <w:t>-1</w:t>
            </w:r>
            <w:bookmarkEnd w:id="3"/>
          </w:p>
        </w:tc>
        <w:tc>
          <w:tcPr>
            <w:tcW w:w="1651" w:type="dxa"/>
            <w:noWrap/>
            <w:vAlign w:val="center"/>
            <w:hideMark/>
          </w:tcPr>
          <w:p w14:paraId="4B85AC99" w14:textId="77777777" w:rsidR="00C1344E" w:rsidRPr="0077323B" w:rsidRDefault="00C1344E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𝑡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623B5A33" w14:textId="77777777" w:rsidR="00C1344E" w:rsidRPr="0084658F" w:rsidRDefault="00C1344E" w:rsidP="00993486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𝜌</w:t>
            </w:r>
            <w:r w:rsidRPr="0084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</w:tr>
      <w:tr w:rsidR="00103AC7" w:rsidRPr="002B5EB6" w14:paraId="573861E3" w14:textId="77777777" w:rsidTr="001610C8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14:paraId="1454F76F" w14:textId="059FC1FC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1AA52A5A" w14:textId="541B25CF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2306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4D568E0B" w14:textId="2D37B01B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0,044839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0C94238D" w14:textId="5E3846C3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7,571429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2A248CC0" w14:textId="7A6828D1" w:rsidR="00103AC7" w:rsidRPr="00731D1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0,032237</w:t>
            </w:r>
          </w:p>
        </w:tc>
      </w:tr>
      <w:tr w:rsidR="00103AC7" w:rsidRPr="002B5EB6" w14:paraId="23ADBEE8" w14:textId="77777777" w:rsidTr="001610C8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29102DE3" w14:textId="65CCAB26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10,14286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6CBD30EF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310B2800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140A667D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6E0A7EC2" w14:textId="77777777" w:rsidR="00103AC7" w:rsidRPr="00731D1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03AC7" w:rsidRPr="002B5EB6" w14:paraId="06C49F04" w14:textId="77777777" w:rsidTr="001610C8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14:paraId="5B818972" w14:textId="4EE56892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10,14286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1382B8FA" w14:textId="0529909B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5523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18FF0B24" w14:textId="79079D4F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0,107392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0B5B2006" w14:textId="6BD6B2EC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12,71429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41E845A5" w14:textId="2102DC99" w:rsidR="00103AC7" w:rsidRPr="00731D1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0,117602</w:t>
            </w:r>
          </w:p>
        </w:tc>
      </w:tr>
      <w:tr w:rsidR="00103AC7" w:rsidRPr="002B5EB6" w14:paraId="15064C2F" w14:textId="77777777" w:rsidTr="001610C8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40150849" w14:textId="7151336A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15,28571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01EBBC54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4BA493E5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03CA8693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0B99595F" w14:textId="77777777" w:rsidR="00103AC7" w:rsidRPr="00731D1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03AC7" w:rsidRPr="002B5EB6" w14:paraId="6CB663C7" w14:textId="77777777" w:rsidTr="001610C8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14:paraId="2DA5632B" w14:textId="34023AAA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15,28571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3CDA3606" w14:textId="67D11D50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2048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1A575002" w14:textId="30631B1C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0,039822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22A52FAD" w14:textId="4538FA19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17,85714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3622B63F" w14:textId="588880B9" w:rsidR="00103AC7" w:rsidRPr="00731D1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0,042299</w:t>
            </w:r>
          </w:p>
        </w:tc>
      </w:tr>
      <w:tr w:rsidR="00103AC7" w:rsidRPr="002B5EB6" w14:paraId="6402D837" w14:textId="77777777" w:rsidTr="001610C8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2C1EC1C7" w14:textId="490B1C5E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20,42857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32FCCC21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272FE9DA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742B1E31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35324160" w14:textId="77777777" w:rsidR="00103AC7" w:rsidRPr="00731D1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03AC7" w:rsidRPr="002B5EB6" w14:paraId="1372F808" w14:textId="77777777" w:rsidTr="001610C8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14:paraId="5C2D95BD" w14:textId="63A6F86B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20,42857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5BD652BE" w14:textId="4C28E9D8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107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4831301E" w14:textId="0A97B33E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0,002081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220FDAB9" w14:textId="12C44564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23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5546AD4B" w14:textId="2FA9A037" w:rsidR="00103AC7" w:rsidRPr="00731D1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0,0015</w:t>
            </w:r>
          </w:p>
        </w:tc>
      </w:tr>
      <w:tr w:rsidR="00103AC7" w:rsidRPr="002B5EB6" w14:paraId="2F23EAC5" w14:textId="77777777" w:rsidTr="001610C8">
        <w:trPr>
          <w:trHeight w:val="272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3CA1FFF5" w14:textId="1769692D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25,57143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2DE5248F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4AB85186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1C1C57C6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06601575" w14:textId="77777777" w:rsidR="00103AC7" w:rsidRPr="00731D1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03AC7" w:rsidRPr="002B5EB6" w14:paraId="3330A954" w14:textId="77777777" w:rsidTr="001610C8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14:paraId="0FF24310" w14:textId="5FACA9ED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25,57143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5C0378D4" w14:textId="59D4AC9D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810" w:type="dxa"/>
            <w:vMerge w:val="restart"/>
            <w:noWrap/>
            <w:vAlign w:val="center"/>
          </w:tcPr>
          <w:p w14:paraId="0C3F49D1" w14:textId="3F932CE8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9,72E-05</w:t>
            </w:r>
          </w:p>
        </w:tc>
        <w:tc>
          <w:tcPr>
            <w:tcW w:w="1651" w:type="dxa"/>
            <w:vMerge w:val="restart"/>
            <w:noWrap/>
            <w:vAlign w:val="center"/>
          </w:tcPr>
          <w:p w14:paraId="72FF8082" w14:textId="70B94181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28,14286</w:t>
            </w:r>
          </w:p>
        </w:tc>
        <w:tc>
          <w:tcPr>
            <w:tcW w:w="1791" w:type="dxa"/>
            <w:vMerge w:val="restart"/>
            <w:noWrap/>
            <w:vAlign w:val="center"/>
          </w:tcPr>
          <w:p w14:paraId="4EF1F429" w14:textId="0467EFC2" w:rsidR="00103AC7" w:rsidRPr="00731D1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5,24E-06</w:t>
            </w:r>
          </w:p>
        </w:tc>
      </w:tr>
      <w:tr w:rsidR="00103AC7" w:rsidRPr="002B5EB6" w14:paraId="4C2C744A" w14:textId="77777777" w:rsidTr="001610C8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6CDCCC96" w14:textId="3022295F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30,71429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6DA184DC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</w:tcPr>
          <w:p w14:paraId="6872DB30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</w:tcPr>
          <w:p w14:paraId="194FB69A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</w:tcPr>
          <w:p w14:paraId="221CF695" w14:textId="77777777" w:rsidR="00103AC7" w:rsidRPr="00731D1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03AC7" w:rsidRPr="002B5EB6" w14:paraId="241ACF0E" w14:textId="77777777" w:rsidTr="001610C8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14:paraId="245EE7B8" w14:textId="12D0E2EE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30,71429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vAlign w:val="center"/>
          </w:tcPr>
          <w:p w14:paraId="67EC4480" w14:textId="47E9FBA4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810" w:type="dxa"/>
            <w:vMerge w:val="restart"/>
            <w:vAlign w:val="center"/>
          </w:tcPr>
          <w:p w14:paraId="6E0CC75A" w14:textId="7D81623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0,000117</w:t>
            </w:r>
          </w:p>
        </w:tc>
        <w:tc>
          <w:tcPr>
            <w:tcW w:w="1651" w:type="dxa"/>
            <w:vMerge w:val="restart"/>
            <w:vAlign w:val="center"/>
          </w:tcPr>
          <w:p w14:paraId="7B48B443" w14:textId="46CCD65F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33,28571</w:t>
            </w:r>
          </w:p>
        </w:tc>
        <w:tc>
          <w:tcPr>
            <w:tcW w:w="1791" w:type="dxa"/>
            <w:vMerge w:val="restart"/>
            <w:vAlign w:val="center"/>
          </w:tcPr>
          <w:p w14:paraId="2F387630" w14:textId="76AAD3F9" w:rsidR="00103AC7" w:rsidRPr="00731D1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1,81E-09</w:t>
            </w:r>
          </w:p>
        </w:tc>
      </w:tr>
      <w:tr w:rsidR="00103AC7" w:rsidRPr="002B5EB6" w14:paraId="0F81CA1F" w14:textId="77777777" w:rsidTr="001610C8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338607BB" w14:textId="29BB5102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35,85714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37E35AE3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28229B05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52A1DF83" w14:textId="77777777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2708967C" w14:textId="77777777" w:rsidR="00103AC7" w:rsidRPr="00731D1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AC7" w:rsidRPr="002B5EB6" w14:paraId="08639C05" w14:textId="77777777" w:rsidTr="001610C8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14:paraId="0133CE26" w14:textId="60C60F56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35,85714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vAlign w:val="center"/>
          </w:tcPr>
          <w:p w14:paraId="3B7834D6" w14:textId="2ED51BB8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810" w:type="dxa"/>
            <w:vMerge w:val="restart"/>
            <w:vAlign w:val="center"/>
          </w:tcPr>
          <w:p w14:paraId="0D8FD5F4" w14:textId="36E62858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9,72E-05</w:t>
            </w:r>
          </w:p>
        </w:tc>
        <w:tc>
          <w:tcPr>
            <w:tcW w:w="1651" w:type="dxa"/>
            <w:vMerge w:val="restart"/>
            <w:vAlign w:val="center"/>
          </w:tcPr>
          <w:p w14:paraId="620FB945" w14:textId="2D76F7EB" w:rsidR="00103AC7" w:rsidRPr="0076247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tos Narrow" w:hAnsi="Aptos Narrow"/>
                <w:color w:val="000000"/>
              </w:rPr>
              <w:t>38,42857</w:t>
            </w:r>
          </w:p>
        </w:tc>
        <w:tc>
          <w:tcPr>
            <w:tcW w:w="1791" w:type="dxa"/>
            <w:vMerge w:val="restart"/>
            <w:vAlign w:val="center"/>
          </w:tcPr>
          <w:p w14:paraId="10437EC9" w14:textId="6BC03D36" w:rsidR="00103AC7" w:rsidRPr="00731D13" w:rsidRDefault="00103AC7" w:rsidP="00103AC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Aptos Narrow" w:hAnsi="Aptos Narrow"/>
                <w:color w:val="000000"/>
              </w:rPr>
              <w:t>6,15E-14</w:t>
            </w:r>
          </w:p>
        </w:tc>
      </w:tr>
      <w:tr w:rsidR="00762473" w:rsidRPr="002B5EB6" w14:paraId="5E84CDF2" w14:textId="77777777" w:rsidTr="00E551D6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70652BBA" w14:textId="078A1D86" w:rsidR="00762473" w:rsidRPr="00762473" w:rsidRDefault="00103AC7" w:rsidP="0076247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744B7C72" w14:textId="77777777" w:rsidR="00762473" w:rsidRPr="002B5EB6" w:rsidRDefault="00762473" w:rsidP="00762473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0EF2279D" w14:textId="77777777" w:rsidR="00762473" w:rsidRPr="002B5EB6" w:rsidRDefault="00762473" w:rsidP="00762473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7AE671CC" w14:textId="77777777" w:rsidR="00762473" w:rsidRPr="002B5EB6" w:rsidRDefault="00762473" w:rsidP="00762473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75A88F0D" w14:textId="77777777" w:rsidR="00762473" w:rsidRPr="002B5EB6" w:rsidRDefault="00762473" w:rsidP="00762473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77513A" w14:textId="77777777" w:rsidR="002903C2" w:rsidRDefault="002903C2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5D29669D" w14:textId="77777777" w:rsidR="00311A37" w:rsidRDefault="00311A37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185273AC" w14:textId="77777777" w:rsidR="00311A37" w:rsidRDefault="00311A37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2E2C50C5" w14:textId="77777777" w:rsidR="00311A37" w:rsidRDefault="00311A37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01F7C2F6" w14:textId="74002D7C" w:rsidR="002903C2" w:rsidRPr="00B31329" w:rsidRDefault="00657029" w:rsidP="002903C2">
      <w:pPr>
        <w:widowControl/>
        <w:autoSpaceDE/>
        <w:autoSpaceDN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Опытное значение плотности вероятности</w:t>
      </w:r>
      <w:r w:rsidR="003D6924">
        <w:rPr>
          <w:rFonts w:ascii="Times New Roman" w:hAnsi="Times New Roman" w:cs="Times New Roman"/>
        </w:rPr>
        <w:t xml:space="preserve"> (третий интервал)</w:t>
      </w:r>
      <w:r>
        <w:rPr>
          <w:rFonts w:ascii="Times New Roman" w:hAnsi="Times New Roman" w:cs="Times New Roman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ΔN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N</m:t>
            </m:r>
            <m: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14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0000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 xml:space="preserve"> · 5,142857143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=2,722222222146605e-4</m:t>
        </m:r>
      </m:oMath>
    </w:p>
    <w:p w14:paraId="50776E8A" w14:textId="77777777" w:rsidR="00E551D6" w:rsidRDefault="00E551D6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2F41D525" w14:textId="3FC6DACE" w:rsidR="00C1344E" w:rsidRPr="002F406F" w:rsidRDefault="00A57988" w:rsidP="00762473">
      <w:pPr>
        <w:widowControl/>
        <w:autoSpaceDE/>
        <w:autoSpaceDN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cs="Times New Roman"/>
        </w:rPr>
        <w:t>Н</w:t>
      </w:r>
      <w:r w:rsidR="00947E98" w:rsidRPr="00D92286">
        <w:rPr>
          <w:rFonts w:ascii="Times New Roman" w:hAnsi="Times New Roman" w:cs="Times New Roman"/>
        </w:rPr>
        <w:t>ормальное распределение, описываемое функцией Гаусса</w:t>
      </w:r>
      <m:oMath>
        <m:r>
          <w:rPr>
            <w:rFonts w:ascii="Cambria Math" w:hAnsi="Cambria Math" w:cs="Times New Roman"/>
          </w:rPr>
          <m:t xml:space="preserve">: </m:t>
        </m:r>
        <m:r>
          <w:rPr>
            <w:rFonts w:ascii="Cambria Math" w:hAnsi="Cambria Math" w:cs="Cambria Math"/>
            <w:sz w:val="24"/>
            <w:szCs w:val="24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13,0158 </m:t>
        </m:r>
        <m:r>
          <w:rPr>
            <w:rFonts w:ascii="Cambria Math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ru-RU"/>
              </w:rPr>
              <m:t xml:space="preserve">3,37883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13,0158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15,28571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2*5,142857143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C1344E" w:rsidRPr="002F406F">
        <w:rPr>
          <w:rFonts w:ascii="Times New Roman" w:hAnsi="Times New Roman" w:cs="Times New Roman"/>
          <w:sz w:val="24"/>
          <w:szCs w:val="24"/>
        </w:rPr>
        <w:t>=</w:t>
      </w:r>
      <w:r w:rsidR="004B224C">
        <w:rPr>
          <w:rFonts w:ascii="Times New Roman" w:hAnsi="Times New Roman" w:cs="Times New Roman"/>
          <w:sz w:val="24"/>
          <w:szCs w:val="24"/>
        </w:rPr>
        <w:t xml:space="preserve"> </w:t>
      </w:r>
      <w:r w:rsidR="00CF10EC" w:rsidRPr="00CF10EC">
        <w:rPr>
          <w:rFonts w:ascii="Times New Roman" w:hAnsi="Times New Roman" w:cs="Times New Roman"/>
          <w:sz w:val="24"/>
          <w:szCs w:val="24"/>
        </w:rPr>
        <w:t>1.0714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66C13B09" w14:textId="3B6DD7B1" w:rsidR="004B224C" w:rsidRDefault="00CF10EC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10EC">
        <w:rPr>
          <w:rFonts w:ascii="Times New Roman" w:hAnsi="Times New Roman" w:cs="Times New Roman"/>
          <w:sz w:val="24"/>
          <w:szCs w:val="24"/>
        </w:rPr>
        <w:t>Стандартные доверительные интервалы представлены в таблице 3.</w:t>
      </w:r>
    </w:p>
    <w:tbl>
      <w:tblPr>
        <w:tblW w:w="3934" w:type="dxa"/>
        <w:tblLook w:val="04A0" w:firstRow="1" w:lastRow="0" w:firstColumn="1" w:lastColumn="0" w:noHBand="0" w:noVBand="1"/>
      </w:tblPr>
      <w:tblGrid>
        <w:gridCol w:w="960"/>
        <w:gridCol w:w="1054"/>
        <w:gridCol w:w="960"/>
        <w:gridCol w:w="960"/>
      </w:tblGrid>
      <w:tr w:rsidR="00800309" w:rsidRPr="00800309" w14:paraId="4989C310" w14:textId="77777777" w:rsidTr="0080030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A4050" w14:textId="77777777" w:rsidR="00800309" w:rsidRPr="00800309" w:rsidRDefault="00800309" w:rsidP="00800309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 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EFFCF" w14:textId="77777777" w:rsidR="00800309" w:rsidRPr="00800309" w:rsidRDefault="00800309" w:rsidP="00800309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∆N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88089" w14:textId="77777777" w:rsidR="00800309" w:rsidRPr="00800309" w:rsidRDefault="00800309" w:rsidP="00800309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∆N/N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80DE4" w14:textId="77777777" w:rsidR="00800309" w:rsidRPr="00800309" w:rsidRDefault="00800309" w:rsidP="00800309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P</w:t>
            </w:r>
          </w:p>
        </w:tc>
      </w:tr>
      <w:tr w:rsidR="00800309" w:rsidRPr="00800309" w14:paraId="300E8911" w14:textId="77777777" w:rsidTr="008003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D117B" w14:textId="77777777" w:rsidR="00800309" w:rsidRPr="00800309" w:rsidRDefault="00800309" w:rsidP="00800309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t+-a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3168A" w14:textId="77777777" w:rsidR="00800309" w:rsidRPr="00800309" w:rsidRDefault="00800309" w:rsidP="0080030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16,39463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486E0" w14:textId="77777777" w:rsidR="00800309" w:rsidRPr="00800309" w:rsidRDefault="00800309" w:rsidP="0080030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6F194" w14:textId="77777777" w:rsidR="00800309" w:rsidRPr="00800309" w:rsidRDefault="00800309" w:rsidP="0080030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0,6611</w:t>
            </w:r>
          </w:p>
        </w:tc>
      </w:tr>
      <w:tr w:rsidR="00800309" w:rsidRPr="00800309" w14:paraId="640BC377" w14:textId="77777777" w:rsidTr="008003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D23E6" w14:textId="77777777" w:rsidR="00800309" w:rsidRPr="00800309" w:rsidRDefault="00800309" w:rsidP="00800309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t+-2a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7FB66" w14:textId="77777777" w:rsidR="00800309" w:rsidRPr="00800309" w:rsidRDefault="00800309" w:rsidP="0080030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19,77346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46F6B" w14:textId="77777777" w:rsidR="00800309" w:rsidRPr="00800309" w:rsidRDefault="00800309" w:rsidP="0080030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9829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31CFB" w14:textId="77777777" w:rsidR="00800309" w:rsidRPr="00800309" w:rsidRDefault="00800309" w:rsidP="0080030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0,9829</w:t>
            </w:r>
          </w:p>
        </w:tc>
      </w:tr>
      <w:tr w:rsidR="00800309" w:rsidRPr="00800309" w14:paraId="0DA1D6B7" w14:textId="77777777" w:rsidTr="0080030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696DB" w14:textId="77777777" w:rsidR="00800309" w:rsidRPr="00800309" w:rsidRDefault="00800309" w:rsidP="00800309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t+-3a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9C285" w14:textId="77777777" w:rsidR="00800309" w:rsidRPr="00800309" w:rsidRDefault="00800309" w:rsidP="0080030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23,15229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81760" w14:textId="77777777" w:rsidR="00800309" w:rsidRPr="00800309" w:rsidRDefault="00800309" w:rsidP="0080030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9974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5740C" w14:textId="77777777" w:rsidR="00800309" w:rsidRPr="00800309" w:rsidRDefault="00800309" w:rsidP="0080030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0309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0,9974</w:t>
            </w:r>
          </w:p>
        </w:tc>
      </w:tr>
    </w:tbl>
    <w:p w14:paraId="5E712268" w14:textId="77777777" w:rsidR="00E33B05" w:rsidRDefault="00E33B05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E775BE" w14:textId="77777777" w:rsidR="00B6021A" w:rsidRDefault="00B6021A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F113DC" w14:textId="364D32FB" w:rsidR="00B4765C" w:rsidRDefault="00B4765C" w:rsidP="00B4765C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476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Расчет погрешностей измерений </w:t>
      </w: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70B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для прямых и косвенных измерений</w:t>
      </w: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B476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Pr="00B476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cr/>
      </w:r>
    </w:p>
    <w:p w14:paraId="4AA98898" w14:textId="784D006D" w:rsidR="00B4765C" w:rsidRPr="00E83530" w:rsidRDefault="00B31329" w:rsidP="00B4765C">
      <w:pPr>
        <w:pStyle w:val="a7"/>
        <w:ind w:firstLine="0"/>
        <w:jc w:val="both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ux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 с; </m:t>
          </m:r>
          <m:acc>
            <m:accPr>
              <m:chr m:val="̅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Δx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Cambria Math"/>
            </w:rPr>
            <m:t>≈2,01</m:t>
          </m:r>
          <m:r>
            <m:rPr>
              <m:sty m:val="p"/>
            </m:rPr>
            <w:rPr>
              <w:rFonts w:ascii="Cambria Math" w:hAnsi="Cambria Math"/>
            </w:rPr>
            <m:t>∙0</m:t>
          </m:r>
          <m:r>
            <w:rPr>
              <w:rFonts w:ascii="Cambria Math" w:hAnsi="Cambria Math"/>
              <w:lang w:val="en-US"/>
            </w:rPr>
            <m:t>.0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lang w:eastAsia="ru-RU"/>
            </w:rPr>
            <m:t>337883</m:t>
          </m:r>
          <m:r>
            <w:rPr>
              <w:rFonts w:ascii="Cambria Math" w:eastAsia="Times New Roman" w:hAnsi="Cambria Math" w:cs="Times New Roman"/>
            </w:rPr>
            <m:t xml:space="preserve">=0,067914483;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 xml:space="preserve"> ≈2,01;</m:t>
          </m:r>
        </m:oMath>
      </m:oMathPara>
    </w:p>
    <w:p w14:paraId="3822DB39" w14:textId="6C6F1644" w:rsidR="00E83530" w:rsidRDefault="00E83530" w:rsidP="00E83530">
      <w:pPr>
        <w:pStyle w:val="a7"/>
        <w:spacing w:before="240"/>
        <w:ind w:firstLine="0"/>
        <w:jc w:val="both"/>
        <w:rPr>
          <w:rFonts w:ascii="Times New Roman" w:eastAsia="Times New Roman" w:hAnsi="Times New Roman" w:cs="Times New Roman"/>
        </w:rPr>
      </w:pPr>
      <w:r w:rsidRPr="00E835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Абсолютная погрешность с учетом погрешности прибора: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Δx=</m:t>
        </m:r>
        <m:rad>
          <m:radPr>
            <m:degHide m:val="1"/>
            <m:ctrlPr>
              <w:rPr>
                <w:rFonts w:ascii="Cambria Math" w:hAnsi="Cambria Math" w:cs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Δx</m:t>
                    </m:r>
                  </m:e>
                </m:acc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ux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</w:rPr>
          <m:t>≈0,06352 c</m:t>
        </m:r>
      </m:oMath>
    </w:p>
    <w:p w14:paraId="13543516" w14:textId="29D2D081" w:rsidR="00270B48" w:rsidRPr="00270B48" w:rsidRDefault="00270B48" w:rsidP="00270B48">
      <w:pPr>
        <w:pStyle w:val="a7"/>
        <w:ind w:firstLine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погрешность измерения: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Δx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∙100%</m:t>
        </m:r>
        <m:r>
          <w:rPr>
            <w:rFonts w:ascii="Cambria Math" w:eastAsia="Times New Roman" w:hAnsi="Cambria Math" w:cs="Times New Roman"/>
          </w:rPr>
          <m:t>=</m:t>
        </m:r>
      </m:oMath>
      <w:r w:rsidR="00642A08">
        <w:rPr>
          <w:rFonts w:ascii="Times New Roman" w:eastAsia="Times New Roman" w:hAnsi="Times New Roman" w:cs="Times New Roman"/>
        </w:rPr>
        <w:t>5,</w:t>
      </w:r>
      <w:r w:rsidR="00272A25" w:rsidRPr="00E84A8F">
        <w:rPr>
          <w:rFonts w:ascii="Times New Roman" w:eastAsia="Times New Roman" w:hAnsi="Times New Roman" w:cs="Times New Roman"/>
        </w:rPr>
        <w:t>29</w:t>
      </w:r>
      <w:r w:rsidR="00642A08">
        <w:rPr>
          <w:rFonts w:ascii="Times New Roman" w:eastAsia="Times New Roman" w:hAnsi="Times New Roman" w:cs="Times New Roman"/>
        </w:rPr>
        <w:t>%</w:t>
      </w:r>
    </w:p>
    <w:p w14:paraId="011D88A4" w14:textId="77777777" w:rsidR="00B4765C" w:rsidRPr="00B4765C" w:rsidRDefault="00B4765C" w:rsidP="00B4765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B2CE782" w14:textId="06E5D664" w:rsidR="00EE77A9" w:rsidRPr="00EA0F1B" w:rsidRDefault="00C1344E" w:rsidP="00EA0F1B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486">
        <w:rPr>
          <w:rFonts w:ascii="Times New Roman" w:hAnsi="Times New Roman" w:cs="Times New Roman"/>
          <w:b/>
          <w:sz w:val="24"/>
          <w:szCs w:val="24"/>
        </w:rPr>
        <w:t>Графики</w:t>
      </w:r>
      <w:r w:rsidR="00BF3D20">
        <w:rPr>
          <w:rFonts w:ascii="Times New Roman" w:hAnsi="Times New Roman" w:cs="Times New Roman"/>
          <w:b/>
          <w:sz w:val="24"/>
          <w:szCs w:val="24"/>
        </w:rPr>
        <w:t>:</w:t>
      </w:r>
    </w:p>
    <w:p w14:paraId="0B56BECA" w14:textId="77777777" w:rsidR="00EA0F1B" w:rsidRPr="00EA0F1B" w:rsidRDefault="00EA0F1B" w:rsidP="00EA0F1B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3516D" w14:textId="5EE57CEF" w:rsidR="00EA0F1B" w:rsidRPr="00EE77A9" w:rsidRDefault="00EE77A9" w:rsidP="00EA0F1B">
      <w:pPr>
        <w:spacing w:after="240"/>
        <w:ind w:left="4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График 1 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A0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истограмма и функция Гаусса</w:t>
      </w:r>
    </w:p>
    <w:p w14:paraId="6CCAC58E" w14:textId="4430C743" w:rsidR="00C1344E" w:rsidRPr="00270B48" w:rsidRDefault="00E84A8F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84A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8ADCAD" wp14:editId="46B9ADED">
            <wp:extent cx="6483350" cy="3890010"/>
            <wp:effectExtent l="0" t="0" r="0" b="0"/>
            <wp:docPr id="1113799615" name="Рисунок 6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99615" name="Рисунок 6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44E" w:rsidRPr="00270B48">
        <w:rPr>
          <w:rFonts w:ascii="Times New Roman" w:hAnsi="Times New Roman" w:cs="Times New Roman"/>
          <w:b/>
          <w:sz w:val="24"/>
          <w:szCs w:val="24"/>
        </w:rPr>
        <w:t>Окончательные результаты.</w:t>
      </w:r>
    </w:p>
    <w:p w14:paraId="3A09BF03" w14:textId="77777777" w:rsidR="00C1344E" w:rsidRDefault="00C1344E" w:rsidP="00C1344E">
      <w:pPr>
        <w:pStyle w:val="a3"/>
        <w:ind w:left="1135"/>
        <w:jc w:val="both"/>
        <w:rPr>
          <w:rFonts w:ascii="Times New Roman" w:hAnsi="Times New Roman" w:cs="Times New Roman"/>
          <w:noProof/>
        </w:rPr>
      </w:pPr>
    </w:p>
    <w:p w14:paraId="22F1BB9F" w14:textId="247B1299" w:rsidR="00C1344E" w:rsidRPr="00162D25" w:rsidRDefault="00C1344E" w:rsidP="00C1344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Cambria Math"/>
                    <w:vertAlign w:val="subscript"/>
                  </w:rPr>
                  <m:t>t</m:t>
                </m:r>
              </m:e>
            </m:d>
          </m:sub>
        </m:sSub>
      </m:oMath>
      <w:r w:rsidRPr="00162D25">
        <w:rPr>
          <w:rFonts w:ascii="Times New Roman" w:hAnsi="Times New Roman" w:cs="Times New Roman"/>
        </w:rPr>
        <w:t xml:space="preserve"> = </w:t>
      </w:r>
      <w:r w:rsidR="00E84A8F" w:rsidRPr="00103AC7">
        <w:rPr>
          <w:rFonts w:ascii="Aptos Narrow" w:eastAsia="Times New Roman" w:hAnsi="Aptos Narrow" w:cs="Times New Roman"/>
          <w:color w:val="000000"/>
          <w:lang w:eastAsia="ru-RU"/>
        </w:rPr>
        <w:t>3,37883</w:t>
      </w:r>
      <w:r w:rsidR="00E84A8F" w:rsidRPr="00520121">
        <w:rPr>
          <w:rFonts w:ascii="Aptos Narrow" w:eastAsia="Times New Roman" w:hAnsi="Aptos Narrow" w:cs="Times New Roman"/>
          <w:color w:val="000000"/>
          <w:lang w:eastAsia="ru-RU"/>
        </w:rPr>
        <w:t xml:space="preserve">  </w:t>
      </w:r>
      <w:r w:rsidRPr="00336864">
        <w:rPr>
          <w:rFonts w:ascii="Times New Roman" w:hAnsi="Times New Roman" w:cs="Times New Roman"/>
          <w:i/>
          <w:iCs/>
        </w:rPr>
        <w:t>с</w:t>
      </w:r>
    </w:p>
    <w:p w14:paraId="2EB77AF6" w14:textId="08B3DC23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</m:oMath>
      <w:r w:rsidRPr="00162D25">
        <w:rPr>
          <w:rFonts w:ascii="Times New Roman" w:hAnsi="Times New Roman" w:cs="Times New Roman"/>
          <w:vertAlign w:val="subscript"/>
        </w:rPr>
        <w:t xml:space="preserve"> </w:t>
      </w:r>
      <w:r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4FF4EBAF" w14:textId="1B3B1F56" w:rsidR="00C1344E" w:rsidRPr="00217DC6" w:rsidRDefault="00217DC6" w:rsidP="00C1344E">
      <w:pPr>
        <w:pStyle w:val="a7"/>
        <w:ind w:left="557" w:firstLine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= 0,95: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2,0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027AE2" w14:textId="49088CCF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62D25">
        <w:rPr>
          <w:rFonts w:ascii="Times New Roman" w:hAnsi="Times New Roman" w:cs="Times New Roman"/>
        </w:rPr>
        <w:t>оверительный интервал</w:t>
      </w:r>
      <w:r w:rsidRPr="00162D2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lang w:eastAsia="ru-RU"/>
          </w:rPr>
          <m:t>5,1428</m:t>
        </m:r>
      </m:oMath>
      <w:r w:rsidRPr="004E760E">
        <w:rPr>
          <w:rFonts w:ascii="Times New Roman" w:hAnsi="Times New Roman" w:cs="Times New Roman"/>
          <w:i/>
          <w:iCs/>
          <w:lang w:val="en-US"/>
        </w:rPr>
        <w:t xml:space="preserve">c </w:t>
      </w:r>
    </w:p>
    <w:p w14:paraId="3430EF91" w14:textId="736D60D1" w:rsidR="00C1344E" w:rsidRPr="00162D25" w:rsidRDefault="00C1344E" w:rsidP="00C1344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Среднее арифметическое всех результатов измерений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 w:cs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mbria Math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</m:d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vertAlign w:val="subscript"/>
                <w:lang w:eastAsia="ru-RU"/>
              </w:rPr>
            </m:ctrlPr>
          </m:e>
          <m:sub>
            <m:r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vertAlign w:val="subscript"/>
                <w:lang w:eastAsia="ru-RU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m:oMath>
        <m:r>
          <w:rPr>
            <w:rFonts w:ascii="Cambria Math" w:hAnsi="Cambria Math" w:cs="Cambria Math"/>
          </w:rPr>
          <m:t>13,0158</m:t>
        </m:r>
      </m:oMath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</w:p>
    <w:p w14:paraId="546361BF" w14:textId="43086D25" w:rsidR="00C1344E" w:rsidRPr="00162D25" w:rsidRDefault="00C1344E" w:rsidP="00C1344E">
      <w:pPr>
        <w:pStyle w:val="a7"/>
        <w:widowControl/>
        <w:numPr>
          <w:ilvl w:val="0"/>
          <w:numId w:val="18"/>
        </w:numPr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D25">
        <w:rPr>
          <w:rFonts w:ascii="Times New Roman" w:hAnsi="Times New Roman" w:cs="Times New Roman"/>
          <w:sz w:val="24"/>
          <w:szCs w:val="24"/>
        </w:rPr>
        <w:t>Выборочное среднеквадратичное отклонение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520121">
        <w:rPr>
          <w:rFonts w:ascii="Times New Roman" w:hAnsi="Times New Roman" w:cs="Times New Roman"/>
        </w:rPr>
        <w:t>3</w:t>
      </w:r>
      <w:r w:rsidR="000A6C00" w:rsidRPr="002F406F">
        <w:rPr>
          <w:rFonts w:ascii="Times New Roman" w:hAnsi="Times New Roman" w:cs="Times New Roman"/>
        </w:rPr>
        <w:t>,</w:t>
      </w:r>
      <w:r w:rsidR="000A6C00">
        <w:rPr>
          <w:rFonts w:ascii="Times New Roman" w:hAnsi="Times New Roman" w:cs="Times New Roman"/>
        </w:rPr>
        <w:t>3497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</w:p>
    <w:p w14:paraId="2AD8BE0E" w14:textId="6EE7226B" w:rsidR="00464DA5" w:rsidRPr="000A6C00" w:rsidRDefault="00C1344E" w:rsidP="000A6C00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162D25">
        <w:rPr>
          <w:rFonts w:ascii="Times New Roman" w:hAnsi="Times New Roman" w:cs="Times New Roman"/>
          <w:sz w:val="24"/>
          <w:szCs w:val="24"/>
        </w:rPr>
        <w:t xml:space="preserve">аксимальное значение плотности распределения 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𝜌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𝑚𝑎𝑥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520121" w:rsidRPr="00AB01AA">
        <w:rPr>
          <w:rFonts w:ascii="Times New Roman" w:hAnsi="Times New Roman" w:cs="Times New Roman"/>
          <w:sz w:val="24"/>
          <w:szCs w:val="24"/>
        </w:rPr>
        <w:t>0,1180</w:t>
      </w:r>
      <w:r w:rsidR="00520121">
        <w:rPr>
          <w:rFonts w:ascii="Times New Roman" w:hAnsi="Times New Roman" w:cs="Times New Roman"/>
          <w:sz w:val="24"/>
          <w:szCs w:val="24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="004E760E"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</w:p>
    <w:p w14:paraId="60ABCBE3" w14:textId="77777777" w:rsidR="00520121" w:rsidRDefault="00520121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236EB30" w14:textId="77777777" w:rsidR="00464DA5" w:rsidRDefault="00464DA5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93FE0B2" w14:textId="77777777" w:rsidR="00C1344E" w:rsidRPr="00270B48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70B48">
        <w:rPr>
          <w:rFonts w:ascii="Times New Roman" w:hAnsi="Times New Roman" w:cs="Times New Roman"/>
          <w:b/>
          <w:sz w:val="24"/>
          <w:szCs w:val="24"/>
        </w:rPr>
        <w:t>Выводы и анализ результатов работы.</w:t>
      </w:r>
    </w:p>
    <w:p w14:paraId="729BD484" w14:textId="6C9C7CDA" w:rsidR="00C1344E" w:rsidRPr="00217883" w:rsidRDefault="00C1344E" w:rsidP="00217883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FD1ED79" w14:textId="18473B3F" w:rsidR="00F23F30" w:rsidRDefault="00F23F30" w:rsidP="000808AC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исследовано</w:t>
      </w:r>
      <w:r w:rsidR="000808AC">
        <w:rPr>
          <w:rFonts w:ascii="Times New Roman" w:hAnsi="Times New Roman" w:cs="Times New Roman"/>
          <w:sz w:val="24"/>
          <w:szCs w:val="24"/>
        </w:rPr>
        <w:t xml:space="preserve"> распределение случайной величины на примере многократных замеров временного отрезка</w:t>
      </w:r>
      <w:r>
        <w:rPr>
          <w:rFonts w:ascii="Times New Roman" w:hAnsi="Times New Roman" w:cs="Times New Roman"/>
          <w:sz w:val="24"/>
          <w:szCs w:val="24"/>
        </w:rPr>
        <w:t xml:space="preserve">, получена выборка из </w:t>
      </w:r>
      <w:r w:rsidR="00520121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0 измерений</w:t>
      </w:r>
      <w:r w:rsidR="00520121">
        <w:rPr>
          <w:rFonts w:ascii="Times New Roman" w:hAnsi="Times New Roman" w:cs="Times New Roman"/>
          <w:sz w:val="24"/>
          <w:szCs w:val="24"/>
        </w:rPr>
        <w:t xml:space="preserve">, на основе которых построена </w:t>
      </w:r>
      <w:r w:rsidR="000808AC">
        <w:rPr>
          <w:rFonts w:ascii="Times New Roman" w:hAnsi="Times New Roman" w:cs="Times New Roman"/>
          <w:sz w:val="24"/>
          <w:szCs w:val="24"/>
        </w:rPr>
        <w:t>гистограмм</w:t>
      </w:r>
      <w:r w:rsidR="00520121">
        <w:rPr>
          <w:rFonts w:ascii="Times New Roman" w:hAnsi="Times New Roman" w:cs="Times New Roman"/>
          <w:sz w:val="24"/>
          <w:szCs w:val="24"/>
        </w:rPr>
        <w:t>а</w:t>
      </w:r>
      <w:r w:rsidR="000808AC">
        <w:rPr>
          <w:rFonts w:ascii="Times New Roman" w:hAnsi="Times New Roman" w:cs="Times New Roman"/>
          <w:sz w:val="24"/>
          <w:szCs w:val="24"/>
        </w:rPr>
        <w:t xml:space="preserve">, стандартные доверительные интервалы были занесены в соответствующие таблицы. После заполнения таблиц </w:t>
      </w:r>
      <w:r>
        <w:rPr>
          <w:rFonts w:ascii="Times New Roman" w:hAnsi="Times New Roman" w:cs="Times New Roman"/>
          <w:sz w:val="24"/>
          <w:szCs w:val="24"/>
        </w:rPr>
        <w:t>была построена гистограмма и функция Гаусса.</w:t>
      </w:r>
    </w:p>
    <w:p w14:paraId="6DA44094" w14:textId="77777777" w:rsidR="00F23F30" w:rsidRDefault="00F23F30" w:rsidP="000808AC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F23F30">
        <w:rPr>
          <w:rFonts w:ascii="Times New Roman" w:hAnsi="Times New Roman" w:cs="Times New Roman"/>
          <w:sz w:val="24"/>
          <w:szCs w:val="24"/>
        </w:rPr>
        <w:t>При сравнении гистограммы с графиком функции Гаусса - распределения случайной величины (при таких же начальных параметрах) – было отмечено сходство поведения построенной опытным путём функции с теоретико</w:t>
      </w:r>
      <w:r>
        <w:rPr>
          <w:rFonts w:ascii="Times New Roman" w:hAnsi="Times New Roman" w:cs="Times New Roman"/>
          <w:sz w:val="24"/>
          <w:szCs w:val="24"/>
        </w:rPr>
        <w:t>-статистической сущностью.</w:t>
      </w:r>
    </w:p>
    <w:p w14:paraId="513BA7A8" w14:textId="0B143C98" w:rsidR="000808AC" w:rsidRDefault="00520121" w:rsidP="000808AC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я </w:t>
      </w:r>
      <w:r w:rsidR="00F23F30" w:rsidRPr="00F23F30">
        <w:rPr>
          <w:rFonts w:ascii="Times New Roman" w:hAnsi="Times New Roman" w:cs="Times New Roman"/>
          <w:sz w:val="24"/>
          <w:szCs w:val="24"/>
        </w:rPr>
        <w:t>ознакомиться с законом распределения случайной величины и подробно его изучить.</w:t>
      </w:r>
    </w:p>
    <w:p w14:paraId="22D74398" w14:textId="663FFD1D" w:rsidR="00064B05" w:rsidRDefault="00520121" w:rsidP="000808AC">
      <w:pPr>
        <w:tabs>
          <w:tab w:val="left" w:pos="4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0121"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14:paraId="248A3710" w14:textId="530BB849" w:rsidR="008044F6" w:rsidRPr="008044F6" w:rsidRDefault="008044F6" w:rsidP="000808AC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044F6">
        <w:rPr>
          <w:rFonts w:ascii="Times New Roman" w:hAnsi="Times New Roman" w:cs="Times New Roman"/>
          <w:sz w:val="24"/>
          <w:szCs w:val="24"/>
        </w:rPr>
        <w:t xml:space="preserve">Таблица 1 (первые строки) вся таблица по </w:t>
      </w:r>
      <w:hyperlink r:id="rId11" w:history="1">
        <w:r w:rsidRPr="008044F6">
          <w:rPr>
            <w:rStyle w:val="ae"/>
            <w:rFonts w:ascii="Times New Roman" w:hAnsi="Times New Roman" w:cs="Times New Roman"/>
            <w:sz w:val="24"/>
            <w:szCs w:val="24"/>
          </w:rPr>
          <w:t>ссылке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3185" w:type="dxa"/>
        <w:tblLook w:val="04A0" w:firstRow="1" w:lastRow="0" w:firstColumn="1" w:lastColumn="0" w:noHBand="0" w:noVBand="1"/>
      </w:tblPr>
      <w:tblGrid>
        <w:gridCol w:w="960"/>
        <w:gridCol w:w="1171"/>
        <w:gridCol w:w="1561"/>
      </w:tblGrid>
      <w:tr w:rsidR="00E33B05" w:rsidRPr="00E33B05" w14:paraId="04BC7BB8" w14:textId="77777777" w:rsidTr="00E33B0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074FA0" w14:textId="01B04570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33B05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𝑡</w:t>
            </w:r>
            <w:r>
              <w:rPr>
                <w:rFonts w:ascii="Cambria Math" w:eastAsia="Times New Roman" w:hAnsi="Cambria Math" w:cs="Cambria Math"/>
                <w:color w:val="000000"/>
                <w:vertAlign w:val="subscript"/>
                <w:lang w:val="en-US" w:eastAsia="ru-RU"/>
              </w:rPr>
              <w:t>i</w:t>
            </w:r>
            <w:r w:rsidRPr="00E33B0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, с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868C83" w14:textId="3AB38439" w:rsidR="00E33B05" w:rsidRPr="008044F6" w:rsidRDefault="00B31329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c</m:t>
                </m:r>
              </m:oMath>
            </m:oMathPara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C939D5" w14:textId="26E2EE6A" w:rsidR="00E33B05" w:rsidRPr="008044F6" w:rsidRDefault="00B31329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E33B05" w:rsidRPr="008044F6" w14:paraId="456FA714" w14:textId="77777777" w:rsidTr="00E33B0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A7A821" w14:textId="6B4B95A1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E9B688" w14:textId="4DB822D2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C5040" w14:textId="2C1CAA55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7AF171CB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3056E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420A9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5A2C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78F9A961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774F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F7AF5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CBE34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00356205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3F2F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BAF09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6E1E8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02E27921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DFA0A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E0929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21C3F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14C976A8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D8B1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E536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2FAB9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7D8D5535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9D0A5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lastRenderedPageBreak/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5F39A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F347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55476DC2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ABC4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5CA88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79BF8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743A5AEB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A7E33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83262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1BAD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15E2D03B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ED0C5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C08E2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D8E8F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244F60E7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B177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FF443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AABD8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7E535EA0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532E5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E3EC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B2BFD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08DB520C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21888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415B6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1CE12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0FAD4074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7511A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F3BDF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8A34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4EA2CB80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E4B35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7D20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1ED21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0186110F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5D666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EEC49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B6F34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6455623C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926E6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5ECBF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81A4A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06F306F1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675C2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064C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6DCD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16D343C1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DEF25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C1CA3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3438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20DE0E49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AFA3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CCA53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A7F2F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606F841A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6C2B1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7AE4F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6D469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106FC1B0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BCFF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6B7A8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0A25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00CD1EF2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6429F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6A4C1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B558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51281CD5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8E9FA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5014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EBD7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6F03AA60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6E89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631E3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4B86A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50DD2ACE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C060E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1378E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D0EC9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27A1C0F2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00F5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9ECD4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F418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1B718F60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3C2C8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43559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F3DC5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1F5A80AA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6236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9E65D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748A4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6A3D4ED7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6BF5D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8492D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BF686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1EC35EB9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677F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5A4EA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4587D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3EDBFE3C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5923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7E185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3AC0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3E1AEE38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50E4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18265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45D44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192FBFBF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19F34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564F5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EE763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2BF953CB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BC2C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B1AB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CA59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1E1D7A63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06698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C9282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D7566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32890D2E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CE182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94253E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5C6D1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2C92DDB9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B5B9A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5FE21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33A5D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182E8AA8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0D72E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BB27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94B6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447F0663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A1982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17F31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97B6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52212FAA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4EF3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8DB82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9C04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609DA776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E737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13703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83533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216FFDBC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E5414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C408E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577C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58A31508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5C7DF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1A72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667A6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3F82A492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AC9E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1196F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-8,0158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981B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64,25305</w:t>
            </w:r>
          </w:p>
        </w:tc>
      </w:tr>
      <w:tr w:rsidR="00E33B05" w:rsidRPr="008044F6" w14:paraId="42D45A29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0536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B57A6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-7,0158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E69F9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49,22145</w:t>
            </w:r>
          </w:p>
        </w:tc>
      </w:tr>
      <w:tr w:rsidR="00E33B05" w:rsidRPr="008044F6" w14:paraId="0C2A9C41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3B58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7E5B2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-7,0158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3957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49,22145</w:t>
            </w:r>
          </w:p>
        </w:tc>
      </w:tr>
      <w:tr w:rsidR="00E33B05" w:rsidRPr="008044F6" w14:paraId="2A82EBE8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913C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95D11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-7,0158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4147E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49,22145</w:t>
            </w:r>
          </w:p>
        </w:tc>
      </w:tr>
      <w:tr w:rsidR="00E33B05" w:rsidRPr="008044F6" w14:paraId="3507A692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0FDB7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25EE6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-6,0158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F7C7E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36,18985</w:t>
            </w:r>
          </w:p>
        </w:tc>
      </w:tr>
      <w:tr w:rsidR="00E33B05" w:rsidRPr="008044F6" w14:paraId="1C0B7A9D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DFCBE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5C65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-6,0158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7A04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36,18985</w:t>
            </w:r>
          </w:p>
        </w:tc>
      </w:tr>
      <w:tr w:rsidR="00E33B05" w:rsidRPr="008044F6" w14:paraId="3F0C80A6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B97D2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C5BB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-6,0158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80C4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36,18985</w:t>
            </w:r>
          </w:p>
        </w:tc>
      </w:tr>
      <w:tr w:rsidR="00E33B05" w:rsidRPr="008044F6" w14:paraId="49446372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02D41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5055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-6,0158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B5FB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36,18985</w:t>
            </w:r>
          </w:p>
        </w:tc>
      </w:tr>
      <w:tr w:rsidR="00E33B05" w:rsidRPr="008044F6" w14:paraId="7C4E2EAA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7F67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6015A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-6,0158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EAB4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36,18985</w:t>
            </w:r>
          </w:p>
        </w:tc>
      </w:tr>
      <w:tr w:rsidR="00E33B05" w:rsidRPr="008044F6" w14:paraId="2620242F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12878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A5A96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-6,0158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201E9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36,18985</w:t>
            </w:r>
          </w:p>
        </w:tc>
      </w:tr>
      <w:tr w:rsidR="00E33B05" w:rsidRPr="008044F6" w14:paraId="2A26D238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8DF1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2474C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-6,0158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60A53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36,18985</w:t>
            </w:r>
          </w:p>
        </w:tc>
      </w:tr>
      <w:tr w:rsidR="00E33B05" w:rsidRPr="008044F6" w14:paraId="19ACC422" w14:textId="77777777" w:rsidTr="00E33B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B6D6F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212EB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-6,0158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C81D0" w14:textId="77777777" w:rsidR="00E33B05" w:rsidRPr="008044F6" w:rsidRDefault="00E33B05" w:rsidP="00E33B05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8044F6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36,18985</w:t>
            </w:r>
          </w:p>
        </w:tc>
      </w:tr>
    </w:tbl>
    <w:p w14:paraId="047EB13B" w14:textId="77777777" w:rsidR="008044F6" w:rsidRPr="00520121" w:rsidRDefault="008044F6" w:rsidP="000808AC">
      <w:pPr>
        <w:tabs>
          <w:tab w:val="left" w:pos="4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AD2BB" w14:textId="77777777" w:rsidR="00A66AA1" w:rsidRDefault="00A66AA1"/>
    <w:sectPr w:rsidR="00A66AA1" w:rsidSect="003857AD">
      <w:headerReference w:type="default" r:id="rId12"/>
      <w:footerReference w:type="default" r:id="rId13"/>
      <w:pgSz w:w="11910" w:h="16840"/>
      <w:pgMar w:top="980" w:right="560" w:bottom="280" w:left="1140" w:header="724" w:footer="3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37014" w14:textId="77777777" w:rsidR="002A5BCC" w:rsidRDefault="002A5BCC" w:rsidP="003857AD">
      <w:r>
        <w:separator/>
      </w:r>
    </w:p>
  </w:endnote>
  <w:endnote w:type="continuationSeparator" w:id="0">
    <w:p w14:paraId="4A59E0BA" w14:textId="77777777" w:rsidR="002A5BCC" w:rsidRDefault="002A5BCC" w:rsidP="0038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3080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07637D" w14:textId="77777777" w:rsidR="00E551D6" w:rsidRPr="003857AD" w:rsidRDefault="00E551D6">
        <w:pPr>
          <w:pStyle w:val="ab"/>
          <w:jc w:val="right"/>
          <w:rPr>
            <w:rFonts w:ascii="Times New Roman" w:hAnsi="Times New Roman" w:cs="Times New Roman"/>
          </w:rPr>
        </w:pPr>
        <w:r w:rsidRPr="003857AD">
          <w:rPr>
            <w:rFonts w:ascii="Times New Roman" w:hAnsi="Times New Roman" w:cs="Times New Roman"/>
          </w:rPr>
          <w:fldChar w:fldCharType="begin"/>
        </w:r>
        <w:r w:rsidRPr="003857AD">
          <w:rPr>
            <w:rFonts w:ascii="Times New Roman" w:hAnsi="Times New Roman" w:cs="Times New Roman"/>
          </w:rPr>
          <w:instrText>PAGE   \* MERGEFORMAT</w:instrText>
        </w:r>
        <w:r w:rsidRPr="003857AD">
          <w:rPr>
            <w:rFonts w:ascii="Times New Roman" w:hAnsi="Times New Roman" w:cs="Times New Roman"/>
          </w:rPr>
          <w:fldChar w:fldCharType="separate"/>
        </w:r>
        <w:r w:rsidR="003473CA">
          <w:rPr>
            <w:rFonts w:ascii="Times New Roman" w:hAnsi="Times New Roman" w:cs="Times New Roman"/>
            <w:noProof/>
          </w:rPr>
          <w:t>6</w:t>
        </w:r>
        <w:r w:rsidRPr="003857AD">
          <w:rPr>
            <w:rFonts w:ascii="Times New Roman" w:hAnsi="Times New Roman" w:cs="Times New Roman"/>
          </w:rPr>
          <w:fldChar w:fldCharType="end"/>
        </w:r>
      </w:p>
    </w:sdtContent>
  </w:sdt>
  <w:p w14:paraId="54807B04" w14:textId="77777777" w:rsidR="00E551D6" w:rsidRDefault="00E551D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0075B" w14:textId="77777777" w:rsidR="002A5BCC" w:rsidRDefault="002A5BCC" w:rsidP="003857AD">
      <w:r>
        <w:separator/>
      </w:r>
    </w:p>
  </w:footnote>
  <w:footnote w:type="continuationSeparator" w:id="0">
    <w:p w14:paraId="5BAB33B6" w14:textId="77777777" w:rsidR="002A5BCC" w:rsidRDefault="002A5BCC" w:rsidP="0038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7BA92" w14:textId="77777777" w:rsidR="00E551D6" w:rsidRDefault="00E551D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AC845" wp14:editId="0C71EA38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21A07" w14:textId="77777777" w:rsidR="00E551D6" w:rsidRDefault="00E551D6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AC8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35pt;margin-top:35.2pt;width:170.0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" filled="f" stroked="f">
              <v:textbox inset="0,0,0,0">
                <w:txbxContent>
                  <w:p w14:paraId="46A21A07" w14:textId="77777777" w:rsidR="00E551D6" w:rsidRDefault="00E551D6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8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 w15:restartNumberingAfterBreak="0">
    <w:nsid w:val="23220098"/>
    <w:multiLevelType w:val="hybridMultilevel"/>
    <w:tmpl w:val="D2B4E5EA"/>
    <w:lvl w:ilvl="0" w:tplc="F4F61C72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7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8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9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4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547794214">
    <w:abstractNumId w:val="1"/>
  </w:num>
  <w:num w:numId="2" w16cid:durableId="327637183">
    <w:abstractNumId w:val="7"/>
  </w:num>
  <w:num w:numId="3" w16cid:durableId="1819882440">
    <w:abstractNumId w:val="0"/>
  </w:num>
  <w:num w:numId="4" w16cid:durableId="214245863">
    <w:abstractNumId w:val="9"/>
  </w:num>
  <w:num w:numId="5" w16cid:durableId="2122410492">
    <w:abstractNumId w:val="2"/>
  </w:num>
  <w:num w:numId="6" w16cid:durableId="969283564">
    <w:abstractNumId w:val="3"/>
  </w:num>
  <w:num w:numId="7" w16cid:durableId="132718607">
    <w:abstractNumId w:val="20"/>
  </w:num>
  <w:num w:numId="8" w16cid:durableId="1240362241">
    <w:abstractNumId w:val="11"/>
  </w:num>
  <w:num w:numId="9" w16cid:durableId="230963773">
    <w:abstractNumId w:val="12"/>
  </w:num>
  <w:num w:numId="10" w16cid:durableId="258762744">
    <w:abstractNumId w:val="17"/>
  </w:num>
  <w:num w:numId="11" w16cid:durableId="1717780008">
    <w:abstractNumId w:val="22"/>
  </w:num>
  <w:num w:numId="12" w16cid:durableId="864949023">
    <w:abstractNumId w:val="14"/>
  </w:num>
  <w:num w:numId="13" w16cid:durableId="2056731047">
    <w:abstractNumId w:val="15"/>
  </w:num>
  <w:num w:numId="14" w16cid:durableId="690180920">
    <w:abstractNumId w:val="5"/>
  </w:num>
  <w:num w:numId="15" w16cid:durableId="346061184">
    <w:abstractNumId w:val="6"/>
  </w:num>
  <w:num w:numId="16" w16cid:durableId="1707483584">
    <w:abstractNumId w:val="10"/>
  </w:num>
  <w:num w:numId="17" w16cid:durableId="877738877">
    <w:abstractNumId w:val="8"/>
  </w:num>
  <w:num w:numId="18" w16cid:durableId="2108839654">
    <w:abstractNumId w:val="25"/>
  </w:num>
  <w:num w:numId="19" w16cid:durableId="902643862">
    <w:abstractNumId w:val="19"/>
  </w:num>
  <w:num w:numId="20" w16cid:durableId="1491940054">
    <w:abstractNumId w:val="13"/>
  </w:num>
  <w:num w:numId="21" w16cid:durableId="1964994456">
    <w:abstractNumId w:val="18"/>
  </w:num>
  <w:num w:numId="22" w16cid:durableId="978876201">
    <w:abstractNumId w:val="21"/>
  </w:num>
  <w:num w:numId="23" w16cid:durableId="1490443102">
    <w:abstractNumId w:val="4"/>
  </w:num>
  <w:num w:numId="24" w16cid:durableId="854811228">
    <w:abstractNumId w:val="24"/>
  </w:num>
  <w:num w:numId="25" w16cid:durableId="610863257">
    <w:abstractNumId w:val="23"/>
  </w:num>
  <w:num w:numId="26" w16cid:durableId="11362214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44E"/>
    <w:rsid w:val="0000526A"/>
    <w:rsid w:val="00007DE2"/>
    <w:rsid w:val="00015A63"/>
    <w:rsid w:val="00026264"/>
    <w:rsid w:val="0003487D"/>
    <w:rsid w:val="00042488"/>
    <w:rsid w:val="00056612"/>
    <w:rsid w:val="00061CEA"/>
    <w:rsid w:val="00063700"/>
    <w:rsid w:val="000640AD"/>
    <w:rsid w:val="00064B05"/>
    <w:rsid w:val="000774F2"/>
    <w:rsid w:val="000808AC"/>
    <w:rsid w:val="0008314D"/>
    <w:rsid w:val="0008784E"/>
    <w:rsid w:val="000A41E0"/>
    <w:rsid w:val="000A6C00"/>
    <w:rsid w:val="000B303C"/>
    <w:rsid w:val="000B3167"/>
    <w:rsid w:val="000E2E79"/>
    <w:rsid w:val="000E7335"/>
    <w:rsid w:val="00101257"/>
    <w:rsid w:val="00103AC7"/>
    <w:rsid w:val="001056F5"/>
    <w:rsid w:val="00107A36"/>
    <w:rsid w:val="00114387"/>
    <w:rsid w:val="00115D62"/>
    <w:rsid w:val="00120732"/>
    <w:rsid w:val="00124430"/>
    <w:rsid w:val="001337C1"/>
    <w:rsid w:val="00137B51"/>
    <w:rsid w:val="00141484"/>
    <w:rsid w:val="001417ED"/>
    <w:rsid w:val="001423E1"/>
    <w:rsid w:val="00145427"/>
    <w:rsid w:val="00162FC7"/>
    <w:rsid w:val="00171127"/>
    <w:rsid w:val="0017315B"/>
    <w:rsid w:val="001746A5"/>
    <w:rsid w:val="0017499F"/>
    <w:rsid w:val="001878EC"/>
    <w:rsid w:val="00192EEE"/>
    <w:rsid w:val="00193864"/>
    <w:rsid w:val="00197E8E"/>
    <w:rsid w:val="001A733C"/>
    <w:rsid w:val="001A7B38"/>
    <w:rsid w:val="001B20C9"/>
    <w:rsid w:val="002028A5"/>
    <w:rsid w:val="002110CB"/>
    <w:rsid w:val="00217883"/>
    <w:rsid w:val="00217DC6"/>
    <w:rsid w:val="00220662"/>
    <w:rsid w:val="00231044"/>
    <w:rsid w:val="00236C3F"/>
    <w:rsid w:val="00247950"/>
    <w:rsid w:val="00252160"/>
    <w:rsid w:val="00270B48"/>
    <w:rsid w:val="00272A25"/>
    <w:rsid w:val="00274579"/>
    <w:rsid w:val="00284CE2"/>
    <w:rsid w:val="002903C2"/>
    <w:rsid w:val="002908F6"/>
    <w:rsid w:val="002A12C8"/>
    <w:rsid w:val="002A39D5"/>
    <w:rsid w:val="002A5BCC"/>
    <w:rsid w:val="002B1E4D"/>
    <w:rsid w:val="002B4847"/>
    <w:rsid w:val="002B5EB6"/>
    <w:rsid w:val="002C1D97"/>
    <w:rsid w:val="002C362E"/>
    <w:rsid w:val="002D10CB"/>
    <w:rsid w:val="002D228D"/>
    <w:rsid w:val="002D74A9"/>
    <w:rsid w:val="002F32FC"/>
    <w:rsid w:val="00306865"/>
    <w:rsid w:val="00310F59"/>
    <w:rsid w:val="00311A37"/>
    <w:rsid w:val="00330C3A"/>
    <w:rsid w:val="00334932"/>
    <w:rsid w:val="00336864"/>
    <w:rsid w:val="00336DEF"/>
    <w:rsid w:val="00344672"/>
    <w:rsid w:val="00346A01"/>
    <w:rsid w:val="003473CA"/>
    <w:rsid w:val="00355FAF"/>
    <w:rsid w:val="00381414"/>
    <w:rsid w:val="003857AD"/>
    <w:rsid w:val="00391D4D"/>
    <w:rsid w:val="0039349F"/>
    <w:rsid w:val="003A7E0C"/>
    <w:rsid w:val="003B3DF1"/>
    <w:rsid w:val="003B6828"/>
    <w:rsid w:val="003D6924"/>
    <w:rsid w:val="003E2D26"/>
    <w:rsid w:val="00403713"/>
    <w:rsid w:val="0041263D"/>
    <w:rsid w:val="00432BC7"/>
    <w:rsid w:val="00441732"/>
    <w:rsid w:val="00442C03"/>
    <w:rsid w:val="00446869"/>
    <w:rsid w:val="0046206D"/>
    <w:rsid w:val="00464B41"/>
    <w:rsid w:val="00464DA5"/>
    <w:rsid w:val="00474CB1"/>
    <w:rsid w:val="00475579"/>
    <w:rsid w:val="00493A75"/>
    <w:rsid w:val="004B224C"/>
    <w:rsid w:val="004C6086"/>
    <w:rsid w:val="004C6191"/>
    <w:rsid w:val="004E4CE2"/>
    <w:rsid w:val="004E760E"/>
    <w:rsid w:val="004F0264"/>
    <w:rsid w:val="005135E2"/>
    <w:rsid w:val="005141D3"/>
    <w:rsid w:val="00520121"/>
    <w:rsid w:val="005245E6"/>
    <w:rsid w:val="00525DCE"/>
    <w:rsid w:val="005266F0"/>
    <w:rsid w:val="00541CC2"/>
    <w:rsid w:val="00554E43"/>
    <w:rsid w:val="005577FC"/>
    <w:rsid w:val="005649E8"/>
    <w:rsid w:val="00567A62"/>
    <w:rsid w:val="00584895"/>
    <w:rsid w:val="00591694"/>
    <w:rsid w:val="005A3384"/>
    <w:rsid w:val="005B5C18"/>
    <w:rsid w:val="005D08C5"/>
    <w:rsid w:val="005E21B1"/>
    <w:rsid w:val="005E77CA"/>
    <w:rsid w:val="005F5A08"/>
    <w:rsid w:val="005F5C41"/>
    <w:rsid w:val="006057C7"/>
    <w:rsid w:val="00606E83"/>
    <w:rsid w:val="00610030"/>
    <w:rsid w:val="006168F9"/>
    <w:rsid w:val="00617BA5"/>
    <w:rsid w:val="00632D7E"/>
    <w:rsid w:val="00642A08"/>
    <w:rsid w:val="00651D9D"/>
    <w:rsid w:val="00657029"/>
    <w:rsid w:val="006640F8"/>
    <w:rsid w:val="0067295A"/>
    <w:rsid w:val="006735D2"/>
    <w:rsid w:val="0068103A"/>
    <w:rsid w:val="00696C43"/>
    <w:rsid w:val="006B056C"/>
    <w:rsid w:val="006B0C5B"/>
    <w:rsid w:val="006B210D"/>
    <w:rsid w:val="006B4D68"/>
    <w:rsid w:val="006C0276"/>
    <w:rsid w:val="006C1E08"/>
    <w:rsid w:val="006C2419"/>
    <w:rsid w:val="006C34B6"/>
    <w:rsid w:val="006D2051"/>
    <w:rsid w:val="006D7DAB"/>
    <w:rsid w:val="00701925"/>
    <w:rsid w:val="00704AEE"/>
    <w:rsid w:val="00711422"/>
    <w:rsid w:val="00711655"/>
    <w:rsid w:val="007318CC"/>
    <w:rsid w:val="00731D13"/>
    <w:rsid w:val="00741C74"/>
    <w:rsid w:val="007518F2"/>
    <w:rsid w:val="00755042"/>
    <w:rsid w:val="00755ECC"/>
    <w:rsid w:val="00762473"/>
    <w:rsid w:val="0076747B"/>
    <w:rsid w:val="007703ED"/>
    <w:rsid w:val="007709D7"/>
    <w:rsid w:val="007727C5"/>
    <w:rsid w:val="007759F8"/>
    <w:rsid w:val="007A111F"/>
    <w:rsid w:val="007A2E71"/>
    <w:rsid w:val="007A363F"/>
    <w:rsid w:val="007B199A"/>
    <w:rsid w:val="007B4901"/>
    <w:rsid w:val="007B7FAB"/>
    <w:rsid w:val="007C2B43"/>
    <w:rsid w:val="007C3AF8"/>
    <w:rsid w:val="007C4D0F"/>
    <w:rsid w:val="007F5319"/>
    <w:rsid w:val="00800309"/>
    <w:rsid w:val="008044F6"/>
    <w:rsid w:val="00806C8C"/>
    <w:rsid w:val="00815585"/>
    <w:rsid w:val="008247D0"/>
    <w:rsid w:val="00826161"/>
    <w:rsid w:val="008307BF"/>
    <w:rsid w:val="00833980"/>
    <w:rsid w:val="00834F1B"/>
    <w:rsid w:val="00837E79"/>
    <w:rsid w:val="008443CC"/>
    <w:rsid w:val="008609E7"/>
    <w:rsid w:val="00865C2E"/>
    <w:rsid w:val="00872A05"/>
    <w:rsid w:val="0089194A"/>
    <w:rsid w:val="00891952"/>
    <w:rsid w:val="00891D9E"/>
    <w:rsid w:val="00893D7A"/>
    <w:rsid w:val="008B1014"/>
    <w:rsid w:val="008C25CB"/>
    <w:rsid w:val="00901039"/>
    <w:rsid w:val="0091565F"/>
    <w:rsid w:val="0092678F"/>
    <w:rsid w:val="00947E98"/>
    <w:rsid w:val="00954345"/>
    <w:rsid w:val="00961843"/>
    <w:rsid w:val="00967239"/>
    <w:rsid w:val="00970A8B"/>
    <w:rsid w:val="00971678"/>
    <w:rsid w:val="00993486"/>
    <w:rsid w:val="009B0B56"/>
    <w:rsid w:val="009B39D4"/>
    <w:rsid w:val="009C129A"/>
    <w:rsid w:val="009C2C56"/>
    <w:rsid w:val="009D08F1"/>
    <w:rsid w:val="009D6EBD"/>
    <w:rsid w:val="009F2D0F"/>
    <w:rsid w:val="00A05DB0"/>
    <w:rsid w:val="00A10EE9"/>
    <w:rsid w:val="00A135F3"/>
    <w:rsid w:val="00A14280"/>
    <w:rsid w:val="00A3650C"/>
    <w:rsid w:val="00A4484F"/>
    <w:rsid w:val="00A44EF5"/>
    <w:rsid w:val="00A470B8"/>
    <w:rsid w:val="00A47243"/>
    <w:rsid w:val="00A572DB"/>
    <w:rsid w:val="00A57988"/>
    <w:rsid w:val="00A66AA1"/>
    <w:rsid w:val="00A72966"/>
    <w:rsid w:val="00A8397C"/>
    <w:rsid w:val="00AA4DC5"/>
    <w:rsid w:val="00AB01AA"/>
    <w:rsid w:val="00AB36E8"/>
    <w:rsid w:val="00AB69BC"/>
    <w:rsid w:val="00AC38D9"/>
    <w:rsid w:val="00AC6F17"/>
    <w:rsid w:val="00AC79B1"/>
    <w:rsid w:val="00AE169A"/>
    <w:rsid w:val="00AE28EA"/>
    <w:rsid w:val="00AE37D6"/>
    <w:rsid w:val="00AE5923"/>
    <w:rsid w:val="00AF5607"/>
    <w:rsid w:val="00B06953"/>
    <w:rsid w:val="00B1132A"/>
    <w:rsid w:val="00B2180D"/>
    <w:rsid w:val="00B30B26"/>
    <w:rsid w:val="00B31329"/>
    <w:rsid w:val="00B37B0D"/>
    <w:rsid w:val="00B456E5"/>
    <w:rsid w:val="00B4765C"/>
    <w:rsid w:val="00B55CF8"/>
    <w:rsid w:val="00B6021A"/>
    <w:rsid w:val="00B72C16"/>
    <w:rsid w:val="00B866A2"/>
    <w:rsid w:val="00B87D8C"/>
    <w:rsid w:val="00B92E78"/>
    <w:rsid w:val="00B965A8"/>
    <w:rsid w:val="00BA58A7"/>
    <w:rsid w:val="00BA5D0B"/>
    <w:rsid w:val="00BB2911"/>
    <w:rsid w:val="00BB740B"/>
    <w:rsid w:val="00BC2A4D"/>
    <w:rsid w:val="00BD3405"/>
    <w:rsid w:val="00BD6462"/>
    <w:rsid w:val="00BD6C77"/>
    <w:rsid w:val="00BE203A"/>
    <w:rsid w:val="00BF3D20"/>
    <w:rsid w:val="00C020B2"/>
    <w:rsid w:val="00C05200"/>
    <w:rsid w:val="00C1344E"/>
    <w:rsid w:val="00C23494"/>
    <w:rsid w:val="00C236F3"/>
    <w:rsid w:val="00C241EE"/>
    <w:rsid w:val="00C319F7"/>
    <w:rsid w:val="00C40E82"/>
    <w:rsid w:val="00C420F0"/>
    <w:rsid w:val="00C51224"/>
    <w:rsid w:val="00C57EFA"/>
    <w:rsid w:val="00C646C5"/>
    <w:rsid w:val="00C8646E"/>
    <w:rsid w:val="00CC3733"/>
    <w:rsid w:val="00CD0DAD"/>
    <w:rsid w:val="00CF10EC"/>
    <w:rsid w:val="00D046D1"/>
    <w:rsid w:val="00D142F5"/>
    <w:rsid w:val="00D20BAC"/>
    <w:rsid w:val="00D265CE"/>
    <w:rsid w:val="00D34AE3"/>
    <w:rsid w:val="00D36B48"/>
    <w:rsid w:val="00D42427"/>
    <w:rsid w:val="00D44C58"/>
    <w:rsid w:val="00D5360B"/>
    <w:rsid w:val="00D72B0E"/>
    <w:rsid w:val="00D76D70"/>
    <w:rsid w:val="00D85822"/>
    <w:rsid w:val="00D85A3B"/>
    <w:rsid w:val="00D8640D"/>
    <w:rsid w:val="00D8759F"/>
    <w:rsid w:val="00DA0958"/>
    <w:rsid w:val="00DA165C"/>
    <w:rsid w:val="00DC6B73"/>
    <w:rsid w:val="00DE2136"/>
    <w:rsid w:val="00DF0D09"/>
    <w:rsid w:val="00DF2CEF"/>
    <w:rsid w:val="00E00F11"/>
    <w:rsid w:val="00E0521E"/>
    <w:rsid w:val="00E14E10"/>
    <w:rsid w:val="00E23C14"/>
    <w:rsid w:val="00E26A2C"/>
    <w:rsid w:val="00E3164B"/>
    <w:rsid w:val="00E33B05"/>
    <w:rsid w:val="00E351F6"/>
    <w:rsid w:val="00E35694"/>
    <w:rsid w:val="00E451F6"/>
    <w:rsid w:val="00E53706"/>
    <w:rsid w:val="00E54D27"/>
    <w:rsid w:val="00E551D6"/>
    <w:rsid w:val="00E56B29"/>
    <w:rsid w:val="00E6408C"/>
    <w:rsid w:val="00E77B0F"/>
    <w:rsid w:val="00E83530"/>
    <w:rsid w:val="00E84A8F"/>
    <w:rsid w:val="00E86678"/>
    <w:rsid w:val="00EA0F1B"/>
    <w:rsid w:val="00EB0E69"/>
    <w:rsid w:val="00EB642D"/>
    <w:rsid w:val="00ED4B55"/>
    <w:rsid w:val="00ED5D06"/>
    <w:rsid w:val="00EE117A"/>
    <w:rsid w:val="00EE77A9"/>
    <w:rsid w:val="00EF44EF"/>
    <w:rsid w:val="00F00D1D"/>
    <w:rsid w:val="00F028E4"/>
    <w:rsid w:val="00F17095"/>
    <w:rsid w:val="00F21646"/>
    <w:rsid w:val="00F23F30"/>
    <w:rsid w:val="00F263E4"/>
    <w:rsid w:val="00F35518"/>
    <w:rsid w:val="00F406C5"/>
    <w:rsid w:val="00F44CDB"/>
    <w:rsid w:val="00F45513"/>
    <w:rsid w:val="00F469F0"/>
    <w:rsid w:val="00F50E7E"/>
    <w:rsid w:val="00F55AA5"/>
    <w:rsid w:val="00F62DD5"/>
    <w:rsid w:val="00F80D2A"/>
    <w:rsid w:val="00F9551E"/>
    <w:rsid w:val="00FA0E55"/>
    <w:rsid w:val="00FA3D56"/>
    <w:rsid w:val="00FB01E5"/>
    <w:rsid w:val="00FB7BB7"/>
    <w:rsid w:val="00FB7E91"/>
    <w:rsid w:val="00FC1590"/>
    <w:rsid w:val="00FC77D9"/>
    <w:rsid w:val="00FD2CF9"/>
    <w:rsid w:val="00FD504B"/>
    <w:rsid w:val="00FF1D78"/>
    <w:rsid w:val="00FF41C4"/>
    <w:rsid w:val="00FF4F18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E0361"/>
  <w15:chartTrackingRefBased/>
  <w15:docId w15:val="{2A8E1CAA-1C41-4E86-8AEC-9A51B8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44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44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344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C1344E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C1344E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C1344E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C1344E"/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C1344E"/>
    <w:rPr>
      <w:color w:val="808080"/>
    </w:rPr>
  </w:style>
  <w:style w:type="paragraph" w:styleId="a9">
    <w:name w:val="header"/>
    <w:basedOn w:val="a"/>
    <w:link w:val="aa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table" w:styleId="ad">
    <w:name w:val="Table Grid"/>
    <w:basedOn w:val="a1"/>
    <w:uiPriority w:val="39"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E84A8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84A8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84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ycXeuCJrFeYUdJZO_OmqaSRFd_fG1wdZ/edit?usp=sharing&amp;ouid=100061931084314985578&amp;rtpof=true&amp;sd=tru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04964-22A1-4909-BAED-74E84DD6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FNU LNU</cp:lastModifiedBy>
  <cp:revision>3</cp:revision>
  <cp:lastPrinted>2025-10-08T11:00:00Z</cp:lastPrinted>
  <dcterms:created xsi:type="dcterms:W3CDTF">2025-10-08T10:58:00Z</dcterms:created>
  <dcterms:modified xsi:type="dcterms:W3CDTF">2025-10-08T11:01:00Z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2025-10-07T21:56:11Z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82b70a2d-30f9-4534-8fd6-9bb237da0a46</vt:lpwstr>
  </property>
  <property fmtid="{D5CDD505-2E9C-101B-9397-08002B2CF9AE}" pid="7" name="MSIP_Label_defa4170-0d19-0005-0004-bc88714345d2_ActionId">
    <vt:lpwstr>782e79aa-c1e5-486b-99ff-6663de33bbef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