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78FB" w14:textId="77777777" w:rsidR="00737341" w:rsidRDefault="00737341" w:rsidP="0073734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0E1C079C" w14:textId="77777777" w:rsidR="00737341" w:rsidRDefault="00737341" w:rsidP="0073734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45C97A7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F32D369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6BE532A4" w14:textId="06E3F6D4" w:rsidR="00737341" w:rsidRDefault="00737341" w:rsidP="00737341">
      <w:pPr>
        <w:pStyle w:val="a5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104ECACB" wp14:editId="3BFA282C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B311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4E665D2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55DD108A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CD06383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01866938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C7F278B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551CBAB1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A32EA4F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E53BE4E" w14:textId="77777777" w:rsidR="00737341" w:rsidRDefault="00737341" w:rsidP="00737341">
      <w:pPr>
        <w:pStyle w:val="a5"/>
        <w:spacing w:before="10"/>
        <w:rPr>
          <w:rFonts w:ascii="Times New Roman" w:hAnsi="Times New Roman" w:cs="Times New Roman"/>
          <w:lang w:val="ru-RU"/>
        </w:rPr>
      </w:pPr>
    </w:p>
    <w:p w14:paraId="0DB87581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</w:p>
    <w:p w14:paraId="78808E0E" w14:textId="30037497" w:rsidR="00737341" w:rsidRPr="00A8446F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Вариант </w:t>
      </w:r>
      <w:r w:rsidR="00623B63">
        <w:rPr>
          <w:rFonts w:ascii="Times New Roman" w:hAnsi="Times New Roman" w:cs="Times New Roman"/>
          <w:lang w:val="ru-RU"/>
        </w:rPr>
        <w:t>№</w:t>
      </w:r>
      <w:r w:rsidR="00CE4948">
        <w:rPr>
          <w:rFonts w:ascii="Times New Roman" w:hAnsi="Times New Roman" w:cs="Times New Roman"/>
          <w:lang w:val="ru-RU"/>
        </w:rPr>
        <w:t xml:space="preserve"> </w:t>
      </w:r>
      <w:r w:rsidR="00A8446F">
        <w:rPr>
          <w:rFonts w:ascii="Times New Roman" w:hAnsi="Times New Roman" w:cs="Times New Roman"/>
          <w:lang w:val="ru-RU"/>
        </w:rPr>
        <w:t>1902</w:t>
      </w:r>
    </w:p>
    <w:p w14:paraId="76D6B820" w14:textId="4F5121E1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CE4948">
        <w:rPr>
          <w:rFonts w:ascii="Times New Roman" w:hAnsi="Times New Roman" w:cs="Times New Roman"/>
          <w:lang w:val="ru-RU"/>
        </w:rPr>
        <w:t>3</w:t>
      </w:r>
    </w:p>
    <w:p w14:paraId="2662AC5F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327B7F05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14:paraId="46C4B9BC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04162FC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6232930B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493FF2F9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35591C77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36A5CB3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1170AEA2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2AE8273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273427F8" w14:textId="77777777" w:rsidR="00737341" w:rsidRDefault="00737341" w:rsidP="00737341">
      <w:pPr>
        <w:pStyle w:val="a5"/>
        <w:spacing w:before="2"/>
        <w:rPr>
          <w:rFonts w:ascii="Times New Roman" w:hAnsi="Times New Roman" w:cs="Times New Roman"/>
          <w:sz w:val="27"/>
          <w:lang w:val="ru-RU"/>
        </w:rPr>
      </w:pPr>
    </w:p>
    <w:p w14:paraId="16EE0C2B" w14:textId="7F72451D" w:rsidR="00737341" w:rsidRDefault="00737341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3119:</w:t>
      </w:r>
    </w:p>
    <w:p w14:paraId="45559481" w14:textId="13414CDC" w:rsidR="00737341" w:rsidRDefault="00715A6D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Ануфриев Андрей Сергеевич</w:t>
      </w:r>
      <w:r w:rsidR="00737341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62FBCB0" w14:textId="77777777" w:rsidR="00715A6D" w:rsidRDefault="00737341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7F2EEC41" w14:textId="065AA37A" w:rsidR="00737341" w:rsidRDefault="00DA07BE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Владислав Алексеевич</w:t>
      </w:r>
      <w:r w:rsidR="007373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FC685EB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6E0C5BB0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6B266E8A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3C6B8ADC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04BAF4F7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13544F72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2478863B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7F828872" w14:textId="77777777" w:rsidR="001037BF" w:rsidRDefault="001037BF" w:rsidP="00737341">
      <w:pPr>
        <w:rPr>
          <w:rFonts w:ascii="Times New Roman" w:hAnsi="Times New Roman" w:cs="Times New Roman"/>
          <w:lang w:val="ru-RU"/>
        </w:rPr>
      </w:pPr>
    </w:p>
    <w:p w14:paraId="2858A6F8" w14:textId="77777777" w:rsidR="001037BF" w:rsidRDefault="001037BF" w:rsidP="00737341">
      <w:pPr>
        <w:rPr>
          <w:rFonts w:ascii="Times New Roman" w:hAnsi="Times New Roman" w:cs="Times New Roman"/>
          <w:lang w:val="ru-RU"/>
        </w:rPr>
      </w:pPr>
    </w:p>
    <w:p w14:paraId="30949E4B" w14:textId="72FDAC4C" w:rsidR="00DD36D7" w:rsidRDefault="00737341" w:rsidP="00FC1307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 202</w:t>
      </w:r>
      <w:r w:rsidR="00FC1307"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5</w:t>
      </w:r>
      <w:r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 xml:space="preserve"> г.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1608392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870436" w14:textId="7FC8AD4C" w:rsidR="004D631D" w:rsidRDefault="004D631D">
          <w:pPr>
            <w:pStyle w:val="a7"/>
          </w:pPr>
          <w:r>
            <w:t>Оглавление</w:t>
          </w:r>
        </w:p>
        <w:p w14:paraId="790EB364" w14:textId="797F91CC" w:rsidR="00542B6A" w:rsidRDefault="004D63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 w:rsidRPr="004D631D">
            <w:rPr>
              <w:lang w:val="ru-RU"/>
            </w:rPr>
            <w:instrText xml:space="preserve"> </w:instrText>
          </w:r>
          <w:r>
            <w:instrText>TOC</w:instrText>
          </w:r>
          <w:r w:rsidRPr="004D631D">
            <w:rPr>
              <w:lang w:val="ru-RU"/>
            </w:rPr>
            <w:instrText xml:space="preserve"> \</w:instrText>
          </w:r>
          <w:r>
            <w:instrText>o</w:instrText>
          </w:r>
          <w:r w:rsidRPr="004D631D">
            <w:rPr>
              <w:lang w:val="ru-RU"/>
            </w:rPr>
            <w:instrText xml:space="preserve"> "1-3" \</w:instrText>
          </w:r>
          <w:r>
            <w:instrText>h</w:instrText>
          </w:r>
          <w:r w:rsidRPr="004D631D">
            <w:rPr>
              <w:lang w:val="ru-RU"/>
            </w:rPr>
            <w:instrText xml:space="preserve"> \</w:instrText>
          </w:r>
          <w:r>
            <w:instrText>z</w:instrText>
          </w:r>
          <w:r w:rsidRPr="004D631D">
            <w:rPr>
              <w:lang w:val="ru-RU"/>
            </w:rPr>
            <w:instrText xml:space="preserve"> \</w:instrText>
          </w:r>
          <w:r>
            <w:instrText>u</w:instrText>
          </w:r>
          <w:r w:rsidRPr="004D631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97252226" w:history="1">
            <w:r w:rsidR="00542B6A" w:rsidRPr="0093645E">
              <w:rPr>
                <w:rStyle w:val="ac"/>
                <w:noProof/>
                <w:lang w:val="ru-RU"/>
              </w:rPr>
              <w:t>Текст задания</w:t>
            </w:r>
            <w:r w:rsidR="00542B6A">
              <w:rPr>
                <w:noProof/>
                <w:webHidden/>
              </w:rPr>
              <w:tab/>
            </w:r>
            <w:r w:rsidR="00542B6A">
              <w:rPr>
                <w:noProof/>
                <w:webHidden/>
              </w:rPr>
              <w:fldChar w:fldCharType="begin"/>
            </w:r>
            <w:r w:rsidR="00542B6A">
              <w:rPr>
                <w:noProof/>
                <w:webHidden/>
              </w:rPr>
              <w:instrText xml:space="preserve"> PAGEREF _Toc197252226 \h </w:instrText>
            </w:r>
            <w:r w:rsidR="00542B6A">
              <w:rPr>
                <w:noProof/>
                <w:webHidden/>
              </w:rPr>
            </w:r>
            <w:r w:rsidR="00542B6A">
              <w:rPr>
                <w:noProof/>
                <w:webHidden/>
              </w:rPr>
              <w:fldChar w:fldCharType="separate"/>
            </w:r>
            <w:r w:rsidR="00542B6A">
              <w:rPr>
                <w:noProof/>
                <w:webHidden/>
              </w:rPr>
              <w:t>3</w:t>
            </w:r>
            <w:r w:rsidR="00542B6A">
              <w:rPr>
                <w:noProof/>
                <w:webHidden/>
              </w:rPr>
              <w:fldChar w:fldCharType="end"/>
            </w:r>
          </w:hyperlink>
        </w:p>
        <w:p w14:paraId="44050A6D" w14:textId="01338EDB" w:rsidR="00542B6A" w:rsidRDefault="0053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7252227" w:history="1">
            <w:r w:rsidR="00542B6A" w:rsidRPr="0093645E">
              <w:rPr>
                <w:rStyle w:val="ac"/>
                <w:noProof/>
                <w:lang w:val="ru-RU" w:eastAsia="ru-RU"/>
              </w:rPr>
              <w:t>Изначальная бд</w:t>
            </w:r>
            <w:r w:rsidR="00542B6A">
              <w:rPr>
                <w:noProof/>
                <w:webHidden/>
              </w:rPr>
              <w:tab/>
            </w:r>
            <w:r w:rsidR="00542B6A">
              <w:rPr>
                <w:noProof/>
                <w:webHidden/>
              </w:rPr>
              <w:fldChar w:fldCharType="begin"/>
            </w:r>
            <w:r w:rsidR="00542B6A">
              <w:rPr>
                <w:noProof/>
                <w:webHidden/>
              </w:rPr>
              <w:instrText xml:space="preserve"> PAGEREF _Toc197252227 \h </w:instrText>
            </w:r>
            <w:r w:rsidR="00542B6A">
              <w:rPr>
                <w:noProof/>
                <w:webHidden/>
              </w:rPr>
            </w:r>
            <w:r w:rsidR="00542B6A">
              <w:rPr>
                <w:noProof/>
                <w:webHidden/>
              </w:rPr>
              <w:fldChar w:fldCharType="separate"/>
            </w:r>
            <w:r w:rsidR="00542B6A">
              <w:rPr>
                <w:noProof/>
                <w:webHidden/>
              </w:rPr>
              <w:t>4</w:t>
            </w:r>
            <w:r w:rsidR="00542B6A">
              <w:rPr>
                <w:noProof/>
                <w:webHidden/>
              </w:rPr>
              <w:fldChar w:fldCharType="end"/>
            </w:r>
          </w:hyperlink>
        </w:p>
        <w:p w14:paraId="106DBE42" w14:textId="1658E33A" w:rsidR="00542B6A" w:rsidRDefault="0053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7252228" w:history="1">
            <w:r w:rsidR="00542B6A" w:rsidRPr="0093645E">
              <w:rPr>
                <w:rStyle w:val="ac"/>
                <w:rFonts w:cstheme="minorHAnsi"/>
                <w:noProof/>
                <w:lang w:val="ru-RU" w:eastAsia="ru-RU"/>
              </w:rPr>
              <w:t>Функциональные</w:t>
            </w:r>
            <w:r w:rsidR="00542B6A" w:rsidRPr="0093645E">
              <w:rPr>
                <w:rStyle w:val="ac"/>
                <w:rFonts w:cstheme="minorHAnsi"/>
                <w:noProof/>
                <w:lang w:eastAsia="ru-RU"/>
              </w:rPr>
              <w:t xml:space="preserve"> </w:t>
            </w:r>
            <w:r w:rsidR="00542B6A" w:rsidRPr="0093645E">
              <w:rPr>
                <w:rStyle w:val="ac"/>
                <w:rFonts w:cstheme="minorHAnsi"/>
                <w:noProof/>
                <w:lang w:val="ru-RU" w:eastAsia="ru-RU"/>
              </w:rPr>
              <w:t>зависимости</w:t>
            </w:r>
            <w:r w:rsidR="00542B6A">
              <w:rPr>
                <w:noProof/>
                <w:webHidden/>
              </w:rPr>
              <w:tab/>
            </w:r>
            <w:r w:rsidR="00542B6A">
              <w:rPr>
                <w:noProof/>
                <w:webHidden/>
              </w:rPr>
              <w:fldChar w:fldCharType="begin"/>
            </w:r>
            <w:r w:rsidR="00542B6A">
              <w:rPr>
                <w:noProof/>
                <w:webHidden/>
              </w:rPr>
              <w:instrText xml:space="preserve"> PAGEREF _Toc197252228 \h </w:instrText>
            </w:r>
            <w:r w:rsidR="00542B6A">
              <w:rPr>
                <w:noProof/>
                <w:webHidden/>
              </w:rPr>
            </w:r>
            <w:r w:rsidR="00542B6A">
              <w:rPr>
                <w:noProof/>
                <w:webHidden/>
              </w:rPr>
              <w:fldChar w:fldCharType="separate"/>
            </w:r>
            <w:r w:rsidR="00542B6A">
              <w:rPr>
                <w:noProof/>
                <w:webHidden/>
              </w:rPr>
              <w:t>5</w:t>
            </w:r>
            <w:r w:rsidR="00542B6A">
              <w:rPr>
                <w:noProof/>
                <w:webHidden/>
              </w:rPr>
              <w:fldChar w:fldCharType="end"/>
            </w:r>
          </w:hyperlink>
        </w:p>
        <w:p w14:paraId="5D28A877" w14:textId="766C5A88" w:rsidR="00542B6A" w:rsidRDefault="0053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7252229" w:history="1">
            <w:r w:rsidR="00542B6A" w:rsidRPr="0093645E">
              <w:rPr>
                <w:rStyle w:val="ac"/>
                <w:noProof/>
                <w:lang w:val="ru-RU" w:eastAsia="ru-RU"/>
              </w:rPr>
              <w:t>Нормальные формы</w:t>
            </w:r>
            <w:r w:rsidR="00542B6A">
              <w:rPr>
                <w:noProof/>
                <w:webHidden/>
              </w:rPr>
              <w:tab/>
            </w:r>
            <w:r w:rsidR="00542B6A">
              <w:rPr>
                <w:noProof/>
                <w:webHidden/>
              </w:rPr>
              <w:fldChar w:fldCharType="begin"/>
            </w:r>
            <w:r w:rsidR="00542B6A">
              <w:rPr>
                <w:noProof/>
                <w:webHidden/>
              </w:rPr>
              <w:instrText xml:space="preserve"> PAGEREF _Toc197252229 \h </w:instrText>
            </w:r>
            <w:r w:rsidR="00542B6A">
              <w:rPr>
                <w:noProof/>
                <w:webHidden/>
              </w:rPr>
            </w:r>
            <w:r w:rsidR="00542B6A">
              <w:rPr>
                <w:noProof/>
                <w:webHidden/>
              </w:rPr>
              <w:fldChar w:fldCharType="separate"/>
            </w:r>
            <w:r w:rsidR="00542B6A">
              <w:rPr>
                <w:noProof/>
                <w:webHidden/>
              </w:rPr>
              <w:t>5</w:t>
            </w:r>
            <w:r w:rsidR="00542B6A">
              <w:rPr>
                <w:noProof/>
                <w:webHidden/>
              </w:rPr>
              <w:fldChar w:fldCharType="end"/>
            </w:r>
          </w:hyperlink>
        </w:p>
        <w:p w14:paraId="7BD3C9CC" w14:textId="04ACF4E7" w:rsidR="00542B6A" w:rsidRDefault="0053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7252230" w:history="1">
            <w:r w:rsidR="00542B6A" w:rsidRPr="0093645E">
              <w:rPr>
                <w:rStyle w:val="ac"/>
                <w:noProof/>
                <w:lang w:val="ru-RU" w:eastAsia="ru-RU"/>
              </w:rPr>
              <w:t>Проверка на BCNF</w:t>
            </w:r>
            <w:r w:rsidR="00542B6A">
              <w:rPr>
                <w:noProof/>
                <w:webHidden/>
              </w:rPr>
              <w:tab/>
            </w:r>
            <w:r w:rsidR="00542B6A">
              <w:rPr>
                <w:noProof/>
                <w:webHidden/>
              </w:rPr>
              <w:fldChar w:fldCharType="begin"/>
            </w:r>
            <w:r w:rsidR="00542B6A">
              <w:rPr>
                <w:noProof/>
                <w:webHidden/>
              </w:rPr>
              <w:instrText xml:space="preserve"> PAGEREF _Toc197252230 \h </w:instrText>
            </w:r>
            <w:r w:rsidR="00542B6A">
              <w:rPr>
                <w:noProof/>
                <w:webHidden/>
              </w:rPr>
            </w:r>
            <w:r w:rsidR="00542B6A">
              <w:rPr>
                <w:noProof/>
                <w:webHidden/>
              </w:rPr>
              <w:fldChar w:fldCharType="separate"/>
            </w:r>
            <w:r w:rsidR="00542B6A">
              <w:rPr>
                <w:noProof/>
                <w:webHidden/>
              </w:rPr>
              <w:t>6</w:t>
            </w:r>
            <w:r w:rsidR="00542B6A">
              <w:rPr>
                <w:noProof/>
                <w:webHidden/>
              </w:rPr>
              <w:fldChar w:fldCharType="end"/>
            </w:r>
          </w:hyperlink>
        </w:p>
        <w:p w14:paraId="06F19EE2" w14:textId="11E97218" w:rsidR="00542B6A" w:rsidRDefault="0053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7252231" w:history="1">
            <w:r w:rsidR="00542B6A" w:rsidRPr="0093645E">
              <w:rPr>
                <w:rStyle w:val="ac"/>
                <w:noProof/>
                <w:lang w:val="ru-RU" w:eastAsia="ru-RU"/>
              </w:rPr>
              <w:t>Денормализация</w:t>
            </w:r>
            <w:r w:rsidR="00542B6A">
              <w:rPr>
                <w:noProof/>
                <w:webHidden/>
              </w:rPr>
              <w:tab/>
            </w:r>
            <w:r w:rsidR="00542B6A">
              <w:rPr>
                <w:noProof/>
                <w:webHidden/>
              </w:rPr>
              <w:fldChar w:fldCharType="begin"/>
            </w:r>
            <w:r w:rsidR="00542B6A">
              <w:rPr>
                <w:noProof/>
                <w:webHidden/>
              </w:rPr>
              <w:instrText xml:space="preserve"> PAGEREF _Toc197252231 \h </w:instrText>
            </w:r>
            <w:r w:rsidR="00542B6A">
              <w:rPr>
                <w:noProof/>
                <w:webHidden/>
              </w:rPr>
            </w:r>
            <w:r w:rsidR="00542B6A">
              <w:rPr>
                <w:noProof/>
                <w:webHidden/>
              </w:rPr>
              <w:fldChar w:fldCharType="separate"/>
            </w:r>
            <w:r w:rsidR="00542B6A">
              <w:rPr>
                <w:noProof/>
                <w:webHidden/>
              </w:rPr>
              <w:t>6</w:t>
            </w:r>
            <w:r w:rsidR="00542B6A">
              <w:rPr>
                <w:noProof/>
                <w:webHidden/>
              </w:rPr>
              <w:fldChar w:fldCharType="end"/>
            </w:r>
          </w:hyperlink>
        </w:p>
        <w:p w14:paraId="7E68FCAB" w14:textId="749DBE15" w:rsidR="00542B6A" w:rsidRDefault="0053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7252232" w:history="1">
            <w:r w:rsidR="00542B6A" w:rsidRPr="0093645E">
              <w:rPr>
                <w:rStyle w:val="ac"/>
                <w:noProof/>
                <w:lang w:val="ru-RU" w:eastAsia="ru-RU"/>
              </w:rPr>
              <w:t>Триггер и функция на PL/pgSQL</w:t>
            </w:r>
            <w:r w:rsidR="00542B6A">
              <w:rPr>
                <w:noProof/>
                <w:webHidden/>
              </w:rPr>
              <w:tab/>
            </w:r>
            <w:r w:rsidR="00542B6A">
              <w:rPr>
                <w:noProof/>
                <w:webHidden/>
              </w:rPr>
              <w:fldChar w:fldCharType="begin"/>
            </w:r>
            <w:r w:rsidR="00542B6A">
              <w:rPr>
                <w:noProof/>
                <w:webHidden/>
              </w:rPr>
              <w:instrText xml:space="preserve"> PAGEREF _Toc197252232 \h </w:instrText>
            </w:r>
            <w:r w:rsidR="00542B6A">
              <w:rPr>
                <w:noProof/>
                <w:webHidden/>
              </w:rPr>
            </w:r>
            <w:r w:rsidR="00542B6A">
              <w:rPr>
                <w:noProof/>
                <w:webHidden/>
              </w:rPr>
              <w:fldChar w:fldCharType="separate"/>
            </w:r>
            <w:r w:rsidR="00542B6A">
              <w:rPr>
                <w:noProof/>
                <w:webHidden/>
              </w:rPr>
              <w:t>6</w:t>
            </w:r>
            <w:r w:rsidR="00542B6A">
              <w:rPr>
                <w:noProof/>
                <w:webHidden/>
              </w:rPr>
              <w:fldChar w:fldCharType="end"/>
            </w:r>
          </w:hyperlink>
        </w:p>
        <w:p w14:paraId="1CB231A5" w14:textId="5FABA4E4" w:rsidR="00542B6A" w:rsidRDefault="0053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7252233" w:history="1">
            <w:r w:rsidR="00542B6A" w:rsidRPr="0093645E">
              <w:rPr>
                <w:rStyle w:val="ac"/>
                <w:noProof/>
                <w:lang w:val="ru-RU"/>
              </w:rPr>
              <w:t>Вывод</w:t>
            </w:r>
            <w:r w:rsidR="00542B6A">
              <w:rPr>
                <w:noProof/>
                <w:webHidden/>
              </w:rPr>
              <w:tab/>
            </w:r>
            <w:r w:rsidR="00542B6A">
              <w:rPr>
                <w:noProof/>
                <w:webHidden/>
              </w:rPr>
              <w:fldChar w:fldCharType="begin"/>
            </w:r>
            <w:r w:rsidR="00542B6A">
              <w:rPr>
                <w:noProof/>
                <w:webHidden/>
              </w:rPr>
              <w:instrText xml:space="preserve"> PAGEREF _Toc197252233 \h </w:instrText>
            </w:r>
            <w:r w:rsidR="00542B6A">
              <w:rPr>
                <w:noProof/>
                <w:webHidden/>
              </w:rPr>
            </w:r>
            <w:r w:rsidR="00542B6A">
              <w:rPr>
                <w:noProof/>
                <w:webHidden/>
              </w:rPr>
              <w:fldChar w:fldCharType="separate"/>
            </w:r>
            <w:r w:rsidR="00542B6A">
              <w:rPr>
                <w:noProof/>
                <w:webHidden/>
              </w:rPr>
              <w:t>6</w:t>
            </w:r>
            <w:r w:rsidR="00542B6A">
              <w:rPr>
                <w:noProof/>
                <w:webHidden/>
              </w:rPr>
              <w:fldChar w:fldCharType="end"/>
            </w:r>
          </w:hyperlink>
        </w:p>
        <w:p w14:paraId="7B2754CA" w14:textId="230B51E0" w:rsidR="00542B6A" w:rsidRDefault="0053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7252234" w:history="1">
            <w:r w:rsidR="00542B6A" w:rsidRPr="0093645E">
              <w:rPr>
                <w:rStyle w:val="ac"/>
                <w:noProof/>
                <w:lang w:val="ru-RU"/>
              </w:rPr>
              <w:t>Ответы на вопросы</w:t>
            </w:r>
            <w:r w:rsidR="00542B6A">
              <w:rPr>
                <w:noProof/>
                <w:webHidden/>
              </w:rPr>
              <w:tab/>
            </w:r>
            <w:r w:rsidR="00542B6A">
              <w:rPr>
                <w:noProof/>
                <w:webHidden/>
              </w:rPr>
              <w:fldChar w:fldCharType="begin"/>
            </w:r>
            <w:r w:rsidR="00542B6A">
              <w:rPr>
                <w:noProof/>
                <w:webHidden/>
              </w:rPr>
              <w:instrText xml:space="preserve"> PAGEREF _Toc197252234 \h </w:instrText>
            </w:r>
            <w:r w:rsidR="00542B6A">
              <w:rPr>
                <w:noProof/>
                <w:webHidden/>
              </w:rPr>
            </w:r>
            <w:r w:rsidR="00542B6A">
              <w:rPr>
                <w:noProof/>
                <w:webHidden/>
              </w:rPr>
              <w:fldChar w:fldCharType="separate"/>
            </w:r>
            <w:r w:rsidR="00542B6A">
              <w:rPr>
                <w:noProof/>
                <w:webHidden/>
              </w:rPr>
              <w:t>7</w:t>
            </w:r>
            <w:r w:rsidR="00542B6A">
              <w:rPr>
                <w:noProof/>
                <w:webHidden/>
              </w:rPr>
              <w:fldChar w:fldCharType="end"/>
            </w:r>
          </w:hyperlink>
        </w:p>
        <w:p w14:paraId="70B97078" w14:textId="2EECBF06" w:rsidR="004D631D" w:rsidRPr="004D631D" w:rsidRDefault="004D631D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94C118A" w14:textId="16E71A61" w:rsidR="004D631D" w:rsidRDefault="004D631D">
      <w:pPr>
        <w:widowControl/>
        <w:suppressAutoHyphens w:val="0"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19951C03" w14:textId="5A2A91F8" w:rsidR="002E5F4A" w:rsidRPr="008F3FFA" w:rsidRDefault="002E5F4A" w:rsidP="00A8446F">
      <w:pPr>
        <w:pStyle w:val="1"/>
        <w:rPr>
          <w:lang w:val="ru-RU"/>
        </w:rPr>
      </w:pPr>
      <w:bookmarkStart w:id="0" w:name="_Toc197252226"/>
      <w:r w:rsidRPr="008F3FFA">
        <w:rPr>
          <w:lang w:val="ru-RU"/>
        </w:rPr>
        <w:t>Текст задания</w:t>
      </w:r>
      <w:bookmarkEnd w:id="0"/>
    </w:p>
    <w:p w14:paraId="09D7D68E" w14:textId="69FE68A3" w:rsidR="005E5003" w:rsidRPr="005E5003" w:rsidRDefault="005E5003" w:rsidP="005E5003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84EBF95" w14:textId="77777777" w:rsidR="005E5003" w:rsidRPr="005E5003" w:rsidRDefault="005E5003" w:rsidP="00CB53E2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4018813C" w14:textId="77777777" w:rsidR="005E5003" w:rsidRPr="005E5003" w:rsidRDefault="005E5003" w:rsidP="00CB53E2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Приведите отношения в 3NF (как минимум). Постройте схему на </w:t>
      </w:r>
      <w:proofErr w:type="spellStart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(как минимум). </w:t>
      </w:r>
    </w:p>
    <w:p w14:paraId="0722A6EE" w14:textId="77777777" w:rsidR="005E5003" w:rsidRPr="005E5003" w:rsidRDefault="005E5003" w:rsidP="00CB53E2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;</w:t>
      </w:r>
    </w:p>
    <w:p w14:paraId="576A9A8D" w14:textId="77777777" w:rsidR="005E5003" w:rsidRPr="005E5003" w:rsidRDefault="005E5003" w:rsidP="00CB53E2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2FB805DD" w14:textId="77777777" w:rsidR="005E5003" w:rsidRPr="005E5003" w:rsidRDefault="005E5003" w:rsidP="00CB53E2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Какие </w:t>
      </w:r>
      <w:proofErr w:type="spellStart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денормализации</w:t>
      </w:r>
      <w:proofErr w:type="spellEnd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будут полезны для вашей схемы? Приведите подробное описание.</w:t>
      </w:r>
    </w:p>
    <w:p w14:paraId="41C5C5AD" w14:textId="77777777" w:rsidR="005E5003" w:rsidRPr="005E5003" w:rsidRDefault="005E5003" w:rsidP="005E5003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pgSQL</w:t>
      </w:r>
      <w:proofErr w:type="spellEnd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5B3D683F" w14:textId="77777777" w:rsidR="005E5003" w:rsidRPr="005E5003" w:rsidRDefault="005E5003" w:rsidP="005E5003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 w:eastAsia="ru-RU"/>
        </w:rPr>
        <w:t>Отчёт по лабораторной работе должен содержать:</w:t>
      </w:r>
    </w:p>
    <w:p w14:paraId="5DD51007" w14:textId="77777777" w:rsidR="005E5003" w:rsidRPr="005E5003" w:rsidRDefault="005E5003" w:rsidP="00CB53E2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strike/>
          <w:color w:val="212529"/>
          <w:sz w:val="24"/>
          <w:szCs w:val="24"/>
          <w:lang w:val="ru-RU" w:eastAsia="ru-RU"/>
        </w:rPr>
        <w:t>Текст задания.</w:t>
      </w:r>
    </w:p>
    <w:p w14:paraId="51D4BFE6" w14:textId="77777777" w:rsidR="005E5003" w:rsidRPr="005E5003" w:rsidRDefault="005E5003" w:rsidP="00CB53E2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Исходная, нормализованная и </w:t>
      </w:r>
      <w:proofErr w:type="spellStart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денормализованная</w:t>
      </w:r>
      <w:proofErr w:type="spellEnd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модели.</w:t>
      </w:r>
    </w:p>
    <w:p w14:paraId="69D2AED9" w14:textId="77777777" w:rsidR="005E5003" w:rsidRPr="005E5003" w:rsidRDefault="005E5003" w:rsidP="00CB53E2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Ответы на вопросы, представленные в задании.</w:t>
      </w:r>
    </w:p>
    <w:p w14:paraId="528AA1EF" w14:textId="77777777" w:rsidR="005E5003" w:rsidRPr="005E5003" w:rsidRDefault="005E5003" w:rsidP="00CB53E2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Функция и триггер на языке PL/</w:t>
      </w:r>
      <w:proofErr w:type="spellStart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pgSQL</w:t>
      </w:r>
      <w:proofErr w:type="spellEnd"/>
    </w:p>
    <w:p w14:paraId="2B732544" w14:textId="77777777" w:rsidR="005E5003" w:rsidRPr="005E5003" w:rsidRDefault="005E5003" w:rsidP="00CB53E2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Выводы по работе.</w:t>
      </w:r>
    </w:p>
    <w:p w14:paraId="7B697A91" w14:textId="77777777" w:rsidR="005E5003" w:rsidRPr="005E5003" w:rsidRDefault="005E5003" w:rsidP="005E5003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 w:eastAsia="ru-RU"/>
        </w:rPr>
        <w:t>Темы для подготовки к защите лабораторной работы:</w:t>
      </w:r>
    </w:p>
    <w:p w14:paraId="188FF6DA" w14:textId="77777777" w:rsidR="005E5003" w:rsidRPr="005E5003" w:rsidRDefault="005E5003" w:rsidP="00CB53E2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Нормализация. Формы</w:t>
      </w:r>
    </w:p>
    <w:p w14:paraId="65FDCB81" w14:textId="77777777" w:rsidR="005E5003" w:rsidRPr="005E5003" w:rsidRDefault="005E5003" w:rsidP="00CB53E2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Функциональные зависимости. Виды</w:t>
      </w:r>
    </w:p>
    <w:p w14:paraId="54750A8C" w14:textId="77777777" w:rsidR="005E5003" w:rsidRPr="005E5003" w:rsidRDefault="005E5003" w:rsidP="00CB53E2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proofErr w:type="spellStart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Денормализация</w:t>
      </w:r>
      <w:proofErr w:type="spellEnd"/>
    </w:p>
    <w:p w14:paraId="29229246" w14:textId="77777777" w:rsidR="005E5003" w:rsidRPr="005E5003" w:rsidRDefault="005E5003" w:rsidP="00CB53E2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Язык PL/</w:t>
      </w:r>
      <w:proofErr w:type="spellStart"/>
      <w:r w:rsidRPr="005E500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pgSQL</w:t>
      </w:r>
      <w:proofErr w:type="spellEnd"/>
    </w:p>
    <w:p w14:paraId="110211B5" w14:textId="77777777" w:rsidR="001B0046" w:rsidRDefault="001B0046">
      <w:pPr>
        <w:widowControl/>
        <w:suppressAutoHyphens w:val="0"/>
        <w:spacing w:after="160" w:line="259" w:lineRule="auto"/>
        <w:rPr>
          <w:rStyle w:val="10"/>
          <w:lang w:val="ru-RU" w:eastAsia="ru-RU"/>
        </w:rPr>
      </w:pPr>
      <w:r>
        <w:rPr>
          <w:rStyle w:val="10"/>
          <w:lang w:val="ru-RU" w:eastAsia="ru-RU"/>
        </w:rPr>
        <w:br w:type="page"/>
      </w:r>
    </w:p>
    <w:p w14:paraId="2424FFC6" w14:textId="7A72CF45" w:rsidR="00623B63" w:rsidRDefault="00790A47" w:rsidP="00152287">
      <w:pPr>
        <w:widowControl/>
        <w:shd w:val="clear" w:color="auto" w:fill="FFFFFF"/>
        <w:suppressAutoHyphens w:val="0"/>
        <w:spacing w:before="100" w:beforeAutospacing="1" w:after="100" w:afterAutospacing="1"/>
        <w:rPr>
          <w:rStyle w:val="10"/>
          <w:lang w:val="ru-RU" w:eastAsia="ru-RU"/>
        </w:rPr>
      </w:pPr>
      <w:bookmarkStart w:id="1" w:name="_Toc197252227"/>
      <w:r>
        <w:rPr>
          <w:rStyle w:val="10"/>
          <w:lang w:val="ru-RU" w:eastAsia="ru-RU"/>
        </w:rPr>
        <w:t xml:space="preserve">Изначальная </w:t>
      </w:r>
      <w:proofErr w:type="spellStart"/>
      <w:r>
        <w:rPr>
          <w:rStyle w:val="10"/>
          <w:lang w:val="ru-RU" w:eastAsia="ru-RU"/>
        </w:rPr>
        <w:t>бд</w:t>
      </w:r>
      <w:bookmarkEnd w:id="1"/>
      <w:proofErr w:type="spellEnd"/>
    </w:p>
    <w:p w14:paraId="5617374A" w14:textId="012D1815" w:rsidR="00B67D45" w:rsidRDefault="00633956" w:rsidP="008F3FFA">
      <w:pPr>
        <w:rPr>
          <w:rStyle w:val="10"/>
          <w:lang w:val="ru-RU" w:eastAsia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7333F3" wp14:editId="768A678A">
                <wp:simplePos x="0" y="0"/>
                <wp:positionH relativeFrom="column">
                  <wp:posOffset>3079750</wp:posOffset>
                </wp:positionH>
                <wp:positionV relativeFrom="paragraph">
                  <wp:posOffset>3173730</wp:posOffset>
                </wp:positionV>
                <wp:extent cx="360" cy="360"/>
                <wp:effectExtent l="38100" t="38100" r="57150" b="5715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990B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41.8pt;margin-top:249.2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99813B" wp14:editId="3FE076FC">
                <wp:simplePos x="0" y="0"/>
                <wp:positionH relativeFrom="column">
                  <wp:posOffset>3173965</wp:posOffset>
                </wp:positionH>
                <wp:positionV relativeFrom="paragraph">
                  <wp:posOffset>3152355</wp:posOffset>
                </wp:positionV>
                <wp:extent cx="44280" cy="57600"/>
                <wp:effectExtent l="57150" t="38100" r="51435" b="571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2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F19A1" id="Рукописный ввод 12" o:spid="_x0000_s1026" type="#_x0000_t75" style="position:absolute;margin-left:249.2pt;margin-top:247.5pt;width:4.95pt;height: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950F1D" wp14:editId="2A667225">
                <wp:simplePos x="0" y="0"/>
                <wp:positionH relativeFrom="column">
                  <wp:posOffset>3084830</wp:posOffset>
                </wp:positionH>
                <wp:positionV relativeFrom="paragraph">
                  <wp:posOffset>3127375</wp:posOffset>
                </wp:positionV>
                <wp:extent cx="121365" cy="92075"/>
                <wp:effectExtent l="57150" t="38100" r="50165" b="4127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1365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2C80B" id="Рукописный ввод 11" o:spid="_x0000_s1026" type="#_x0000_t75" style="position:absolute;margin-left:242.2pt;margin-top:245.55pt;width:10.95pt;height: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C142FB" wp14:editId="75042833">
                <wp:simplePos x="0" y="0"/>
                <wp:positionH relativeFrom="column">
                  <wp:posOffset>3085405</wp:posOffset>
                </wp:positionH>
                <wp:positionV relativeFrom="paragraph">
                  <wp:posOffset>3133275</wp:posOffset>
                </wp:positionV>
                <wp:extent cx="360" cy="92160"/>
                <wp:effectExtent l="38100" t="38100" r="57150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F0713" id="Рукописный ввод 4" o:spid="_x0000_s1026" type="#_x0000_t75" style="position:absolute;margin-left:242.25pt;margin-top:246pt;width:1.45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">
                <v:imagedata r:id="rId17" o:title=""/>
              </v:shape>
            </w:pict>
          </mc:Fallback>
        </mc:AlternateContent>
      </w:r>
      <w:r w:rsidR="003C729C">
        <w:rPr>
          <w:noProof/>
        </w:rPr>
        <w:t xml:space="preserve"> </w:t>
      </w:r>
      <w:r w:rsidR="00B67D45">
        <w:rPr>
          <w:noProof/>
        </w:rPr>
        <w:drawing>
          <wp:inline distT="0" distB="0" distL="0" distR="0" wp14:anchorId="48B9C290" wp14:editId="6F6F7ED4">
            <wp:extent cx="5940425" cy="3471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B70F" w14:textId="77777777" w:rsidR="00542B6A" w:rsidRPr="00542B6A" w:rsidRDefault="00542B6A" w:rsidP="00542B6A">
      <w:pPr>
        <w:pStyle w:val="HTML"/>
        <w:shd w:val="clear" w:color="auto" w:fill="FFFFFF"/>
        <w:rPr>
          <w:color w:val="080808"/>
          <w:lang w:val="en-US"/>
        </w:rPr>
      </w:pPr>
      <w:r w:rsidRPr="00542B6A">
        <w:rPr>
          <w:color w:val="0033B3"/>
          <w:lang w:val="en-US"/>
        </w:rPr>
        <w:t xml:space="preserve">CREATE TYPE </w:t>
      </w:r>
      <w:proofErr w:type="spellStart"/>
      <w:r w:rsidRPr="00542B6A">
        <w:rPr>
          <w:color w:val="080808"/>
          <w:lang w:val="en-US"/>
        </w:rPr>
        <w:t>safety_state</w:t>
      </w:r>
      <w:proofErr w:type="spellEnd"/>
      <w:r w:rsidRPr="00542B6A">
        <w:rPr>
          <w:color w:val="080808"/>
          <w:lang w:val="en-US"/>
        </w:rPr>
        <w:t xml:space="preserve"> </w:t>
      </w:r>
      <w:r w:rsidRPr="00542B6A">
        <w:rPr>
          <w:color w:val="0033B3"/>
          <w:lang w:val="en-US"/>
        </w:rPr>
        <w:t>AS ENUM</w:t>
      </w:r>
      <w:r w:rsidRPr="00542B6A">
        <w:rPr>
          <w:color w:val="080808"/>
          <w:lang w:val="en-US"/>
        </w:rPr>
        <w:t>(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безопасный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 xml:space="preserve">, 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очень</w:t>
      </w:r>
      <w:r w:rsidRPr="00542B6A">
        <w:rPr>
          <w:color w:val="067D17"/>
          <w:lang w:val="en-US"/>
        </w:rPr>
        <w:t xml:space="preserve"> </w:t>
      </w:r>
      <w:r>
        <w:rPr>
          <w:color w:val="067D17"/>
        </w:rPr>
        <w:t>опасный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>,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опасный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>);</w:t>
      </w:r>
      <w:r w:rsidRPr="00542B6A">
        <w:rPr>
          <w:color w:val="080808"/>
          <w:lang w:val="en-US"/>
        </w:rPr>
        <w:br/>
      </w:r>
      <w:r w:rsidRPr="00542B6A">
        <w:rPr>
          <w:color w:val="0033B3"/>
          <w:lang w:val="en-US"/>
        </w:rPr>
        <w:t xml:space="preserve">CREATE TYPE </w:t>
      </w:r>
      <w:r w:rsidRPr="00542B6A">
        <w:rPr>
          <w:color w:val="080808"/>
          <w:lang w:val="en-US"/>
        </w:rPr>
        <w:t xml:space="preserve">effects </w:t>
      </w:r>
      <w:r w:rsidRPr="00542B6A">
        <w:rPr>
          <w:color w:val="0033B3"/>
          <w:lang w:val="en-US"/>
        </w:rPr>
        <w:t>AS ENUM</w:t>
      </w:r>
      <w:r w:rsidRPr="00542B6A">
        <w:rPr>
          <w:color w:val="080808"/>
          <w:lang w:val="en-US"/>
        </w:rPr>
        <w:t>(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бояться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 xml:space="preserve">, 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радоваться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>,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болеть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 xml:space="preserve">, 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сидеть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 xml:space="preserve">, 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стоять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 xml:space="preserve">, 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лежать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 xml:space="preserve">, 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бежать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>);</w:t>
      </w:r>
      <w:r w:rsidRPr="00542B6A">
        <w:rPr>
          <w:color w:val="080808"/>
          <w:lang w:val="en-US"/>
        </w:rPr>
        <w:br/>
      </w:r>
      <w:r w:rsidRPr="00542B6A">
        <w:rPr>
          <w:color w:val="080808"/>
          <w:lang w:val="en-US"/>
        </w:rPr>
        <w:br/>
      </w:r>
      <w:r w:rsidRPr="00542B6A">
        <w:rPr>
          <w:color w:val="0033B3"/>
          <w:lang w:val="en-US"/>
        </w:rPr>
        <w:t xml:space="preserve">CREATE TABLE </w:t>
      </w:r>
      <w:r w:rsidRPr="00542B6A">
        <w:rPr>
          <w:color w:val="000000"/>
          <w:lang w:val="en-US"/>
        </w:rPr>
        <w:t>location</w:t>
      </w:r>
      <w:r w:rsidRPr="00542B6A">
        <w:rPr>
          <w:color w:val="080808"/>
          <w:lang w:val="en-US"/>
        </w:rPr>
        <w:t>(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id </w:t>
      </w:r>
      <w:r w:rsidRPr="00542B6A">
        <w:rPr>
          <w:color w:val="0033B3"/>
          <w:lang w:val="en-US"/>
        </w:rPr>
        <w:t>int PRIMARY KEY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name </w:t>
      </w:r>
      <w:r w:rsidRPr="00542B6A">
        <w:rPr>
          <w:color w:val="0033B3"/>
          <w:lang w:val="en-US"/>
        </w:rPr>
        <w:t>varchar</w:t>
      </w:r>
      <w:r w:rsidRPr="00542B6A">
        <w:rPr>
          <w:color w:val="080808"/>
          <w:lang w:val="en-US"/>
        </w:rPr>
        <w:t>(</w:t>
      </w:r>
      <w:r w:rsidRPr="00542B6A">
        <w:rPr>
          <w:color w:val="1750EB"/>
          <w:lang w:val="en-US"/>
        </w:rPr>
        <w:t>20</w:t>
      </w:r>
      <w:r w:rsidRPr="00542B6A">
        <w:rPr>
          <w:color w:val="080808"/>
          <w:lang w:val="en-US"/>
        </w:rPr>
        <w:t xml:space="preserve">) </w:t>
      </w:r>
      <w:r w:rsidRPr="00542B6A">
        <w:rPr>
          <w:color w:val="0033B3"/>
          <w:lang w:val="en-US"/>
        </w:rPr>
        <w:t xml:space="preserve">NOT NULL DEFAULT 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безымянный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safety </w:t>
      </w:r>
      <w:proofErr w:type="spellStart"/>
      <w:r w:rsidRPr="00542B6A">
        <w:rPr>
          <w:color w:val="0033B3"/>
          <w:lang w:val="en-US"/>
        </w:rPr>
        <w:t>safety_state</w:t>
      </w:r>
      <w:proofErr w:type="spellEnd"/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floor </w:t>
      </w:r>
      <w:proofErr w:type="spellStart"/>
      <w:r w:rsidRPr="00542B6A">
        <w:rPr>
          <w:color w:val="0033B3"/>
          <w:lang w:val="en-US"/>
        </w:rPr>
        <w:t>smallint</w:t>
      </w:r>
      <w:proofErr w:type="spellEnd"/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proofErr w:type="spellStart"/>
      <w:r w:rsidRPr="00542B6A">
        <w:rPr>
          <w:color w:val="871094"/>
          <w:lang w:val="en-US"/>
        </w:rPr>
        <w:t>in_out</w:t>
      </w:r>
      <w:proofErr w:type="spellEnd"/>
      <w:r w:rsidRPr="00542B6A">
        <w:rPr>
          <w:color w:val="871094"/>
          <w:lang w:val="en-US"/>
        </w:rPr>
        <w:t xml:space="preserve"> </w:t>
      </w:r>
      <w:r w:rsidRPr="00542B6A">
        <w:rPr>
          <w:color w:val="0033B3"/>
          <w:lang w:val="en-US"/>
        </w:rPr>
        <w:t xml:space="preserve">BOOLEAN DEFAULT </w:t>
      </w:r>
      <w:r w:rsidRPr="00542B6A">
        <w:rPr>
          <w:color w:val="067D17"/>
          <w:lang w:val="en-US"/>
        </w:rPr>
        <w:t>'true'</w:t>
      </w:r>
      <w:r w:rsidRPr="00542B6A">
        <w:rPr>
          <w:color w:val="067D17"/>
          <w:lang w:val="en-US"/>
        </w:rPr>
        <w:br/>
      </w:r>
      <w:r w:rsidRPr="00542B6A">
        <w:rPr>
          <w:color w:val="080808"/>
          <w:lang w:val="en-US"/>
        </w:rPr>
        <w:t>);</w:t>
      </w:r>
      <w:r w:rsidRPr="00542B6A">
        <w:rPr>
          <w:color w:val="080808"/>
          <w:lang w:val="en-US"/>
        </w:rPr>
        <w:br/>
      </w:r>
      <w:r w:rsidRPr="00542B6A">
        <w:rPr>
          <w:color w:val="0033B3"/>
          <w:lang w:val="en-US"/>
        </w:rPr>
        <w:t xml:space="preserve">CREATE TABLE </w:t>
      </w:r>
      <w:r w:rsidRPr="00542B6A">
        <w:rPr>
          <w:color w:val="000000"/>
          <w:lang w:val="en-US"/>
        </w:rPr>
        <w:t>work</w:t>
      </w:r>
      <w:r w:rsidRPr="00542B6A">
        <w:rPr>
          <w:color w:val="080808"/>
          <w:lang w:val="en-US"/>
        </w:rPr>
        <w:t>(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id </w:t>
      </w:r>
      <w:r w:rsidRPr="00542B6A">
        <w:rPr>
          <w:color w:val="0033B3"/>
          <w:lang w:val="en-US"/>
        </w:rPr>
        <w:t>int PRIMARY KEY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proofErr w:type="spellStart"/>
      <w:r w:rsidRPr="00542B6A">
        <w:rPr>
          <w:color w:val="871094"/>
          <w:lang w:val="en-US"/>
        </w:rPr>
        <w:t>start_time</w:t>
      </w:r>
      <w:proofErr w:type="spellEnd"/>
      <w:r w:rsidRPr="00542B6A">
        <w:rPr>
          <w:color w:val="871094"/>
          <w:lang w:val="en-US"/>
        </w:rPr>
        <w:t xml:space="preserve"> </w:t>
      </w:r>
      <w:r w:rsidRPr="00542B6A">
        <w:rPr>
          <w:color w:val="0033B3"/>
          <w:lang w:val="en-US"/>
        </w:rPr>
        <w:t>timestamp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proofErr w:type="spellStart"/>
      <w:r w:rsidRPr="00542B6A">
        <w:rPr>
          <w:color w:val="871094"/>
          <w:lang w:val="en-US"/>
        </w:rPr>
        <w:t>finish_time</w:t>
      </w:r>
      <w:proofErr w:type="spellEnd"/>
      <w:r w:rsidRPr="00542B6A">
        <w:rPr>
          <w:color w:val="871094"/>
          <w:lang w:val="en-US"/>
        </w:rPr>
        <w:t xml:space="preserve"> </w:t>
      </w:r>
      <w:r w:rsidRPr="00542B6A">
        <w:rPr>
          <w:color w:val="0033B3"/>
          <w:lang w:val="en-US"/>
        </w:rPr>
        <w:t>timestamp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salary </w:t>
      </w:r>
      <w:proofErr w:type="spellStart"/>
      <w:r w:rsidRPr="00542B6A">
        <w:rPr>
          <w:color w:val="0033B3"/>
          <w:lang w:val="en-US"/>
        </w:rPr>
        <w:t>smallint</w:t>
      </w:r>
      <w:proofErr w:type="spellEnd"/>
      <w:r w:rsidRPr="00542B6A">
        <w:rPr>
          <w:color w:val="0033B3"/>
          <w:lang w:val="en-US"/>
        </w:rPr>
        <w:t xml:space="preserve"> check </w:t>
      </w:r>
      <w:r w:rsidRPr="00542B6A">
        <w:rPr>
          <w:color w:val="080808"/>
          <w:lang w:val="en-US"/>
        </w:rPr>
        <w:t xml:space="preserve">( </w:t>
      </w:r>
      <w:r w:rsidRPr="00542B6A">
        <w:rPr>
          <w:color w:val="871094"/>
          <w:lang w:val="en-US"/>
        </w:rPr>
        <w:t>salary</w:t>
      </w:r>
      <w:r w:rsidRPr="00542B6A">
        <w:rPr>
          <w:color w:val="080808"/>
          <w:lang w:val="en-US"/>
        </w:rPr>
        <w:t>&gt;</w:t>
      </w:r>
      <w:r w:rsidRPr="00542B6A">
        <w:rPr>
          <w:color w:val="1750EB"/>
          <w:lang w:val="en-US"/>
        </w:rPr>
        <w:t xml:space="preserve">0 </w:t>
      </w:r>
      <w:r w:rsidRPr="00542B6A">
        <w:rPr>
          <w:color w:val="080808"/>
          <w:lang w:val="en-US"/>
        </w:rPr>
        <w:t>),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capacity </w:t>
      </w:r>
      <w:proofErr w:type="spellStart"/>
      <w:r w:rsidRPr="00542B6A">
        <w:rPr>
          <w:color w:val="0033B3"/>
          <w:lang w:val="en-US"/>
        </w:rPr>
        <w:t>smallint</w:t>
      </w:r>
      <w:proofErr w:type="spellEnd"/>
      <w:r w:rsidRPr="00542B6A">
        <w:rPr>
          <w:color w:val="0033B3"/>
          <w:lang w:val="en-US"/>
        </w:rPr>
        <w:t xml:space="preserve"> check </w:t>
      </w:r>
      <w:r w:rsidRPr="00542B6A">
        <w:rPr>
          <w:color w:val="080808"/>
          <w:lang w:val="en-US"/>
        </w:rPr>
        <w:t xml:space="preserve">( </w:t>
      </w:r>
      <w:r w:rsidRPr="00542B6A">
        <w:rPr>
          <w:color w:val="871094"/>
          <w:lang w:val="en-US"/>
        </w:rPr>
        <w:t>capacity</w:t>
      </w:r>
      <w:r w:rsidRPr="00542B6A">
        <w:rPr>
          <w:color w:val="080808"/>
          <w:lang w:val="en-US"/>
        </w:rPr>
        <w:t>&gt;</w:t>
      </w:r>
      <w:r w:rsidRPr="00542B6A">
        <w:rPr>
          <w:color w:val="1750EB"/>
          <w:lang w:val="en-US"/>
        </w:rPr>
        <w:t xml:space="preserve">0 </w:t>
      </w:r>
      <w:r w:rsidRPr="00542B6A">
        <w:rPr>
          <w:color w:val="080808"/>
          <w:lang w:val="en-US"/>
        </w:rPr>
        <w:t>),</w:t>
      </w:r>
      <w:r w:rsidRPr="00542B6A">
        <w:rPr>
          <w:color w:val="080808"/>
          <w:lang w:val="en-US"/>
        </w:rPr>
        <w:br/>
        <w:t xml:space="preserve">    </w:t>
      </w:r>
      <w:proofErr w:type="spellStart"/>
      <w:r w:rsidRPr="00542B6A">
        <w:rPr>
          <w:color w:val="871094"/>
          <w:lang w:val="en-US"/>
        </w:rPr>
        <w:t>location_id</w:t>
      </w:r>
      <w:proofErr w:type="spellEnd"/>
      <w:r w:rsidRPr="00542B6A">
        <w:rPr>
          <w:color w:val="871094"/>
          <w:lang w:val="en-US"/>
        </w:rPr>
        <w:t xml:space="preserve"> </w:t>
      </w:r>
      <w:r w:rsidRPr="00542B6A">
        <w:rPr>
          <w:color w:val="0033B3"/>
          <w:lang w:val="en-US"/>
        </w:rPr>
        <w:t xml:space="preserve">int NOT NULL references </w:t>
      </w:r>
      <w:r w:rsidRPr="00542B6A">
        <w:rPr>
          <w:color w:val="000000"/>
          <w:lang w:val="en-US"/>
        </w:rPr>
        <w:t>location</w:t>
      </w:r>
      <w:r w:rsidRPr="00542B6A">
        <w:rPr>
          <w:color w:val="080808"/>
          <w:lang w:val="en-US"/>
        </w:rPr>
        <w:t>(</w:t>
      </w:r>
      <w:r w:rsidRPr="00542B6A">
        <w:rPr>
          <w:color w:val="871094"/>
          <w:lang w:val="en-US"/>
        </w:rPr>
        <w:t>id</w:t>
      </w:r>
      <w:r w:rsidRPr="00542B6A">
        <w:rPr>
          <w:color w:val="080808"/>
          <w:lang w:val="en-US"/>
        </w:rPr>
        <w:t>)</w:t>
      </w:r>
      <w:r w:rsidRPr="00542B6A">
        <w:rPr>
          <w:color w:val="080808"/>
          <w:lang w:val="en-US"/>
        </w:rPr>
        <w:br/>
      </w:r>
      <w:r w:rsidRPr="00542B6A">
        <w:rPr>
          <w:color w:val="080808"/>
          <w:lang w:val="en-US"/>
        </w:rPr>
        <w:br/>
        <w:t>);</w:t>
      </w:r>
      <w:r w:rsidRPr="00542B6A">
        <w:rPr>
          <w:color w:val="080808"/>
          <w:lang w:val="en-US"/>
        </w:rPr>
        <w:br/>
      </w:r>
      <w:r w:rsidRPr="00542B6A">
        <w:rPr>
          <w:color w:val="0033B3"/>
          <w:lang w:val="en-US"/>
        </w:rPr>
        <w:t xml:space="preserve">CREATE TABLE </w:t>
      </w:r>
      <w:r w:rsidRPr="00542B6A">
        <w:rPr>
          <w:color w:val="000000"/>
          <w:lang w:val="en-US"/>
        </w:rPr>
        <w:t>action</w:t>
      </w:r>
      <w:r w:rsidRPr="00542B6A">
        <w:rPr>
          <w:color w:val="080808"/>
          <w:lang w:val="en-US"/>
        </w:rPr>
        <w:t>(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id </w:t>
      </w:r>
      <w:r w:rsidRPr="00542B6A">
        <w:rPr>
          <w:color w:val="0033B3"/>
          <w:lang w:val="en-US"/>
        </w:rPr>
        <w:t>int PRIMARY KEY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name </w:t>
      </w:r>
      <w:r w:rsidRPr="00542B6A">
        <w:rPr>
          <w:color w:val="0033B3"/>
          <w:lang w:val="en-US"/>
        </w:rPr>
        <w:t>varchar</w:t>
      </w:r>
      <w:r w:rsidRPr="00542B6A">
        <w:rPr>
          <w:color w:val="080808"/>
          <w:lang w:val="en-US"/>
        </w:rPr>
        <w:t>(</w:t>
      </w:r>
      <w:r w:rsidRPr="00542B6A">
        <w:rPr>
          <w:color w:val="1750EB"/>
          <w:lang w:val="en-US"/>
        </w:rPr>
        <w:t>20</w:t>
      </w:r>
      <w:r w:rsidRPr="00542B6A">
        <w:rPr>
          <w:color w:val="080808"/>
          <w:lang w:val="en-US"/>
        </w:rPr>
        <w:t>),</w:t>
      </w:r>
      <w:r w:rsidRPr="00542B6A">
        <w:rPr>
          <w:color w:val="080808"/>
          <w:lang w:val="en-US"/>
        </w:rPr>
        <w:br/>
        <w:t xml:space="preserve">    </w:t>
      </w:r>
      <w:proofErr w:type="spellStart"/>
      <w:r w:rsidRPr="00542B6A">
        <w:rPr>
          <w:color w:val="871094"/>
          <w:lang w:val="en-US"/>
        </w:rPr>
        <w:t>location_id</w:t>
      </w:r>
      <w:proofErr w:type="spellEnd"/>
      <w:r w:rsidRPr="00542B6A">
        <w:rPr>
          <w:color w:val="871094"/>
          <w:lang w:val="en-US"/>
        </w:rPr>
        <w:t xml:space="preserve"> </w:t>
      </w:r>
      <w:r w:rsidRPr="00542B6A">
        <w:rPr>
          <w:color w:val="0033B3"/>
          <w:lang w:val="en-US"/>
        </w:rPr>
        <w:t xml:space="preserve">int NOT NULL references </w:t>
      </w:r>
      <w:r w:rsidRPr="00542B6A">
        <w:rPr>
          <w:color w:val="000000"/>
          <w:lang w:val="en-US"/>
        </w:rPr>
        <w:t>location</w:t>
      </w:r>
      <w:r w:rsidRPr="00542B6A">
        <w:rPr>
          <w:color w:val="080808"/>
          <w:lang w:val="en-US"/>
        </w:rPr>
        <w:t>(</w:t>
      </w:r>
      <w:r w:rsidRPr="00542B6A">
        <w:rPr>
          <w:color w:val="871094"/>
          <w:lang w:val="en-US"/>
        </w:rPr>
        <w:t>id</w:t>
      </w:r>
      <w:r w:rsidRPr="00542B6A">
        <w:rPr>
          <w:color w:val="080808"/>
          <w:lang w:val="en-US"/>
        </w:rPr>
        <w:t>),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time </w:t>
      </w:r>
      <w:r w:rsidRPr="00542B6A">
        <w:rPr>
          <w:color w:val="0033B3"/>
          <w:lang w:val="en-US"/>
        </w:rPr>
        <w:t>interval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safety </w:t>
      </w:r>
      <w:proofErr w:type="spellStart"/>
      <w:r w:rsidRPr="00542B6A">
        <w:rPr>
          <w:color w:val="0033B3"/>
          <w:lang w:val="en-US"/>
        </w:rPr>
        <w:t>safety_state</w:t>
      </w:r>
      <w:proofErr w:type="spellEnd"/>
      <w:r w:rsidRPr="00542B6A">
        <w:rPr>
          <w:color w:val="0033B3"/>
          <w:lang w:val="en-US"/>
        </w:rPr>
        <w:br/>
      </w:r>
      <w:r w:rsidRPr="00542B6A">
        <w:rPr>
          <w:color w:val="080808"/>
          <w:lang w:val="en-US"/>
        </w:rPr>
        <w:t>);</w:t>
      </w:r>
      <w:r w:rsidRPr="00542B6A">
        <w:rPr>
          <w:color w:val="080808"/>
          <w:lang w:val="en-US"/>
        </w:rPr>
        <w:br/>
      </w:r>
      <w:r w:rsidRPr="00542B6A">
        <w:rPr>
          <w:color w:val="0033B3"/>
          <w:lang w:val="en-US"/>
        </w:rPr>
        <w:t xml:space="preserve">CREATE TABLE </w:t>
      </w:r>
      <w:r w:rsidRPr="00542B6A">
        <w:rPr>
          <w:color w:val="000000"/>
          <w:lang w:val="en-US"/>
        </w:rPr>
        <w:t>state</w:t>
      </w:r>
      <w:r w:rsidRPr="00542B6A">
        <w:rPr>
          <w:color w:val="080808"/>
          <w:lang w:val="en-US"/>
        </w:rPr>
        <w:t>(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id </w:t>
      </w:r>
      <w:r w:rsidRPr="00542B6A">
        <w:rPr>
          <w:color w:val="0033B3"/>
          <w:lang w:val="en-US"/>
        </w:rPr>
        <w:t>int PRIMARY KEY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name </w:t>
      </w:r>
      <w:r w:rsidRPr="00542B6A">
        <w:rPr>
          <w:color w:val="0033B3"/>
          <w:lang w:val="en-US"/>
        </w:rPr>
        <w:t>varchar</w:t>
      </w:r>
      <w:r w:rsidRPr="00542B6A">
        <w:rPr>
          <w:color w:val="080808"/>
          <w:lang w:val="en-US"/>
        </w:rPr>
        <w:t>(</w:t>
      </w:r>
      <w:r w:rsidRPr="00542B6A">
        <w:rPr>
          <w:color w:val="1750EB"/>
          <w:lang w:val="en-US"/>
        </w:rPr>
        <w:t>20</w:t>
      </w:r>
      <w:r w:rsidRPr="00542B6A">
        <w:rPr>
          <w:color w:val="080808"/>
          <w:lang w:val="en-US"/>
        </w:rPr>
        <w:t xml:space="preserve">) </w:t>
      </w:r>
      <w:r w:rsidRPr="00542B6A">
        <w:rPr>
          <w:color w:val="0033B3"/>
          <w:lang w:val="en-US"/>
        </w:rPr>
        <w:t xml:space="preserve">NOT NULL DEFAULT 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безымянный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length </w:t>
      </w:r>
      <w:r w:rsidRPr="00542B6A">
        <w:rPr>
          <w:color w:val="0033B3"/>
          <w:lang w:val="en-US"/>
        </w:rPr>
        <w:t>interval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effect </w:t>
      </w:r>
      <w:r w:rsidRPr="00542B6A">
        <w:rPr>
          <w:color w:val="0033B3"/>
          <w:lang w:val="en-US"/>
        </w:rPr>
        <w:t>effects</w:t>
      </w:r>
      <w:r w:rsidRPr="00542B6A">
        <w:rPr>
          <w:color w:val="0033B3"/>
          <w:lang w:val="en-US"/>
        </w:rPr>
        <w:br/>
      </w:r>
      <w:r w:rsidRPr="00542B6A">
        <w:rPr>
          <w:color w:val="080808"/>
          <w:lang w:val="en-US"/>
        </w:rPr>
        <w:t>);</w:t>
      </w:r>
      <w:r w:rsidRPr="00542B6A">
        <w:rPr>
          <w:color w:val="080808"/>
          <w:lang w:val="en-US"/>
        </w:rPr>
        <w:br/>
      </w:r>
      <w:r w:rsidRPr="00542B6A">
        <w:rPr>
          <w:color w:val="0033B3"/>
          <w:lang w:val="en-US"/>
        </w:rPr>
        <w:t xml:space="preserve">CREATE TABLE </w:t>
      </w:r>
      <w:r w:rsidRPr="00542B6A">
        <w:rPr>
          <w:color w:val="000000"/>
          <w:lang w:val="en-US"/>
        </w:rPr>
        <w:t>people</w:t>
      </w:r>
      <w:r w:rsidRPr="00542B6A">
        <w:rPr>
          <w:color w:val="080808"/>
          <w:lang w:val="en-US"/>
        </w:rPr>
        <w:t>(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id </w:t>
      </w:r>
      <w:r w:rsidRPr="00542B6A">
        <w:rPr>
          <w:color w:val="0033B3"/>
          <w:lang w:val="en-US"/>
        </w:rPr>
        <w:t>int PRIMARY KEY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name </w:t>
      </w:r>
      <w:r w:rsidRPr="00542B6A">
        <w:rPr>
          <w:color w:val="0033B3"/>
          <w:lang w:val="en-US"/>
        </w:rPr>
        <w:t>varchar</w:t>
      </w:r>
      <w:r w:rsidRPr="00542B6A">
        <w:rPr>
          <w:color w:val="080808"/>
          <w:lang w:val="en-US"/>
        </w:rPr>
        <w:t>(</w:t>
      </w:r>
      <w:r w:rsidRPr="00542B6A">
        <w:rPr>
          <w:color w:val="1750EB"/>
          <w:lang w:val="en-US"/>
        </w:rPr>
        <w:t>20</w:t>
      </w:r>
      <w:r w:rsidRPr="00542B6A">
        <w:rPr>
          <w:color w:val="080808"/>
          <w:lang w:val="en-US"/>
        </w:rPr>
        <w:t xml:space="preserve">) </w:t>
      </w:r>
      <w:r w:rsidRPr="00542B6A">
        <w:rPr>
          <w:color w:val="0033B3"/>
          <w:lang w:val="en-US"/>
        </w:rPr>
        <w:t xml:space="preserve">NOT NULL DEFAULT </w:t>
      </w:r>
      <w:r w:rsidRPr="00542B6A">
        <w:rPr>
          <w:color w:val="067D17"/>
          <w:lang w:val="en-US"/>
        </w:rPr>
        <w:t>'</w:t>
      </w:r>
      <w:r>
        <w:rPr>
          <w:color w:val="067D17"/>
        </w:rPr>
        <w:t>безымянный</w:t>
      </w:r>
      <w:r w:rsidRPr="00542B6A">
        <w:rPr>
          <w:color w:val="067D17"/>
          <w:lang w:val="en-US"/>
        </w:rPr>
        <w:t>'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surname </w:t>
      </w:r>
      <w:r w:rsidRPr="00542B6A">
        <w:rPr>
          <w:color w:val="0033B3"/>
          <w:lang w:val="en-US"/>
        </w:rPr>
        <w:t>varchar</w:t>
      </w:r>
      <w:r w:rsidRPr="00542B6A">
        <w:rPr>
          <w:color w:val="080808"/>
          <w:lang w:val="en-US"/>
        </w:rPr>
        <w:t>(</w:t>
      </w:r>
      <w:r w:rsidRPr="00542B6A">
        <w:rPr>
          <w:color w:val="1750EB"/>
          <w:lang w:val="en-US"/>
        </w:rPr>
        <w:t>20</w:t>
      </w:r>
      <w:r w:rsidRPr="00542B6A">
        <w:rPr>
          <w:color w:val="080808"/>
          <w:lang w:val="en-US"/>
        </w:rPr>
        <w:t>),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age </w:t>
      </w:r>
      <w:proofErr w:type="spellStart"/>
      <w:r w:rsidRPr="00542B6A">
        <w:rPr>
          <w:color w:val="0033B3"/>
          <w:lang w:val="en-US"/>
        </w:rPr>
        <w:t>smallint</w:t>
      </w:r>
      <w:proofErr w:type="spellEnd"/>
      <w:r w:rsidRPr="00542B6A">
        <w:rPr>
          <w:color w:val="0033B3"/>
          <w:lang w:val="en-US"/>
        </w:rPr>
        <w:t xml:space="preserve"> check </w:t>
      </w:r>
      <w:r w:rsidRPr="00542B6A">
        <w:rPr>
          <w:color w:val="080808"/>
          <w:lang w:val="en-US"/>
        </w:rPr>
        <w:t xml:space="preserve">( </w:t>
      </w:r>
      <w:r w:rsidRPr="00542B6A">
        <w:rPr>
          <w:color w:val="871094"/>
          <w:lang w:val="en-US"/>
        </w:rPr>
        <w:t>age</w:t>
      </w:r>
      <w:r w:rsidRPr="00542B6A">
        <w:rPr>
          <w:color w:val="080808"/>
          <w:lang w:val="en-US"/>
        </w:rPr>
        <w:t>&gt;</w:t>
      </w:r>
      <w:r w:rsidRPr="00542B6A">
        <w:rPr>
          <w:color w:val="1750EB"/>
          <w:lang w:val="en-US"/>
        </w:rPr>
        <w:t xml:space="preserve">0 </w:t>
      </w:r>
      <w:r w:rsidRPr="00542B6A">
        <w:rPr>
          <w:color w:val="080808"/>
          <w:lang w:val="en-US"/>
        </w:rPr>
        <w:t>),</w:t>
      </w:r>
      <w:r w:rsidRPr="00542B6A">
        <w:rPr>
          <w:color w:val="080808"/>
          <w:lang w:val="en-US"/>
        </w:rPr>
        <w:br/>
        <w:t xml:space="preserve">    </w:t>
      </w:r>
      <w:proofErr w:type="spellStart"/>
      <w:r w:rsidRPr="00542B6A">
        <w:rPr>
          <w:color w:val="871094"/>
          <w:lang w:val="en-US"/>
        </w:rPr>
        <w:t>state_id</w:t>
      </w:r>
      <w:proofErr w:type="spellEnd"/>
      <w:r w:rsidRPr="00542B6A">
        <w:rPr>
          <w:color w:val="871094"/>
          <w:lang w:val="en-US"/>
        </w:rPr>
        <w:t xml:space="preserve"> </w:t>
      </w:r>
      <w:r w:rsidRPr="00542B6A">
        <w:rPr>
          <w:color w:val="0033B3"/>
          <w:lang w:val="en-US"/>
        </w:rPr>
        <w:t xml:space="preserve">int NOT NULL references </w:t>
      </w:r>
      <w:r w:rsidRPr="00542B6A">
        <w:rPr>
          <w:color w:val="000000"/>
          <w:lang w:val="en-US"/>
        </w:rPr>
        <w:t>state</w:t>
      </w:r>
      <w:r w:rsidRPr="00542B6A">
        <w:rPr>
          <w:color w:val="080808"/>
          <w:lang w:val="en-US"/>
        </w:rPr>
        <w:t>(</w:t>
      </w:r>
      <w:r w:rsidRPr="00542B6A">
        <w:rPr>
          <w:color w:val="871094"/>
          <w:lang w:val="en-US"/>
        </w:rPr>
        <w:t>id</w:t>
      </w:r>
      <w:r w:rsidRPr="00542B6A">
        <w:rPr>
          <w:color w:val="080808"/>
          <w:lang w:val="en-US"/>
        </w:rPr>
        <w:t>),</w:t>
      </w:r>
      <w:r w:rsidRPr="00542B6A">
        <w:rPr>
          <w:color w:val="080808"/>
          <w:lang w:val="en-US"/>
        </w:rPr>
        <w:br/>
        <w:t xml:space="preserve">    </w:t>
      </w:r>
      <w:proofErr w:type="spellStart"/>
      <w:r w:rsidRPr="00542B6A">
        <w:rPr>
          <w:color w:val="871094"/>
          <w:lang w:val="en-US"/>
        </w:rPr>
        <w:t>location_id</w:t>
      </w:r>
      <w:proofErr w:type="spellEnd"/>
      <w:r w:rsidRPr="00542B6A">
        <w:rPr>
          <w:color w:val="871094"/>
          <w:lang w:val="en-US"/>
        </w:rPr>
        <w:t xml:space="preserve"> </w:t>
      </w:r>
      <w:r w:rsidRPr="00542B6A">
        <w:rPr>
          <w:color w:val="0033B3"/>
          <w:lang w:val="en-US"/>
        </w:rPr>
        <w:t xml:space="preserve">int NOT NULL references </w:t>
      </w:r>
      <w:r w:rsidRPr="00542B6A">
        <w:rPr>
          <w:color w:val="000000"/>
          <w:lang w:val="en-US"/>
        </w:rPr>
        <w:t>location</w:t>
      </w:r>
      <w:r w:rsidRPr="00542B6A">
        <w:rPr>
          <w:color w:val="080808"/>
          <w:lang w:val="en-US"/>
        </w:rPr>
        <w:t>(</w:t>
      </w:r>
      <w:r w:rsidRPr="00542B6A">
        <w:rPr>
          <w:color w:val="871094"/>
          <w:lang w:val="en-US"/>
        </w:rPr>
        <w:t>id</w:t>
      </w:r>
      <w:r w:rsidRPr="00542B6A">
        <w:rPr>
          <w:color w:val="080808"/>
          <w:lang w:val="en-US"/>
        </w:rPr>
        <w:t>)</w:t>
      </w:r>
      <w:r w:rsidRPr="00542B6A">
        <w:rPr>
          <w:color w:val="080808"/>
          <w:lang w:val="en-US"/>
        </w:rPr>
        <w:br/>
        <w:t>);</w:t>
      </w:r>
      <w:r w:rsidRPr="00542B6A">
        <w:rPr>
          <w:color w:val="080808"/>
          <w:lang w:val="en-US"/>
        </w:rPr>
        <w:br/>
      </w:r>
      <w:r w:rsidRPr="00542B6A">
        <w:rPr>
          <w:color w:val="0033B3"/>
          <w:lang w:val="en-US"/>
        </w:rPr>
        <w:t xml:space="preserve">CREATE TABLE </w:t>
      </w:r>
      <w:r w:rsidRPr="00542B6A">
        <w:rPr>
          <w:color w:val="000000"/>
          <w:lang w:val="en-US"/>
        </w:rPr>
        <w:t>relation</w:t>
      </w:r>
      <w:r w:rsidRPr="00542B6A">
        <w:rPr>
          <w:color w:val="080808"/>
          <w:lang w:val="en-US"/>
        </w:rPr>
        <w:t>(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id </w:t>
      </w:r>
      <w:r w:rsidRPr="00542B6A">
        <w:rPr>
          <w:color w:val="0033B3"/>
          <w:lang w:val="en-US"/>
        </w:rPr>
        <w:t>int PRIMARY KEY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people_id1 </w:t>
      </w:r>
      <w:r w:rsidRPr="00542B6A">
        <w:rPr>
          <w:color w:val="0033B3"/>
          <w:lang w:val="en-US"/>
        </w:rPr>
        <w:t xml:space="preserve">int NOT NULL references </w:t>
      </w:r>
      <w:r w:rsidRPr="00542B6A">
        <w:rPr>
          <w:color w:val="000000"/>
          <w:lang w:val="en-US"/>
        </w:rPr>
        <w:t>people</w:t>
      </w:r>
      <w:r w:rsidRPr="00542B6A">
        <w:rPr>
          <w:color w:val="080808"/>
          <w:lang w:val="en-US"/>
        </w:rPr>
        <w:t>(</w:t>
      </w:r>
      <w:r w:rsidRPr="00542B6A">
        <w:rPr>
          <w:color w:val="871094"/>
          <w:lang w:val="en-US"/>
        </w:rPr>
        <w:t>id</w:t>
      </w:r>
      <w:r w:rsidRPr="00542B6A">
        <w:rPr>
          <w:color w:val="080808"/>
          <w:lang w:val="en-US"/>
        </w:rPr>
        <w:t>),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people_id2 </w:t>
      </w:r>
      <w:r w:rsidRPr="00542B6A">
        <w:rPr>
          <w:color w:val="0033B3"/>
          <w:lang w:val="en-US"/>
        </w:rPr>
        <w:t xml:space="preserve">int NOT NULL references </w:t>
      </w:r>
      <w:r w:rsidRPr="00542B6A">
        <w:rPr>
          <w:color w:val="000000"/>
          <w:lang w:val="en-US"/>
        </w:rPr>
        <w:t>people</w:t>
      </w:r>
      <w:r w:rsidRPr="00542B6A">
        <w:rPr>
          <w:color w:val="080808"/>
          <w:lang w:val="en-US"/>
        </w:rPr>
        <w:t>(</w:t>
      </w:r>
      <w:r w:rsidRPr="00542B6A">
        <w:rPr>
          <w:color w:val="871094"/>
          <w:lang w:val="en-US"/>
        </w:rPr>
        <w:t>id</w:t>
      </w:r>
      <w:r w:rsidRPr="00542B6A">
        <w:rPr>
          <w:color w:val="080808"/>
          <w:lang w:val="en-US"/>
        </w:rPr>
        <w:t>),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time </w:t>
      </w:r>
      <w:r w:rsidRPr="00542B6A">
        <w:rPr>
          <w:color w:val="0033B3"/>
          <w:lang w:val="en-US"/>
        </w:rPr>
        <w:t>interval</w:t>
      </w:r>
      <w:r w:rsidRPr="00542B6A">
        <w:rPr>
          <w:color w:val="0033B3"/>
          <w:lang w:val="en-US"/>
        </w:rPr>
        <w:br/>
      </w:r>
      <w:r w:rsidRPr="00542B6A">
        <w:rPr>
          <w:color w:val="080808"/>
          <w:lang w:val="en-US"/>
        </w:rPr>
        <w:t>);</w:t>
      </w:r>
      <w:r w:rsidRPr="00542B6A">
        <w:rPr>
          <w:color w:val="080808"/>
          <w:lang w:val="en-US"/>
        </w:rPr>
        <w:br/>
      </w:r>
      <w:r w:rsidRPr="00542B6A">
        <w:rPr>
          <w:color w:val="080808"/>
          <w:lang w:val="en-US"/>
        </w:rPr>
        <w:br/>
      </w:r>
      <w:r w:rsidRPr="00542B6A">
        <w:rPr>
          <w:color w:val="0033B3"/>
          <w:lang w:val="en-US"/>
        </w:rPr>
        <w:t xml:space="preserve">CREATE TABLE </w:t>
      </w:r>
      <w:proofErr w:type="spellStart"/>
      <w:r w:rsidRPr="00542B6A">
        <w:rPr>
          <w:color w:val="000000"/>
          <w:lang w:val="en-US"/>
        </w:rPr>
        <w:t>people_action</w:t>
      </w:r>
      <w:proofErr w:type="spellEnd"/>
      <w:r w:rsidRPr="00542B6A">
        <w:rPr>
          <w:color w:val="080808"/>
          <w:lang w:val="en-US"/>
        </w:rPr>
        <w:t>(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id </w:t>
      </w:r>
      <w:r w:rsidRPr="00542B6A">
        <w:rPr>
          <w:color w:val="0033B3"/>
          <w:lang w:val="en-US"/>
        </w:rPr>
        <w:t>int PRIMARY KEY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proofErr w:type="spellStart"/>
      <w:r w:rsidRPr="00542B6A">
        <w:rPr>
          <w:color w:val="871094"/>
          <w:lang w:val="en-US"/>
        </w:rPr>
        <w:t>people_id</w:t>
      </w:r>
      <w:proofErr w:type="spellEnd"/>
      <w:r w:rsidRPr="00542B6A">
        <w:rPr>
          <w:color w:val="871094"/>
          <w:lang w:val="en-US"/>
        </w:rPr>
        <w:t xml:space="preserve"> </w:t>
      </w:r>
      <w:r w:rsidRPr="00542B6A">
        <w:rPr>
          <w:color w:val="0033B3"/>
          <w:lang w:val="en-US"/>
        </w:rPr>
        <w:t xml:space="preserve">int NOT NULL references </w:t>
      </w:r>
      <w:r w:rsidRPr="00542B6A">
        <w:rPr>
          <w:color w:val="000000"/>
          <w:lang w:val="en-US"/>
        </w:rPr>
        <w:t>people</w:t>
      </w:r>
      <w:r w:rsidRPr="00542B6A">
        <w:rPr>
          <w:color w:val="080808"/>
          <w:lang w:val="en-US"/>
        </w:rPr>
        <w:t>(</w:t>
      </w:r>
      <w:r w:rsidRPr="00542B6A">
        <w:rPr>
          <w:color w:val="871094"/>
          <w:lang w:val="en-US"/>
        </w:rPr>
        <w:t>id</w:t>
      </w:r>
      <w:r w:rsidRPr="00542B6A">
        <w:rPr>
          <w:color w:val="080808"/>
          <w:lang w:val="en-US"/>
        </w:rPr>
        <w:t>),</w:t>
      </w:r>
      <w:r w:rsidRPr="00542B6A">
        <w:rPr>
          <w:color w:val="080808"/>
          <w:lang w:val="en-US"/>
        </w:rPr>
        <w:br/>
        <w:t xml:space="preserve">    </w:t>
      </w:r>
      <w:proofErr w:type="spellStart"/>
      <w:r w:rsidRPr="00542B6A">
        <w:rPr>
          <w:color w:val="871094"/>
          <w:lang w:val="en-US"/>
        </w:rPr>
        <w:t>action_id</w:t>
      </w:r>
      <w:proofErr w:type="spellEnd"/>
      <w:r w:rsidRPr="00542B6A">
        <w:rPr>
          <w:color w:val="871094"/>
          <w:lang w:val="en-US"/>
        </w:rPr>
        <w:t xml:space="preserve"> </w:t>
      </w:r>
      <w:r w:rsidRPr="00542B6A">
        <w:rPr>
          <w:color w:val="0033B3"/>
          <w:lang w:val="en-US"/>
        </w:rPr>
        <w:t xml:space="preserve">int NOT NULL references </w:t>
      </w:r>
      <w:r w:rsidRPr="00542B6A">
        <w:rPr>
          <w:color w:val="000000"/>
          <w:lang w:val="en-US"/>
        </w:rPr>
        <w:t>action</w:t>
      </w:r>
      <w:r w:rsidRPr="00542B6A">
        <w:rPr>
          <w:color w:val="080808"/>
          <w:lang w:val="en-US"/>
        </w:rPr>
        <w:t>(</w:t>
      </w:r>
      <w:r w:rsidRPr="00542B6A">
        <w:rPr>
          <w:color w:val="871094"/>
          <w:lang w:val="en-US"/>
        </w:rPr>
        <w:t>id</w:t>
      </w:r>
      <w:r w:rsidRPr="00542B6A">
        <w:rPr>
          <w:color w:val="080808"/>
          <w:lang w:val="en-US"/>
        </w:rPr>
        <w:t>)</w:t>
      </w:r>
      <w:r w:rsidRPr="00542B6A">
        <w:rPr>
          <w:color w:val="080808"/>
          <w:lang w:val="en-US"/>
        </w:rPr>
        <w:br/>
        <w:t>);</w:t>
      </w:r>
      <w:r w:rsidRPr="00542B6A">
        <w:rPr>
          <w:color w:val="080808"/>
          <w:lang w:val="en-US"/>
        </w:rPr>
        <w:br/>
      </w:r>
      <w:r w:rsidRPr="00542B6A">
        <w:rPr>
          <w:color w:val="0033B3"/>
          <w:lang w:val="en-US"/>
        </w:rPr>
        <w:t xml:space="preserve">CREATE TABLE </w:t>
      </w:r>
      <w:proofErr w:type="spellStart"/>
      <w:r w:rsidRPr="00542B6A">
        <w:rPr>
          <w:color w:val="000000"/>
          <w:lang w:val="en-US"/>
        </w:rPr>
        <w:t>people_work</w:t>
      </w:r>
      <w:proofErr w:type="spellEnd"/>
      <w:r w:rsidRPr="00542B6A">
        <w:rPr>
          <w:color w:val="080808"/>
          <w:lang w:val="en-US"/>
        </w:rPr>
        <w:t>(</w:t>
      </w:r>
      <w:r w:rsidRPr="00542B6A">
        <w:rPr>
          <w:color w:val="080808"/>
          <w:lang w:val="en-US"/>
        </w:rPr>
        <w:br/>
        <w:t xml:space="preserve">    </w:t>
      </w:r>
      <w:r w:rsidRPr="00542B6A">
        <w:rPr>
          <w:color w:val="871094"/>
          <w:lang w:val="en-US"/>
        </w:rPr>
        <w:t xml:space="preserve">id </w:t>
      </w:r>
      <w:r w:rsidRPr="00542B6A">
        <w:rPr>
          <w:color w:val="0033B3"/>
          <w:lang w:val="en-US"/>
        </w:rPr>
        <w:t>int PRIMARY KEY</w:t>
      </w:r>
      <w:r w:rsidRPr="00542B6A">
        <w:rPr>
          <w:color w:val="080808"/>
          <w:lang w:val="en-US"/>
        </w:rPr>
        <w:t>,</w:t>
      </w:r>
      <w:r w:rsidRPr="00542B6A">
        <w:rPr>
          <w:color w:val="080808"/>
          <w:lang w:val="en-US"/>
        </w:rPr>
        <w:br/>
        <w:t xml:space="preserve">    </w:t>
      </w:r>
      <w:proofErr w:type="spellStart"/>
      <w:r w:rsidRPr="00542B6A">
        <w:rPr>
          <w:color w:val="871094"/>
          <w:lang w:val="en-US"/>
        </w:rPr>
        <w:t>people_id</w:t>
      </w:r>
      <w:proofErr w:type="spellEnd"/>
      <w:r w:rsidRPr="00542B6A">
        <w:rPr>
          <w:color w:val="871094"/>
          <w:lang w:val="en-US"/>
        </w:rPr>
        <w:t xml:space="preserve"> </w:t>
      </w:r>
      <w:r w:rsidRPr="00542B6A">
        <w:rPr>
          <w:color w:val="0033B3"/>
          <w:lang w:val="en-US"/>
        </w:rPr>
        <w:t xml:space="preserve">int NOT NULL references </w:t>
      </w:r>
      <w:r w:rsidRPr="00542B6A">
        <w:rPr>
          <w:color w:val="000000"/>
          <w:lang w:val="en-US"/>
        </w:rPr>
        <w:t>people</w:t>
      </w:r>
      <w:r w:rsidRPr="00542B6A">
        <w:rPr>
          <w:color w:val="080808"/>
          <w:lang w:val="en-US"/>
        </w:rPr>
        <w:t>(</w:t>
      </w:r>
      <w:r w:rsidRPr="00542B6A">
        <w:rPr>
          <w:color w:val="871094"/>
          <w:lang w:val="en-US"/>
        </w:rPr>
        <w:t>id</w:t>
      </w:r>
      <w:r w:rsidRPr="00542B6A">
        <w:rPr>
          <w:color w:val="080808"/>
          <w:lang w:val="en-US"/>
        </w:rPr>
        <w:t>),</w:t>
      </w:r>
      <w:r w:rsidRPr="00542B6A">
        <w:rPr>
          <w:color w:val="080808"/>
          <w:lang w:val="en-US"/>
        </w:rPr>
        <w:br/>
        <w:t xml:space="preserve">    </w:t>
      </w:r>
      <w:proofErr w:type="spellStart"/>
      <w:r w:rsidRPr="00542B6A">
        <w:rPr>
          <w:color w:val="871094"/>
          <w:lang w:val="en-US"/>
        </w:rPr>
        <w:t>work_id</w:t>
      </w:r>
      <w:proofErr w:type="spellEnd"/>
      <w:r w:rsidRPr="00542B6A">
        <w:rPr>
          <w:color w:val="871094"/>
          <w:lang w:val="en-US"/>
        </w:rPr>
        <w:t xml:space="preserve"> </w:t>
      </w:r>
      <w:r w:rsidRPr="00542B6A">
        <w:rPr>
          <w:color w:val="0033B3"/>
          <w:lang w:val="en-US"/>
        </w:rPr>
        <w:t xml:space="preserve">int NOT NULL references </w:t>
      </w:r>
      <w:r w:rsidRPr="00542B6A">
        <w:rPr>
          <w:color w:val="000000"/>
          <w:lang w:val="en-US"/>
        </w:rPr>
        <w:t>work</w:t>
      </w:r>
      <w:r w:rsidRPr="00542B6A">
        <w:rPr>
          <w:color w:val="080808"/>
          <w:lang w:val="en-US"/>
        </w:rPr>
        <w:t>(</w:t>
      </w:r>
      <w:r w:rsidRPr="00542B6A">
        <w:rPr>
          <w:color w:val="871094"/>
          <w:lang w:val="en-US"/>
        </w:rPr>
        <w:t>id</w:t>
      </w:r>
      <w:r w:rsidRPr="00542B6A">
        <w:rPr>
          <w:color w:val="080808"/>
          <w:lang w:val="en-US"/>
        </w:rPr>
        <w:t>)</w:t>
      </w:r>
      <w:r w:rsidRPr="00542B6A">
        <w:rPr>
          <w:color w:val="080808"/>
          <w:lang w:val="en-US"/>
        </w:rPr>
        <w:br/>
        <w:t>);</w:t>
      </w:r>
    </w:p>
    <w:p w14:paraId="3F232574" w14:textId="0B70C195" w:rsidR="00790A47" w:rsidRPr="00A8446F" w:rsidRDefault="00CB78B0" w:rsidP="00CB78B0">
      <w:pPr>
        <w:pStyle w:val="1"/>
        <w:rPr>
          <w:rStyle w:val="10"/>
          <w:rFonts w:asciiTheme="minorHAnsi" w:hAnsiTheme="minorHAnsi" w:cstheme="minorHAnsi"/>
          <w:lang w:eastAsia="ru-RU"/>
        </w:rPr>
      </w:pPr>
      <w:bookmarkStart w:id="2" w:name="_Toc197252228"/>
      <w:r w:rsidRPr="00CB78B0">
        <w:rPr>
          <w:rStyle w:val="10"/>
          <w:rFonts w:asciiTheme="minorHAnsi" w:hAnsiTheme="minorHAnsi" w:cstheme="minorHAnsi"/>
          <w:lang w:val="ru-RU" w:eastAsia="ru-RU"/>
        </w:rPr>
        <w:t>Функциональные</w:t>
      </w:r>
      <w:r w:rsidRPr="00A8446F">
        <w:rPr>
          <w:rStyle w:val="10"/>
          <w:rFonts w:asciiTheme="minorHAnsi" w:hAnsiTheme="minorHAnsi" w:cstheme="minorHAnsi"/>
          <w:lang w:eastAsia="ru-RU"/>
        </w:rPr>
        <w:t xml:space="preserve"> </w:t>
      </w:r>
      <w:r w:rsidRPr="00CB78B0">
        <w:rPr>
          <w:rStyle w:val="10"/>
          <w:rFonts w:asciiTheme="minorHAnsi" w:hAnsiTheme="minorHAnsi" w:cstheme="minorHAnsi"/>
          <w:lang w:val="ru-RU" w:eastAsia="ru-RU"/>
        </w:rPr>
        <w:t>зависимости</w:t>
      </w:r>
      <w:bookmarkEnd w:id="2"/>
    </w:p>
    <w:p w14:paraId="13B7441B" w14:textId="77777777" w:rsidR="00991718" w:rsidRPr="00A8446F" w:rsidRDefault="00991718" w:rsidP="00991718">
      <w:pPr>
        <w:rPr>
          <w:lang w:eastAsia="ru-RU"/>
        </w:rPr>
      </w:pPr>
    </w:p>
    <w:p w14:paraId="0248405B" w14:textId="7412557C" w:rsidR="003C0471" w:rsidRPr="003C0471" w:rsidRDefault="003C0471" w:rsidP="008F3FFA">
      <w:pPr>
        <w:rPr>
          <w:lang w:eastAsia="ru-RU"/>
        </w:rPr>
      </w:pPr>
      <w:r w:rsidRPr="003C0471">
        <w:rPr>
          <w:lang w:val="ru-RU" w:eastAsia="ru-RU"/>
        </w:rPr>
        <w:t>Таблица</w:t>
      </w:r>
      <w:r w:rsidRPr="003C0471">
        <w:rPr>
          <w:lang w:eastAsia="ru-RU"/>
        </w:rPr>
        <w:t xml:space="preserve"> location:</w:t>
      </w:r>
    </w:p>
    <w:p w14:paraId="28D9957D" w14:textId="561E599C" w:rsidR="003C0471" w:rsidRPr="00E16718" w:rsidRDefault="003C0471" w:rsidP="008F3FFA">
      <w:pPr>
        <w:rPr>
          <w:lang w:eastAsia="ru-RU"/>
        </w:rPr>
      </w:pPr>
      <w:r w:rsidRPr="003C0471">
        <w:rPr>
          <w:lang w:eastAsia="ru-RU"/>
        </w:rPr>
        <w:t xml:space="preserve">id → name, safety, floor, </w:t>
      </w:r>
      <w:proofErr w:type="spellStart"/>
      <w:r w:rsidRPr="003C0471">
        <w:rPr>
          <w:lang w:eastAsia="ru-RU"/>
        </w:rPr>
        <w:t>in_out</w:t>
      </w:r>
      <w:proofErr w:type="spellEnd"/>
    </w:p>
    <w:p w14:paraId="3E489941" w14:textId="77777777" w:rsidR="003C0471" w:rsidRPr="003C0471" w:rsidRDefault="003C0471" w:rsidP="008F3FFA">
      <w:pPr>
        <w:rPr>
          <w:lang w:eastAsia="ru-RU"/>
        </w:rPr>
      </w:pPr>
    </w:p>
    <w:p w14:paraId="743949BB" w14:textId="76701560" w:rsidR="003C0471" w:rsidRPr="00991718" w:rsidRDefault="003C0471" w:rsidP="008F3FFA">
      <w:pPr>
        <w:rPr>
          <w:lang w:eastAsia="ru-RU"/>
        </w:rPr>
      </w:pPr>
      <w:r w:rsidRPr="003C0471">
        <w:rPr>
          <w:lang w:val="ru-RU" w:eastAsia="ru-RU"/>
        </w:rPr>
        <w:t>Таблица</w:t>
      </w:r>
      <w:r w:rsidRPr="003C0471">
        <w:rPr>
          <w:lang w:eastAsia="ru-RU"/>
        </w:rPr>
        <w:t xml:space="preserve"> work:</w:t>
      </w:r>
    </w:p>
    <w:p w14:paraId="12638A7A" w14:textId="4C2578AE" w:rsidR="003C0471" w:rsidRPr="003C0471" w:rsidRDefault="003C0471" w:rsidP="008F3FFA">
      <w:pPr>
        <w:rPr>
          <w:lang w:eastAsia="ru-RU"/>
        </w:rPr>
      </w:pPr>
      <w:r w:rsidRPr="003C0471">
        <w:rPr>
          <w:lang w:eastAsia="ru-RU"/>
        </w:rPr>
        <w:t xml:space="preserve">id → </w:t>
      </w:r>
      <w:proofErr w:type="spellStart"/>
      <w:r w:rsidRPr="003C0471">
        <w:rPr>
          <w:lang w:eastAsia="ru-RU"/>
        </w:rPr>
        <w:t>start_time</w:t>
      </w:r>
      <w:proofErr w:type="spellEnd"/>
      <w:r w:rsidRPr="003C0471">
        <w:rPr>
          <w:lang w:eastAsia="ru-RU"/>
        </w:rPr>
        <w:t xml:space="preserve">, </w:t>
      </w:r>
      <w:proofErr w:type="spellStart"/>
      <w:r w:rsidRPr="003C0471">
        <w:rPr>
          <w:lang w:eastAsia="ru-RU"/>
        </w:rPr>
        <w:t>finish_time</w:t>
      </w:r>
      <w:proofErr w:type="spellEnd"/>
      <w:r w:rsidRPr="003C0471">
        <w:rPr>
          <w:lang w:eastAsia="ru-RU"/>
        </w:rPr>
        <w:t xml:space="preserve">, salary, capacity, </w:t>
      </w:r>
      <w:proofErr w:type="spellStart"/>
      <w:r w:rsidRPr="003C0471">
        <w:rPr>
          <w:lang w:eastAsia="ru-RU"/>
        </w:rPr>
        <w:t>location_id</w:t>
      </w:r>
      <w:proofErr w:type="spellEnd"/>
    </w:p>
    <w:p w14:paraId="733BFB52" w14:textId="77777777" w:rsidR="003C0471" w:rsidRPr="00A8446F" w:rsidRDefault="003C0471" w:rsidP="008F3FFA">
      <w:pPr>
        <w:rPr>
          <w:lang w:eastAsia="ru-RU"/>
        </w:rPr>
      </w:pPr>
    </w:p>
    <w:p w14:paraId="38AB7BF5" w14:textId="30DFD9A3" w:rsidR="003C0471" w:rsidRPr="003C0471" w:rsidRDefault="003C0471" w:rsidP="008F3FFA">
      <w:pPr>
        <w:rPr>
          <w:lang w:eastAsia="ru-RU"/>
        </w:rPr>
      </w:pPr>
      <w:r w:rsidRPr="003C0471">
        <w:rPr>
          <w:lang w:val="ru-RU" w:eastAsia="ru-RU"/>
        </w:rPr>
        <w:t>Таблица</w:t>
      </w:r>
      <w:r w:rsidRPr="003C0471">
        <w:rPr>
          <w:lang w:eastAsia="ru-RU"/>
        </w:rPr>
        <w:t xml:space="preserve"> action:</w:t>
      </w:r>
    </w:p>
    <w:p w14:paraId="3662A33C" w14:textId="10608BA2" w:rsidR="003C0471" w:rsidRPr="003C0471" w:rsidRDefault="003C0471" w:rsidP="008F3FFA">
      <w:pPr>
        <w:rPr>
          <w:lang w:eastAsia="ru-RU"/>
        </w:rPr>
      </w:pPr>
      <w:r w:rsidRPr="003C0471">
        <w:rPr>
          <w:lang w:eastAsia="ru-RU"/>
        </w:rPr>
        <w:t xml:space="preserve">id → name, </w:t>
      </w:r>
      <w:proofErr w:type="spellStart"/>
      <w:r w:rsidRPr="003C0471">
        <w:rPr>
          <w:lang w:eastAsia="ru-RU"/>
        </w:rPr>
        <w:t>location_id</w:t>
      </w:r>
      <w:proofErr w:type="spellEnd"/>
      <w:r w:rsidRPr="003C0471">
        <w:rPr>
          <w:lang w:eastAsia="ru-RU"/>
        </w:rPr>
        <w:t>, time, safety</w:t>
      </w:r>
    </w:p>
    <w:p w14:paraId="517CC3C2" w14:textId="77777777" w:rsidR="003C0471" w:rsidRPr="00A8446F" w:rsidRDefault="003C0471" w:rsidP="008F3FFA">
      <w:pPr>
        <w:rPr>
          <w:lang w:eastAsia="ru-RU"/>
        </w:rPr>
      </w:pPr>
    </w:p>
    <w:p w14:paraId="483EE0EE" w14:textId="0760A79D" w:rsidR="003C0471" w:rsidRPr="00991718" w:rsidRDefault="003C0471" w:rsidP="008F3FFA">
      <w:pPr>
        <w:rPr>
          <w:lang w:eastAsia="ru-RU"/>
        </w:rPr>
      </w:pPr>
      <w:r w:rsidRPr="003C0471">
        <w:rPr>
          <w:lang w:val="ru-RU" w:eastAsia="ru-RU"/>
        </w:rPr>
        <w:t>Таблица</w:t>
      </w:r>
      <w:r w:rsidRPr="003C0471">
        <w:rPr>
          <w:lang w:eastAsia="ru-RU"/>
        </w:rPr>
        <w:t xml:space="preserve"> state:</w:t>
      </w:r>
    </w:p>
    <w:p w14:paraId="2F47E38D" w14:textId="77777777" w:rsidR="003C0471" w:rsidRPr="003C0471" w:rsidRDefault="003C0471" w:rsidP="008F3FFA">
      <w:pPr>
        <w:rPr>
          <w:lang w:eastAsia="ru-RU"/>
        </w:rPr>
      </w:pPr>
      <w:r w:rsidRPr="003C0471">
        <w:rPr>
          <w:lang w:eastAsia="ru-RU"/>
        </w:rPr>
        <w:t>id → name, length, effect</w:t>
      </w:r>
    </w:p>
    <w:p w14:paraId="73F170EF" w14:textId="77777777" w:rsidR="003C0471" w:rsidRPr="003C0471" w:rsidRDefault="003C0471" w:rsidP="008F3FFA">
      <w:pPr>
        <w:rPr>
          <w:lang w:eastAsia="ru-RU"/>
        </w:rPr>
      </w:pPr>
    </w:p>
    <w:p w14:paraId="136CB728" w14:textId="71AF7D95" w:rsidR="003C0471" w:rsidRPr="00991718" w:rsidRDefault="003C0471" w:rsidP="008F3FFA">
      <w:pPr>
        <w:rPr>
          <w:lang w:eastAsia="ru-RU"/>
        </w:rPr>
      </w:pPr>
      <w:r w:rsidRPr="003C0471">
        <w:rPr>
          <w:lang w:val="ru-RU" w:eastAsia="ru-RU"/>
        </w:rPr>
        <w:t>Таблица</w:t>
      </w:r>
      <w:r w:rsidRPr="003C0471">
        <w:rPr>
          <w:lang w:eastAsia="ru-RU"/>
        </w:rPr>
        <w:t xml:space="preserve"> people:</w:t>
      </w:r>
    </w:p>
    <w:p w14:paraId="4230A91E" w14:textId="6D65A2B2" w:rsidR="003C0471" w:rsidRPr="003C0471" w:rsidRDefault="003C0471" w:rsidP="008F3FFA">
      <w:pPr>
        <w:rPr>
          <w:lang w:eastAsia="ru-RU"/>
        </w:rPr>
      </w:pPr>
      <w:r w:rsidRPr="003C0471">
        <w:rPr>
          <w:lang w:eastAsia="ru-RU"/>
        </w:rPr>
        <w:t xml:space="preserve">id → name, surname, age, </w:t>
      </w:r>
      <w:proofErr w:type="spellStart"/>
      <w:r w:rsidRPr="003C0471">
        <w:rPr>
          <w:lang w:eastAsia="ru-RU"/>
        </w:rPr>
        <w:t>state_id</w:t>
      </w:r>
      <w:proofErr w:type="spellEnd"/>
      <w:r w:rsidRPr="003C0471">
        <w:rPr>
          <w:lang w:eastAsia="ru-RU"/>
        </w:rPr>
        <w:t xml:space="preserve">, </w:t>
      </w:r>
      <w:proofErr w:type="spellStart"/>
      <w:r w:rsidRPr="003C0471">
        <w:rPr>
          <w:lang w:eastAsia="ru-RU"/>
        </w:rPr>
        <w:t>location_id</w:t>
      </w:r>
      <w:proofErr w:type="spellEnd"/>
    </w:p>
    <w:p w14:paraId="365449D3" w14:textId="77777777" w:rsidR="003C0471" w:rsidRPr="00A8446F" w:rsidRDefault="003C0471" w:rsidP="008F3FFA">
      <w:pPr>
        <w:rPr>
          <w:lang w:eastAsia="ru-RU"/>
        </w:rPr>
      </w:pPr>
    </w:p>
    <w:p w14:paraId="6C57C5E2" w14:textId="7F7C864D" w:rsidR="003C0471" w:rsidRPr="00991718" w:rsidRDefault="003C0471" w:rsidP="008F3FFA">
      <w:pPr>
        <w:rPr>
          <w:lang w:eastAsia="ru-RU"/>
        </w:rPr>
      </w:pPr>
      <w:r w:rsidRPr="003C0471">
        <w:rPr>
          <w:lang w:val="ru-RU" w:eastAsia="ru-RU"/>
        </w:rPr>
        <w:t>Таблица</w:t>
      </w:r>
      <w:r w:rsidRPr="003C0471">
        <w:rPr>
          <w:lang w:eastAsia="ru-RU"/>
        </w:rPr>
        <w:t xml:space="preserve"> relation:</w:t>
      </w:r>
    </w:p>
    <w:p w14:paraId="4773C042" w14:textId="02BE57AE" w:rsidR="003C0471" w:rsidRPr="003C0471" w:rsidRDefault="003C0471" w:rsidP="008F3FFA">
      <w:pPr>
        <w:rPr>
          <w:lang w:eastAsia="ru-RU"/>
        </w:rPr>
      </w:pPr>
      <w:r w:rsidRPr="003C0471">
        <w:rPr>
          <w:lang w:eastAsia="ru-RU"/>
        </w:rPr>
        <w:t>id → people_id1, people_id2, time</w:t>
      </w:r>
    </w:p>
    <w:p w14:paraId="230CF65B" w14:textId="77777777" w:rsidR="003C0471" w:rsidRPr="00A8446F" w:rsidRDefault="003C0471" w:rsidP="008F3FFA">
      <w:pPr>
        <w:rPr>
          <w:lang w:eastAsia="ru-RU"/>
        </w:rPr>
      </w:pPr>
    </w:p>
    <w:p w14:paraId="0032DB90" w14:textId="163041C1" w:rsidR="003C0471" w:rsidRPr="003C0471" w:rsidRDefault="003C0471" w:rsidP="008F3FFA">
      <w:pPr>
        <w:rPr>
          <w:lang w:eastAsia="ru-RU"/>
        </w:rPr>
      </w:pPr>
      <w:r w:rsidRPr="003C0471">
        <w:rPr>
          <w:lang w:val="ru-RU" w:eastAsia="ru-RU"/>
        </w:rPr>
        <w:t>Таблица</w:t>
      </w:r>
      <w:r w:rsidRPr="003C0471">
        <w:rPr>
          <w:lang w:eastAsia="ru-RU"/>
        </w:rPr>
        <w:t xml:space="preserve"> </w:t>
      </w:r>
      <w:proofErr w:type="spellStart"/>
      <w:r w:rsidRPr="003C0471">
        <w:rPr>
          <w:lang w:eastAsia="ru-RU"/>
        </w:rPr>
        <w:t>people_action</w:t>
      </w:r>
      <w:proofErr w:type="spellEnd"/>
      <w:r w:rsidRPr="003C0471">
        <w:rPr>
          <w:lang w:eastAsia="ru-RU"/>
        </w:rPr>
        <w:t>:</w:t>
      </w:r>
    </w:p>
    <w:p w14:paraId="24DFDF67" w14:textId="3F8EE87F" w:rsidR="003C0471" w:rsidRPr="003C0471" w:rsidRDefault="00800F57" w:rsidP="008F3FFA">
      <w:pPr>
        <w:rPr>
          <w:lang w:eastAsia="ru-RU"/>
        </w:rPr>
      </w:pPr>
      <w:r>
        <w:rPr>
          <w:lang w:eastAsia="ru-RU"/>
        </w:rPr>
        <w:t>(</w:t>
      </w:r>
      <w:proofErr w:type="spellStart"/>
      <w:r w:rsidR="005C1086">
        <w:rPr>
          <w:lang w:eastAsia="ru-RU"/>
        </w:rPr>
        <w:t>people_</w:t>
      </w:r>
      <w:proofErr w:type="gramStart"/>
      <w:r w:rsidR="005C1086">
        <w:rPr>
          <w:lang w:eastAsia="ru-RU"/>
        </w:rPr>
        <w:t>action.</w:t>
      </w:r>
      <w:r w:rsidR="00307EF1">
        <w:rPr>
          <w:lang w:eastAsia="ru-RU"/>
        </w:rPr>
        <w:t>people</w:t>
      </w:r>
      <w:proofErr w:type="gramEnd"/>
      <w:r w:rsidR="00307EF1">
        <w:rPr>
          <w:lang w:eastAsia="ru-RU"/>
        </w:rPr>
        <w:t>_</w:t>
      </w:r>
      <w:r w:rsidR="005C1086">
        <w:rPr>
          <w:lang w:eastAsia="ru-RU"/>
        </w:rPr>
        <w:t>id</w:t>
      </w:r>
      <w:proofErr w:type="spellEnd"/>
      <w:r w:rsidR="003C0471" w:rsidRPr="003C0471">
        <w:rPr>
          <w:lang w:eastAsia="ru-RU"/>
        </w:rPr>
        <w:t xml:space="preserve">, </w:t>
      </w:r>
      <w:proofErr w:type="spellStart"/>
      <w:r w:rsidR="008657D1">
        <w:rPr>
          <w:lang w:eastAsia="ru-RU"/>
        </w:rPr>
        <w:t>people_action</w:t>
      </w:r>
      <w:r w:rsidR="00BD1B03" w:rsidRPr="00BD1B03">
        <w:rPr>
          <w:lang w:eastAsia="ru-RU"/>
        </w:rPr>
        <w:t>.</w:t>
      </w:r>
      <w:r w:rsidR="00532889">
        <w:rPr>
          <w:lang w:eastAsia="ru-RU"/>
        </w:rPr>
        <w:t>action_id</w:t>
      </w:r>
      <w:proofErr w:type="spellEnd"/>
      <w:r>
        <w:rPr>
          <w:lang w:eastAsia="ru-RU"/>
        </w:rPr>
        <w:t xml:space="preserve">) </w:t>
      </w:r>
      <w:r w:rsidR="000041EE">
        <w:rPr>
          <w:lang w:eastAsia="ru-RU"/>
        </w:rPr>
        <w:t>-</w:t>
      </w:r>
      <w:r w:rsidR="00532889">
        <w:rPr>
          <w:lang w:eastAsia="ru-RU"/>
        </w:rPr>
        <w:t xml:space="preserve">&gt; </w:t>
      </w:r>
      <w:proofErr w:type="spellStart"/>
      <w:r w:rsidR="00532889">
        <w:rPr>
          <w:lang w:eastAsia="ru-RU"/>
        </w:rPr>
        <w:t>people_id</w:t>
      </w:r>
      <w:proofErr w:type="spellEnd"/>
      <w:r w:rsidR="00532889">
        <w:rPr>
          <w:lang w:eastAsia="ru-RU"/>
        </w:rPr>
        <w:t xml:space="preserve">, </w:t>
      </w:r>
      <w:proofErr w:type="spellStart"/>
      <w:r w:rsidR="00532889">
        <w:rPr>
          <w:lang w:eastAsia="ru-RU"/>
        </w:rPr>
        <w:t>action_id</w:t>
      </w:r>
      <w:proofErr w:type="spellEnd"/>
    </w:p>
    <w:p w14:paraId="435D147E" w14:textId="77777777" w:rsidR="003C0471" w:rsidRPr="003C0471" w:rsidRDefault="003C0471" w:rsidP="008F3FFA">
      <w:pPr>
        <w:rPr>
          <w:lang w:eastAsia="ru-RU"/>
        </w:rPr>
      </w:pPr>
    </w:p>
    <w:p w14:paraId="354B646E" w14:textId="7B8FC0BD" w:rsidR="003C0471" w:rsidRPr="00991718" w:rsidRDefault="003C0471" w:rsidP="008F3FFA">
      <w:pPr>
        <w:rPr>
          <w:lang w:eastAsia="ru-RU"/>
        </w:rPr>
      </w:pPr>
      <w:r w:rsidRPr="003C0471">
        <w:rPr>
          <w:lang w:val="ru-RU" w:eastAsia="ru-RU"/>
        </w:rPr>
        <w:t>Таблица</w:t>
      </w:r>
      <w:r w:rsidRPr="003C0471">
        <w:rPr>
          <w:lang w:eastAsia="ru-RU"/>
        </w:rPr>
        <w:t xml:space="preserve"> </w:t>
      </w:r>
      <w:proofErr w:type="spellStart"/>
      <w:r w:rsidRPr="003C0471">
        <w:rPr>
          <w:lang w:eastAsia="ru-RU"/>
        </w:rPr>
        <w:t>people_work</w:t>
      </w:r>
      <w:proofErr w:type="spellEnd"/>
      <w:r w:rsidRPr="003C0471">
        <w:rPr>
          <w:lang w:eastAsia="ru-RU"/>
        </w:rPr>
        <w:t>:</w:t>
      </w:r>
    </w:p>
    <w:p w14:paraId="2CA9F102" w14:textId="4A4BD618" w:rsidR="00532889" w:rsidRPr="003C0471" w:rsidRDefault="00532889" w:rsidP="00532889">
      <w:pPr>
        <w:rPr>
          <w:lang w:eastAsia="ru-RU"/>
        </w:rPr>
      </w:pPr>
      <w:bookmarkStart w:id="3" w:name="_Toc197252229"/>
      <w:r>
        <w:rPr>
          <w:lang w:eastAsia="ru-RU"/>
        </w:rPr>
        <w:t>(</w:t>
      </w:r>
      <w:proofErr w:type="spellStart"/>
      <w:r>
        <w:rPr>
          <w:lang w:eastAsia="ru-RU"/>
        </w:rPr>
        <w:t>people_</w:t>
      </w:r>
      <w:proofErr w:type="gramStart"/>
      <w:r>
        <w:rPr>
          <w:lang w:eastAsia="ru-RU"/>
        </w:rPr>
        <w:t>work</w:t>
      </w:r>
      <w:r>
        <w:rPr>
          <w:lang w:eastAsia="ru-RU"/>
        </w:rPr>
        <w:t>.people</w:t>
      </w:r>
      <w:proofErr w:type="gramEnd"/>
      <w:r>
        <w:rPr>
          <w:lang w:eastAsia="ru-RU"/>
        </w:rPr>
        <w:t>_id</w:t>
      </w:r>
      <w:proofErr w:type="spellEnd"/>
      <w:r w:rsidRPr="003C0471">
        <w:rPr>
          <w:lang w:eastAsia="ru-RU"/>
        </w:rPr>
        <w:t xml:space="preserve">, </w:t>
      </w:r>
      <w:r>
        <w:rPr>
          <w:lang w:eastAsia="ru-RU"/>
        </w:rPr>
        <w:t>people_</w:t>
      </w:r>
      <w:r w:rsidRPr="00532889">
        <w:rPr>
          <w:lang w:eastAsia="ru-RU"/>
        </w:rPr>
        <w:t xml:space="preserve"> </w:t>
      </w:r>
      <w:r>
        <w:rPr>
          <w:lang w:eastAsia="ru-RU"/>
        </w:rPr>
        <w:t>work</w:t>
      </w:r>
      <w:r w:rsidRPr="00BD1B03">
        <w:rPr>
          <w:lang w:eastAsia="ru-RU"/>
        </w:rPr>
        <w:t>.</w:t>
      </w:r>
      <w:r w:rsidRPr="00532889">
        <w:rPr>
          <w:lang w:eastAsia="ru-RU"/>
        </w:rPr>
        <w:t xml:space="preserve"> </w:t>
      </w:r>
      <w:r>
        <w:rPr>
          <w:lang w:eastAsia="ru-RU"/>
        </w:rPr>
        <w:t>work</w:t>
      </w:r>
      <w:r>
        <w:rPr>
          <w:lang w:eastAsia="ru-RU"/>
        </w:rPr>
        <w:t xml:space="preserve"> </w:t>
      </w:r>
      <w:r>
        <w:rPr>
          <w:lang w:eastAsia="ru-RU"/>
        </w:rPr>
        <w:t xml:space="preserve">_id) -&gt; </w:t>
      </w:r>
      <w:proofErr w:type="spellStart"/>
      <w:r>
        <w:rPr>
          <w:lang w:eastAsia="ru-RU"/>
        </w:rPr>
        <w:t>people_id</w:t>
      </w:r>
      <w:proofErr w:type="spellEnd"/>
      <w:r>
        <w:rPr>
          <w:lang w:eastAsia="ru-RU"/>
        </w:rPr>
        <w:t>, work</w:t>
      </w:r>
      <w:r>
        <w:rPr>
          <w:lang w:eastAsia="ru-RU"/>
        </w:rPr>
        <w:t xml:space="preserve"> </w:t>
      </w:r>
      <w:r>
        <w:rPr>
          <w:lang w:eastAsia="ru-RU"/>
        </w:rPr>
        <w:t>_id</w:t>
      </w:r>
    </w:p>
    <w:p w14:paraId="3BE13352" w14:textId="1E1B35C8" w:rsidR="00252763" w:rsidRDefault="00C457A6" w:rsidP="00C457A6">
      <w:pPr>
        <w:pStyle w:val="1"/>
        <w:rPr>
          <w:lang w:val="ru-RU" w:eastAsia="ru-RU"/>
        </w:rPr>
      </w:pPr>
      <w:r>
        <w:rPr>
          <w:lang w:val="ru-RU" w:eastAsia="ru-RU"/>
        </w:rPr>
        <w:t>Нормальные формы</w:t>
      </w:r>
      <w:bookmarkEnd w:id="3"/>
    </w:p>
    <w:p w14:paraId="5C026747" w14:textId="53D2C338" w:rsidR="00C457A6" w:rsidRDefault="007D4A51" w:rsidP="008F3FFA">
      <w:pPr>
        <w:rPr>
          <w:lang w:val="ru-RU" w:eastAsia="ru-RU"/>
        </w:rPr>
      </w:pPr>
      <w:r w:rsidRPr="003615A5">
        <w:rPr>
          <w:b/>
          <w:bCs/>
          <w:lang w:val="ru-RU" w:eastAsia="ru-RU"/>
        </w:rPr>
        <w:t>1</w:t>
      </w:r>
      <w:r w:rsidRPr="003615A5">
        <w:rPr>
          <w:b/>
          <w:bCs/>
          <w:lang w:eastAsia="ru-RU"/>
        </w:rPr>
        <w:t>NF</w:t>
      </w:r>
      <w:r w:rsidRPr="005A194B">
        <w:rPr>
          <w:lang w:val="ru-RU" w:eastAsia="ru-RU"/>
        </w:rPr>
        <w:t>:</w:t>
      </w:r>
      <w:r>
        <w:rPr>
          <w:lang w:val="ru-RU" w:eastAsia="ru-RU"/>
        </w:rPr>
        <w:t xml:space="preserve"> </w:t>
      </w:r>
      <w:r w:rsidR="005A194B">
        <w:rPr>
          <w:lang w:val="ru-RU" w:eastAsia="ru-RU"/>
        </w:rPr>
        <w:t>Отношение находится в 1</w:t>
      </w:r>
      <w:r w:rsidR="005A194B">
        <w:rPr>
          <w:lang w:eastAsia="ru-RU"/>
        </w:rPr>
        <w:t>NF</w:t>
      </w:r>
      <w:r w:rsidR="005A194B">
        <w:rPr>
          <w:lang w:val="ru-RU" w:eastAsia="ru-RU"/>
        </w:rPr>
        <w:t>, если все его атрибуты содержат только атомарные значения</w:t>
      </w:r>
      <w:r w:rsidR="003E7CAC">
        <w:rPr>
          <w:lang w:val="ru-RU" w:eastAsia="ru-RU"/>
        </w:rPr>
        <w:t>. У меня так и есть, ни в какой ячейки нет 2 значений.</w:t>
      </w:r>
    </w:p>
    <w:p w14:paraId="48AEB341" w14:textId="77777777" w:rsidR="00E51255" w:rsidRDefault="00E51255" w:rsidP="008F3FFA">
      <w:pPr>
        <w:rPr>
          <w:lang w:val="ru-RU" w:eastAsia="ru-RU"/>
        </w:rPr>
      </w:pPr>
    </w:p>
    <w:p w14:paraId="73F16CEA" w14:textId="5168DF06" w:rsidR="00511AE7" w:rsidRDefault="003E7CAC" w:rsidP="008F3FFA">
      <w:pPr>
        <w:rPr>
          <w:lang w:val="ru-RU" w:eastAsia="ru-RU"/>
        </w:rPr>
      </w:pPr>
      <w:r w:rsidRPr="003615A5">
        <w:rPr>
          <w:b/>
          <w:bCs/>
          <w:lang w:val="ru-RU" w:eastAsia="ru-RU"/>
        </w:rPr>
        <w:t>2</w:t>
      </w:r>
      <w:r w:rsidRPr="003615A5">
        <w:rPr>
          <w:b/>
          <w:bCs/>
          <w:lang w:eastAsia="ru-RU"/>
        </w:rPr>
        <w:t>NF</w:t>
      </w:r>
      <w:r w:rsidR="00424D17" w:rsidRPr="00424D17">
        <w:rPr>
          <w:lang w:val="ru-RU" w:eastAsia="ru-RU"/>
        </w:rPr>
        <w:t xml:space="preserve">: </w:t>
      </w:r>
      <w:r w:rsidR="00424D17">
        <w:rPr>
          <w:lang w:val="ru-RU" w:eastAsia="ru-RU"/>
        </w:rPr>
        <w:t>Отношение находится в «</w:t>
      </w:r>
      <w:r w:rsidR="00424D17">
        <w:rPr>
          <w:lang w:eastAsia="ru-RU"/>
        </w:rPr>
        <w:t>NF</w:t>
      </w:r>
      <w:r w:rsidR="00424D17">
        <w:rPr>
          <w:lang w:val="ru-RU" w:eastAsia="ru-RU"/>
        </w:rPr>
        <w:t>, если</w:t>
      </w:r>
      <w:r w:rsidR="00511AE7" w:rsidRPr="00511AE7">
        <w:rPr>
          <w:lang w:val="ru-RU" w:eastAsia="ru-RU"/>
        </w:rPr>
        <w:t xml:space="preserve"> оно находится в 1NF и все его </w:t>
      </w:r>
      <w:proofErr w:type="spellStart"/>
      <w:r w:rsidR="00E51255">
        <w:rPr>
          <w:lang w:val="ru-RU" w:eastAsia="ru-RU"/>
        </w:rPr>
        <w:t>не</w:t>
      </w:r>
      <w:r w:rsidR="00511AE7" w:rsidRPr="00511AE7">
        <w:rPr>
          <w:lang w:val="ru-RU" w:eastAsia="ru-RU"/>
        </w:rPr>
        <w:t>ключевые</w:t>
      </w:r>
      <w:proofErr w:type="spellEnd"/>
      <w:r w:rsidR="00511AE7" w:rsidRPr="00511AE7">
        <w:rPr>
          <w:lang w:val="ru-RU" w:eastAsia="ru-RU"/>
        </w:rPr>
        <w:t xml:space="preserve"> атрибуты полностью функционально зависят от первичного ключа. </w:t>
      </w:r>
      <w:r w:rsidR="00E51255">
        <w:rPr>
          <w:lang w:val="ru-RU" w:eastAsia="ru-RU"/>
        </w:rPr>
        <w:t>У ме</w:t>
      </w:r>
      <w:r w:rsidR="001E1D93">
        <w:rPr>
          <w:lang w:val="ru-RU" w:eastAsia="ru-RU"/>
        </w:rPr>
        <w:t xml:space="preserve">ня так и есть: Все </w:t>
      </w:r>
      <w:r w:rsidR="00494F23">
        <w:rPr>
          <w:lang w:val="ru-RU" w:eastAsia="ru-RU"/>
        </w:rPr>
        <w:t>атрибуты зависят от ключа и только от него.</w:t>
      </w:r>
    </w:p>
    <w:p w14:paraId="5396788D" w14:textId="77777777" w:rsidR="003B4652" w:rsidRPr="00511AE7" w:rsidRDefault="003B4652" w:rsidP="008F3FFA">
      <w:pPr>
        <w:rPr>
          <w:lang w:val="ru-RU" w:eastAsia="ru-RU"/>
        </w:rPr>
      </w:pPr>
    </w:p>
    <w:p w14:paraId="0FEC41F9" w14:textId="6DBE7ED4" w:rsidR="00511AE7" w:rsidRPr="00511AE7" w:rsidRDefault="00511AE7" w:rsidP="008F3FFA">
      <w:pPr>
        <w:rPr>
          <w:lang w:val="ru-RU" w:eastAsia="ru-RU"/>
        </w:rPr>
      </w:pPr>
      <w:r w:rsidRPr="00511AE7">
        <w:rPr>
          <w:b/>
          <w:bCs/>
          <w:lang w:val="ru-RU" w:eastAsia="ru-RU"/>
        </w:rPr>
        <w:t>3NF</w:t>
      </w:r>
      <w:r w:rsidRPr="00511AE7">
        <w:rPr>
          <w:lang w:val="ru-RU" w:eastAsia="ru-RU"/>
        </w:rPr>
        <w:t xml:space="preserve">: Отношение находится в 3NF, если оно находится во 2NF и не содержит транзитивных зависимостей. </w:t>
      </w:r>
      <w:r w:rsidR="003B4652">
        <w:rPr>
          <w:lang w:val="ru-RU" w:eastAsia="ru-RU"/>
        </w:rPr>
        <w:t xml:space="preserve">У меня так и есть: </w:t>
      </w:r>
      <w:r w:rsidRPr="00511AE7">
        <w:rPr>
          <w:lang w:val="ru-RU" w:eastAsia="ru-RU"/>
        </w:rPr>
        <w:t xml:space="preserve">все </w:t>
      </w:r>
      <w:proofErr w:type="spellStart"/>
      <w:r w:rsidR="003B4652">
        <w:rPr>
          <w:lang w:val="ru-RU" w:eastAsia="ru-RU"/>
        </w:rPr>
        <w:t>не</w:t>
      </w:r>
      <w:r w:rsidRPr="00511AE7">
        <w:rPr>
          <w:lang w:val="ru-RU" w:eastAsia="ru-RU"/>
        </w:rPr>
        <w:t>ключевые</w:t>
      </w:r>
      <w:proofErr w:type="spellEnd"/>
      <w:r w:rsidRPr="00511AE7">
        <w:rPr>
          <w:lang w:val="ru-RU" w:eastAsia="ru-RU"/>
        </w:rPr>
        <w:t xml:space="preserve"> атрибуты зависят только от первичных ключей, и не содержат транзитивных зависимостей.</w:t>
      </w:r>
    </w:p>
    <w:p w14:paraId="75ABB5C3" w14:textId="7169E076" w:rsidR="00511AE7" w:rsidRPr="00511AE7" w:rsidRDefault="00616148" w:rsidP="00616148">
      <w:pPr>
        <w:pStyle w:val="1"/>
        <w:rPr>
          <w:lang w:val="ru-RU" w:eastAsia="ru-RU"/>
        </w:rPr>
      </w:pPr>
      <w:bookmarkStart w:id="4" w:name="_Toc197252230"/>
      <w:r w:rsidRPr="00616148">
        <w:rPr>
          <w:lang w:val="ru-RU" w:eastAsia="ru-RU"/>
        </w:rPr>
        <w:t>Проверка на BCNF</w:t>
      </w:r>
      <w:bookmarkEnd w:id="4"/>
    </w:p>
    <w:p w14:paraId="6D2E5921" w14:textId="430BA384" w:rsidR="00511AE7" w:rsidRPr="00511AE7" w:rsidRDefault="00511AE7" w:rsidP="00511AE7">
      <w:pPr>
        <w:rPr>
          <w:lang w:val="ru-RU" w:eastAsia="ru-RU"/>
        </w:rPr>
      </w:pPr>
      <w:r w:rsidRPr="00511AE7">
        <w:rPr>
          <w:b/>
          <w:bCs/>
          <w:lang w:val="ru-RU" w:eastAsia="ru-RU"/>
        </w:rPr>
        <w:t>BCNF</w:t>
      </w:r>
      <w:r w:rsidR="003F0C96">
        <w:rPr>
          <w:b/>
          <w:bCs/>
          <w:lang w:val="ru-RU" w:eastAsia="ru-RU"/>
        </w:rPr>
        <w:t xml:space="preserve">: </w:t>
      </w:r>
      <w:r w:rsidR="003F0C96">
        <w:rPr>
          <w:lang w:val="ru-RU" w:eastAsia="ru-RU"/>
        </w:rPr>
        <w:t>О</w:t>
      </w:r>
      <w:r w:rsidRPr="00511AE7">
        <w:rPr>
          <w:lang w:val="ru-RU" w:eastAsia="ru-RU"/>
        </w:rPr>
        <w:t xml:space="preserve">тношение находится в BCNF,  </w:t>
      </w:r>
    </w:p>
    <w:p w14:paraId="261E30A4" w14:textId="7956ADC7" w:rsidR="00511AE7" w:rsidRPr="00511AE7" w:rsidRDefault="00511AE7" w:rsidP="00511AE7">
      <w:pPr>
        <w:rPr>
          <w:lang w:val="ru-RU" w:eastAsia="ru-RU"/>
        </w:rPr>
      </w:pPr>
      <w:r w:rsidRPr="00511AE7">
        <w:rPr>
          <w:lang w:val="ru-RU" w:eastAsia="ru-RU"/>
        </w:rPr>
        <w:t xml:space="preserve">если для каждой функциональной зависимости X </w:t>
      </w:r>
      <w:r w:rsidR="003615A5">
        <w:rPr>
          <w:lang w:val="ru-RU" w:eastAsia="ru-RU"/>
        </w:rPr>
        <w:t>‎‎‎</w:t>
      </w:r>
      <w:r w:rsidR="00713866" w:rsidRPr="00F51FB8">
        <w:rPr>
          <w:lang w:val="ru-RU" w:eastAsia="ru-RU"/>
        </w:rPr>
        <w:t xml:space="preserve">- </w:t>
      </w:r>
      <w:r w:rsidR="00A53922">
        <w:rPr>
          <w:lang w:eastAsia="ru-RU"/>
        </w:rPr>
        <w:t>Y</w:t>
      </w:r>
      <w:r w:rsidRPr="00511AE7">
        <w:rPr>
          <w:lang w:val="ru-RU" w:eastAsia="ru-RU"/>
        </w:rPr>
        <w:t xml:space="preserve">,  </w:t>
      </w:r>
    </w:p>
    <w:p w14:paraId="07F3DE01" w14:textId="3ADA3CAE" w:rsidR="00511AE7" w:rsidRPr="00511AE7" w:rsidRDefault="00511AE7" w:rsidP="00511AE7">
      <w:pPr>
        <w:rPr>
          <w:lang w:val="ru-RU" w:eastAsia="ru-RU"/>
        </w:rPr>
      </w:pPr>
      <w:r w:rsidRPr="00511AE7">
        <w:rPr>
          <w:lang w:val="ru-RU" w:eastAsia="ru-RU"/>
        </w:rPr>
        <w:t xml:space="preserve"> X является </w:t>
      </w:r>
      <w:proofErr w:type="spellStart"/>
      <w:r w:rsidRPr="00511AE7">
        <w:rPr>
          <w:lang w:val="ru-RU" w:eastAsia="ru-RU"/>
        </w:rPr>
        <w:t>суперключом</w:t>
      </w:r>
      <w:proofErr w:type="spellEnd"/>
      <w:r w:rsidRPr="00511AE7">
        <w:rPr>
          <w:lang w:val="ru-RU" w:eastAsia="ru-RU"/>
        </w:rPr>
        <w:t xml:space="preserve">. </w:t>
      </w:r>
      <w:r w:rsidR="00B4751D">
        <w:rPr>
          <w:lang w:val="ru-RU" w:eastAsia="ru-RU"/>
        </w:rPr>
        <w:t xml:space="preserve">У меня так и есть: </w:t>
      </w:r>
      <w:r w:rsidRPr="00511AE7">
        <w:rPr>
          <w:lang w:val="ru-RU" w:eastAsia="ru-RU"/>
        </w:rPr>
        <w:t xml:space="preserve">для всех функциональных зависимостей X является </w:t>
      </w:r>
      <w:proofErr w:type="spellStart"/>
      <w:r w:rsidRPr="00511AE7">
        <w:rPr>
          <w:lang w:val="ru-RU" w:eastAsia="ru-RU"/>
        </w:rPr>
        <w:t>суперключом</w:t>
      </w:r>
      <w:proofErr w:type="spellEnd"/>
      <w:r w:rsidRPr="00511AE7">
        <w:rPr>
          <w:lang w:val="ru-RU" w:eastAsia="ru-RU"/>
        </w:rPr>
        <w:t>.</w:t>
      </w:r>
    </w:p>
    <w:p w14:paraId="00164A77" w14:textId="39D22073" w:rsidR="00970DE9" w:rsidRDefault="00BB38C0" w:rsidP="00747B42">
      <w:pPr>
        <w:pStyle w:val="1"/>
        <w:rPr>
          <w:lang w:val="ru-RU" w:eastAsia="ru-RU"/>
        </w:rPr>
      </w:pPr>
      <w:bookmarkStart w:id="5" w:name="_Toc197252231"/>
      <w:proofErr w:type="spellStart"/>
      <w:r>
        <w:rPr>
          <w:lang w:val="ru-RU" w:eastAsia="ru-RU"/>
        </w:rPr>
        <w:t>Д</w:t>
      </w:r>
      <w:r w:rsidRPr="00BB38C0">
        <w:rPr>
          <w:lang w:val="ru-RU" w:eastAsia="ru-RU"/>
        </w:rPr>
        <w:t>енормализация</w:t>
      </w:r>
      <w:bookmarkEnd w:id="5"/>
      <w:proofErr w:type="spellEnd"/>
    </w:p>
    <w:p w14:paraId="4D33B431" w14:textId="77777777" w:rsidR="00F51FB8" w:rsidRPr="00F51FB8" w:rsidRDefault="00F51FB8" w:rsidP="00F51FB8">
      <w:pPr>
        <w:rPr>
          <w:lang w:val="ru-RU" w:eastAsia="ru-RU"/>
        </w:rPr>
      </w:pPr>
    </w:p>
    <w:p w14:paraId="723375CB" w14:textId="77777777" w:rsidR="00970DE9" w:rsidRPr="00F51FB8" w:rsidRDefault="00970DE9" w:rsidP="00CB53E2">
      <w:pPr>
        <w:pStyle w:val="aa"/>
        <w:numPr>
          <w:ilvl w:val="0"/>
          <w:numId w:val="32"/>
        </w:numPr>
        <w:rPr>
          <w:rFonts w:asciiTheme="minorHAnsi" w:hAnsiTheme="minorHAnsi" w:cstheme="minorHAnsi"/>
          <w:b/>
          <w:bCs/>
          <w:sz w:val="26"/>
          <w:szCs w:val="26"/>
          <w:lang w:val="ru-RU" w:eastAsia="ru-RU"/>
        </w:rPr>
      </w:pPr>
      <w:r w:rsidRPr="00F51FB8">
        <w:rPr>
          <w:rFonts w:asciiTheme="minorHAnsi" w:hAnsiTheme="minorHAnsi" w:cstheme="minorHAnsi"/>
          <w:b/>
          <w:bCs/>
          <w:sz w:val="26"/>
          <w:szCs w:val="26"/>
          <w:lang w:val="ru-RU" w:eastAsia="ru-RU"/>
        </w:rPr>
        <w:t>Добавить вычисляемые поля:</w:t>
      </w:r>
    </w:p>
    <w:p w14:paraId="3B3AE04A" w14:textId="77777777" w:rsidR="00970DE9" w:rsidRPr="00970DE9" w:rsidRDefault="00970DE9" w:rsidP="00970DE9">
      <w:pPr>
        <w:rPr>
          <w:lang w:val="ru-RU" w:eastAsia="ru-RU"/>
        </w:rPr>
      </w:pPr>
    </w:p>
    <w:p w14:paraId="5CBB3B97" w14:textId="77777777" w:rsidR="00970DE9" w:rsidRDefault="00970DE9" w:rsidP="00970DE9">
      <w:pPr>
        <w:rPr>
          <w:lang w:val="ru-RU" w:eastAsia="ru-RU"/>
        </w:rPr>
      </w:pPr>
      <w:r w:rsidRPr="00970DE9">
        <w:rPr>
          <w:lang w:val="ru-RU" w:eastAsia="ru-RU"/>
        </w:rPr>
        <w:t xml:space="preserve">В таблицу </w:t>
      </w:r>
      <w:proofErr w:type="spellStart"/>
      <w:r w:rsidRPr="00970DE9">
        <w:rPr>
          <w:lang w:val="ru-RU" w:eastAsia="ru-RU"/>
        </w:rPr>
        <w:t>people</w:t>
      </w:r>
      <w:proofErr w:type="spellEnd"/>
      <w:r w:rsidRPr="00970DE9">
        <w:rPr>
          <w:lang w:val="ru-RU" w:eastAsia="ru-RU"/>
        </w:rPr>
        <w:t xml:space="preserve"> добавить количество действий (</w:t>
      </w:r>
      <w:proofErr w:type="spellStart"/>
      <w:r w:rsidRPr="00970DE9">
        <w:rPr>
          <w:lang w:val="ru-RU" w:eastAsia="ru-RU"/>
        </w:rPr>
        <w:t>action_count</w:t>
      </w:r>
      <w:proofErr w:type="spellEnd"/>
      <w:r w:rsidRPr="00970DE9">
        <w:rPr>
          <w:lang w:val="ru-RU" w:eastAsia="ru-RU"/>
        </w:rPr>
        <w:t>) и количество работ (</w:t>
      </w:r>
      <w:proofErr w:type="spellStart"/>
      <w:r w:rsidRPr="00970DE9">
        <w:rPr>
          <w:lang w:val="ru-RU" w:eastAsia="ru-RU"/>
        </w:rPr>
        <w:t>work_count</w:t>
      </w:r>
      <w:proofErr w:type="spellEnd"/>
      <w:r w:rsidRPr="00970DE9">
        <w:rPr>
          <w:lang w:val="ru-RU" w:eastAsia="ru-RU"/>
        </w:rPr>
        <w:t>) для быстрого подсчета без JOIN</w:t>
      </w:r>
    </w:p>
    <w:p w14:paraId="5C48438C" w14:textId="77777777" w:rsidR="00CB474A" w:rsidRDefault="00CB474A" w:rsidP="00970DE9">
      <w:pPr>
        <w:rPr>
          <w:lang w:val="ru-RU" w:eastAsia="ru-RU"/>
        </w:rPr>
      </w:pPr>
    </w:p>
    <w:p w14:paraId="0F50FE09" w14:textId="77777777" w:rsidR="00970DE9" w:rsidRPr="00CE7AE2" w:rsidRDefault="00970DE9" w:rsidP="00970DE9">
      <w:pPr>
        <w:rPr>
          <w:lang w:val="ru-RU" w:eastAsia="ru-RU"/>
        </w:rPr>
      </w:pPr>
    </w:p>
    <w:p w14:paraId="312E66AD" w14:textId="77777777" w:rsidR="00970DE9" w:rsidRPr="00F51FB8" w:rsidRDefault="00970DE9" w:rsidP="00CB53E2">
      <w:pPr>
        <w:pStyle w:val="aa"/>
        <w:numPr>
          <w:ilvl w:val="0"/>
          <w:numId w:val="32"/>
        </w:numPr>
        <w:rPr>
          <w:b/>
          <w:bCs/>
          <w:sz w:val="24"/>
          <w:szCs w:val="24"/>
          <w:lang w:val="ru-RU" w:eastAsia="ru-RU"/>
        </w:rPr>
      </w:pPr>
      <w:r w:rsidRPr="00F51FB8">
        <w:rPr>
          <w:b/>
          <w:bCs/>
          <w:sz w:val="24"/>
          <w:szCs w:val="24"/>
          <w:lang w:val="ru-RU" w:eastAsia="ru-RU"/>
        </w:rPr>
        <w:t>Дублировать часто используемые данные:</w:t>
      </w:r>
    </w:p>
    <w:p w14:paraId="5C25D8A8" w14:textId="77777777" w:rsidR="00970DE9" w:rsidRPr="00970DE9" w:rsidRDefault="00970DE9" w:rsidP="00970DE9">
      <w:pPr>
        <w:rPr>
          <w:lang w:val="ru-RU" w:eastAsia="ru-RU"/>
        </w:rPr>
      </w:pPr>
    </w:p>
    <w:p w14:paraId="32F58EC2" w14:textId="77777777" w:rsidR="00970DE9" w:rsidRDefault="00970DE9" w:rsidP="00970DE9">
      <w:pPr>
        <w:rPr>
          <w:lang w:val="ru-RU" w:eastAsia="ru-RU"/>
        </w:rPr>
      </w:pPr>
      <w:r w:rsidRPr="00970DE9">
        <w:rPr>
          <w:lang w:val="ru-RU" w:eastAsia="ru-RU"/>
        </w:rPr>
        <w:t xml:space="preserve">В таблицу </w:t>
      </w:r>
      <w:proofErr w:type="spellStart"/>
      <w:r w:rsidRPr="00970DE9">
        <w:rPr>
          <w:lang w:val="ru-RU" w:eastAsia="ru-RU"/>
        </w:rPr>
        <w:t>people_action</w:t>
      </w:r>
      <w:proofErr w:type="spellEnd"/>
      <w:r w:rsidRPr="00970DE9">
        <w:rPr>
          <w:lang w:val="ru-RU" w:eastAsia="ru-RU"/>
        </w:rPr>
        <w:t xml:space="preserve"> добавить название действия (</w:t>
      </w:r>
      <w:proofErr w:type="spellStart"/>
      <w:r w:rsidRPr="00970DE9">
        <w:rPr>
          <w:lang w:val="ru-RU" w:eastAsia="ru-RU"/>
        </w:rPr>
        <w:t>action_name</w:t>
      </w:r>
      <w:proofErr w:type="spellEnd"/>
      <w:r w:rsidRPr="00970DE9">
        <w:rPr>
          <w:lang w:val="ru-RU" w:eastAsia="ru-RU"/>
        </w:rPr>
        <w:t xml:space="preserve">) из таблицы </w:t>
      </w:r>
      <w:proofErr w:type="spellStart"/>
      <w:r w:rsidRPr="00970DE9">
        <w:rPr>
          <w:lang w:val="ru-RU" w:eastAsia="ru-RU"/>
        </w:rPr>
        <w:t>action</w:t>
      </w:r>
      <w:proofErr w:type="spellEnd"/>
      <w:r w:rsidRPr="00970DE9">
        <w:rPr>
          <w:lang w:val="ru-RU" w:eastAsia="ru-RU"/>
        </w:rPr>
        <w:t xml:space="preserve"> для ускорения отчетов</w:t>
      </w:r>
    </w:p>
    <w:p w14:paraId="3C5D732A" w14:textId="77777777" w:rsidR="0057084A" w:rsidRDefault="0057084A" w:rsidP="00970DE9">
      <w:pPr>
        <w:rPr>
          <w:lang w:val="ru-RU" w:eastAsia="ru-RU"/>
        </w:rPr>
      </w:pPr>
    </w:p>
    <w:p w14:paraId="089E08CA" w14:textId="77777777" w:rsidR="0057084A" w:rsidRPr="008657D1" w:rsidRDefault="0057084A" w:rsidP="00970DE9">
      <w:pPr>
        <w:rPr>
          <w:lang w:val="ru-RU" w:eastAsia="ru-RU"/>
        </w:rPr>
      </w:pPr>
    </w:p>
    <w:p w14:paraId="11726745" w14:textId="77777777" w:rsidR="00970DE9" w:rsidRPr="008657D1" w:rsidRDefault="00970DE9" w:rsidP="00970DE9">
      <w:pPr>
        <w:rPr>
          <w:lang w:val="ru-RU" w:eastAsia="ru-RU"/>
        </w:rPr>
      </w:pPr>
    </w:p>
    <w:p w14:paraId="6CF07DC8" w14:textId="77777777" w:rsidR="00970DE9" w:rsidRPr="00970DE9" w:rsidRDefault="00970DE9" w:rsidP="00970DE9">
      <w:pPr>
        <w:rPr>
          <w:lang w:val="ru-RU" w:eastAsia="ru-RU"/>
        </w:rPr>
      </w:pPr>
      <w:r w:rsidRPr="00970DE9">
        <w:rPr>
          <w:lang w:val="ru-RU" w:eastAsia="ru-RU"/>
        </w:rPr>
        <w:t xml:space="preserve">В таблицу </w:t>
      </w:r>
      <w:proofErr w:type="spellStart"/>
      <w:r w:rsidRPr="00970DE9">
        <w:rPr>
          <w:lang w:val="ru-RU" w:eastAsia="ru-RU"/>
        </w:rPr>
        <w:t>people_work</w:t>
      </w:r>
      <w:proofErr w:type="spellEnd"/>
      <w:r w:rsidRPr="00970DE9">
        <w:rPr>
          <w:lang w:val="ru-RU" w:eastAsia="ru-RU"/>
        </w:rPr>
        <w:t xml:space="preserve"> добавить название работы (</w:t>
      </w:r>
      <w:proofErr w:type="spellStart"/>
      <w:r w:rsidRPr="00970DE9">
        <w:rPr>
          <w:lang w:val="ru-RU" w:eastAsia="ru-RU"/>
        </w:rPr>
        <w:t>work_name</w:t>
      </w:r>
      <w:proofErr w:type="spellEnd"/>
      <w:r w:rsidRPr="00970DE9">
        <w:rPr>
          <w:lang w:val="ru-RU" w:eastAsia="ru-RU"/>
        </w:rPr>
        <w:t xml:space="preserve">) из таблицы </w:t>
      </w:r>
      <w:proofErr w:type="spellStart"/>
      <w:r w:rsidRPr="00970DE9">
        <w:rPr>
          <w:lang w:val="ru-RU" w:eastAsia="ru-RU"/>
        </w:rPr>
        <w:t>work</w:t>
      </w:r>
      <w:proofErr w:type="spellEnd"/>
    </w:p>
    <w:p w14:paraId="611658F1" w14:textId="77777777" w:rsidR="00970DE9" w:rsidRPr="00542B6A" w:rsidRDefault="00970DE9" w:rsidP="00970DE9">
      <w:pPr>
        <w:rPr>
          <w:sz w:val="20"/>
          <w:szCs w:val="20"/>
          <w:lang w:val="ru-RU" w:eastAsia="ru-RU"/>
        </w:rPr>
      </w:pPr>
    </w:p>
    <w:p w14:paraId="315EF5FC" w14:textId="77777777" w:rsidR="00970DE9" w:rsidRPr="00F51FB8" w:rsidRDefault="00970DE9" w:rsidP="00CB53E2">
      <w:pPr>
        <w:pStyle w:val="aa"/>
        <w:numPr>
          <w:ilvl w:val="0"/>
          <w:numId w:val="32"/>
        </w:numPr>
        <w:rPr>
          <w:b/>
          <w:bCs/>
          <w:lang w:val="ru-RU" w:eastAsia="ru-RU"/>
        </w:rPr>
      </w:pPr>
      <w:r w:rsidRPr="00F51FB8">
        <w:rPr>
          <w:b/>
          <w:bCs/>
          <w:lang w:val="ru-RU" w:eastAsia="ru-RU"/>
        </w:rPr>
        <w:t>Объединить редко используемые таблицы:</w:t>
      </w:r>
    </w:p>
    <w:p w14:paraId="230F959F" w14:textId="77777777" w:rsidR="00970DE9" w:rsidRPr="00970DE9" w:rsidRDefault="00970DE9" w:rsidP="00970DE9">
      <w:pPr>
        <w:rPr>
          <w:lang w:val="ru-RU" w:eastAsia="ru-RU"/>
        </w:rPr>
      </w:pPr>
    </w:p>
    <w:p w14:paraId="2E9CD70A" w14:textId="27EBBCC5" w:rsidR="00970DE9" w:rsidRDefault="00970DE9" w:rsidP="00970DE9">
      <w:pPr>
        <w:rPr>
          <w:lang w:val="ru-RU" w:eastAsia="ru-RU"/>
        </w:rPr>
      </w:pPr>
      <w:r w:rsidRPr="00970DE9">
        <w:rPr>
          <w:lang w:val="ru-RU" w:eastAsia="ru-RU"/>
        </w:rPr>
        <w:t xml:space="preserve">Можно объединить </w:t>
      </w:r>
      <w:proofErr w:type="spellStart"/>
      <w:r w:rsidRPr="00970DE9">
        <w:rPr>
          <w:lang w:val="ru-RU" w:eastAsia="ru-RU"/>
        </w:rPr>
        <w:t>people_action</w:t>
      </w:r>
      <w:proofErr w:type="spellEnd"/>
      <w:r w:rsidRPr="00970DE9">
        <w:rPr>
          <w:lang w:val="ru-RU" w:eastAsia="ru-RU"/>
        </w:rPr>
        <w:t xml:space="preserve"> и </w:t>
      </w:r>
      <w:proofErr w:type="spellStart"/>
      <w:r w:rsidRPr="00970DE9">
        <w:rPr>
          <w:lang w:val="ru-RU" w:eastAsia="ru-RU"/>
        </w:rPr>
        <w:t>action</w:t>
      </w:r>
      <w:proofErr w:type="spellEnd"/>
      <w:r w:rsidRPr="00970DE9">
        <w:rPr>
          <w:lang w:val="ru-RU" w:eastAsia="ru-RU"/>
        </w:rPr>
        <w:t>, если действия редко используются отдельно от людей</w:t>
      </w:r>
    </w:p>
    <w:p w14:paraId="28A2EDDC" w14:textId="77777777" w:rsidR="00CD1136" w:rsidRDefault="00CD1136" w:rsidP="00970DE9">
      <w:pPr>
        <w:rPr>
          <w:lang w:val="ru-RU" w:eastAsia="ru-RU"/>
        </w:rPr>
      </w:pPr>
    </w:p>
    <w:p w14:paraId="1E409CB7" w14:textId="08665B1B" w:rsidR="00241BE7" w:rsidRDefault="00241BE7" w:rsidP="00241BE7">
      <w:pPr>
        <w:pStyle w:val="1"/>
        <w:rPr>
          <w:lang w:val="ru-RU" w:eastAsia="ru-RU"/>
        </w:rPr>
      </w:pPr>
      <w:bookmarkStart w:id="6" w:name="_Toc197252232"/>
      <w:r w:rsidRPr="00241BE7">
        <w:rPr>
          <w:lang w:val="ru-RU" w:eastAsia="ru-RU"/>
        </w:rPr>
        <w:t>Триггер и функция на PL/</w:t>
      </w:r>
      <w:proofErr w:type="spellStart"/>
      <w:r w:rsidRPr="00241BE7">
        <w:rPr>
          <w:lang w:val="ru-RU" w:eastAsia="ru-RU"/>
        </w:rPr>
        <w:t>pgSQL</w:t>
      </w:r>
      <w:bookmarkEnd w:id="6"/>
      <w:proofErr w:type="spellEnd"/>
    </w:p>
    <w:p w14:paraId="3298146A" w14:textId="77777777" w:rsidR="008737B1" w:rsidRPr="00C0689D" w:rsidRDefault="008737B1" w:rsidP="008737B1">
      <w:pPr>
        <w:rPr>
          <w:lang w:val="ru-RU" w:eastAsia="ru-RU"/>
        </w:rPr>
      </w:pPr>
      <w:r w:rsidRPr="00C0689D">
        <w:rPr>
          <w:lang w:val="ru-RU" w:eastAsia="ru-RU"/>
        </w:rPr>
        <w:t xml:space="preserve">Цель: </w:t>
      </w:r>
      <w:r>
        <w:rPr>
          <w:lang w:val="ru-RU" w:eastAsia="ru-RU"/>
        </w:rPr>
        <w:t>е</w:t>
      </w:r>
      <w:r w:rsidRPr="00C0689D">
        <w:rPr>
          <w:lang w:val="ru-RU" w:eastAsia="ru-RU"/>
        </w:rPr>
        <w:t xml:space="preserve">сли человека перемещают в локацию с </w:t>
      </w:r>
      <w:proofErr w:type="spellStart"/>
      <w:r w:rsidRPr="00C0689D">
        <w:rPr>
          <w:lang w:val="ru-RU" w:eastAsia="ru-RU"/>
        </w:rPr>
        <w:t>safety</w:t>
      </w:r>
      <w:proofErr w:type="spellEnd"/>
      <w:r w:rsidRPr="00C0689D">
        <w:rPr>
          <w:lang w:val="ru-RU" w:eastAsia="ru-RU"/>
        </w:rPr>
        <w:t xml:space="preserve"> = 'опасный', автоматически изменить его статус на 'боязнь'.</w:t>
      </w:r>
    </w:p>
    <w:p w14:paraId="0F53FDE1" w14:textId="77777777" w:rsidR="008737B1" w:rsidRPr="00DF6056" w:rsidRDefault="008737B1" w:rsidP="008737B1">
      <w:pPr>
        <w:rPr>
          <w:lang w:val="ru-RU" w:eastAsia="ru-RU"/>
        </w:rPr>
      </w:pPr>
    </w:p>
    <w:p w14:paraId="243F4C46" w14:textId="77777777" w:rsidR="008737B1" w:rsidRPr="0055543C" w:rsidRDefault="008737B1" w:rsidP="008737B1">
      <w:pPr>
        <w:pStyle w:val="HTML"/>
        <w:shd w:val="clear" w:color="auto" w:fill="FFFFFF"/>
        <w:rPr>
          <w:color w:val="080808"/>
          <w:lang w:val="en-US"/>
        </w:rPr>
      </w:pPr>
      <w:r w:rsidRPr="0055543C">
        <w:rPr>
          <w:color w:val="0033B3"/>
          <w:lang w:val="en-US"/>
        </w:rPr>
        <w:t xml:space="preserve">CREATE OR REPLACE FUNCTION </w:t>
      </w:r>
      <w:proofErr w:type="spellStart"/>
      <w:r w:rsidRPr="0055543C">
        <w:rPr>
          <w:i/>
          <w:iCs/>
          <w:color w:val="00627A"/>
          <w:lang w:val="en-US"/>
        </w:rPr>
        <w:t>update_status_on_danger</w:t>
      </w:r>
      <w:proofErr w:type="spellEnd"/>
      <w:r w:rsidRPr="0055543C">
        <w:rPr>
          <w:color w:val="080808"/>
          <w:lang w:val="en-US"/>
        </w:rPr>
        <w:t>()</w:t>
      </w:r>
      <w:r w:rsidRPr="0055543C">
        <w:rPr>
          <w:color w:val="080808"/>
          <w:lang w:val="en-US"/>
        </w:rPr>
        <w:br/>
      </w:r>
      <w:r w:rsidRPr="0055543C">
        <w:rPr>
          <w:color w:val="0033B3"/>
          <w:lang w:val="en-US"/>
        </w:rPr>
        <w:t xml:space="preserve">RETURNS TRIGGER AS </w:t>
      </w:r>
      <w:r w:rsidRPr="0055543C">
        <w:rPr>
          <w:color w:val="067D17"/>
          <w:lang w:val="en-US"/>
        </w:rPr>
        <w:t>$$</w:t>
      </w:r>
      <w:r w:rsidRPr="0055543C">
        <w:rPr>
          <w:color w:val="067D17"/>
          <w:lang w:val="en-US"/>
        </w:rPr>
        <w:br/>
      </w:r>
      <w:r w:rsidRPr="0055543C">
        <w:rPr>
          <w:color w:val="0033B3"/>
          <w:lang w:val="en-US"/>
        </w:rPr>
        <w:t>BEGIN</w:t>
      </w:r>
      <w:r w:rsidRPr="0055543C">
        <w:rPr>
          <w:color w:val="0033B3"/>
          <w:lang w:val="en-US"/>
        </w:rPr>
        <w:br/>
        <w:t xml:space="preserve">    </w:t>
      </w:r>
      <w:r w:rsidRPr="0055543C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Проверяем</w:t>
      </w:r>
      <w:r w:rsidRPr="0055543C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что</w:t>
      </w:r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новая</w:t>
      </w:r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локация</w:t>
      </w:r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опасная</w:t>
      </w:r>
      <w:r w:rsidRPr="0055543C">
        <w:rPr>
          <w:i/>
          <w:iCs/>
          <w:color w:val="8C8C8C"/>
          <w:lang w:val="en-US"/>
        </w:rPr>
        <w:br/>
        <w:t xml:space="preserve">    </w:t>
      </w:r>
      <w:r w:rsidRPr="0055543C">
        <w:rPr>
          <w:color w:val="0033B3"/>
          <w:lang w:val="en-US"/>
        </w:rPr>
        <w:t xml:space="preserve">IF </w:t>
      </w:r>
      <w:r w:rsidRPr="0055543C">
        <w:rPr>
          <w:color w:val="080808"/>
          <w:lang w:val="en-US"/>
        </w:rPr>
        <w:t>(</w:t>
      </w:r>
      <w:r w:rsidRPr="0055543C">
        <w:rPr>
          <w:color w:val="0033B3"/>
          <w:lang w:val="en-US"/>
        </w:rPr>
        <w:t xml:space="preserve">SELECT </w:t>
      </w:r>
      <w:r w:rsidRPr="0055543C">
        <w:rPr>
          <w:color w:val="871094"/>
          <w:lang w:val="en-US"/>
        </w:rPr>
        <w:t xml:space="preserve">safety </w:t>
      </w:r>
      <w:r w:rsidRPr="0055543C">
        <w:rPr>
          <w:color w:val="0033B3"/>
          <w:lang w:val="en-US"/>
        </w:rPr>
        <w:t xml:space="preserve">FROM </w:t>
      </w:r>
      <w:r w:rsidRPr="0055543C">
        <w:rPr>
          <w:color w:val="000000"/>
          <w:lang w:val="en-US"/>
        </w:rPr>
        <w:t xml:space="preserve">location </w:t>
      </w:r>
      <w:r w:rsidRPr="0055543C">
        <w:rPr>
          <w:color w:val="0033B3"/>
          <w:lang w:val="en-US"/>
        </w:rPr>
        <w:t xml:space="preserve">WHERE </w:t>
      </w:r>
      <w:r w:rsidRPr="0055543C">
        <w:rPr>
          <w:color w:val="871094"/>
          <w:lang w:val="en-US"/>
        </w:rPr>
        <w:t xml:space="preserve">id </w:t>
      </w:r>
      <w:r w:rsidRPr="0055543C">
        <w:rPr>
          <w:color w:val="080808"/>
          <w:lang w:val="en-US"/>
        </w:rPr>
        <w:t xml:space="preserve">= </w:t>
      </w:r>
      <w:proofErr w:type="spellStart"/>
      <w:r w:rsidRPr="0055543C">
        <w:rPr>
          <w:color w:val="000000"/>
          <w:lang w:val="en-US"/>
        </w:rPr>
        <w:t>NEW</w:t>
      </w:r>
      <w:r w:rsidRPr="0055543C">
        <w:rPr>
          <w:color w:val="080808"/>
          <w:lang w:val="en-US"/>
        </w:rPr>
        <w:t>.</w:t>
      </w:r>
      <w:r w:rsidRPr="0055543C">
        <w:rPr>
          <w:color w:val="871094"/>
          <w:lang w:val="en-US"/>
        </w:rPr>
        <w:t>location_id</w:t>
      </w:r>
      <w:proofErr w:type="spellEnd"/>
      <w:r w:rsidRPr="0055543C">
        <w:rPr>
          <w:color w:val="080808"/>
          <w:lang w:val="en-US"/>
        </w:rPr>
        <w:t xml:space="preserve">) = </w:t>
      </w:r>
      <w:r w:rsidRPr="0055543C">
        <w:rPr>
          <w:color w:val="067D17"/>
          <w:lang w:val="en-US"/>
        </w:rPr>
        <w:t>'</w:t>
      </w:r>
      <w:r>
        <w:rPr>
          <w:color w:val="067D17"/>
        </w:rPr>
        <w:t>опасный</w:t>
      </w:r>
      <w:r w:rsidRPr="0055543C">
        <w:rPr>
          <w:color w:val="067D17"/>
          <w:lang w:val="en-US"/>
        </w:rPr>
        <w:t xml:space="preserve">' </w:t>
      </w:r>
      <w:r w:rsidRPr="0055543C">
        <w:rPr>
          <w:color w:val="0033B3"/>
          <w:lang w:val="en-US"/>
        </w:rPr>
        <w:t>THEN</w:t>
      </w:r>
      <w:r w:rsidRPr="0055543C">
        <w:rPr>
          <w:color w:val="0033B3"/>
          <w:lang w:val="en-US"/>
        </w:rPr>
        <w:br/>
        <w:t xml:space="preserve">        </w:t>
      </w:r>
      <w:r w:rsidRPr="0055543C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Находим</w:t>
      </w:r>
      <w:r w:rsidRPr="0055543C">
        <w:rPr>
          <w:i/>
          <w:iCs/>
          <w:color w:val="8C8C8C"/>
          <w:lang w:val="en-US"/>
        </w:rPr>
        <w:t xml:space="preserve"> ID </w:t>
      </w:r>
      <w:r>
        <w:rPr>
          <w:i/>
          <w:iCs/>
          <w:color w:val="8C8C8C"/>
        </w:rPr>
        <w:t>статуса</w:t>
      </w:r>
      <w:r w:rsidRPr="0055543C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боязнь</w:t>
      </w:r>
      <w:r w:rsidRPr="0055543C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и</w:t>
      </w:r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обновляем</w:t>
      </w:r>
      <w:r w:rsidRPr="0055543C">
        <w:rPr>
          <w:i/>
          <w:iCs/>
          <w:color w:val="8C8C8C"/>
          <w:lang w:val="en-US"/>
        </w:rPr>
        <w:t xml:space="preserve"> </w:t>
      </w:r>
      <w:proofErr w:type="spellStart"/>
      <w:r w:rsidRPr="0055543C">
        <w:rPr>
          <w:i/>
          <w:iCs/>
          <w:color w:val="8C8C8C"/>
          <w:lang w:val="en-US"/>
        </w:rPr>
        <w:t>state_id</w:t>
      </w:r>
      <w:proofErr w:type="spellEnd"/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человека</w:t>
      </w:r>
      <w:r w:rsidRPr="0055543C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55543C">
        <w:rPr>
          <w:color w:val="000000"/>
          <w:lang w:val="en-US"/>
        </w:rPr>
        <w:t>NEW</w:t>
      </w:r>
      <w:r w:rsidRPr="0055543C">
        <w:rPr>
          <w:color w:val="080808"/>
          <w:lang w:val="en-US"/>
        </w:rPr>
        <w:t>.</w:t>
      </w:r>
      <w:r w:rsidRPr="0055543C">
        <w:rPr>
          <w:color w:val="871094"/>
          <w:lang w:val="en-US"/>
        </w:rPr>
        <w:t>state_id</w:t>
      </w:r>
      <w:proofErr w:type="spellEnd"/>
      <w:r w:rsidRPr="0055543C">
        <w:rPr>
          <w:color w:val="871094"/>
          <w:lang w:val="en-US"/>
        </w:rPr>
        <w:t xml:space="preserve"> </w:t>
      </w:r>
      <w:r w:rsidRPr="0055543C">
        <w:rPr>
          <w:color w:val="080808"/>
          <w:lang w:val="en-US"/>
        </w:rPr>
        <w:t>:= (</w:t>
      </w:r>
      <w:r w:rsidRPr="0055543C">
        <w:rPr>
          <w:color w:val="0033B3"/>
          <w:lang w:val="en-US"/>
        </w:rPr>
        <w:t xml:space="preserve">SELECT </w:t>
      </w:r>
      <w:r w:rsidRPr="0055543C">
        <w:rPr>
          <w:color w:val="871094"/>
          <w:lang w:val="en-US"/>
        </w:rPr>
        <w:t xml:space="preserve">id </w:t>
      </w:r>
      <w:r w:rsidRPr="0055543C">
        <w:rPr>
          <w:color w:val="0033B3"/>
          <w:lang w:val="en-US"/>
        </w:rPr>
        <w:t xml:space="preserve">FROM </w:t>
      </w:r>
      <w:r w:rsidRPr="0055543C">
        <w:rPr>
          <w:color w:val="000000"/>
          <w:lang w:val="en-US"/>
        </w:rPr>
        <w:t xml:space="preserve">state </w:t>
      </w:r>
      <w:r w:rsidRPr="0055543C">
        <w:rPr>
          <w:color w:val="0033B3"/>
          <w:lang w:val="en-US"/>
        </w:rPr>
        <w:t xml:space="preserve">WHERE </w:t>
      </w:r>
      <w:r w:rsidRPr="0055543C">
        <w:rPr>
          <w:color w:val="871094"/>
          <w:lang w:val="en-US"/>
        </w:rPr>
        <w:t xml:space="preserve">name </w:t>
      </w:r>
      <w:r w:rsidRPr="0055543C">
        <w:rPr>
          <w:color w:val="080808"/>
          <w:lang w:val="en-US"/>
        </w:rPr>
        <w:t xml:space="preserve">= </w:t>
      </w:r>
      <w:r w:rsidRPr="0055543C">
        <w:rPr>
          <w:color w:val="067D17"/>
          <w:lang w:val="en-US"/>
        </w:rPr>
        <w:t>'</w:t>
      </w:r>
      <w:r>
        <w:rPr>
          <w:color w:val="067D17"/>
        </w:rPr>
        <w:t>боязнь</w:t>
      </w:r>
      <w:r w:rsidRPr="0055543C">
        <w:rPr>
          <w:color w:val="067D17"/>
          <w:lang w:val="en-US"/>
        </w:rPr>
        <w:t xml:space="preserve">' </w:t>
      </w:r>
      <w:r w:rsidRPr="0055543C">
        <w:rPr>
          <w:color w:val="0033B3"/>
          <w:lang w:val="en-US"/>
        </w:rPr>
        <w:t xml:space="preserve">LIMIT </w:t>
      </w:r>
      <w:r w:rsidRPr="0055543C">
        <w:rPr>
          <w:color w:val="1750EB"/>
          <w:lang w:val="en-US"/>
        </w:rPr>
        <w:t>1</w:t>
      </w:r>
      <w:r w:rsidRPr="0055543C">
        <w:rPr>
          <w:color w:val="080808"/>
          <w:lang w:val="en-US"/>
        </w:rPr>
        <w:t>);</w:t>
      </w:r>
      <w:r w:rsidRPr="0055543C">
        <w:rPr>
          <w:color w:val="080808"/>
          <w:lang w:val="en-US"/>
        </w:rPr>
        <w:br/>
        <w:t xml:space="preserve">    </w:t>
      </w:r>
      <w:r w:rsidRPr="0055543C">
        <w:rPr>
          <w:color w:val="0033B3"/>
          <w:lang w:val="en-US"/>
        </w:rPr>
        <w:t>END IF</w:t>
      </w:r>
      <w:r w:rsidRPr="0055543C">
        <w:rPr>
          <w:color w:val="080808"/>
          <w:lang w:val="en-US"/>
        </w:rPr>
        <w:t>;</w:t>
      </w:r>
      <w:r w:rsidRPr="0055543C">
        <w:rPr>
          <w:color w:val="080808"/>
          <w:lang w:val="en-US"/>
        </w:rPr>
        <w:br/>
        <w:t xml:space="preserve">    </w:t>
      </w:r>
      <w:r w:rsidRPr="0055543C">
        <w:rPr>
          <w:color w:val="0033B3"/>
          <w:lang w:val="en-US"/>
        </w:rPr>
        <w:t xml:space="preserve">RETURN </w:t>
      </w:r>
      <w:r w:rsidRPr="0055543C">
        <w:rPr>
          <w:color w:val="871094"/>
          <w:lang w:val="en-US"/>
        </w:rPr>
        <w:t>NEW</w:t>
      </w:r>
      <w:r w:rsidRPr="0055543C">
        <w:rPr>
          <w:color w:val="080808"/>
          <w:lang w:val="en-US"/>
        </w:rPr>
        <w:t xml:space="preserve">; </w:t>
      </w:r>
      <w:r w:rsidRPr="0055543C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Возвращаем</w:t>
      </w:r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измененную</w:t>
      </w:r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запись</w:t>
      </w:r>
      <w:r w:rsidRPr="0055543C">
        <w:rPr>
          <w:i/>
          <w:iCs/>
          <w:color w:val="8C8C8C"/>
          <w:lang w:val="en-US"/>
        </w:rPr>
        <w:br/>
      </w:r>
      <w:r w:rsidRPr="0055543C">
        <w:rPr>
          <w:color w:val="0033B3"/>
          <w:lang w:val="en-US"/>
        </w:rPr>
        <w:t>END</w:t>
      </w:r>
      <w:r w:rsidRPr="0055543C">
        <w:rPr>
          <w:color w:val="080808"/>
          <w:lang w:val="en-US"/>
        </w:rPr>
        <w:t>;</w:t>
      </w:r>
      <w:r w:rsidRPr="0055543C">
        <w:rPr>
          <w:color w:val="080808"/>
          <w:lang w:val="en-US"/>
        </w:rPr>
        <w:br/>
      </w:r>
      <w:r w:rsidRPr="0055543C">
        <w:rPr>
          <w:color w:val="067D17"/>
          <w:lang w:val="en-US"/>
        </w:rPr>
        <w:t xml:space="preserve">$$ </w:t>
      </w:r>
      <w:r w:rsidRPr="0055543C">
        <w:rPr>
          <w:color w:val="0033B3"/>
          <w:lang w:val="en-US"/>
        </w:rPr>
        <w:t xml:space="preserve">LANGUAGE </w:t>
      </w:r>
      <w:proofErr w:type="spellStart"/>
      <w:r w:rsidRPr="0055543C">
        <w:rPr>
          <w:color w:val="000000"/>
          <w:lang w:val="en-US"/>
        </w:rPr>
        <w:t>plpgsql</w:t>
      </w:r>
      <w:proofErr w:type="spellEnd"/>
      <w:r w:rsidRPr="0055543C">
        <w:rPr>
          <w:color w:val="080808"/>
          <w:lang w:val="en-US"/>
        </w:rPr>
        <w:t>;</w:t>
      </w:r>
      <w:r w:rsidRPr="0055543C">
        <w:rPr>
          <w:color w:val="080808"/>
          <w:lang w:val="en-US"/>
        </w:rPr>
        <w:br/>
      </w:r>
      <w:r w:rsidRPr="0055543C">
        <w:rPr>
          <w:color w:val="080808"/>
          <w:lang w:val="en-US"/>
        </w:rPr>
        <w:br/>
      </w:r>
      <w:r w:rsidRPr="0055543C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Триггер</w:t>
      </w:r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срабатывает</w:t>
      </w:r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</w:t>
      </w:r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обновлением</w:t>
      </w:r>
      <w:r w:rsidRPr="0055543C">
        <w:rPr>
          <w:i/>
          <w:iCs/>
          <w:color w:val="8C8C8C"/>
          <w:lang w:val="en-US"/>
        </w:rPr>
        <w:t xml:space="preserve"> </w:t>
      </w:r>
      <w:proofErr w:type="spellStart"/>
      <w:r w:rsidRPr="0055543C">
        <w:rPr>
          <w:i/>
          <w:iCs/>
          <w:color w:val="8C8C8C"/>
          <w:lang w:val="en-US"/>
        </w:rPr>
        <w:t>location_id</w:t>
      </w:r>
      <w:proofErr w:type="spellEnd"/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55543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таблице</w:t>
      </w:r>
      <w:r w:rsidRPr="0055543C">
        <w:rPr>
          <w:i/>
          <w:iCs/>
          <w:color w:val="8C8C8C"/>
          <w:lang w:val="en-US"/>
        </w:rPr>
        <w:t xml:space="preserve"> people</w:t>
      </w:r>
      <w:r w:rsidRPr="0055543C">
        <w:rPr>
          <w:i/>
          <w:iCs/>
          <w:color w:val="8C8C8C"/>
          <w:lang w:val="en-US"/>
        </w:rPr>
        <w:br/>
      </w:r>
      <w:r w:rsidRPr="0055543C">
        <w:rPr>
          <w:color w:val="0033B3"/>
          <w:lang w:val="en-US"/>
        </w:rPr>
        <w:t xml:space="preserve">CREATE TRIGGER </w:t>
      </w:r>
      <w:proofErr w:type="spellStart"/>
      <w:r w:rsidRPr="0055543C">
        <w:rPr>
          <w:color w:val="080808"/>
          <w:lang w:val="en-US"/>
        </w:rPr>
        <w:t>trg_update_status_on_danger</w:t>
      </w:r>
      <w:proofErr w:type="spellEnd"/>
      <w:r w:rsidRPr="0055543C">
        <w:rPr>
          <w:color w:val="080808"/>
          <w:lang w:val="en-US"/>
        </w:rPr>
        <w:br/>
      </w:r>
      <w:r w:rsidRPr="0055543C">
        <w:rPr>
          <w:color w:val="0033B3"/>
          <w:lang w:val="en-US"/>
        </w:rPr>
        <w:t xml:space="preserve">BEFORE UPDATE OF </w:t>
      </w:r>
      <w:proofErr w:type="spellStart"/>
      <w:r w:rsidRPr="0055543C">
        <w:rPr>
          <w:color w:val="871094"/>
          <w:lang w:val="en-US"/>
        </w:rPr>
        <w:t>location_id</w:t>
      </w:r>
      <w:proofErr w:type="spellEnd"/>
      <w:r w:rsidRPr="0055543C">
        <w:rPr>
          <w:color w:val="871094"/>
          <w:lang w:val="en-US"/>
        </w:rPr>
        <w:t xml:space="preserve"> </w:t>
      </w:r>
      <w:r w:rsidRPr="0055543C">
        <w:rPr>
          <w:color w:val="0033B3"/>
          <w:lang w:val="en-US"/>
        </w:rPr>
        <w:t xml:space="preserve">ON </w:t>
      </w:r>
      <w:r w:rsidRPr="0055543C">
        <w:rPr>
          <w:color w:val="000000"/>
          <w:lang w:val="en-US"/>
        </w:rPr>
        <w:t>people</w:t>
      </w:r>
      <w:r w:rsidRPr="0055543C">
        <w:rPr>
          <w:color w:val="000000"/>
          <w:lang w:val="en-US"/>
        </w:rPr>
        <w:br/>
      </w:r>
      <w:r w:rsidRPr="0055543C">
        <w:rPr>
          <w:color w:val="0033B3"/>
          <w:lang w:val="en-US"/>
        </w:rPr>
        <w:t>FOR EACH ROW</w:t>
      </w:r>
      <w:r w:rsidRPr="0055543C">
        <w:rPr>
          <w:color w:val="0033B3"/>
          <w:lang w:val="en-US"/>
        </w:rPr>
        <w:br/>
        <w:t xml:space="preserve">EXECUTE FUNCTION </w:t>
      </w:r>
      <w:proofErr w:type="spellStart"/>
      <w:r w:rsidRPr="0055543C">
        <w:rPr>
          <w:i/>
          <w:iCs/>
          <w:color w:val="00627A"/>
          <w:lang w:val="en-US"/>
        </w:rPr>
        <w:t>update_status_on_danger</w:t>
      </w:r>
      <w:proofErr w:type="spellEnd"/>
      <w:r w:rsidRPr="0055543C">
        <w:rPr>
          <w:color w:val="080808"/>
          <w:lang w:val="en-US"/>
        </w:rPr>
        <w:t>();</w:t>
      </w:r>
    </w:p>
    <w:p w14:paraId="2B5DE15D" w14:textId="77777777" w:rsidR="008737B1" w:rsidRPr="00654C12" w:rsidRDefault="008737B1" w:rsidP="008737B1">
      <w:pPr>
        <w:rPr>
          <w:lang w:eastAsia="ru-RU"/>
        </w:rPr>
      </w:pPr>
    </w:p>
    <w:p w14:paraId="4B9B6EA6" w14:textId="77777777" w:rsidR="008737B1" w:rsidRPr="00C0689D" w:rsidRDefault="008737B1" w:rsidP="008737B1">
      <w:pPr>
        <w:rPr>
          <w:lang w:val="ru-RU" w:eastAsia="ru-RU"/>
        </w:rPr>
      </w:pPr>
      <w:r w:rsidRPr="00C0689D">
        <w:rPr>
          <w:lang w:val="ru-RU" w:eastAsia="ru-RU"/>
        </w:rPr>
        <w:t xml:space="preserve">Только при изменении </w:t>
      </w:r>
      <w:proofErr w:type="spellStart"/>
      <w:r w:rsidRPr="00C0689D">
        <w:rPr>
          <w:lang w:val="ru-RU" w:eastAsia="ru-RU"/>
        </w:rPr>
        <w:t>location_id</w:t>
      </w:r>
      <w:proofErr w:type="spellEnd"/>
      <w:r w:rsidRPr="00C0689D">
        <w:rPr>
          <w:lang w:val="ru-RU" w:eastAsia="ru-RU"/>
        </w:rPr>
        <w:t xml:space="preserve"> в таблице </w:t>
      </w:r>
      <w:proofErr w:type="spellStart"/>
      <w:r w:rsidRPr="00C0689D">
        <w:rPr>
          <w:lang w:val="ru-RU" w:eastAsia="ru-RU"/>
        </w:rPr>
        <w:t>people</w:t>
      </w:r>
      <w:proofErr w:type="spellEnd"/>
      <w:r w:rsidRPr="00C0689D">
        <w:rPr>
          <w:lang w:val="ru-RU" w:eastAsia="ru-RU"/>
        </w:rPr>
        <w:t>.</w:t>
      </w:r>
    </w:p>
    <w:p w14:paraId="24F0A32F" w14:textId="77777777" w:rsidR="008737B1" w:rsidRPr="00C0689D" w:rsidRDefault="008737B1" w:rsidP="008737B1">
      <w:pPr>
        <w:rPr>
          <w:lang w:val="ru-RU" w:eastAsia="ru-RU"/>
        </w:rPr>
      </w:pPr>
    </w:p>
    <w:p w14:paraId="3EB1037D" w14:textId="77777777" w:rsidR="008737B1" w:rsidRPr="00C0689D" w:rsidRDefault="008737B1" w:rsidP="008737B1">
      <w:pPr>
        <w:rPr>
          <w:lang w:val="ru-RU" w:eastAsia="ru-RU"/>
        </w:rPr>
      </w:pPr>
      <w:r w:rsidRPr="00C0689D">
        <w:rPr>
          <w:lang w:val="ru-RU" w:eastAsia="ru-RU"/>
        </w:rPr>
        <w:t>До фактического обновления (BEFORE UPDATE), чтобы модифицировать запись перед сохранением.</w:t>
      </w:r>
    </w:p>
    <w:p w14:paraId="27DF9BD7" w14:textId="77777777" w:rsidR="008737B1" w:rsidRPr="00C0689D" w:rsidRDefault="008737B1" w:rsidP="008737B1">
      <w:pPr>
        <w:rPr>
          <w:lang w:val="ru-RU" w:eastAsia="ru-RU"/>
        </w:rPr>
      </w:pPr>
    </w:p>
    <w:p w14:paraId="486A613E" w14:textId="77777777" w:rsidR="008737B1" w:rsidRPr="00C0689D" w:rsidRDefault="008737B1" w:rsidP="008737B1">
      <w:pPr>
        <w:rPr>
          <w:lang w:val="ru-RU" w:eastAsia="ru-RU"/>
        </w:rPr>
      </w:pPr>
      <w:r w:rsidRPr="00C0689D">
        <w:rPr>
          <w:lang w:val="ru-RU" w:eastAsia="ru-RU"/>
        </w:rPr>
        <w:t xml:space="preserve">Пример </w:t>
      </w:r>
      <w:r>
        <w:rPr>
          <w:lang w:val="ru-RU" w:eastAsia="ru-RU"/>
        </w:rPr>
        <w:t xml:space="preserve"> </w:t>
      </w:r>
    </w:p>
    <w:p w14:paraId="34217512" w14:textId="77777777" w:rsidR="008737B1" w:rsidRPr="00C0689D" w:rsidRDefault="008737B1" w:rsidP="008737B1">
      <w:pPr>
        <w:rPr>
          <w:lang w:val="ru-RU" w:eastAsia="ru-RU"/>
        </w:rPr>
      </w:pPr>
      <w:r w:rsidRPr="00C0689D">
        <w:rPr>
          <w:lang w:val="ru-RU" w:eastAsia="ru-RU"/>
        </w:rPr>
        <w:t xml:space="preserve">-- Допустим, локация с ID=2 имеет </w:t>
      </w:r>
      <w:proofErr w:type="spellStart"/>
      <w:r w:rsidRPr="00C0689D">
        <w:rPr>
          <w:lang w:val="ru-RU" w:eastAsia="ru-RU"/>
        </w:rPr>
        <w:t>safety</w:t>
      </w:r>
      <w:proofErr w:type="spellEnd"/>
      <w:r w:rsidRPr="00C0689D">
        <w:rPr>
          <w:lang w:val="ru-RU" w:eastAsia="ru-RU"/>
        </w:rPr>
        <w:t>='опасный'</w:t>
      </w:r>
    </w:p>
    <w:p w14:paraId="0294FC73" w14:textId="77777777" w:rsidR="008737B1" w:rsidRPr="00C0689D" w:rsidRDefault="008737B1" w:rsidP="008737B1">
      <w:pPr>
        <w:rPr>
          <w:lang w:eastAsia="ru-RU"/>
        </w:rPr>
      </w:pPr>
      <w:r w:rsidRPr="00C0689D">
        <w:rPr>
          <w:lang w:eastAsia="ru-RU"/>
        </w:rPr>
        <w:t xml:space="preserve">UPDATE people SET </w:t>
      </w:r>
      <w:proofErr w:type="spellStart"/>
      <w:r w:rsidRPr="00C0689D">
        <w:rPr>
          <w:lang w:eastAsia="ru-RU"/>
        </w:rPr>
        <w:t>location_id</w:t>
      </w:r>
      <w:proofErr w:type="spellEnd"/>
      <w:r w:rsidRPr="00C0689D">
        <w:rPr>
          <w:lang w:eastAsia="ru-RU"/>
        </w:rPr>
        <w:t xml:space="preserve"> = 2 WHERE id = </w:t>
      </w:r>
      <w:proofErr w:type="gramStart"/>
      <w:r w:rsidRPr="00C0689D">
        <w:rPr>
          <w:lang w:eastAsia="ru-RU"/>
        </w:rPr>
        <w:t>1;</w:t>
      </w:r>
      <w:proofErr w:type="gramEnd"/>
    </w:p>
    <w:p w14:paraId="28A57124" w14:textId="77777777" w:rsidR="008737B1" w:rsidRPr="00C0689D" w:rsidRDefault="008737B1" w:rsidP="008737B1">
      <w:pPr>
        <w:rPr>
          <w:lang w:val="ru-RU" w:eastAsia="ru-RU"/>
        </w:rPr>
      </w:pPr>
      <w:r w:rsidRPr="00C0689D">
        <w:rPr>
          <w:lang w:val="ru-RU" w:eastAsia="ru-RU"/>
        </w:rPr>
        <w:t>Результат:</w:t>
      </w:r>
    </w:p>
    <w:p w14:paraId="6DF22FBE" w14:textId="77777777" w:rsidR="008737B1" w:rsidRPr="00C0689D" w:rsidRDefault="008737B1" w:rsidP="008737B1">
      <w:pPr>
        <w:rPr>
          <w:lang w:val="ru-RU" w:eastAsia="ru-RU"/>
        </w:rPr>
      </w:pPr>
    </w:p>
    <w:p w14:paraId="7F1E8FAB" w14:textId="77777777" w:rsidR="008737B1" w:rsidRDefault="008737B1" w:rsidP="008737B1">
      <w:pPr>
        <w:rPr>
          <w:lang w:val="ru-RU" w:eastAsia="ru-RU"/>
        </w:rPr>
      </w:pPr>
      <w:r w:rsidRPr="00C0689D">
        <w:rPr>
          <w:lang w:val="ru-RU" w:eastAsia="ru-RU"/>
        </w:rPr>
        <w:t xml:space="preserve">Помимо смены локации, у человека с </w:t>
      </w:r>
      <w:proofErr w:type="spellStart"/>
      <w:r w:rsidRPr="00C0689D">
        <w:rPr>
          <w:lang w:val="ru-RU" w:eastAsia="ru-RU"/>
        </w:rPr>
        <w:t>id</w:t>
      </w:r>
      <w:proofErr w:type="spellEnd"/>
      <w:r w:rsidRPr="00C0689D">
        <w:rPr>
          <w:lang w:val="ru-RU" w:eastAsia="ru-RU"/>
        </w:rPr>
        <w:t xml:space="preserve">=1 автоматически обновится </w:t>
      </w:r>
      <w:proofErr w:type="spellStart"/>
      <w:r w:rsidRPr="00C0689D">
        <w:rPr>
          <w:lang w:val="ru-RU" w:eastAsia="ru-RU"/>
        </w:rPr>
        <w:t>state_id</w:t>
      </w:r>
      <w:proofErr w:type="spellEnd"/>
      <w:r w:rsidRPr="00C0689D">
        <w:rPr>
          <w:lang w:val="ru-RU" w:eastAsia="ru-RU"/>
        </w:rPr>
        <w:t xml:space="preserve"> на статус 'боязнь'.</w:t>
      </w:r>
    </w:p>
    <w:p w14:paraId="527A98DE" w14:textId="77777777" w:rsidR="008737B1" w:rsidRDefault="008737B1" w:rsidP="008737B1">
      <w:pPr>
        <w:rPr>
          <w:lang w:val="ru-RU" w:eastAsia="ru-RU"/>
        </w:rPr>
      </w:pPr>
    </w:p>
    <w:p w14:paraId="44475F54" w14:textId="77777777" w:rsidR="008737B1" w:rsidRDefault="008737B1" w:rsidP="008737B1">
      <w:pPr>
        <w:rPr>
          <w:lang w:val="ru-RU" w:eastAsia="ru-RU"/>
        </w:rPr>
      </w:pPr>
    </w:p>
    <w:p w14:paraId="0120FBD3" w14:textId="77777777" w:rsidR="008737B1" w:rsidRPr="00542B6A" w:rsidRDefault="008737B1" w:rsidP="008737B1">
      <w:pPr>
        <w:rPr>
          <w:lang w:val="ru-RU" w:eastAsia="ru-RU"/>
        </w:rPr>
      </w:pPr>
    </w:p>
    <w:p w14:paraId="69698D1D" w14:textId="77777777" w:rsidR="008737B1" w:rsidRDefault="008737B1" w:rsidP="008737B1">
      <w:pPr>
        <w:pStyle w:val="1"/>
        <w:rPr>
          <w:lang w:val="ru-RU"/>
        </w:rPr>
      </w:pPr>
      <w:bookmarkStart w:id="7" w:name="_Toc197252233"/>
      <w:r>
        <w:rPr>
          <w:lang w:val="ru-RU"/>
        </w:rPr>
        <w:t>Вывод</w:t>
      </w:r>
      <w:bookmarkEnd w:id="7"/>
    </w:p>
    <w:p w14:paraId="11578BF9" w14:textId="25525742" w:rsidR="008737B1" w:rsidRPr="00671C34" w:rsidRDefault="008737B1" w:rsidP="008737B1">
      <w:pPr>
        <w:pStyle w:val="a8"/>
        <w:shd w:val="clear" w:color="auto" w:fill="FFFFFF"/>
        <w:spacing w:before="0" w:beforeAutospacing="0"/>
      </w:pPr>
      <w:r>
        <w:t xml:space="preserve">В ходе работы я узнал, что такое нормальные формы и зачем они нужны. </w:t>
      </w:r>
      <w:proofErr w:type="spellStart"/>
      <w:r>
        <w:t>Поизучал</w:t>
      </w:r>
      <w:proofErr w:type="spellEnd"/>
      <w:r>
        <w:t xml:space="preserve"> </w:t>
      </w:r>
      <w:r w:rsidRPr="00BF2AAF">
        <w:t>PL/</w:t>
      </w:r>
      <w:proofErr w:type="spellStart"/>
      <w:r w:rsidRPr="00BF2AAF">
        <w:t>pgSQL</w:t>
      </w:r>
      <w:proofErr w:type="spellEnd"/>
      <w:r w:rsidRPr="00BF2AAF">
        <w:t xml:space="preserve"> — процедурный язык SQL</w:t>
      </w:r>
      <w:r>
        <w:t>. Попробовал написать функции на нём. Также узнал, что такое триг</w:t>
      </w:r>
      <w:r w:rsidR="00501AED">
        <w:t>г</w:t>
      </w:r>
      <w:r>
        <w:t>еры, как и где они применяются и использовал это в работе.</w:t>
      </w:r>
    </w:p>
    <w:p w14:paraId="2C6FE020" w14:textId="77777777" w:rsidR="008737B1" w:rsidRDefault="008737B1" w:rsidP="009C6E56">
      <w:pPr>
        <w:rPr>
          <w:lang w:val="ru-RU" w:eastAsia="ru-RU"/>
        </w:rPr>
      </w:pPr>
    </w:p>
    <w:p w14:paraId="2A0EA57C" w14:textId="77777777" w:rsidR="008737B1" w:rsidRDefault="008737B1" w:rsidP="009C6E56">
      <w:pPr>
        <w:rPr>
          <w:lang w:val="ru-RU" w:eastAsia="ru-RU"/>
        </w:rPr>
      </w:pPr>
    </w:p>
    <w:p w14:paraId="0C0869A3" w14:textId="77777777" w:rsidR="008737B1" w:rsidRDefault="008737B1" w:rsidP="009C6E56">
      <w:pPr>
        <w:rPr>
          <w:lang w:val="ru-RU" w:eastAsia="ru-RU"/>
        </w:rPr>
      </w:pPr>
    </w:p>
    <w:p w14:paraId="7B12F6FE" w14:textId="77777777" w:rsidR="008737B1" w:rsidRDefault="008737B1" w:rsidP="009C6E56">
      <w:pPr>
        <w:rPr>
          <w:lang w:val="ru-RU" w:eastAsia="ru-RU"/>
        </w:rPr>
      </w:pPr>
    </w:p>
    <w:p w14:paraId="3CE06C3E" w14:textId="77777777" w:rsidR="008737B1" w:rsidRDefault="008737B1" w:rsidP="009C6E56">
      <w:pPr>
        <w:rPr>
          <w:lang w:val="ru-RU" w:eastAsia="ru-RU"/>
        </w:rPr>
      </w:pPr>
    </w:p>
    <w:p w14:paraId="4AB3C9DD" w14:textId="77777777" w:rsidR="008737B1" w:rsidRDefault="008737B1" w:rsidP="009C6E56">
      <w:pPr>
        <w:rPr>
          <w:lang w:val="ru-RU" w:eastAsia="ru-RU"/>
        </w:rPr>
      </w:pPr>
    </w:p>
    <w:p w14:paraId="26F7683D" w14:textId="77777777" w:rsidR="008737B1" w:rsidRDefault="008737B1" w:rsidP="009C6E56">
      <w:pPr>
        <w:rPr>
          <w:lang w:val="ru-RU" w:eastAsia="ru-RU"/>
        </w:rPr>
      </w:pPr>
    </w:p>
    <w:p w14:paraId="0B7C5A0F" w14:textId="77777777" w:rsidR="008737B1" w:rsidRDefault="008737B1" w:rsidP="009C6E56">
      <w:pPr>
        <w:rPr>
          <w:lang w:val="ru-RU" w:eastAsia="ru-RU"/>
        </w:rPr>
      </w:pPr>
    </w:p>
    <w:p w14:paraId="2014EFFB" w14:textId="77777777" w:rsidR="008737B1" w:rsidRDefault="008737B1" w:rsidP="009C6E56">
      <w:pPr>
        <w:rPr>
          <w:lang w:val="ru-RU" w:eastAsia="ru-RU"/>
        </w:rPr>
      </w:pPr>
    </w:p>
    <w:p w14:paraId="6B04927E" w14:textId="77777777" w:rsidR="008737B1" w:rsidRDefault="008737B1" w:rsidP="009C6E56">
      <w:pPr>
        <w:rPr>
          <w:lang w:val="ru-RU" w:eastAsia="ru-RU"/>
        </w:rPr>
      </w:pPr>
    </w:p>
    <w:p w14:paraId="05C724FC" w14:textId="77777777" w:rsidR="008737B1" w:rsidRDefault="008737B1" w:rsidP="009C6E56">
      <w:pPr>
        <w:rPr>
          <w:lang w:val="ru-RU" w:eastAsia="ru-RU"/>
        </w:rPr>
      </w:pPr>
    </w:p>
    <w:p w14:paraId="651BD56D" w14:textId="77777777" w:rsidR="008737B1" w:rsidRDefault="008737B1" w:rsidP="009C6E56">
      <w:pPr>
        <w:rPr>
          <w:lang w:val="ru-RU" w:eastAsia="ru-RU"/>
        </w:rPr>
      </w:pPr>
    </w:p>
    <w:p w14:paraId="287014F3" w14:textId="77777777" w:rsidR="008737B1" w:rsidRDefault="008737B1" w:rsidP="009C6E56">
      <w:pPr>
        <w:rPr>
          <w:lang w:val="ru-RU" w:eastAsia="ru-RU"/>
        </w:rPr>
      </w:pPr>
    </w:p>
    <w:p w14:paraId="34AAD167" w14:textId="77777777" w:rsidR="008737B1" w:rsidRDefault="008737B1" w:rsidP="009C6E56">
      <w:pPr>
        <w:rPr>
          <w:lang w:val="ru-RU" w:eastAsia="ru-RU"/>
        </w:rPr>
      </w:pPr>
    </w:p>
    <w:p w14:paraId="0A6AED00" w14:textId="77777777" w:rsidR="008737B1" w:rsidRDefault="008737B1" w:rsidP="009C6E56">
      <w:pPr>
        <w:rPr>
          <w:lang w:val="ru-RU" w:eastAsia="ru-RU"/>
        </w:rPr>
      </w:pPr>
    </w:p>
    <w:p w14:paraId="437A7326" w14:textId="77777777" w:rsidR="008737B1" w:rsidRDefault="008737B1" w:rsidP="009C6E56">
      <w:pPr>
        <w:rPr>
          <w:lang w:val="ru-RU" w:eastAsia="ru-RU"/>
        </w:rPr>
      </w:pPr>
    </w:p>
    <w:p w14:paraId="5E676E71" w14:textId="77777777" w:rsidR="008737B1" w:rsidRDefault="008737B1" w:rsidP="009C6E56">
      <w:pPr>
        <w:rPr>
          <w:lang w:val="ru-RU" w:eastAsia="ru-RU"/>
        </w:rPr>
      </w:pPr>
    </w:p>
    <w:p w14:paraId="71A299E4" w14:textId="77777777" w:rsidR="008737B1" w:rsidRDefault="008737B1" w:rsidP="009C6E56">
      <w:pPr>
        <w:rPr>
          <w:lang w:val="ru-RU" w:eastAsia="ru-RU"/>
        </w:rPr>
      </w:pPr>
    </w:p>
    <w:p w14:paraId="61ED75CC" w14:textId="77777777" w:rsidR="008737B1" w:rsidRDefault="008737B1" w:rsidP="009C6E56">
      <w:pPr>
        <w:rPr>
          <w:lang w:val="ru-RU" w:eastAsia="ru-RU"/>
        </w:rPr>
      </w:pPr>
    </w:p>
    <w:p w14:paraId="699C9898" w14:textId="3796ED4A" w:rsidR="008737B1" w:rsidRDefault="008737B1">
      <w:pPr>
        <w:widowControl/>
        <w:suppressAutoHyphens w:val="0"/>
        <w:spacing w:after="160" w:line="259" w:lineRule="auto"/>
        <w:rPr>
          <w:lang w:val="ru-RU" w:eastAsia="ru-RU"/>
        </w:rPr>
      </w:pPr>
      <w:r>
        <w:rPr>
          <w:lang w:val="ru-RU" w:eastAsia="ru-RU"/>
        </w:rPr>
        <w:br w:type="page"/>
      </w:r>
    </w:p>
    <w:p w14:paraId="341A0334" w14:textId="64F9BB21" w:rsidR="008737B1" w:rsidRDefault="008737B1">
      <w:pPr>
        <w:widowControl/>
        <w:suppressAutoHyphens w:val="0"/>
        <w:spacing w:after="160" w:line="259" w:lineRule="auto"/>
        <w:rPr>
          <w:lang w:val="ru-RU" w:eastAsia="ru-RU"/>
        </w:rPr>
      </w:pPr>
      <w:r>
        <w:rPr>
          <w:lang w:val="ru-RU" w:eastAsia="ru-RU"/>
        </w:rPr>
        <w:br w:type="page"/>
      </w:r>
    </w:p>
    <w:p w14:paraId="5B8CC7A4" w14:textId="77777777" w:rsidR="008737B1" w:rsidRPr="009C6E56" w:rsidRDefault="008737B1" w:rsidP="009C6E56">
      <w:pPr>
        <w:rPr>
          <w:lang w:val="ru-RU" w:eastAsia="ru-RU"/>
        </w:rPr>
      </w:pPr>
    </w:p>
    <w:p w14:paraId="7B46267D" w14:textId="77777777" w:rsidR="004610C3" w:rsidRPr="00A610E1" w:rsidRDefault="004610C3" w:rsidP="004610C3">
      <w:pPr>
        <w:rPr>
          <w:lang w:eastAsia="ru-RU"/>
        </w:rPr>
      </w:pPr>
      <w:r w:rsidRPr="004610C3">
        <w:rPr>
          <w:lang w:eastAsia="ru-RU"/>
        </w:rPr>
        <w:t xml:space="preserve">-- </w:t>
      </w:r>
      <w:r w:rsidRPr="004610C3">
        <w:rPr>
          <w:lang w:val="ru-RU" w:eastAsia="ru-RU"/>
        </w:rPr>
        <w:t>Создаем</w:t>
      </w:r>
      <w:r w:rsidRPr="004610C3">
        <w:rPr>
          <w:lang w:eastAsia="ru-RU"/>
        </w:rPr>
        <w:t xml:space="preserve"> </w:t>
      </w:r>
      <w:r w:rsidRPr="004610C3">
        <w:rPr>
          <w:lang w:val="ru-RU" w:eastAsia="ru-RU"/>
        </w:rPr>
        <w:t>функцию</w:t>
      </w:r>
      <w:r w:rsidRPr="004610C3">
        <w:rPr>
          <w:lang w:eastAsia="ru-RU"/>
        </w:rPr>
        <w:t xml:space="preserve"> </w:t>
      </w:r>
      <w:r w:rsidRPr="004610C3">
        <w:rPr>
          <w:lang w:val="ru-RU" w:eastAsia="ru-RU"/>
        </w:rPr>
        <w:t>для</w:t>
      </w:r>
      <w:r w:rsidRPr="004610C3">
        <w:rPr>
          <w:lang w:eastAsia="ru-RU"/>
        </w:rPr>
        <w:t xml:space="preserve"> </w:t>
      </w:r>
      <w:r w:rsidRPr="004610C3">
        <w:rPr>
          <w:lang w:val="ru-RU" w:eastAsia="ru-RU"/>
        </w:rPr>
        <w:t>обновления</w:t>
      </w:r>
      <w:r w:rsidRPr="004610C3">
        <w:rPr>
          <w:lang w:eastAsia="ru-RU"/>
        </w:rPr>
        <w:t xml:space="preserve"> </w:t>
      </w:r>
      <w:r w:rsidRPr="004610C3">
        <w:rPr>
          <w:lang w:val="ru-RU" w:eastAsia="ru-RU"/>
        </w:rPr>
        <w:t>счетчиков</w:t>
      </w:r>
    </w:p>
    <w:p w14:paraId="37F8D399" w14:textId="77777777" w:rsidR="00654C12" w:rsidRPr="004610C3" w:rsidRDefault="00654C12" w:rsidP="004610C3">
      <w:pPr>
        <w:rPr>
          <w:lang w:eastAsia="ru-RU"/>
        </w:rPr>
      </w:pPr>
    </w:p>
    <w:p w14:paraId="2EFC6436" w14:textId="77777777" w:rsidR="00D642AA" w:rsidRPr="00D642AA" w:rsidRDefault="00D642AA" w:rsidP="00D642AA">
      <w:pPr>
        <w:pStyle w:val="HTML"/>
        <w:shd w:val="clear" w:color="auto" w:fill="FFFFFF"/>
        <w:rPr>
          <w:color w:val="080808"/>
          <w:lang w:val="en-US"/>
        </w:rPr>
      </w:pPr>
      <w:r w:rsidRPr="00D642AA">
        <w:rPr>
          <w:color w:val="0033B3"/>
          <w:lang w:val="en-US"/>
        </w:rPr>
        <w:t xml:space="preserve">CREATE OR REPLACE FUNCTION </w:t>
      </w:r>
      <w:proofErr w:type="spellStart"/>
      <w:r w:rsidRPr="00D642AA">
        <w:rPr>
          <w:i/>
          <w:iCs/>
          <w:color w:val="00627A"/>
          <w:lang w:val="en-US"/>
        </w:rPr>
        <w:t>update_people_counters</w:t>
      </w:r>
      <w:proofErr w:type="spellEnd"/>
      <w:r w:rsidRPr="00D642AA">
        <w:rPr>
          <w:color w:val="080808"/>
          <w:lang w:val="en-US"/>
        </w:rPr>
        <w:t>()</w:t>
      </w:r>
      <w:r w:rsidRPr="00D642AA">
        <w:rPr>
          <w:color w:val="080808"/>
          <w:lang w:val="en-US"/>
        </w:rPr>
        <w:br/>
      </w:r>
      <w:r w:rsidRPr="00D642AA">
        <w:rPr>
          <w:color w:val="0033B3"/>
          <w:lang w:val="en-US"/>
        </w:rPr>
        <w:t xml:space="preserve">RETURNS TRIGGER AS </w:t>
      </w:r>
      <w:r w:rsidRPr="00D642AA">
        <w:rPr>
          <w:color w:val="067D17"/>
          <w:lang w:val="en-US"/>
        </w:rPr>
        <w:t>$$</w:t>
      </w:r>
      <w:r w:rsidRPr="00D642AA">
        <w:rPr>
          <w:color w:val="067D17"/>
          <w:lang w:val="en-US"/>
        </w:rPr>
        <w:br/>
      </w:r>
      <w:r w:rsidRPr="00D642AA">
        <w:rPr>
          <w:color w:val="0033B3"/>
          <w:lang w:val="en-US"/>
        </w:rPr>
        <w:t>BEGIN</w:t>
      </w:r>
      <w:r w:rsidRPr="00D642AA">
        <w:rPr>
          <w:color w:val="0033B3"/>
          <w:lang w:val="en-US"/>
        </w:rPr>
        <w:br/>
        <w:t xml:space="preserve">    </w:t>
      </w:r>
      <w:r w:rsidRPr="00D642AA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Проверяем</w:t>
      </w:r>
      <w:r w:rsidRPr="00D642A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какая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операция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вызвала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триггер</w:t>
      </w:r>
      <w:r w:rsidRPr="00D642AA">
        <w:rPr>
          <w:i/>
          <w:iCs/>
          <w:color w:val="8C8C8C"/>
          <w:lang w:val="en-US"/>
        </w:rPr>
        <w:br/>
        <w:t xml:space="preserve">    </w:t>
      </w:r>
      <w:r w:rsidRPr="00D642AA">
        <w:rPr>
          <w:color w:val="0033B3"/>
          <w:lang w:val="en-US"/>
        </w:rPr>
        <w:t xml:space="preserve">IF </w:t>
      </w:r>
      <w:r w:rsidRPr="00D642AA">
        <w:rPr>
          <w:color w:val="080808"/>
          <w:lang w:val="en-US"/>
        </w:rPr>
        <w:t>(</w:t>
      </w:r>
      <w:r w:rsidRPr="00D642AA">
        <w:rPr>
          <w:color w:val="871094"/>
          <w:lang w:val="en-US"/>
        </w:rPr>
        <w:t xml:space="preserve">TG_OP </w:t>
      </w:r>
      <w:r w:rsidRPr="00D642AA">
        <w:rPr>
          <w:color w:val="080808"/>
          <w:lang w:val="en-US"/>
        </w:rPr>
        <w:t xml:space="preserve">= </w:t>
      </w:r>
      <w:r w:rsidRPr="00D642AA">
        <w:rPr>
          <w:color w:val="067D17"/>
          <w:lang w:val="en-US"/>
        </w:rPr>
        <w:t>'DELETE'</w:t>
      </w:r>
      <w:r w:rsidRPr="00D642AA">
        <w:rPr>
          <w:color w:val="080808"/>
          <w:lang w:val="en-US"/>
        </w:rPr>
        <w:t xml:space="preserve">) </w:t>
      </w:r>
      <w:r w:rsidRPr="00D642AA">
        <w:rPr>
          <w:color w:val="0033B3"/>
          <w:lang w:val="en-US"/>
        </w:rPr>
        <w:t>THEN</w:t>
      </w:r>
      <w:r w:rsidRPr="00D642AA">
        <w:rPr>
          <w:color w:val="0033B3"/>
          <w:lang w:val="en-US"/>
        </w:rPr>
        <w:br/>
        <w:t xml:space="preserve">        </w:t>
      </w:r>
      <w:r w:rsidRPr="00D642AA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Если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удаление</w:t>
      </w:r>
      <w:r w:rsidRPr="00D642A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уменьшаем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счетчики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связанного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человека</w:t>
      </w:r>
      <w:r w:rsidRPr="00D642AA">
        <w:rPr>
          <w:i/>
          <w:iCs/>
          <w:color w:val="8C8C8C"/>
          <w:lang w:val="en-US"/>
        </w:rPr>
        <w:br/>
        <w:t xml:space="preserve">        </w:t>
      </w:r>
      <w:r w:rsidRPr="00D642AA">
        <w:rPr>
          <w:color w:val="0033B3"/>
          <w:lang w:val="en-US"/>
        </w:rPr>
        <w:t xml:space="preserve">UPDATE </w:t>
      </w:r>
      <w:r w:rsidRPr="00D642AA">
        <w:rPr>
          <w:color w:val="000000"/>
          <w:lang w:val="en-US"/>
        </w:rPr>
        <w:t xml:space="preserve">people </w:t>
      </w:r>
      <w:r w:rsidRPr="00D642AA">
        <w:rPr>
          <w:color w:val="000000"/>
          <w:lang w:val="en-US"/>
        </w:rPr>
        <w:br/>
        <w:t xml:space="preserve">        </w:t>
      </w:r>
      <w:r w:rsidRPr="00D642AA">
        <w:rPr>
          <w:color w:val="0033B3"/>
          <w:lang w:val="en-US"/>
        </w:rPr>
        <w:t xml:space="preserve">SET </w:t>
      </w:r>
      <w:r w:rsidRPr="00D642AA">
        <w:rPr>
          <w:color w:val="0033B3"/>
          <w:lang w:val="en-US"/>
        </w:rPr>
        <w:br/>
        <w:t xml:space="preserve">            </w:t>
      </w:r>
      <w:proofErr w:type="spellStart"/>
      <w:r w:rsidRPr="00D642AA">
        <w:rPr>
          <w:color w:val="871094"/>
          <w:lang w:val="en-US"/>
        </w:rPr>
        <w:t>action_count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871094"/>
          <w:lang w:val="en-US"/>
        </w:rPr>
        <w:t>action_count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- </w:t>
      </w:r>
      <w:r w:rsidRPr="00D642AA">
        <w:rPr>
          <w:color w:val="0033B3"/>
          <w:lang w:val="en-US"/>
        </w:rPr>
        <w:t xml:space="preserve">CASE WHEN </w:t>
      </w:r>
      <w:r w:rsidRPr="00D642AA">
        <w:rPr>
          <w:color w:val="871094"/>
          <w:lang w:val="en-US"/>
        </w:rPr>
        <w:t xml:space="preserve">TG_TABLE_NAME </w:t>
      </w:r>
      <w:r w:rsidRPr="00D642AA">
        <w:rPr>
          <w:color w:val="080808"/>
          <w:lang w:val="en-US"/>
        </w:rPr>
        <w:t xml:space="preserve">= </w:t>
      </w:r>
      <w:r w:rsidRPr="00D642AA">
        <w:rPr>
          <w:color w:val="067D17"/>
          <w:lang w:val="en-US"/>
        </w:rPr>
        <w:t>'</w:t>
      </w:r>
      <w:proofErr w:type="spellStart"/>
      <w:r w:rsidRPr="00D642AA">
        <w:rPr>
          <w:color w:val="067D17"/>
          <w:lang w:val="en-US"/>
        </w:rPr>
        <w:t>people_action</w:t>
      </w:r>
      <w:proofErr w:type="spellEnd"/>
      <w:r w:rsidRPr="00D642AA">
        <w:rPr>
          <w:color w:val="067D17"/>
          <w:lang w:val="en-US"/>
        </w:rPr>
        <w:t xml:space="preserve">' </w:t>
      </w:r>
      <w:r w:rsidRPr="00D642AA">
        <w:rPr>
          <w:color w:val="0033B3"/>
          <w:lang w:val="en-US"/>
        </w:rPr>
        <w:t xml:space="preserve">THEN </w:t>
      </w:r>
      <w:r w:rsidRPr="00D642AA">
        <w:rPr>
          <w:color w:val="1750EB"/>
          <w:lang w:val="en-US"/>
        </w:rPr>
        <w:t xml:space="preserve">1 </w:t>
      </w:r>
      <w:r w:rsidRPr="00D642AA">
        <w:rPr>
          <w:color w:val="0033B3"/>
          <w:lang w:val="en-US"/>
        </w:rPr>
        <w:t xml:space="preserve">ELSE </w:t>
      </w:r>
      <w:r w:rsidRPr="00D642AA">
        <w:rPr>
          <w:color w:val="1750EB"/>
          <w:lang w:val="en-US"/>
        </w:rPr>
        <w:t xml:space="preserve">0 </w:t>
      </w:r>
      <w:r w:rsidRPr="00D642AA">
        <w:rPr>
          <w:color w:val="0033B3"/>
          <w:lang w:val="en-US"/>
        </w:rPr>
        <w:t>END</w:t>
      </w:r>
      <w:r w:rsidRPr="00D642AA">
        <w:rPr>
          <w:color w:val="080808"/>
          <w:lang w:val="en-US"/>
        </w:rPr>
        <w:t>,</w:t>
      </w:r>
      <w:r w:rsidRPr="00D642AA">
        <w:rPr>
          <w:color w:val="080808"/>
          <w:lang w:val="en-US"/>
        </w:rPr>
        <w:br/>
        <w:t xml:space="preserve">            </w:t>
      </w:r>
      <w:proofErr w:type="spellStart"/>
      <w:r w:rsidRPr="00D642AA">
        <w:rPr>
          <w:color w:val="871094"/>
          <w:lang w:val="en-US"/>
        </w:rPr>
        <w:t>work_count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871094"/>
          <w:lang w:val="en-US"/>
        </w:rPr>
        <w:t>work_count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- </w:t>
      </w:r>
      <w:r w:rsidRPr="00D642AA">
        <w:rPr>
          <w:color w:val="0033B3"/>
          <w:lang w:val="en-US"/>
        </w:rPr>
        <w:t xml:space="preserve">CASE WHEN </w:t>
      </w:r>
      <w:r w:rsidRPr="00D642AA">
        <w:rPr>
          <w:color w:val="871094"/>
          <w:lang w:val="en-US"/>
        </w:rPr>
        <w:t xml:space="preserve">TG_TABLE_NAME </w:t>
      </w:r>
      <w:r w:rsidRPr="00D642AA">
        <w:rPr>
          <w:color w:val="080808"/>
          <w:lang w:val="en-US"/>
        </w:rPr>
        <w:t xml:space="preserve">= </w:t>
      </w:r>
      <w:r w:rsidRPr="00D642AA">
        <w:rPr>
          <w:color w:val="067D17"/>
          <w:lang w:val="en-US"/>
        </w:rPr>
        <w:t>'</w:t>
      </w:r>
      <w:proofErr w:type="spellStart"/>
      <w:r w:rsidRPr="00D642AA">
        <w:rPr>
          <w:color w:val="067D17"/>
          <w:lang w:val="en-US"/>
        </w:rPr>
        <w:t>people_work</w:t>
      </w:r>
      <w:proofErr w:type="spellEnd"/>
      <w:r w:rsidRPr="00D642AA">
        <w:rPr>
          <w:color w:val="067D17"/>
          <w:lang w:val="en-US"/>
        </w:rPr>
        <w:t xml:space="preserve">' </w:t>
      </w:r>
      <w:r w:rsidRPr="00D642AA">
        <w:rPr>
          <w:color w:val="0033B3"/>
          <w:lang w:val="en-US"/>
        </w:rPr>
        <w:t xml:space="preserve">THEN </w:t>
      </w:r>
      <w:r w:rsidRPr="00D642AA">
        <w:rPr>
          <w:color w:val="1750EB"/>
          <w:lang w:val="en-US"/>
        </w:rPr>
        <w:t xml:space="preserve">1 </w:t>
      </w:r>
      <w:r w:rsidRPr="00D642AA">
        <w:rPr>
          <w:color w:val="0033B3"/>
          <w:lang w:val="en-US"/>
        </w:rPr>
        <w:t xml:space="preserve">ELSE </w:t>
      </w:r>
      <w:r w:rsidRPr="00D642AA">
        <w:rPr>
          <w:color w:val="1750EB"/>
          <w:lang w:val="en-US"/>
        </w:rPr>
        <w:t xml:space="preserve">0 </w:t>
      </w:r>
      <w:r w:rsidRPr="00D642AA">
        <w:rPr>
          <w:color w:val="0033B3"/>
          <w:lang w:val="en-US"/>
        </w:rPr>
        <w:t>END</w:t>
      </w:r>
      <w:r w:rsidRPr="00D642AA">
        <w:rPr>
          <w:color w:val="0033B3"/>
          <w:lang w:val="en-US"/>
        </w:rPr>
        <w:br/>
        <w:t xml:space="preserve">        WHERE </w:t>
      </w:r>
      <w:r w:rsidRPr="00D642AA">
        <w:rPr>
          <w:color w:val="871094"/>
          <w:lang w:val="en-US"/>
        </w:rPr>
        <w:t xml:space="preserve">id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000000"/>
          <w:lang w:val="en-US"/>
        </w:rPr>
        <w:t>OLD</w:t>
      </w:r>
      <w:r w:rsidRPr="00D642AA">
        <w:rPr>
          <w:color w:val="080808"/>
          <w:lang w:val="en-US"/>
        </w:rPr>
        <w:t>.</w:t>
      </w:r>
      <w:r w:rsidRPr="00D642AA">
        <w:rPr>
          <w:color w:val="871094"/>
          <w:lang w:val="en-US"/>
        </w:rPr>
        <w:t>people_id</w:t>
      </w:r>
      <w:proofErr w:type="spellEnd"/>
      <w:r w:rsidRPr="00D642AA">
        <w:rPr>
          <w:color w:val="080808"/>
          <w:lang w:val="en-US"/>
        </w:rPr>
        <w:t>;</w:t>
      </w:r>
      <w:r w:rsidRPr="00D642AA">
        <w:rPr>
          <w:color w:val="080808"/>
          <w:lang w:val="en-US"/>
        </w:rPr>
        <w:br/>
        <w:t xml:space="preserve">        </w:t>
      </w:r>
      <w:r w:rsidRPr="00D642AA">
        <w:rPr>
          <w:color w:val="080808"/>
          <w:lang w:val="en-US"/>
        </w:rPr>
        <w:br/>
        <w:t xml:space="preserve">    </w:t>
      </w:r>
      <w:r w:rsidRPr="00D642AA">
        <w:rPr>
          <w:color w:val="0033B3"/>
          <w:lang w:val="en-US"/>
        </w:rPr>
        <w:t xml:space="preserve">ELSIF </w:t>
      </w:r>
      <w:r w:rsidRPr="00D642AA">
        <w:rPr>
          <w:color w:val="080808"/>
          <w:lang w:val="en-US"/>
        </w:rPr>
        <w:t>(</w:t>
      </w:r>
      <w:r w:rsidRPr="00D642AA">
        <w:rPr>
          <w:color w:val="871094"/>
          <w:lang w:val="en-US"/>
        </w:rPr>
        <w:t xml:space="preserve">TG_OP </w:t>
      </w:r>
      <w:r w:rsidRPr="00D642AA">
        <w:rPr>
          <w:color w:val="080808"/>
          <w:lang w:val="en-US"/>
        </w:rPr>
        <w:t xml:space="preserve">= </w:t>
      </w:r>
      <w:r w:rsidRPr="00D642AA">
        <w:rPr>
          <w:color w:val="067D17"/>
          <w:lang w:val="en-US"/>
        </w:rPr>
        <w:t>'INSERT'</w:t>
      </w:r>
      <w:r w:rsidRPr="00D642AA">
        <w:rPr>
          <w:color w:val="080808"/>
          <w:lang w:val="en-US"/>
        </w:rPr>
        <w:t xml:space="preserve">) </w:t>
      </w:r>
      <w:r w:rsidRPr="00D642AA">
        <w:rPr>
          <w:color w:val="0033B3"/>
          <w:lang w:val="en-US"/>
        </w:rPr>
        <w:t>THEN</w:t>
      </w:r>
      <w:r w:rsidRPr="00D642AA">
        <w:rPr>
          <w:color w:val="0033B3"/>
          <w:lang w:val="en-US"/>
        </w:rPr>
        <w:br/>
        <w:t xml:space="preserve">        </w:t>
      </w:r>
      <w:r w:rsidRPr="00D642AA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Если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вставка</w:t>
      </w:r>
      <w:r w:rsidRPr="00D642A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увеличиваем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счетчики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связанного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человека</w:t>
      </w:r>
      <w:r w:rsidRPr="00D642AA">
        <w:rPr>
          <w:i/>
          <w:iCs/>
          <w:color w:val="8C8C8C"/>
          <w:lang w:val="en-US"/>
        </w:rPr>
        <w:br/>
        <w:t xml:space="preserve">        </w:t>
      </w:r>
      <w:r w:rsidRPr="00D642AA">
        <w:rPr>
          <w:color w:val="0033B3"/>
          <w:lang w:val="en-US"/>
        </w:rPr>
        <w:t xml:space="preserve">UPDATE </w:t>
      </w:r>
      <w:r w:rsidRPr="00D642AA">
        <w:rPr>
          <w:color w:val="000000"/>
          <w:lang w:val="en-US"/>
        </w:rPr>
        <w:t xml:space="preserve">people </w:t>
      </w:r>
      <w:r w:rsidRPr="00D642AA">
        <w:rPr>
          <w:color w:val="000000"/>
          <w:lang w:val="en-US"/>
        </w:rPr>
        <w:br/>
        <w:t xml:space="preserve">        </w:t>
      </w:r>
      <w:r w:rsidRPr="00D642AA">
        <w:rPr>
          <w:color w:val="0033B3"/>
          <w:lang w:val="en-US"/>
        </w:rPr>
        <w:t xml:space="preserve">SET </w:t>
      </w:r>
      <w:r w:rsidRPr="00D642AA">
        <w:rPr>
          <w:color w:val="0033B3"/>
          <w:lang w:val="en-US"/>
        </w:rPr>
        <w:br/>
        <w:t xml:space="preserve">            </w:t>
      </w:r>
      <w:proofErr w:type="spellStart"/>
      <w:r w:rsidRPr="00D642AA">
        <w:rPr>
          <w:color w:val="871094"/>
          <w:lang w:val="en-US"/>
        </w:rPr>
        <w:t>action_count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871094"/>
          <w:lang w:val="en-US"/>
        </w:rPr>
        <w:t>action_count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+ </w:t>
      </w:r>
      <w:r w:rsidRPr="00D642AA">
        <w:rPr>
          <w:color w:val="0033B3"/>
          <w:lang w:val="en-US"/>
        </w:rPr>
        <w:t xml:space="preserve">CASE WHEN </w:t>
      </w:r>
      <w:r w:rsidRPr="00D642AA">
        <w:rPr>
          <w:color w:val="871094"/>
          <w:lang w:val="en-US"/>
        </w:rPr>
        <w:t xml:space="preserve">TG_TABLE_NAME </w:t>
      </w:r>
      <w:r w:rsidRPr="00D642AA">
        <w:rPr>
          <w:color w:val="080808"/>
          <w:lang w:val="en-US"/>
        </w:rPr>
        <w:t xml:space="preserve">= </w:t>
      </w:r>
      <w:r w:rsidRPr="00D642AA">
        <w:rPr>
          <w:color w:val="067D17"/>
          <w:lang w:val="en-US"/>
        </w:rPr>
        <w:t>'</w:t>
      </w:r>
      <w:proofErr w:type="spellStart"/>
      <w:r w:rsidRPr="00D642AA">
        <w:rPr>
          <w:color w:val="067D17"/>
          <w:lang w:val="en-US"/>
        </w:rPr>
        <w:t>people_action</w:t>
      </w:r>
      <w:proofErr w:type="spellEnd"/>
      <w:r w:rsidRPr="00D642AA">
        <w:rPr>
          <w:color w:val="067D17"/>
          <w:lang w:val="en-US"/>
        </w:rPr>
        <w:t xml:space="preserve">' </w:t>
      </w:r>
      <w:r w:rsidRPr="00D642AA">
        <w:rPr>
          <w:color w:val="0033B3"/>
          <w:lang w:val="en-US"/>
        </w:rPr>
        <w:t xml:space="preserve">THEN </w:t>
      </w:r>
      <w:r w:rsidRPr="00D642AA">
        <w:rPr>
          <w:color w:val="1750EB"/>
          <w:lang w:val="en-US"/>
        </w:rPr>
        <w:t xml:space="preserve">1 </w:t>
      </w:r>
      <w:r w:rsidRPr="00D642AA">
        <w:rPr>
          <w:color w:val="0033B3"/>
          <w:lang w:val="en-US"/>
        </w:rPr>
        <w:t xml:space="preserve">ELSE </w:t>
      </w:r>
      <w:r w:rsidRPr="00D642AA">
        <w:rPr>
          <w:color w:val="1750EB"/>
          <w:lang w:val="en-US"/>
        </w:rPr>
        <w:t xml:space="preserve">0 </w:t>
      </w:r>
      <w:r w:rsidRPr="00D642AA">
        <w:rPr>
          <w:color w:val="0033B3"/>
          <w:lang w:val="en-US"/>
        </w:rPr>
        <w:t>END</w:t>
      </w:r>
      <w:r w:rsidRPr="00D642AA">
        <w:rPr>
          <w:color w:val="080808"/>
          <w:lang w:val="en-US"/>
        </w:rPr>
        <w:t>,</w:t>
      </w:r>
      <w:r w:rsidRPr="00D642AA">
        <w:rPr>
          <w:color w:val="080808"/>
          <w:lang w:val="en-US"/>
        </w:rPr>
        <w:br/>
        <w:t xml:space="preserve">            </w:t>
      </w:r>
      <w:proofErr w:type="spellStart"/>
      <w:r w:rsidRPr="00D642AA">
        <w:rPr>
          <w:color w:val="871094"/>
          <w:lang w:val="en-US"/>
        </w:rPr>
        <w:t>work_count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871094"/>
          <w:lang w:val="en-US"/>
        </w:rPr>
        <w:t>work_count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+ </w:t>
      </w:r>
      <w:r w:rsidRPr="00D642AA">
        <w:rPr>
          <w:color w:val="0033B3"/>
          <w:lang w:val="en-US"/>
        </w:rPr>
        <w:t xml:space="preserve">CASE WHEN </w:t>
      </w:r>
      <w:r w:rsidRPr="00D642AA">
        <w:rPr>
          <w:color w:val="871094"/>
          <w:lang w:val="en-US"/>
        </w:rPr>
        <w:t xml:space="preserve">TG_TABLE_NAME </w:t>
      </w:r>
      <w:r w:rsidRPr="00D642AA">
        <w:rPr>
          <w:color w:val="080808"/>
          <w:lang w:val="en-US"/>
        </w:rPr>
        <w:t xml:space="preserve">= </w:t>
      </w:r>
      <w:r w:rsidRPr="00D642AA">
        <w:rPr>
          <w:color w:val="067D17"/>
          <w:lang w:val="en-US"/>
        </w:rPr>
        <w:t>'</w:t>
      </w:r>
      <w:proofErr w:type="spellStart"/>
      <w:r w:rsidRPr="00D642AA">
        <w:rPr>
          <w:color w:val="067D17"/>
          <w:lang w:val="en-US"/>
        </w:rPr>
        <w:t>people_work</w:t>
      </w:r>
      <w:proofErr w:type="spellEnd"/>
      <w:r w:rsidRPr="00D642AA">
        <w:rPr>
          <w:color w:val="067D17"/>
          <w:lang w:val="en-US"/>
        </w:rPr>
        <w:t xml:space="preserve">' </w:t>
      </w:r>
      <w:r w:rsidRPr="00D642AA">
        <w:rPr>
          <w:color w:val="0033B3"/>
          <w:lang w:val="en-US"/>
        </w:rPr>
        <w:t xml:space="preserve">THEN </w:t>
      </w:r>
      <w:r w:rsidRPr="00D642AA">
        <w:rPr>
          <w:color w:val="1750EB"/>
          <w:lang w:val="en-US"/>
        </w:rPr>
        <w:t xml:space="preserve">1 </w:t>
      </w:r>
      <w:r w:rsidRPr="00D642AA">
        <w:rPr>
          <w:color w:val="0033B3"/>
          <w:lang w:val="en-US"/>
        </w:rPr>
        <w:t xml:space="preserve">ELSE </w:t>
      </w:r>
      <w:r w:rsidRPr="00D642AA">
        <w:rPr>
          <w:color w:val="1750EB"/>
          <w:lang w:val="en-US"/>
        </w:rPr>
        <w:t xml:space="preserve">0 </w:t>
      </w:r>
      <w:r w:rsidRPr="00D642AA">
        <w:rPr>
          <w:color w:val="0033B3"/>
          <w:lang w:val="en-US"/>
        </w:rPr>
        <w:t>END</w:t>
      </w:r>
      <w:r w:rsidRPr="00D642AA">
        <w:rPr>
          <w:color w:val="0033B3"/>
          <w:lang w:val="en-US"/>
        </w:rPr>
        <w:br/>
        <w:t xml:space="preserve">        WHERE </w:t>
      </w:r>
      <w:r w:rsidRPr="00D642AA">
        <w:rPr>
          <w:color w:val="871094"/>
          <w:lang w:val="en-US"/>
        </w:rPr>
        <w:t xml:space="preserve">id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000000"/>
          <w:lang w:val="en-US"/>
        </w:rPr>
        <w:t>NEW</w:t>
      </w:r>
      <w:r w:rsidRPr="00D642AA">
        <w:rPr>
          <w:color w:val="080808"/>
          <w:lang w:val="en-US"/>
        </w:rPr>
        <w:t>.</w:t>
      </w:r>
      <w:r w:rsidRPr="00D642AA">
        <w:rPr>
          <w:color w:val="871094"/>
          <w:lang w:val="en-US"/>
        </w:rPr>
        <w:t>people_id</w:t>
      </w:r>
      <w:proofErr w:type="spellEnd"/>
      <w:r w:rsidRPr="00D642AA">
        <w:rPr>
          <w:color w:val="080808"/>
          <w:lang w:val="en-US"/>
        </w:rPr>
        <w:t>;</w:t>
      </w:r>
      <w:r w:rsidRPr="00D642AA">
        <w:rPr>
          <w:color w:val="080808"/>
          <w:lang w:val="en-US"/>
        </w:rPr>
        <w:br/>
        <w:t xml:space="preserve">        </w:t>
      </w:r>
      <w:r w:rsidRPr="00D642AA">
        <w:rPr>
          <w:color w:val="080808"/>
          <w:lang w:val="en-US"/>
        </w:rPr>
        <w:br/>
        <w:t xml:space="preserve">    </w:t>
      </w:r>
      <w:r w:rsidRPr="00D642AA">
        <w:rPr>
          <w:color w:val="0033B3"/>
          <w:lang w:val="en-US"/>
        </w:rPr>
        <w:t xml:space="preserve">ELSIF </w:t>
      </w:r>
      <w:r w:rsidRPr="00D642AA">
        <w:rPr>
          <w:color w:val="080808"/>
          <w:lang w:val="en-US"/>
        </w:rPr>
        <w:t>(</w:t>
      </w:r>
      <w:r w:rsidRPr="00D642AA">
        <w:rPr>
          <w:color w:val="871094"/>
          <w:lang w:val="en-US"/>
        </w:rPr>
        <w:t xml:space="preserve">TG_OP </w:t>
      </w:r>
      <w:r w:rsidRPr="00D642AA">
        <w:rPr>
          <w:color w:val="080808"/>
          <w:lang w:val="en-US"/>
        </w:rPr>
        <w:t xml:space="preserve">= </w:t>
      </w:r>
      <w:r w:rsidRPr="00D642AA">
        <w:rPr>
          <w:color w:val="067D17"/>
          <w:lang w:val="en-US"/>
        </w:rPr>
        <w:t>'UPDATE'</w:t>
      </w:r>
      <w:r w:rsidRPr="00D642AA">
        <w:rPr>
          <w:color w:val="080808"/>
          <w:lang w:val="en-US"/>
        </w:rPr>
        <w:t xml:space="preserve">) </w:t>
      </w:r>
      <w:r w:rsidRPr="00D642AA">
        <w:rPr>
          <w:color w:val="0033B3"/>
          <w:lang w:val="en-US"/>
        </w:rPr>
        <w:t>THEN</w:t>
      </w:r>
      <w:r w:rsidRPr="00D642AA">
        <w:rPr>
          <w:color w:val="0033B3"/>
          <w:lang w:val="en-US"/>
        </w:rPr>
        <w:br/>
        <w:t xml:space="preserve">        </w:t>
      </w:r>
      <w:r w:rsidRPr="00D642AA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Если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обновление</w:t>
      </w:r>
      <w:r w:rsidRPr="00D642A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меняем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счетчики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старого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человека</w:t>
      </w:r>
      <w:r w:rsidRPr="00D642A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если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изменился</w:t>
      </w:r>
      <w:r w:rsidRPr="00D642AA">
        <w:rPr>
          <w:i/>
          <w:iCs/>
          <w:color w:val="8C8C8C"/>
          <w:lang w:val="en-US"/>
        </w:rPr>
        <w:t xml:space="preserve"> </w:t>
      </w:r>
      <w:proofErr w:type="spellStart"/>
      <w:r w:rsidRPr="00D642AA">
        <w:rPr>
          <w:i/>
          <w:iCs/>
          <w:color w:val="8C8C8C"/>
          <w:lang w:val="en-US"/>
        </w:rPr>
        <w:t>people_id</w:t>
      </w:r>
      <w:proofErr w:type="spellEnd"/>
      <w:r w:rsidRPr="00D642AA">
        <w:rPr>
          <w:i/>
          <w:iCs/>
          <w:color w:val="8C8C8C"/>
          <w:lang w:val="en-US"/>
        </w:rPr>
        <w:t>)</w:t>
      </w:r>
      <w:r w:rsidRPr="00D642AA">
        <w:rPr>
          <w:i/>
          <w:iCs/>
          <w:color w:val="8C8C8C"/>
          <w:lang w:val="en-US"/>
        </w:rPr>
        <w:br/>
        <w:t xml:space="preserve">        </w:t>
      </w:r>
      <w:r w:rsidRPr="00D642AA">
        <w:rPr>
          <w:color w:val="0033B3"/>
          <w:lang w:val="en-US"/>
        </w:rPr>
        <w:t xml:space="preserve">IF </w:t>
      </w:r>
      <w:r w:rsidRPr="00D642AA">
        <w:rPr>
          <w:color w:val="080808"/>
          <w:lang w:val="en-US"/>
        </w:rPr>
        <w:t>(</w:t>
      </w:r>
      <w:proofErr w:type="spellStart"/>
      <w:r w:rsidRPr="00D642AA">
        <w:rPr>
          <w:color w:val="000000"/>
          <w:lang w:val="en-US"/>
        </w:rPr>
        <w:t>OLD</w:t>
      </w:r>
      <w:r w:rsidRPr="00D642AA">
        <w:rPr>
          <w:color w:val="080808"/>
          <w:lang w:val="en-US"/>
        </w:rPr>
        <w:t>.</w:t>
      </w:r>
      <w:r w:rsidRPr="00D642AA">
        <w:rPr>
          <w:color w:val="871094"/>
          <w:lang w:val="en-US"/>
        </w:rPr>
        <w:t>people_id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&lt;&gt; </w:t>
      </w:r>
      <w:proofErr w:type="spellStart"/>
      <w:r w:rsidRPr="00D642AA">
        <w:rPr>
          <w:color w:val="000000"/>
          <w:lang w:val="en-US"/>
        </w:rPr>
        <w:t>NEW</w:t>
      </w:r>
      <w:r w:rsidRPr="00D642AA">
        <w:rPr>
          <w:color w:val="080808"/>
          <w:lang w:val="en-US"/>
        </w:rPr>
        <w:t>.</w:t>
      </w:r>
      <w:r w:rsidRPr="00D642AA">
        <w:rPr>
          <w:color w:val="871094"/>
          <w:lang w:val="en-US"/>
        </w:rPr>
        <w:t>people_id</w:t>
      </w:r>
      <w:proofErr w:type="spellEnd"/>
      <w:r w:rsidRPr="00D642AA">
        <w:rPr>
          <w:color w:val="080808"/>
          <w:lang w:val="en-US"/>
        </w:rPr>
        <w:t xml:space="preserve">) </w:t>
      </w:r>
      <w:r w:rsidRPr="00D642AA">
        <w:rPr>
          <w:color w:val="0033B3"/>
          <w:lang w:val="en-US"/>
        </w:rPr>
        <w:t>THEN</w:t>
      </w:r>
      <w:r w:rsidRPr="00D642AA">
        <w:rPr>
          <w:color w:val="0033B3"/>
          <w:lang w:val="en-US"/>
        </w:rPr>
        <w:br/>
        <w:t xml:space="preserve">            </w:t>
      </w:r>
      <w:r w:rsidRPr="00D642AA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Уменьшаем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старого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человека</w:t>
      </w:r>
      <w:r w:rsidRPr="00D642AA">
        <w:rPr>
          <w:i/>
          <w:iCs/>
          <w:color w:val="8C8C8C"/>
          <w:lang w:val="en-US"/>
        </w:rPr>
        <w:br/>
        <w:t xml:space="preserve">            </w:t>
      </w:r>
      <w:r w:rsidRPr="00D642AA">
        <w:rPr>
          <w:color w:val="0033B3"/>
          <w:lang w:val="en-US"/>
        </w:rPr>
        <w:t xml:space="preserve">UPDATE </w:t>
      </w:r>
      <w:r w:rsidRPr="00D642AA">
        <w:rPr>
          <w:color w:val="000000"/>
          <w:lang w:val="en-US"/>
        </w:rPr>
        <w:t xml:space="preserve">people </w:t>
      </w:r>
      <w:r w:rsidRPr="00D642AA">
        <w:rPr>
          <w:color w:val="000000"/>
          <w:lang w:val="en-US"/>
        </w:rPr>
        <w:br/>
        <w:t xml:space="preserve">            </w:t>
      </w:r>
      <w:r w:rsidRPr="00D642AA">
        <w:rPr>
          <w:color w:val="0033B3"/>
          <w:lang w:val="en-US"/>
        </w:rPr>
        <w:t xml:space="preserve">SET </w:t>
      </w:r>
      <w:r w:rsidRPr="00D642AA">
        <w:rPr>
          <w:color w:val="0033B3"/>
          <w:lang w:val="en-US"/>
        </w:rPr>
        <w:br/>
        <w:t xml:space="preserve">                </w:t>
      </w:r>
      <w:proofErr w:type="spellStart"/>
      <w:r w:rsidRPr="00D642AA">
        <w:rPr>
          <w:color w:val="871094"/>
          <w:lang w:val="en-US"/>
        </w:rPr>
        <w:t>action_count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871094"/>
          <w:lang w:val="en-US"/>
        </w:rPr>
        <w:t>action_count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- </w:t>
      </w:r>
      <w:r w:rsidRPr="00D642AA">
        <w:rPr>
          <w:color w:val="0033B3"/>
          <w:lang w:val="en-US"/>
        </w:rPr>
        <w:t xml:space="preserve">CASE WHEN </w:t>
      </w:r>
      <w:r w:rsidRPr="00D642AA">
        <w:rPr>
          <w:color w:val="871094"/>
          <w:lang w:val="en-US"/>
        </w:rPr>
        <w:t xml:space="preserve">TG_TABLE_NAME </w:t>
      </w:r>
      <w:r w:rsidRPr="00D642AA">
        <w:rPr>
          <w:color w:val="080808"/>
          <w:lang w:val="en-US"/>
        </w:rPr>
        <w:t xml:space="preserve">= </w:t>
      </w:r>
      <w:r w:rsidRPr="00D642AA">
        <w:rPr>
          <w:color w:val="067D17"/>
          <w:lang w:val="en-US"/>
        </w:rPr>
        <w:t>'</w:t>
      </w:r>
      <w:proofErr w:type="spellStart"/>
      <w:r w:rsidRPr="00D642AA">
        <w:rPr>
          <w:color w:val="067D17"/>
          <w:lang w:val="en-US"/>
        </w:rPr>
        <w:t>people_action</w:t>
      </w:r>
      <w:proofErr w:type="spellEnd"/>
      <w:r w:rsidRPr="00D642AA">
        <w:rPr>
          <w:color w:val="067D17"/>
          <w:lang w:val="en-US"/>
        </w:rPr>
        <w:t xml:space="preserve">' </w:t>
      </w:r>
      <w:r w:rsidRPr="00D642AA">
        <w:rPr>
          <w:color w:val="0033B3"/>
          <w:lang w:val="en-US"/>
        </w:rPr>
        <w:t xml:space="preserve">THEN </w:t>
      </w:r>
      <w:r w:rsidRPr="00D642AA">
        <w:rPr>
          <w:color w:val="1750EB"/>
          <w:lang w:val="en-US"/>
        </w:rPr>
        <w:t xml:space="preserve">1 </w:t>
      </w:r>
      <w:r w:rsidRPr="00D642AA">
        <w:rPr>
          <w:color w:val="0033B3"/>
          <w:lang w:val="en-US"/>
        </w:rPr>
        <w:t xml:space="preserve">ELSE </w:t>
      </w:r>
      <w:r w:rsidRPr="00D642AA">
        <w:rPr>
          <w:color w:val="1750EB"/>
          <w:lang w:val="en-US"/>
        </w:rPr>
        <w:t xml:space="preserve">0 </w:t>
      </w:r>
      <w:r w:rsidRPr="00D642AA">
        <w:rPr>
          <w:color w:val="0033B3"/>
          <w:lang w:val="en-US"/>
        </w:rPr>
        <w:t>END</w:t>
      </w:r>
      <w:r w:rsidRPr="00D642AA">
        <w:rPr>
          <w:color w:val="080808"/>
          <w:lang w:val="en-US"/>
        </w:rPr>
        <w:t>,</w:t>
      </w:r>
      <w:r w:rsidRPr="00D642AA">
        <w:rPr>
          <w:color w:val="080808"/>
          <w:lang w:val="en-US"/>
        </w:rPr>
        <w:br/>
        <w:t xml:space="preserve">                </w:t>
      </w:r>
      <w:proofErr w:type="spellStart"/>
      <w:r w:rsidRPr="00D642AA">
        <w:rPr>
          <w:color w:val="871094"/>
          <w:lang w:val="en-US"/>
        </w:rPr>
        <w:t>work_count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871094"/>
          <w:lang w:val="en-US"/>
        </w:rPr>
        <w:t>work_count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- </w:t>
      </w:r>
      <w:r w:rsidRPr="00D642AA">
        <w:rPr>
          <w:color w:val="0033B3"/>
          <w:lang w:val="en-US"/>
        </w:rPr>
        <w:t xml:space="preserve">CASE WHEN </w:t>
      </w:r>
      <w:r w:rsidRPr="00D642AA">
        <w:rPr>
          <w:color w:val="871094"/>
          <w:lang w:val="en-US"/>
        </w:rPr>
        <w:t xml:space="preserve">TG_TABLE_NAME </w:t>
      </w:r>
      <w:r w:rsidRPr="00D642AA">
        <w:rPr>
          <w:color w:val="080808"/>
          <w:lang w:val="en-US"/>
        </w:rPr>
        <w:t xml:space="preserve">= </w:t>
      </w:r>
      <w:r w:rsidRPr="00D642AA">
        <w:rPr>
          <w:color w:val="067D17"/>
          <w:lang w:val="en-US"/>
        </w:rPr>
        <w:t>'</w:t>
      </w:r>
      <w:proofErr w:type="spellStart"/>
      <w:r w:rsidRPr="00D642AA">
        <w:rPr>
          <w:color w:val="067D17"/>
          <w:lang w:val="en-US"/>
        </w:rPr>
        <w:t>people_work</w:t>
      </w:r>
      <w:proofErr w:type="spellEnd"/>
      <w:r w:rsidRPr="00D642AA">
        <w:rPr>
          <w:color w:val="067D17"/>
          <w:lang w:val="en-US"/>
        </w:rPr>
        <w:t xml:space="preserve">' </w:t>
      </w:r>
      <w:r w:rsidRPr="00D642AA">
        <w:rPr>
          <w:color w:val="0033B3"/>
          <w:lang w:val="en-US"/>
        </w:rPr>
        <w:t xml:space="preserve">THEN </w:t>
      </w:r>
      <w:r w:rsidRPr="00D642AA">
        <w:rPr>
          <w:color w:val="1750EB"/>
          <w:lang w:val="en-US"/>
        </w:rPr>
        <w:t xml:space="preserve">1 </w:t>
      </w:r>
      <w:r w:rsidRPr="00D642AA">
        <w:rPr>
          <w:color w:val="0033B3"/>
          <w:lang w:val="en-US"/>
        </w:rPr>
        <w:t xml:space="preserve">ELSE </w:t>
      </w:r>
      <w:r w:rsidRPr="00D642AA">
        <w:rPr>
          <w:color w:val="1750EB"/>
          <w:lang w:val="en-US"/>
        </w:rPr>
        <w:t xml:space="preserve">0 </w:t>
      </w:r>
      <w:r w:rsidRPr="00D642AA">
        <w:rPr>
          <w:color w:val="0033B3"/>
          <w:lang w:val="en-US"/>
        </w:rPr>
        <w:t>END</w:t>
      </w:r>
      <w:r w:rsidRPr="00D642AA">
        <w:rPr>
          <w:color w:val="0033B3"/>
          <w:lang w:val="en-US"/>
        </w:rPr>
        <w:br/>
        <w:t xml:space="preserve">            WHERE </w:t>
      </w:r>
      <w:r w:rsidRPr="00D642AA">
        <w:rPr>
          <w:color w:val="871094"/>
          <w:lang w:val="en-US"/>
        </w:rPr>
        <w:t xml:space="preserve">id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000000"/>
          <w:lang w:val="en-US"/>
        </w:rPr>
        <w:t>OLD</w:t>
      </w:r>
      <w:r w:rsidRPr="00D642AA">
        <w:rPr>
          <w:color w:val="080808"/>
          <w:lang w:val="en-US"/>
        </w:rPr>
        <w:t>.</w:t>
      </w:r>
      <w:r w:rsidRPr="00D642AA">
        <w:rPr>
          <w:color w:val="871094"/>
          <w:lang w:val="en-US"/>
        </w:rPr>
        <w:t>people_id</w:t>
      </w:r>
      <w:proofErr w:type="spellEnd"/>
      <w:r w:rsidRPr="00D642AA">
        <w:rPr>
          <w:color w:val="080808"/>
          <w:lang w:val="en-US"/>
        </w:rPr>
        <w:t>;</w:t>
      </w:r>
      <w:r w:rsidRPr="00D642AA">
        <w:rPr>
          <w:color w:val="080808"/>
          <w:lang w:val="en-US"/>
        </w:rPr>
        <w:br/>
        <w:t xml:space="preserve">            </w:t>
      </w:r>
      <w:r w:rsidRPr="00D642AA">
        <w:rPr>
          <w:color w:val="080808"/>
          <w:lang w:val="en-US"/>
        </w:rPr>
        <w:br/>
        <w:t xml:space="preserve">            </w:t>
      </w:r>
      <w:r w:rsidRPr="00D642AA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Увеличиваем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человека</w:t>
      </w:r>
      <w:r w:rsidRPr="00D642AA">
        <w:rPr>
          <w:i/>
          <w:iCs/>
          <w:color w:val="8C8C8C"/>
          <w:lang w:val="en-US"/>
        </w:rPr>
        <w:br/>
        <w:t xml:space="preserve">            </w:t>
      </w:r>
      <w:r w:rsidRPr="00D642AA">
        <w:rPr>
          <w:color w:val="0033B3"/>
          <w:lang w:val="en-US"/>
        </w:rPr>
        <w:t xml:space="preserve">UPDATE </w:t>
      </w:r>
      <w:r w:rsidRPr="00D642AA">
        <w:rPr>
          <w:color w:val="000000"/>
          <w:lang w:val="en-US"/>
        </w:rPr>
        <w:t xml:space="preserve">people </w:t>
      </w:r>
      <w:r w:rsidRPr="00D642AA">
        <w:rPr>
          <w:color w:val="000000"/>
          <w:lang w:val="en-US"/>
        </w:rPr>
        <w:br/>
        <w:t xml:space="preserve">            </w:t>
      </w:r>
      <w:r w:rsidRPr="00D642AA">
        <w:rPr>
          <w:color w:val="0033B3"/>
          <w:lang w:val="en-US"/>
        </w:rPr>
        <w:t xml:space="preserve">SET </w:t>
      </w:r>
      <w:r w:rsidRPr="00D642AA">
        <w:rPr>
          <w:color w:val="0033B3"/>
          <w:lang w:val="en-US"/>
        </w:rPr>
        <w:br/>
        <w:t xml:space="preserve">                </w:t>
      </w:r>
      <w:proofErr w:type="spellStart"/>
      <w:r w:rsidRPr="00D642AA">
        <w:rPr>
          <w:color w:val="871094"/>
          <w:lang w:val="en-US"/>
        </w:rPr>
        <w:t>action_count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871094"/>
          <w:lang w:val="en-US"/>
        </w:rPr>
        <w:t>action_count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+ </w:t>
      </w:r>
      <w:r w:rsidRPr="00D642AA">
        <w:rPr>
          <w:color w:val="0033B3"/>
          <w:lang w:val="en-US"/>
        </w:rPr>
        <w:t xml:space="preserve">CASE WHEN </w:t>
      </w:r>
      <w:r w:rsidRPr="00D642AA">
        <w:rPr>
          <w:color w:val="871094"/>
          <w:lang w:val="en-US"/>
        </w:rPr>
        <w:t xml:space="preserve">TG_TABLE_NAME </w:t>
      </w:r>
      <w:r w:rsidRPr="00D642AA">
        <w:rPr>
          <w:color w:val="080808"/>
          <w:lang w:val="en-US"/>
        </w:rPr>
        <w:t xml:space="preserve">= </w:t>
      </w:r>
      <w:r w:rsidRPr="00D642AA">
        <w:rPr>
          <w:color w:val="067D17"/>
          <w:lang w:val="en-US"/>
        </w:rPr>
        <w:t>'</w:t>
      </w:r>
      <w:proofErr w:type="spellStart"/>
      <w:r w:rsidRPr="00D642AA">
        <w:rPr>
          <w:color w:val="067D17"/>
          <w:lang w:val="en-US"/>
        </w:rPr>
        <w:t>people_action</w:t>
      </w:r>
      <w:proofErr w:type="spellEnd"/>
      <w:r w:rsidRPr="00D642AA">
        <w:rPr>
          <w:color w:val="067D17"/>
          <w:lang w:val="en-US"/>
        </w:rPr>
        <w:t xml:space="preserve">' </w:t>
      </w:r>
      <w:r w:rsidRPr="00D642AA">
        <w:rPr>
          <w:color w:val="0033B3"/>
          <w:lang w:val="en-US"/>
        </w:rPr>
        <w:t xml:space="preserve">THEN </w:t>
      </w:r>
      <w:r w:rsidRPr="00D642AA">
        <w:rPr>
          <w:color w:val="1750EB"/>
          <w:lang w:val="en-US"/>
        </w:rPr>
        <w:t xml:space="preserve">1 </w:t>
      </w:r>
      <w:r w:rsidRPr="00D642AA">
        <w:rPr>
          <w:color w:val="0033B3"/>
          <w:lang w:val="en-US"/>
        </w:rPr>
        <w:t xml:space="preserve">ELSE </w:t>
      </w:r>
      <w:r w:rsidRPr="00D642AA">
        <w:rPr>
          <w:color w:val="1750EB"/>
          <w:lang w:val="en-US"/>
        </w:rPr>
        <w:t xml:space="preserve">0 </w:t>
      </w:r>
      <w:r w:rsidRPr="00D642AA">
        <w:rPr>
          <w:color w:val="0033B3"/>
          <w:lang w:val="en-US"/>
        </w:rPr>
        <w:t>END</w:t>
      </w:r>
      <w:r w:rsidRPr="00D642AA">
        <w:rPr>
          <w:color w:val="080808"/>
          <w:lang w:val="en-US"/>
        </w:rPr>
        <w:t>,</w:t>
      </w:r>
      <w:r w:rsidRPr="00D642AA">
        <w:rPr>
          <w:color w:val="080808"/>
          <w:lang w:val="en-US"/>
        </w:rPr>
        <w:br/>
        <w:t xml:space="preserve">                </w:t>
      </w:r>
      <w:proofErr w:type="spellStart"/>
      <w:r w:rsidRPr="00D642AA">
        <w:rPr>
          <w:color w:val="871094"/>
          <w:lang w:val="en-US"/>
        </w:rPr>
        <w:t>work_count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871094"/>
          <w:lang w:val="en-US"/>
        </w:rPr>
        <w:t>work_count</w:t>
      </w:r>
      <w:proofErr w:type="spellEnd"/>
      <w:r w:rsidRPr="00D642AA">
        <w:rPr>
          <w:color w:val="871094"/>
          <w:lang w:val="en-US"/>
        </w:rPr>
        <w:t xml:space="preserve"> </w:t>
      </w:r>
      <w:r w:rsidRPr="00D642AA">
        <w:rPr>
          <w:color w:val="080808"/>
          <w:lang w:val="en-US"/>
        </w:rPr>
        <w:t xml:space="preserve">+ </w:t>
      </w:r>
      <w:r w:rsidRPr="00D642AA">
        <w:rPr>
          <w:color w:val="0033B3"/>
          <w:lang w:val="en-US"/>
        </w:rPr>
        <w:t xml:space="preserve">CASE WHEN </w:t>
      </w:r>
      <w:r w:rsidRPr="00D642AA">
        <w:rPr>
          <w:color w:val="871094"/>
          <w:lang w:val="en-US"/>
        </w:rPr>
        <w:t xml:space="preserve">TG_TABLE_NAME </w:t>
      </w:r>
      <w:r w:rsidRPr="00D642AA">
        <w:rPr>
          <w:color w:val="080808"/>
          <w:lang w:val="en-US"/>
        </w:rPr>
        <w:t xml:space="preserve">= </w:t>
      </w:r>
      <w:r w:rsidRPr="00D642AA">
        <w:rPr>
          <w:color w:val="067D17"/>
          <w:lang w:val="en-US"/>
        </w:rPr>
        <w:t>'</w:t>
      </w:r>
      <w:proofErr w:type="spellStart"/>
      <w:r w:rsidRPr="00D642AA">
        <w:rPr>
          <w:color w:val="067D17"/>
          <w:lang w:val="en-US"/>
        </w:rPr>
        <w:t>people_work</w:t>
      </w:r>
      <w:proofErr w:type="spellEnd"/>
      <w:r w:rsidRPr="00D642AA">
        <w:rPr>
          <w:color w:val="067D17"/>
          <w:lang w:val="en-US"/>
        </w:rPr>
        <w:t xml:space="preserve">' </w:t>
      </w:r>
      <w:r w:rsidRPr="00D642AA">
        <w:rPr>
          <w:color w:val="0033B3"/>
          <w:lang w:val="en-US"/>
        </w:rPr>
        <w:t xml:space="preserve">THEN </w:t>
      </w:r>
      <w:r w:rsidRPr="00D642AA">
        <w:rPr>
          <w:color w:val="1750EB"/>
          <w:lang w:val="en-US"/>
        </w:rPr>
        <w:t xml:space="preserve">1 </w:t>
      </w:r>
      <w:r w:rsidRPr="00D642AA">
        <w:rPr>
          <w:color w:val="0033B3"/>
          <w:lang w:val="en-US"/>
        </w:rPr>
        <w:t xml:space="preserve">ELSE </w:t>
      </w:r>
      <w:r w:rsidRPr="00D642AA">
        <w:rPr>
          <w:color w:val="1750EB"/>
          <w:lang w:val="en-US"/>
        </w:rPr>
        <w:t xml:space="preserve">0 </w:t>
      </w:r>
      <w:r w:rsidRPr="00D642AA">
        <w:rPr>
          <w:color w:val="0033B3"/>
          <w:lang w:val="en-US"/>
        </w:rPr>
        <w:t>END</w:t>
      </w:r>
      <w:r w:rsidRPr="00D642AA">
        <w:rPr>
          <w:color w:val="0033B3"/>
          <w:lang w:val="en-US"/>
        </w:rPr>
        <w:br/>
        <w:t xml:space="preserve">            WHERE </w:t>
      </w:r>
      <w:r w:rsidRPr="00D642AA">
        <w:rPr>
          <w:color w:val="871094"/>
          <w:lang w:val="en-US"/>
        </w:rPr>
        <w:t xml:space="preserve">id </w:t>
      </w:r>
      <w:r w:rsidRPr="00D642AA">
        <w:rPr>
          <w:color w:val="080808"/>
          <w:lang w:val="en-US"/>
        </w:rPr>
        <w:t xml:space="preserve">= </w:t>
      </w:r>
      <w:proofErr w:type="spellStart"/>
      <w:r w:rsidRPr="00D642AA">
        <w:rPr>
          <w:color w:val="000000"/>
          <w:lang w:val="en-US"/>
        </w:rPr>
        <w:t>NEW</w:t>
      </w:r>
      <w:r w:rsidRPr="00D642AA">
        <w:rPr>
          <w:color w:val="080808"/>
          <w:lang w:val="en-US"/>
        </w:rPr>
        <w:t>.</w:t>
      </w:r>
      <w:r w:rsidRPr="00D642AA">
        <w:rPr>
          <w:color w:val="871094"/>
          <w:lang w:val="en-US"/>
        </w:rPr>
        <w:t>people_id</w:t>
      </w:r>
      <w:proofErr w:type="spellEnd"/>
      <w:r w:rsidRPr="00D642AA">
        <w:rPr>
          <w:color w:val="080808"/>
          <w:lang w:val="en-US"/>
        </w:rPr>
        <w:t>;</w:t>
      </w:r>
      <w:r w:rsidRPr="00D642AA">
        <w:rPr>
          <w:color w:val="080808"/>
          <w:lang w:val="en-US"/>
        </w:rPr>
        <w:br/>
        <w:t xml:space="preserve">        </w:t>
      </w:r>
      <w:r w:rsidRPr="00D642AA">
        <w:rPr>
          <w:color w:val="0033B3"/>
          <w:lang w:val="en-US"/>
        </w:rPr>
        <w:t>END IF</w:t>
      </w:r>
      <w:r w:rsidRPr="00D642AA">
        <w:rPr>
          <w:color w:val="080808"/>
          <w:lang w:val="en-US"/>
        </w:rPr>
        <w:t>;</w:t>
      </w:r>
      <w:r w:rsidRPr="00D642AA">
        <w:rPr>
          <w:color w:val="080808"/>
          <w:lang w:val="en-US"/>
        </w:rPr>
        <w:br/>
        <w:t xml:space="preserve">    </w:t>
      </w:r>
      <w:r w:rsidRPr="00D642AA">
        <w:rPr>
          <w:color w:val="0033B3"/>
          <w:lang w:val="en-US"/>
        </w:rPr>
        <w:t>END IF</w:t>
      </w:r>
      <w:r w:rsidRPr="00D642AA">
        <w:rPr>
          <w:color w:val="080808"/>
          <w:lang w:val="en-US"/>
        </w:rPr>
        <w:t>;</w:t>
      </w:r>
      <w:r w:rsidRPr="00D642AA">
        <w:rPr>
          <w:color w:val="080808"/>
          <w:lang w:val="en-US"/>
        </w:rPr>
        <w:br/>
        <w:t xml:space="preserve">    </w:t>
      </w:r>
      <w:r w:rsidRPr="00D642AA">
        <w:rPr>
          <w:color w:val="080808"/>
          <w:lang w:val="en-US"/>
        </w:rPr>
        <w:br/>
        <w:t xml:space="preserve">    </w:t>
      </w:r>
      <w:r w:rsidRPr="00D642AA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Для</w:t>
      </w:r>
      <w:r w:rsidRPr="00D642AA">
        <w:rPr>
          <w:i/>
          <w:iCs/>
          <w:color w:val="8C8C8C"/>
          <w:lang w:val="en-US"/>
        </w:rPr>
        <w:t xml:space="preserve"> AFTER </w:t>
      </w:r>
      <w:r>
        <w:rPr>
          <w:i/>
          <w:iCs/>
          <w:color w:val="8C8C8C"/>
        </w:rPr>
        <w:t>триггера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возвращаемое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важно</w:t>
      </w:r>
      <w:r w:rsidRPr="00D642AA">
        <w:rPr>
          <w:i/>
          <w:iCs/>
          <w:color w:val="8C8C8C"/>
          <w:lang w:val="en-US"/>
        </w:rPr>
        <w:br/>
        <w:t xml:space="preserve">    </w:t>
      </w:r>
      <w:r w:rsidRPr="00D642AA">
        <w:rPr>
          <w:color w:val="0033B3"/>
          <w:lang w:val="en-US"/>
        </w:rPr>
        <w:t>RETURN NULL</w:t>
      </w:r>
      <w:r w:rsidRPr="00D642AA">
        <w:rPr>
          <w:color w:val="080808"/>
          <w:lang w:val="en-US"/>
        </w:rPr>
        <w:t>;</w:t>
      </w:r>
      <w:r w:rsidRPr="00D642AA">
        <w:rPr>
          <w:color w:val="080808"/>
          <w:lang w:val="en-US"/>
        </w:rPr>
        <w:br/>
      </w:r>
      <w:r w:rsidRPr="00D642AA">
        <w:rPr>
          <w:color w:val="0033B3"/>
          <w:lang w:val="en-US"/>
        </w:rPr>
        <w:t>END</w:t>
      </w:r>
      <w:r w:rsidRPr="00D642AA">
        <w:rPr>
          <w:color w:val="080808"/>
          <w:lang w:val="en-US"/>
        </w:rPr>
        <w:t>;</w:t>
      </w:r>
      <w:r w:rsidRPr="00D642AA">
        <w:rPr>
          <w:color w:val="080808"/>
          <w:lang w:val="en-US"/>
        </w:rPr>
        <w:br/>
      </w:r>
      <w:r w:rsidRPr="00D642AA">
        <w:rPr>
          <w:color w:val="067D17"/>
          <w:lang w:val="en-US"/>
        </w:rPr>
        <w:t xml:space="preserve">$$ </w:t>
      </w:r>
      <w:r w:rsidRPr="00D642AA">
        <w:rPr>
          <w:color w:val="0033B3"/>
          <w:lang w:val="en-US"/>
        </w:rPr>
        <w:t xml:space="preserve">LANGUAGE </w:t>
      </w:r>
      <w:proofErr w:type="spellStart"/>
      <w:r w:rsidRPr="00D642AA">
        <w:rPr>
          <w:color w:val="000000"/>
          <w:lang w:val="en-US"/>
        </w:rPr>
        <w:t>plpgsql</w:t>
      </w:r>
      <w:proofErr w:type="spellEnd"/>
      <w:r w:rsidRPr="00D642AA">
        <w:rPr>
          <w:color w:val="080808"/>
          <w:lang w:val="en-US"/>
        </w:rPr>
        <w:t>;</w:t>
      </w:r>
      <w:r w:rsidRPr="00D642AA">
        <w:rPr>
          <w:color w:val="080808"/>
          <w:lang w:val="en-US"/>
        </w:rPr>
        <w:br/>
      </w:r>
      <w:r w:rsidRPr="00D642AA">
        <w:rPr>
          <w:color w:val="080808"/>
          <w:lang w:val="en-US"/>
        </w:rPr>
        <w:br/>
      </w:r>
      <w:r w:rsidRPr="00D642AA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Создаем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триггеры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таблицы</w:t>
      </w:r>
      <w:r w:rsidRPr="00D642AA">
        <w:rPr>
          <w:i/>
          <w:iCs/>
          <w:color w:val="8C8C8C"/>
          <w:lang w:val="en-US"/>
        </w:rPr>
        <w:t xml:space="preserve"> </w:t>
      </w:r>
      <w:proofErr w:type="spellStart"/>
      <w:r w:rsidRPr="00D642AA">
        <w:rPr>
          <w:i/>
          <w:iCs/>
          <w:color w:val="8C8C8C"/>
          <w:lang w:val="en-US"/>
        </w:rPr>
        <w:t>people_action</w:t>
      </w:r>
      <w:proofErr w:type="spellEnd"/>
      <w:r w:rsidRPr="00D642AA">
        <w:rPr>
          <w:i/>
          <w:iCs/>
          <w:color w:val="8C8C8C"/>
          <w:lang w:val="en-US"/>
        </w:rPr>
        <w:br/>
      </w:r>
      <w:r w:rsidRPr="00D642AA">
        <w:rPr>
          <w:color w:val="0033B3"/>
          <w:lang w:val="en-US"/>
        </w:rPr>
        <w:t xml:space="preserve">CREATE TRIGGER </w:t>
      </w:r>
      <w:proofErr w:type="spellStart"/>
      <w:r w:rsidRPr="00D642AA">
        <w:rPr>
          <w:color w:val="080808"/>
          <w:lang w:val="en-US"/>
        </w:rPr>
        <w:t>trg_people_action_count</w:t>
      </w:r>
      <w:proofErr w:type="spellEnd"/>
      <w:r w:rsidRPr="00D642AA">
        <w:rPr>
          <w:color w:val="080808"/>
          <w:lang w:val="en-US"/>
        </w:rPr>
        <w:br/>
      </w:r>
      <w:r w:rsidRPr="00D642AA">
        <w:rPr>
          <w:color w:val="0033B3"/>
          <w:lang w:val="en-US"/>
        </w:rPr>
        <w:t xml:space="preserve">AFTER INSERT OR UPDATE OR DELETE ON </w:t>
      </w:r>
      <w:proofErr w:type="spellStart"/>
      <w:r w:rsidRPr="00D642AA">
        <w:rPr>
          <w:color w:val="000000"/>
          <w:lang w:val="en-US"/>
        </w:rPr>
        <w:t>people_action</w:t>
      </w:r>
      <w:proofErr w:type="spellEnd"/>
      <w:r w:rsidRPr="00D642AA">
        <w:rPr>
          <w:color w:val="000000"/>
          <w:lang w:val="en-US"/>
        </w:rPr>
        <w:br/>
      </w:r>
      <w:r w:rsidRPr="00D642AA">
        <w:rPr>
          <w:color w:val="0033B3"/>
          <w:lang w:val="en-US"/>
        </w:rPr>
        <w:t>FOR EACH ROW</w:t>
      </w:r>
      <w:r w:rsidRPr="00D642AA">
        <w:rPr>
          <w:color w:val="0033B3"/>
          <w:lang w:val="en-US"/>
        </w:rPr>
        <w:br/>
        <w:t xml:space="preserve">EXECUTE FUNCTION </w:t>
      </w:r>
      <w:proofErr w:type="spellStart"/>
      <w:r w:rsidRPr="00D642AA">
        <w:rPr>
          <w:i/>
          <w:iCs/>
          <w:color w:val="00627A"/>
          <w:lang w:val="en-US"/>
        </w:rPr>
        <w:t>update_people_counters</w:t>
      </w:r>
      <w:proofErr w:type="spellEnd"/>
      <w:r w:rsidRPr="00D642AA">
        <w:rPr>
          <w:color w:val="080808"/>
          <w:lang w:val="en-US"/>
        </w:rPr>
        <w:t>();</w:t>
      </w:r>
      <w:r w:rsidRPr="00D642AA">
        <w:rPr>
          <w:color w:val="080808"/>
          <w:lang w:val="en-US"/>
        </w:rPr>
        <w:br/>
      </w:r>
      <w:r w:rsidRPr="00D642AA">
        <w:rPr>
          <w:color w:val="080808"/>
          <w:lang w:val="en-US"/>
        </w:rPr>
        <w:br/>
      </w:r>
      <w:r w:rsidRPr="00D642AA">
        <w:rPr>
          <w:i/>
          <w:iCs/>
          <w:color w:val="8C8C8C"/>
          <w:lang w:val="en-US"/>
        </w:rPr>
        <w:t xml:space="preserve">-- </w:t>
      </w:r>
      <w:r>
        <w:rPr>
          <w:i/>
          <w:iCs/>
          <w:color w:val="8C8C8C"/>
        </w:rPr>
        <w:t>Создаем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триггеры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D642A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таблицы</w:t>
      </w:r>
      <w:r w:rsidRPr="00D642AA">
        <w:rPr>
          <w:i/>
          <w:iCs/>
          <w:color w:val="8C8C8C"/>
          <w:lang w:val="en-US"/>
        </w:rPr>
        <w:t xml:space="preserve"> </w:t>
      </w:r>
      <w:proofErr w:type="spellStart"/>
      <w:r w:rsidRPr="00D642AA">
        <w:rPr>
          <w:i/>
          <w:iCs/>
          <w:color w:val="8C8C8C"/>
          <w:lang w:val="en-US"/>
        </w:rPr>
        <w:t>people_work</w:t>
      </w:r>
      <w:proofErr w:type="spellEnd"/>
      <w:r w:rsidRPr="00D642AA">
        <w:rPr>
          <w:i/>
          <w:iCs/>
          <w:color w:val="8C8C8C"/>
          <w:lang w:val="en-US"/>
        </w:rPr>
        <w:br/>
      </w:r>
      <w:r w:rsidRPr="00D642AA">
        <w:rPr>
          <w:color w:val="0033B3"/>
          <w:lang w:val="en-US"/>
        </w:rPr>
        <w:t xml:space="preserve">CREATE TRIGGER </w:t>
      </w:r>
      <w:proofErr w:type="spellStart"/>
      <w:r w:rsidRPr="00D642AA">
        <w:rPr>
          <w:color w:val="080808"/>
          <w:lang w:val="en-US"/>
        </w:rPr>
        <w:t>trg_people_work_count</w:t>
      </w:r>
      <w:proofErr w:type="spellEnd"/>
      <w:r w:rsidRPr="00D642AA">
        <w:rPr>
          <w:color w:val="080808"/>
          <w:lang w:val="en-US"/>
        </w:rPr>
        <w:br/>
      </w:r>
      <w:r w:rsidRPr="00D642AA">
        <w:rPr>
          <w:color w:val="0033B3"/>
          <w:lang w:val="en-US"/>
        </w:rPr>
        <w:t xml:space="preserve">AFTER INSERT OR UPDATE OR DELETE ON </w:t>
      </w:r>
      <w:proofErr w:type="spellStart"/>
      <w:r w:rsidRPr="00D642AA">
        <w:rPr>
          <w:color w:val="000000"/>
          <w:lang w:val="en-US"/>
        </w:rPr>
        <w:t>people_work</w:t>
      </w:r>
      <w:proofErr w:type="spellEnd"/>
      <w:r w:rsidRPr="00D642AA">
        <w:rPr>
          <w:color w:val="000000"/>
          <w:lang w:val="en-US"/>
        </w:rPr>
        <w:br/>
      </w:r>
      <w:r w:rsidRPr="00D642AA">
        <w:rPr>
          <w:color w:val="0033B3"/>
          <w:lang w:val="en-US"/>
        </w:rPr>
        <w:t>FOR EACH ROW</w:t>
      </w:r>
      <w:r w:rsidRPr="00D642AA">
        <w:rPr>
          <w:color w:val="0033B3"/>
          <w:lang w:val="en-US"/>
        </w:rPr>
        <w:br/>
        <w:t xml:space="preserve">EXECUTE FUNCTION </w:t>
      </w:r>
      <w:proofErr w:type="spellStart"/>
      <w:r w:rsidRPr="00D642AA">
        <w:rPr>
          <w:i/>
          <w:iCs/>
          <w:color w:val="00627A"/>
          <w:lang w:val="en-US"/>
        </w:rPr>
        <w:t>update_people_counters</w:t>
      </w:r>
      <w:proofErr w:type="spellEnd"/>
      <w:r w:rsidRPr="00D642AA">
        <w:rPr>
          <w:color w:val="080808"/>
          <w:lang w:val="en-US"/>
        </w:rPr>
        <w:t>();</w:t>
      </w:r>
    </w:p>
    <w:p w14:paraId="6F3BEFD7" w14:textId="77777777" w:rsidR="004610C3" w:rsidRPr="00654C12" w:rsidRDefault="004610C3" w:rsidP="004610C3">
      <w:pPr>
        <w:rPr>
          <w:lang w:eastAsia="ru-RU"/>
        </w:rPr>
      </w:pPr>
    </w:p>
    <w:p w14:paraId="579BB032" w14:textId="77777777" w:rsidR="004610C3" w:rsidRPr="00654C12" w:rsidRDefault="004610C3" w:rsidP="004610C3">
      <w:pPr>
        <w:rPr>
          <w:lang w:eastAsia="ru-RU"/>
        </w:rPr>
      </w:pPr>
    </w:p>
    <w:p w14:paraId="0AC34AC7" w14:textId="77777777" w:rsidR="004610C3" w:rsidRPr="004610C3" w:rsidRDefault="004610C3" w:rsidP="004610C3">
      <w:pPr>
        <w:rPr>
          <w:lang w:val="ru-RU" w:eastAsia="ru-RU"/>
        </w:rPr>
      </w:pPr>
      <w:r w:rsidRPr="004610C3">
        <w:rPr>
          <w:lang w:val="ru-RU" w:eastAsia="ru-RU"/>
        </w:rPr>
        <w:t>При DELETE: уменьшаем соответствующий счетчик у человека</w:t>
      </w:r>
    </w:p>
    <w:p w14:paraId="01187B41" w14:textId="77777777" w:rsidR="004610C3" w:rsidRPr="004610C3" w:rsidRDefault="004610C3" w:rsidP="004610C3">
      <w:pPr>
        <w:rPr>
          <w:lang w:val="ru-RU" w:eastAsia="ru-RU"/>
        </w:rPr>
      </w:pPr>
    </w:p>
    <w:p w14:paraId="233D209E" w14:textId="77777777" w:rsidR="004610C3" w:rsidRPr="004610C3" w:rsidRDefault="004610C3" w:rsidP="004610C3">
      <w:pPr>
        <w:rPr>
          <w:lang w:val="ru-RU" w:eastAsia="ru-RU"/>
        </w:rPr>
      </w:pPr>
      <w:r w:rsidRPr="004610C3">
        <w:rPr>
          <w:lang w:val="ru-RU" w:eastAsia="ru-RU"/>
        </w:rPr>
        <w:t>При INSERT: увеличиваем соответствующий счетчик у человека</w:t>
      </w:r>
    </w:p>
    <w:p w14:paraId="7B19031F" w14:textId="77777777" w:rsidR="004610C3" w:rsidRPr="004610C3" w:rsidRDefault="004610C3" w:rsidP="004610C3">
      <w:pPr>
        <w:rPr>
          <w:lang w:val="ru-RU" w:eastAsia="ru-RU"/>
        </w:rPr>
      </w:pPr>
    </w:p>
    <w:p w14:paraId="0999AAAC" w14:textId="77777777" w:rsidR="004610C3" w:rsidRPr="004610C3" w:rsidRDefault="004610C3" w:rsidP="004610C3">
      <w:pPr>
        <w:rPr>
          <w:lang w:val="ru-RU" w:eastAsia="ru-RU"/>
        </w:rPr>
      </w:pPr>
      <w:r w:rsidRPr="004610C3">
        <w:rPr>
          <w:lang w:val="ru-RU" w:eastAsia="ru-RU"/>
        </w:rPr>
        <w:t xml:space="preserve">При UPDATE: если изменился </w:t>
      </w:r>
      <w:proofErr w:type="spellStart"/>
      <w:r w:rsidRPr="004610C3">
        <w:rPr>
          <w:lang w:val="ru-RU" w:eastAsia="ru-RU"/>
        </w:rPr>
        <w:t>people_id</w:t>
      </w:r>
      <w:proofErr w:type="spellEnd"/>
      <w:r w:rsidRPr="004610C3">
        <w:rPr>
          <w:lang w:val="ru-RU" w:eastAsia="ru-RU"/>
        </w:rPr>
        <w:t>, уменьшаем счетчик у старого человека и увеличиваем у нового</w:t>
      </w:r>
    </w:p>
    <w:p w14:paraId="673541A7" w14:textId="77777777" w:rsidR="004610C3" w:rsidRPr="004610C3" w:rsidRDefault="004610C3" w:rsidP="004610C3">
      <w:pPr>
        <w:rPr>
          <w:lang w:val="ru-RU" w:eastAsia="ru-RU"/>
        </w:rPr>
      </w:pPr>
    </w:p>
    <w:p w14:paraId="4EF3B76B" w14:textId="77777777" w:rsidR="004610C3" w:rsidRPr="004610C3" w:rsidRDefault="004610C3" w:rsidP="004610C3">
      <w:pPr>
        <w:rPr>
          <w:lang w:val="ru-RU" w:eastAsia="ru-RU"/>
        </w:rPr>
      </w:pPr>
    </w:p>
    <w:p w14:paraId="76D0625A" w14:textId="77777777" w:rsidR="004610C3" w:rsidRPr="004610C3" w:rsidRDefault="004610C3" w:rsidP="004610C3">
      <w:pPr>
        <w:rPr>
          <w:lang w:val="ru-RU" w:eastAsia="ru-RU"/>
        </w:rPr>
      </w:pPr>
      <w:r w:rsidRPr="004610C3">
        <w:rPr>
          <w:lang w:val="ru-RU" w:eastAsia="ru-RU"/>
        </w:rPr>
        <w:t>Пример работы:</w:t>
      </w:r>
    </w:p>
    <w:p w14:paraId="335A18C6" w14:textId="77777777" w:rsidR="004610C3" w:rsidRPr="004610C3" w:rsidRDefault="004610C3" w:rsidP="004610C3">
      <w:pPr>
        <w:rPr>
          <w:lang w:val="ru-RU" w:eastAsia="ru-RU"/>
        </w:rPr>
      </w:pPr>
      <w:r w:rsidRPr="004610C3">
        <w:rPr>
          <w:lang w:val="ru-RU" w:eastAsia="ru-RU"/>
        </w:rPr>
        <w:t>При добавлении новой связи между человеком и действием:</w:t>
      </w:r>
    </w:p>
    <w:p w14:paraId="227523FF" w14:textId="77777777" w:rsidR="004610C3" w:rsidRPr="004610C3" w:rsidRDefault="004610C3" w:rsidP="004610C3">
      <w:pPr>
        <w:rPr>
          <w:lang w:val="ru-RU" w:eastAsia="ru-RU"/>
        </w:rPr>
      </w:pPr>
    </w:p>
    <w:p w14:paraId="02F2ACBB" w14:textId="77777777" w:rsidR="004610C3" w:rsidRPr="004610C3" w:rsidRDefault="004610C3" w:rsidP="004610C3">
      <w:pPr>
        <w:rPr>
          <w:lang w:eastAsia="ru-RU"/>
        </w:rPr>
      </w:pPr>
      <w:proofErr w:type="spellStart"/>
      <w:r w:rsidRPr="004610C3">
        <w:rPr>
          <w:lang w:eastAsia="ru-RU"/>
        </w:rPr>
        <w:t>sql</w:t>
      </w:r>
      <w:proofErr w:type="spellEnd"/>
    </w:p>
    <w:p w14:paraId="32D9332A" w14:textId="77777777" w:rsidR="004610C3" w:rsidRPr="004610C3" w:rsidRDefault="004610C3" w:rsidP="004610C3">
      <w:pPr>
        <w:rPr>
          <w:lang w:eastAsia="ru-RU"/>
        </w:rPr>
      </w:pPr>
      <w:r w:rsidRPr="004610C3">
        <w:rPr>
          <w:lang w:eastAsia="ru-RU"/>
        </w:rPr>
        <w:t xml:space="preserve">INSERT INTO </w:t>
      </w:r>
      <w:proofErr w:type="spellStart"/>
      <w:r w:rsidRPr="004610C3">
        <w:rPr>
          <w:lang w:eastAsia="ru-RU"/>
        </w:rPr>
        <w:t>people_action</w:t>
      </w:r>
      <w:proofErr w:type="spellEnd"/>
      <w:r w:rsidRPr="004610C3">
        <w:rPr>
          <w:lang w:eastAsia="ru-RU"/>
        </w:rPr>
        <w:t xml:space="preserve"> (id, </w:t>
      </w:r>
      <w:proofErr w:type="spellStart"/>
      <w:r w:rsidRPr="004610C3">
        <w:rPr>
          <w:lang w:eastAsia="ru-RU"/>
        </w:rPr>
        <w:t>people_id</w:t>
      </w:r>
      <w:proofErr w:type="spellEnd"/>
      <w:r w:rsidRPr="004610C3">
        <w:rPr>
          <w:lang w:eastAsia="ru-RU"/>
        </w:rPr>
        <w:t xml:space="preserve">, </w:t>
      </w:r>
      <w:proofErr w:type="spellStart"/>
      <w:r w:rsidRPr="004610C3">
        <w:rPr>
          <w:lang w:eastAsia="ru-RU"/>
        </w:rPr>
        <w:t>action_id</w:t>
      </w:r>
      <w:proofErr w:type="spellEnd"/>
      <w:r w:rsidRPr="004610C3">
        <w:rPr>
          <w:lang w:eastAsia="ru-RU"/>
        </w:rPr>
        <w:t>) VALUES (5, 1, 3</w:t>
      </w:r>
      <w:proofErr w:type="gramStart"/>
      <w:r w:rsidRPr="004610C3">
        <w:rPr>
          <w:lang w:eastAsia="ru-RU"/>
        </w:rPr>
        <w:t>);</w:t>
      </w:r>
      <w:proofErr w:type="gramEnd"/>
    </w:p>
    <w:p w14:paraId="518C92B3" w14:textId="77777777" w:rsidR="004610C3" w:rsidRPr="004610C3" w:rsidRDefault="004610C3" w:rsidP="004610C3">
      <w:pPr>
        <w:rPr>
          <w:lang w:val="ru-RU" w:eastAsia="ru-RU"/>
        </w:rPr>
      </w:pPr>
      <w:r w:rsidRPr="004610C3">
        <w:rPr>
          <w:lang w:val="ru-RU" w:eastAsia="ru-RU"/>
        </w:rPr>
        <w:t xml:space="preserve">Триггер увеличит </w:t>
      </w:r>
      <w:proofErr w:type="spellStart"/>
      <w:r w:rsidRPr="004610C3">
        <w:rPr>
          <w:lang w:val="ru-RU" w:eastAsia="ru-RU"/>
        </w:rPr>
        <w:t>action_count</w:t>
      </w:r>
      <w:proofErr w:type="spellEnd"/>
      <w:r w:rsidRPr="004610C3">
        <w:rPr>
          <w:lang w:val="ru-RU" w:eastAsia="ru-RU"/>
        </w:rPr>
        <w:t xml:space="preserve"> у человека с </w:t>
      </w:r>
      <w:proofErr w:type="spellStart"/>
      <w:r w:rsidRPr="004610C3">
        <w:rPr>
          <w:lang w:val="ru-RU" w:eastAsia="ru-RU"/>
        </w:rPr>
        <w:t>id</w:t>
      </w:r>
      <w:proofErr w:type="spellEnd"/>
      <w:r w:rsidRPr="004610C3">
        <w:rPr>
          <w:lang w:val="ru-RU" w:eastAsia="ru-RU"/>
        </w:rPr>
        <w:t>=1</w:t>
      </w:r>
    </w:p>
    <w:p w14:paraId="18E4AF9A" w14:textId="77777777" w:rsidR="004610C3" w:rsidRPr="004610C3" w:rsidRDefault="004610C3" w:rsidP="004610C3">
      <w:pPr>
        <w:rPr>
          <w:lang w:val="ru-RU" w:eastAsia="ru-RU"/>
        </w:rPr>
      </w:pPr>
    </w:p>
    <w:p w14:paraId="183160DE" w14:textId="77777777" w:rsidR="004610C3" w:rsidRPr="004610C3" w:rsidRDefault="004610C3" w:rsidP="004610C3">
      <w:pPr>
        <w:rPr>
          <w:lang w:eastAsia="ru-RU"/>
        </w:rPr>
      </w:pPr>
      <w:r w:rsidRPr="004610C3">
        <w:rPr>
          <w:lang w:val="ru-RU" w:eastAsia="ru-RU"/>
        </w:rPr>
        <w:t>При</w:t>
      </w:r>
      <w:r w:rsidRPr="004610C3">
        <w:rPr>
          <w:lang w:eastAsia="ru-RU"/>
        </w:rPr>
        <w:t xml:space="preserve"> </w:t>
      </w:r>
      <w:r w:rsidRPr="004610C3">
        <w:rPr>
          <w:lang w:val="ru-RU" w:eastAsia="ru-RU"/>
        </w:rPr>
        <w:t>удалении</w:t>
      </w:r>
      <w:r w:rsidRPr="004610C3">
        <w:rPr>
          <w:lang w:eastAsia="ru-RU"/>
        </w:rPr>
        <w:t xml:space="preserve"> </w:t>
      </w:r>
      <w:r w:rsidRPr="004610C3">
        <w:rPr>
          <w:lang w:val="ru-RU" w:eastAsia="ru-RU"/>
        </w:rPr>
        <w:t>связи</w:t>
      </w:r>
      <w:r w:rsidRPr="004610C3">
        <w:rPr>
          <w:lang w:eastAsia="ru-RU"/>
        </w:rPr>
        <w:t>:</w:t>
      </w:r>
    </w:p>
    <w:p w14:paraId="395DE7C9" w14:textId="77777777" w:rsidR="004610C3" w:rsidRPr="004610C3" w:rsidRDefault="004610C3" w:rsidP="004610C3">
      <w:pPr>
        <w:rPr>
          <w:lang w:eastAsia="ru-RU"/>
        </w:rPr>
      </w:pPr>
    </w:p>
    <w:p w14:paraId="6291DA44" w14:textId="77777777" w:rsidR="004610C3" w:rsidRPr="004610C3" w:rsidRDefault="004610C3" w:rsidP="004610C3">
      <w:pPr>
        <w:rPr>
          <w:lang w:eastAsia="ru-RU"/>
        </w:rPr>
      </w:pPr>
      <w:proofErr w:type="spellStart"/>
      <w:r w:rsidRPr="004610C3">
        <w:rPr>
          <w:lang w:eastAsia="ru-RU"/>
        </w:rPr>
        <w:t>sql</w:t>
      </w:r>
      <w:proofErr w:type="spellEnd"/>
    </w:p>
    <w:p w14:paraId="106F5127" w14:textId="77777777" w:rsidR="004610C3" w:rsidRPr="004610C3" w:rsidRDefault="004610C3" w:rsidP="004610C3">
      <w:pPr>
        <w:rPr>
          <w:lang w:eastAsia="ru-RU"/>
        </w:rPr>
      </w:pPr>
      <w:r w:rsidRPr="004610C3">
        <w:rPr>
          <w:lang w:eastAsia="ru-RU"/>
        </w:rPr>
        <w:t xml:space="preserve">DELETE FROM </w:t>
      </w:r>
      <w:proofErr w:type="spellStart"/>
      <w:r w:rsidRPr="004610C3">
        <w:rPr>
          <w:lang w:eastAsia="ru-RU"/>
        </w:rPr>
        <w:t>people_action</w:t>
      </w:r>
      <w:proofErr w:type="spellEnd"/>
      <w:r w:rsidRPr="004610C3">
        <w:rPr>
          <w:lang w:eastAsia="ru-RU"/>
        </w:rPr>
        <w:t xml:space="preserve"> WHERE id = </w:t>
      </w:r>
      <w:proofErr w:type="gramStart"/>
      <w:r w:rsidRPr="004610C3">
        <w:rPr>
          <w:lang w:eastAsia="ru-RU"/>
        </w:rPr>
        <w:t>5;</w:t>
      </w:r>
      <w:proofErr w:type="gramEnd"/>
    </w:p>
    <w:p w14:paraId="1988EE9B" w14:textId="77777777" w:rsidR="004610C3" w:rsidRPr="004610C3" w:rsidRDefault="004610C3" w:rsidP="004610C3">
      <w:pPr>
        <w:rPr>
          <w:lang w:val="ru-RU" w:eastAsia="ru-RU"/>
        </w:rPr>
      </w:pPr>
      <w:r w:rsidRPr="004610C3">
        <w:rPr>
          <w:lang w:val="ru-RU" w:eastAsia="ru-RU"/>
        </w:rPr>
        <w:t xml:space="preserve">Триггер уменьшит </w:t>
      </w:r>
      <w:proofErr w:type="spellStart"/>
      <w:r w:rsidRPr="004610C3">
        <w:rPr>
          <w:lang w:val="ru-RU" w:eastAsia="ru-RU"/>
        </w:rPr>
        <w:t>action_count</w:t>
      </w:r>
      <w:proofErr w:type="spellEnd"/>
      <w:r w:rsidRPr="004610C3">
        <w:rPr>
          <w:lang w:val="ru-RU" w:eastAsia="ru-RU"/>
        </w:rPr>
        <w:t xml:space="preserve"> у человека с </w:t>
      </w:r>
      <w:proofErr w:type="spellStart"/>
      <w:r w:rsidRPr="004610C3">
        <w:rPr>
          <w:lang w:val="ru-RU" w:eastAsia="ru-RU"/>
        </w:rPr>
        <w:t>id</w:t>
      </w:r>
      <w:proofErr w:type="spellEnd"/>
      <w:r w:rsidRPr="004610C3">
        <w:rPr>
          <w:lang w:val="ru-RU" w:eastAsia="ru-RU"/>
        </w:rPr>
        <w:t>=1</w:t>
      </w:r>
    </w:p>
    <w:p w14:paraId="353674F2" w14:textId="77777777" w:rsidR="004610C3" w:rsidRPr="004610C3" w:rsidRDefault="004610C3" w:rsidP="004610C3">
      <w:pPr>
        <w:rPr>
          <w:lang w:val="ru-RU" w:eastAsia="ru-RU"/>
        </w:rPr>
      </w:pPr>
    </w:p>
    <w:p w14:paraId="05312A14" w14:textId="77777777" w:rsidR="004610C3" w:rsidRPr="004610C3" w:rsidRDefault="004610C3" w:rsidP="004610C3">
      <w:pPr>
        <w:rPr>
          <w:lang w:eastAsia="ru-RU"/>
        </w:rPr>
      </w:pPr>
      <w:r w:rsidRPr="004610C3">
        <w:rPr>
          <w:lang w:val="ru-RU" w:eastAsia="ru-RU"/>
        </w:rPr>
        <w:t>При</w:t>
      </w:r>
      <w:r w:rsidRPr="004610C3">
        <w:rPr>
          <w:lang w:eastAsia="ru-RU"/>
        </w:rPr>
        <w:t xml:space="preserve"> </w:t>
      </w:r>
      <w:r w:rsidRPr="004610C3">
        <w:rPr>
          <w:lang w:val="ru-RU" w:eastAsia="ru-RU"/>
        </w:rPr>
        <w:t>изменении</w:t>
      </w:r>
      <w:r w:rsidRPr="004610C3">
        <w:rPr>
          <w:lang w:eastAsia="ru-RU"/>
        </w:rPr>
        <w:t xml:space="preserve"> </w:t>
      </w:r>
      <w:r w:rsidRPr="004610C3">
        <w:rPr>
          <w:lang w:val="ru-RU" w:eastAsia="ru-RU"/>
        </w:rPr>
        <w:t>связи</w:t>
      </w:r>
      <w:r w:rsidRPr="004610C3">
        <w:rPr>
          <w:lang w:eastAsia="ru-RU"/>
        </w:rPr>
        <w:t>:</w:t>
      </w:r>
    </w:p>
    <w:p w14:paraId="4A2803A7" w14:textId="77777777" w:rsidR="004610C3" w:rsidRPr="004610C3" w:rsidRDefault="004610C3" w:rsidP="004610C3">
      <w:pPr>
        <w:rPr>
          <w:lang w:eastAsia="ru-RU"/>
        </w:rPr>
      </w:pPr>
    </w:p>
    <w:p w14:paraId="7C20F4F5" w14:textId="77777777" w:rsidR="004610C3" w:rsidRPr="004610C3" w:rsidRDefault="004610C3" w:rsidP="004610C3">
      <w:pPr>
        <w:rPr>
          <w:lang w:eastAsia="ru-RU"/>
        </w:rPr>
      </w:pPr>
      <w:proofErr w:type="spellStart"/>
      <w:r w:rsidRPr="004610C3">
        <w:rPr>
          <w:lang w:eastAsia="ru-RU"/>
        </w:rPr>
        <w:t>sql</w:t>
      </w:r>
      <w:proofErr w:type="spellEnd"/>
    </w:p>
    <w:p w14:paraId="17624C4C" w14:textId="77777777" w:rsidR="004610C3" w:rsidRPr="004610C3" w:rsidRDefault="004610C3" w:rsidP="004610C3">
      <w:pPr>
        <w:rPr>
          <w:lang w:eastAsia="ru-RU"/>
        </w:rPr>
      </w:pPr>
      <w:r w:rsidRPr="004610C3">
        <w:rPr>
          <w:lang w:eastAsia="ru-RU"/>
        </w:rPr>
        <w:t xml:space="preserve">UPDATE </w:t>
      </w:r>
      <w:proofErr w:type="spellStart"/>
      <w:r w:rsidRPr="004610C3">
        <w:rPr>
          <w:lang w:eastAsia="ru-RU"/>
        </w:rPr>
        <w:t>people_action</w:t>
      </w:r>
      <w:proofErr w:type="spellEnd"/>
      <w:r w:rsidRPr="004610C3">
        <w:rPr>
          <w:lang w:eastAsia="ru-RU"/>
        </w:rPr>
        <w:t xml:space="preserve"> SET </w:t>
      </w:r>
      <w:proofErr w:type="spellStart"/>
      <w:r w:rsidRPr="004610C3">
        <w:rPr>
          <w:lang w:eastAsia="ru-RU"/>
        </w:rPr>
        <w:t>people_id</w:t>
      </w:r>
      <w:proofErr w:type="spellEnd"/>
      <w:r w:rsidRPr="004610C3">
        <w:rPr>
          <w:lang w:eastAsia="ru-RU"/>
        </w:rPr>
        <w:t xml:space="preserve"> = 2 WHERE id = </w:t>
      </w:r>
      <w:proofErr w:type="gramStart"/>
      <w:r w:rsidRPr="004610C3">
        <w:rPr>
          <w:lang w:eastAsia="ru-RU"/>
        </w:rPr>
        <w:t>5;</w:t>
      </w:r>
      <w:proofErr w:type="gramEnd"/>
    </w:p>
    <w:p w14:paraId="2692EC11" w14:textId="3115CBAA" w:rsidR="00542B6A" w:rsidRDefault="004610C3" w:rsidP="004610C3">
      <w:pPr>
        <w:rPr>
          <w:lang w:val="ru-RU" w:eastAsia="ru-RU"/>
        </w:rPr>
      </w:pPr>
      <w:r w:rsidRPr="004610C3">
        <w:rPr>
          <w:lang w:val="ru-RU" w:eastAsia="ru-RU"/>
        </w:rPr>
        <w:t xml:space="preserve">Триггер уменьшит </w:t>
      </w:r>
      <w:proofErr w:type="spellStart"/>
      <w:r w:rsidRPr="004610C3">
        <w:rPr>
          <w:lang w:val="ru-RU" w:eastAsia="ru-RU"/>
        </w:rPr>
        <w:t>action_count</w:t>
      </w:r>
      <w:proofErr w:type="spellEnd"/>
      <w:r w:rsidRPr="004610C3">
        <w:rPr>
          <w:lang w:val="ru-RU" w:eastAsia="ru-RU"/>
        </w:rPr>
        <w:t xml:space="preserve"> у человека 1 и увеличит у человека 2</w:t>
      </w:r>
    </w:p>
    <w:p w14:paraId="332D0748" w14:textId="77777777" w:rsidR="00C0689D" w:rsidRDefault="00C0689D" w:rsidP="004610C3">
      <w:pPr>
        <w:rPr>
          <w:lang w:val="ru-RU" w:eastAsia="ru-RU"/>
        </w:rPr>
      </w:pPr>
    </w:p>
    <w:p w14:paraId="6CF2BADB" w14:textId="77777777" w:rsidR="00C0689D" w:rsidRDefault="00C0689D" w:rsidP="004610C3">
      <w:pPr>
        <w:rPr>
          <w:lang w:val="ru-RU" w:eastAsia="ru-RU"/>
        </w:rPr>
      </w:pPr>
    </w:p>
    <w:p w14:paraId="57A1274D" w14:textId="77777777" w:rsidR="00C0689D" w:rsidRDefault="00C0689D" w:rsidP="004610C3">
      <w:pPr>
        <w:rPr>
          <w:lang w:val="ru-RU" w:eastAsia="ru-RU"/>
        </w:rPr>
      </w:pPr>
    </w:p>
    <w:p w14:paraId="3D8E1D64" w14:textId="77777777" w:rsidR="00C0689D" w:rsidRDefault="00C0689D" w:rsidP="004610C3">
      <w:pPr>
        <w:rPr>
          <w:lang w:val="ru-RU" w:eastAsia="ru-RU"/>
        </w:rPr>
      </w:pPr>
    </w:p>
    <w:p w14:paraId="072A8558" w14:textId="77777777" w:rsidR="00C0689D" w:rsidRDefault="00C0689D" w:rsidP="004610C3">
      <w:pPr>
        <w:rPr>
          <w:lang w:val="ru-RU" w:eastAsia="ru-RU"/>
        </w:rPr>
      </w:pPr>
    </w:p>
    <w:p w14:paraId="608C984C" w14:textId="77777777" w:rsidR="00C0689D" w:rsidRDefault="00C0689D" w:rsidP="004610C3">
      <w:pPr>
        <w:rPr>
          <w:lang w:val="ru-RU" w:eastAsia="ru-RU"/>
        </w:rPr>
      </w:pPr>
    </w:p>
    <w:p w14:paraId="6254E95F" w14:textId="77777777" w:rsidR="00C0689D" w:rsidRDefault="00C0689D" w:rsidP="004610C3">
      <w:pPr>
        <w:rPr>
          <w:lang w:val="ru-RU" w:eastAsia="ru-RU"/>
        </w:rPr>
      </w:pPr>
    </w:p>
    <w:p w14:paraId="7BB4601D" w14:textId="77777777" w:rsidR="00C0689D" w:rsidRDefault="00C0689D" w:rsidP="004610C3">
      <w:pPr>
        <w:rPr>
          <w:lang w:val="ru-RU" w:eastAsia="ru-RU"/>
        </w:rPr>
      </w:pPr>
    </w:p>
    <w:p w14:paraId="72E0E937" w14:textId="77777777" w:rsidR="00C0689D" w:rsidRDefault="00C0689D" w:rsidP="004610C3">
      <w:pPr>
        <w:rPr>
          <w:lang w:val="ru-RU" w:eastAsia="ru-RU"/>
        </w:rPr>
      </w:pPr>
    </w:p>
    <w:p w14:paraId="18FD75B3" w14:textId="77777777" w:rsidR="00C0689D" w:rsidRDefault="00C0689D" w:rsidP="004610C3">
      <w:pPr>
        <w:rPr>
          <w:lang w:val="ru-RU" w:eastAsia="ru-RU"/>
        </w:rPr>
      </w:pPr>
    </w:p>
    <w:p w14:paraId="0BEBC71D" w14:textId="77777777" w:rsidR="00C0689D" w:rsidRDefault="00C0689D" w:rsidP="004610C3">
      <w:pPr>
        <w:rPr>
          <w:lang w:val="ru-RU" w:eastAsia="ru-RU"/>
        </w:rPr>
      </w:pPr>
    </w:p>
    <w:p w14:paraId="2A8B158E" w14:textId="77777777" w:rsidR="00C0689D" w:rsidRDefault="00C0689D" w:rsidP="004610C3">
      <w:pPr>
        <w:rPr>
          <w:lang w:val="ru-RU" w:eastAsia="ru-RU"/>
        </w:rPr>
      </w:pPr>
    </w:p>
    <w:p w14:paraId="147FD9CC" w14:textId="77777777" w:rsidR="00C0689D" w:rsidRDefault="00C0689D" w:rsidP="004610C3">
      <w:pPr>
        <w:rPr>
          <w:lang w:val="ru-RU" w:eastAsia="ru-RU"/>
        </w:rPr>
      </w:pPr>
    </w:p>
    <w:p w14:paraId="317415CE" w14:textId="77777777" w:rsidR="00C0689D" w:rsidRDefault="00C0689D" w:rsidP="004610C3">
      <w:pPr>
        <w:rPr>
          <w:lang w:val="ru-RU" w:eastAsia="ru-RU"/>
        </w:rPr>
      </w:pPr>
    </w:p>
    <w:p w14:paraId="140D35B7" w14:textId="77777777" w:rsidR="00C0689D" w:rsidRDefault="00C0689D" w:rsidP="004610C3">
      <w:pPr>
        <w:rPr>
          <w:lang w:val="ru-RU" w:eastAsia="ru-RU"/>
        </w:rPr>
      </w:pPr>
    </w:p>
    <w:p w14:paraId="491A2F5B" w14:textId="77777777" w:rsidR="00C0689D" w:rsidRDefault="00C0689D" w:rsidP="004610C3">
      <w:pPr>
        <w:rPr>
          <w:lang w:val="ru-RU" w:eastAsia="ru-RU"/>
        </w:rPr>
      </w:pPr>
    </w:p>
    <w:p w14:paraId="5D9FDB76" w14:textId="77777777" w:rsidR="00C0689D" w:rsidRDefault="00C0689D" w:rsidP="004610C3">
      <w:pPr>
        <w:rPr>
          <w:lang w:val="ru-RU" w:eastAsia="ru-RU"/>
        </w:rPr>
      </w:pPr>
    </w:p>
    <w:p w14:paraId="33399545" w14:textId="77777777" w:rsidR="00C0689D" w:rsidRDefault="00C0689D" w:rsidP="004610C3">
      <w:pPr>
        <w:rPr>
          <w:lang w:val="ru-RU" w:eastAsia="ru-RU"/>
        </w:rPr>
      </w:pPr>
    </w:p>
    <w:p w14:paraId="32F9C41A" w14:textId="77777777" w:rsidR="00C0689D" w:rsidRDefault="00C0689D" w:rsidP="004610C3">
      <w:pPr>
        <w:rPr>
          <w:lang w:val="ru-RU" w:eastAsia="ru-RU"/>
        </w:rPr>
      </w:pPr>
    </w:p>
    <w:p w14:paraId="4FB8BFE5" w14:textId="77777777" w:rsidR="00C0689D" w:rsidRDefault="00C0689D" w:rsidP="004610C3">
      <w:pPr>
        <w:rPr>
          <w:lang w:val="ru-RU" w:eastAsia="ru-RU"/>
        </w:rPr>
      </w:pPr>
    </w:p>
    <w:p w14:paraId="1720D488" w14:textId="172E76D2" w:rsidR="00121B83" w:rsidRDefault="00121B83" w:rsidP="00121B83">
      <w:pPr>
        <w:pStyle w:val="1"/>
        <w:rPr>
          <w:lang w:val="ru-RU"/>
        </w:rPr>
      </w:pPr>
      <w:bookmarkStart w:id="8" w:name="_Toc197252234"/>
      <w:r>
        <w:rPr>
          <w:lang w:val="ru-RU"/>
        </w:rPr>
        <w:t>Ответы на вопросы</w:t>
      </w:r>
      <w:bookmarkEnd w:id="8"/>
    </w:p>
    <w:p w14:paraId="6385FBE6" w14:textId="65EE3AFD" w:rsidR="0095456C" w:rsidRPr="00CE4948" w:rsidRDefault="0095456C" w:rsidP="0095456C">
      <w:pPr>
        <w:rPr>
          <w:lang w:val="ru-RU"/>
        </w:rPr>
      </w:pPr>
      <w:r>
        <w:t>ANY</w:t>
      </w:r>
      <w:r w:rsidRPr="00CE4948">
        <w:rPr>
          <w:lang w:val="ru-RU"/>
        </w:rPr>
        <w:t>\</w:t>
      </w:r>
      <w:r w:rsidR="00A72E1B">
        <w:t>SOME</w:t>
      </w:r>
    </w:p>
    <w:p w14:paraId="11ECE3EC" w14:textId="77777777" w:rsidR="00A72E1B" w:rsidRDefault="0095456C" w:rsidP="00CB53E2">
      <w:pPr>
        <w:pStyle w:val="aa"/>
        <w:numPr>
          <w:ilvl w:val="0"/>
          <w:numId w:val="3"/>
        </w:numPr>
        <w:rPr>
          <w:lang w:val="ru-RU"/>
        </w:rPr>
      </w:pPr>
      <w:r w:rsidRPr="00A72E1B">
        <w:rPr>
          <w:lang w:val="ru-RU"/>
        </w:rPr>
        <w:t>Подзапрос должен возвращать ровно один столбец</w:t>
      </w:r>
    </w:p>
    <w:p w14:paraId="08EFDAAF" w14:textId="32CA31FF" w:rsidR="0095456C" w:rsidRPr="00A72E1B" w:rsidRDefault="0095456C" w:rsidP="00CB53E2">
      <w:pPr>
        <w:pStyle w:val="aa"/>
        <w:numPr>
          <w:ilvl w:val="0"/>
          <w:numId w:val="3"/>
        </w:numPr>
        <w:rPr>
          <w:lang w:val="ru-RU"/>
        </w:rPr>
      </w:pPr>
      <w:r w:rsidRPr="00A72E1B">
        <w:rPr>
          <w:lang w:val="ru-RU"/>
        </w:rPr>
        <w:t xml:space="preserve">Значение выражения сравнивается со значением в каждой </w:t>
      </w:r>
    </w:p>
    <w:p w14:paraId="74A51143" w14:textId="77777777" w:rsidR="0095456C" w:rsidRPr="0095456C" w:rsidRDefault="0095456C" w:rsidP="0095456C">
      <w:pPr>
        <w:rPr>
          <w:lang w:val="ru-RU"/>
        </w:rPr>
      </w:pPr>
      <w:r w:rsidRPr="0095456C">
        <w:rPr>
          <w:lang w:val="ru-RU"/>
        </w:rPr>
        <w:t xml:space="preserve">строке результата подзапроса с помощью заданного </w:t>
      </w:r>
    </w:p>
    <w:p w14:paraId="7B941F30" w14:textId="77777777" w:rsidR="0095456C" w:rsidRPr="0095456C" w:rsidRDefault="0095456C" w:rsidP="0095456C">
      <w:pPr>
        <w:rPr>
          <w:lang w:val="ru-RU"/>
        </w:rPr>
      </w:pPr>
      <w:r w:rsidRPr="0095456C">
        <w:rPr>
          <w:lang w:val="ru-RU"/>
        </w:rPr>
        <w:t xml:space="preserve">оператора, который должен возвращать логическое </w:t>
      </w:r>
    </w:p>
    <w:p w14:paraId="7393F9B6" w14:textId="77777777" w:rsidR="00052619" w:rsidRPr="00CE4948" w:rsidRDefault="0095456C" w:rsidP="0095456C">
      <w:pPr>
        <w:rPr>
          <w:lang w:val="ru-RU"/>
        </w:rPr>
      </w:pPr>
      <w:r w:rsidRPr="0095456C">
        <w:rPr>
          <w:lang w:val="ru-RU"/>
        </w:rPr>
        <w:t>значение</w:t>
      </w:r>
      <w:r w:rsidR="00052619" w:rsidRPr="00CE4948">
        <w:rPr>
          <w:lang w:val="ru-RU"/>
        </w:rPr>
        <w:t>.</w:t>
      </w:r>
    </w:p>
    <w:p w14:paraId="728C195C" w14:textId="1E77C381" w:rsidR="0095456C" w:rsidRPr="00052619" w:rsidRDefault="0095456C" w:rsidP="00CB53E2">
      <w:pPr>
        <w:pStyle w:val="aa"/>
        <w:numPr>
          <w:ilvl w:val="0"/>
          <w:numId w:val="4"/>
        </w:numPr>
        <w:rPr>
          <w:lang w:val="ru-RU"/>
        </w:rPr>
      </w:pPr>
      <w:r w:rsidRPr="00052619">
        <w:rPr>
          <w:lang w:val="ru-RU"/>
        </w:rPr>
        <w:t>Результатом ANY будет «</w:t>
      </w:r>
      <w:proofErr w:type="spellStart"/>
      <w:r w:rsidRPr="00052619">
        <w:rPr>
          <w:lang w:val="ru-RU"/>
        </w:rPr>
        <w:t>true</w:t>
      </w:r>
      <w:proofErr w:type="spellEnd"/>
      <w:r w:rsidRPr="00052619">
        <w:rPr>
          <w:lang w:val="ru-RU"/>
        </w:rPr>
        <w:t xml:space="preserve">», если хотя бы для одной </w:t>
      </w:r>
    </w:p>
    <w:p w14:paraId="03B5CB26" w14:textId="77777777" w:rsidR="0095456C" w:rsidRPr="0095456C" w:rsidRDefault="0095456C" w:rsidP="0095456C">
      <w:pPr>
        <w:rPr>
          <w:lang w:val="ru-RU"/>
        </w:rPr>
      </w:pPr>
      <w:r w:rsidRPr="0095456C">
        <w:rPr>
          <w:lang w:val="ru-RU"/>
        </w:rPr>
        <w:t>строки условие истинно, и «</w:t>
      </w:r>
      <w:proofErr w:type="spellStart"/>
      <w:r w:rsidRPr="0095456C">
        <w:rPr>
          <w:lang w:val="ru-RU"/>
        </w:rPr>
        <w:t>false</w:t>
      </w:r>
      <w:proofErr w:type="spellEnd"/>
      <w:r w:rsidRPr="0095456C">
        <w:rPr>
          <w:lang w:val="ru-RU"/>
        </w:rPr>
        <w:t xml:space="preserve">» в противном случае (в </w:t>
      </w:r>
    </w:p>
    <w:p w14:paraId="3B084B25" w14:textId="77777777" w:rsidR="00052619" w:rsidRDefault="0095456C" w:rsidP="0095456C">
      <w:pPr>
        <w:rPr>
          <w:lang w:val="ru-RU"/>
        </w:rPr>
      </w:pPr>
      <w:r w:rsidRPr="0095456C">
        <w:rPr>
          <w:lang w:val="ru-RU"/>
        </w:rPr>
        <w:t>том числе, если подзапрос не возвращает строк).</w:t>
      </w:r>
    </w:p>
    <w:p w14:paraId="635BD668" w14:textId="7C754C98" w:rsidR="00BA112D" w:rsidRPr="00052619" w:rsidRDefault="0095456C" w:rsidP="00CB53E2">
      <w:pPr>
        <w:pStyle w:val="aa"/>
        <w:numPr>
          <w:ilvl w:val="0"/>
          <w:numId w:val="4"/>
        </w:numPr>
        <w:rPr>
          <w:lang w:val="ru-RU"/>
        </w:rPr>
      </w:pPr>
      <w:r w:rsidRPr="00052619">
        <w:rPr>
          <w:lang w:val="ru-RU"/>
        </w:rPr>
        <w:t>Оператор IN аналогичен = ANY (= SOME)</w:t>
      </w:r>
    </w:p>
    <w:p w14:paraId="53424DFA" w14:textId="26310A20" w:rsidR="00623B63" w:rsidRPr="00507E3D" w:rsidRDefault="00623B63" w:rsidP="00CB53E2">
      <w:pPr>
        <w:pStyle w:val="aa"/>
        <w:widowControl/>
        <w:numPr>
          <w:ilvl w:val="0"/>
          <w:numId w:val="2"/>
        </w:numPr>
        <w:shd w:val="clear" w:color="auto" w:fill="FFFFFF"/>
        <w:suppressAutoHyphens w:val="0"/>
        <w:rPr>
          <w:rFonts w:ascii="Segoe UI" w:hAnsi="Segoe UI" w:cs="Segoe UI"/>
          <w:b/>
          <w:bCs/>
          <w:color w:val="212529"/>
        </w:rPr>
      </w:pPr>
      <w:r w:rsidRPr="00507E3D">
        <w:rPr>
          <w:rFonts w:ascii="Segoe UI" w:hAnsi="Segoe UI" w:cs="Segoe UI"/>
          <w:b/>
          <w:bCs/>
          <w:color w:val="212529"/>
        </w:rPr>
        <w:t>SQL</w:t>
      </w:r>
    </w:p>
    <w:p w14:paraId="27ADEA46" w14:textId="77777777" w:rsidR="00111DE6" w:rsidRDefault="00111DE6" w:rsidP="00AC5B9B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WHERE</w:t>
      </w:r>
      <w:r w:rsidRPr="00AC5B9B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111DE6">
        <w:rPr>
          <w:rFonts w:ascii="Segoe UI" w:hAnsi="Segoe UI" w:cs="Segoe UI"/>
          <w:color w:val="212529"/>
          <w:lang w:val="ru-RU"/>
        </w:rPr>
        <w:t xml:space="preserve">— для определения, какие строки должны быть выбраны или включены в </w:t>
      </w:r>
      <w:r w:rsidRPr="00111DE6">
        <w:rPr>
          <w:rFonts w:ascii="Segoe UI" w:hAnsi="Segoe UI" w:cs="Segoe UI"/>
          <w:color w:val="212529"/>
        </w:rPr>
        <w:t>GROUP</w:t>
      </w:r>
      <w:r w:rsidRPr="00111DE6">
        <w:rPr>
          <w:rFonts w:ascii="Segoe UI" w:hAnsi="Segoe UI" w:cs="Segoe UI"/>
          <w:color w:val="212529"/>
          <w:lang w:val="ru-RU"/>
        </w:rPr>
        <w:t xml:space="preserve"> </w:t>
      </w:r>
      <w:r w:rsidRPr="00111DE6">
        <w:rPr>
          <w:rFonts w:ascii="Segoe UI" w:hAnsi="Segoe UI" w:cs="Segoe UI"/>
          <w:color w:val="212529"/>
        </w:rPr>
        <w:t>BY</w:t>
      </w:r>
      <w:r w:rsidRPr="00111DE6">
        <w:rPr>
          <w:rFonts w:ascii="Segoe UI" w:hAnsi="Segoe UI" w:cs="Segoe UI"/>
          <w:color w:val="212529"/>
          <w:lang w:val="ru-RU"/>
        </w:rPr>
        <w:t xml:space="preserve">. </w:t>
      </w:r>
    </w:p>
    <w:p w14:paraId="0947376A" w14:textId="77777777" w:rsidR="00D908C4" w:rsidRDefault="00111DE6" w:rsidP="00AC5B9B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GROUP</w:t>
      </w:r>
      <w:r w:rsidRPr="00AC5B9B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AC5B9B">
        <w:rPr>
          <w:rFonts w:ascii="Segoe UI" w:hAnsi="Segoe UI" w:cs="Segoe UI"/>
          <w:b/>
          <w:bCs/>
          <w:color w:val="212529"/>
        </w:rPr>
        <w:t>BY</w:t>
      </w:r>
      <w:r w:rsidRPr="00111DE6">
        <w:rPr>
          <w:rFonts w:ascii="Segoe UI" w:hAnsi="Segoe UI" w:cs="Segoe UI"/>
          <w:color w:val="212529"/>
          <w:lang w:val="ru-RU"/>
        </w:rPr>
        <w:t xml:space="preserve"> — для объединения строк с общими значениями в элементы меньшего набора строк. </w:t>
      </w:r>
    </w:p>
    <w:p w14:paraId="7EBA78A9" w14:textId="77777777" w:rsidR="00AC5B9B" w:rsidRDefault="00111DE6" w:rsidP="00AC5B9B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HAVING</w:t>
      </w:r>
      <w:r w:rsidRPr="00111DE6">
        <w:rPr>
          <w:rFonts w:ascii="Segoe UI" w:hAnsi="Segoe UI" w:cs="Segoe UI"/>
          <w:color w:val="212529"/>
          <w:lang w:val="ru-RU"/>
        </w:rPr>
        <w:t xml:space="preserve"> — для определения, какие строки после </w:t>
      </w:r>
      <w:r w:rsidRPr="00111DE6">
        <w:rPr>
          <w:rFonts w:ascii="Segoe UI" w:hAnsi="Segoe UI" w:cs="Segoe UI"/>
          <w:color w:val="212529"/>
        </w:rPr>
        <w:t>GROUP</w:t>
      </w:r>
      <w:r w:rsidRPr="00111DE6">
        <w:rPr>
          <w:rFonts w:ascii="Segoe UI" w:hAnsi="Segoe UI" w:cs="Segoe UI"/>
          <w:color w:val="212529"/>
          <w:lang w:val="ru-RU"/>
        </w:rPr>
        <w:t xml:space="preserve"> </w:t>
      </w:r>
      <w:r w:rsidRPr="00111DE6">
        <w:rPr>
          <w:rFonts w:ascii="Segoe UI" w:hAnsi="Segoe UI" w:cs="Segoe UI"/>
          <w:color w:val="212529"/>
        </w:rPr>
        <w:t>BY</w:t>
      </w:r>
      <w:r w:rsidRPr="00111DE6">
        <w:rPr>
          <w:rFonts w:ascii="Segoe UI" w:hAnsi="Segoe UI" w:cs="Segoe UI"/>
          <w:color w:val="212529"/>
          <w:lang w:val="ru-RU"/>
        </w:rPr>
        <w:t xml:space="preserve"> должны быть выбраны. </w:t>
      </w:r>
    </w:p>
    <w:p w14:paraId="74B62F84" w14:textId="231BDB58" w:rsidR="00111DE6" w:rsidRDefault="00111DE6" w:rsidP="00AC5B9B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ORDER</w:t>
      </w:r>
      <w:r w:rsidRPr="00AC5B9B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AC5B9B">
        <w:rPr>
          <w:rFonts w:ascii="Segoe UI" w:hAnsi="Segoe UI" w:cs="Segoe UI"/>
          <w:b/>
          <w:bCs/>
          <w:color w:val="212529"/>
        </w:rPr>
        <w:t>BY</w:t>
      </w:r>
      <w:r w:rsidRPr="00D908C4">
        <w:rPr>
          <w:rFonts w:ascii="Segoe UI" w:hAnsi="Segoe UI" w:cs="Segoe UI"/>
          <w:color w:val="212529"/>
          <w:lang w:val="ru-RU"/>
        </w:rPr>
        <w:t xml:space="preserve"> — сортировка результирующего набора данных</w:t>
      </w:r>
    </w:p>
    <w:p w14:paraId="01592846" w14:textId="25B5CB02" w:rsidR="00076AB1" w:rsidRDefault="00076AB1" w:rsidP="00076AB1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076AB1">
        <w:rPr>
          <w:rFonts w:ascii="Segoe UI" w:hAnsi="Segoe UI" w:cs="Segoe UI"/>
          <w:b/>
          <w:bCs/>
          <w:color w:val="212529"/>
          <w:lang w:val="ru-RU"/>
        </w:rPr>
        <w:t xml:space="preserve">DISTINCT </w:t>
      </w:r>
      <w:r w:rsidR="00736479" w:rsidRPr="00736479">
        <w:rPr>
          <w:rFonts w:ascii="Segoe UI" w:hAnsi="Segoe UI" w:cs="Segoe UI"/>
          <w:b/>
          <w:bCs/>
          <w:color w:val="212529"/>
          <w:lang w:val="ru-RU"/>
        </w:rPr>
        <w:t xml:space="preserve">- </w:t>
      </w:r>
      <w:r w:rsidRPr="00076AB1">
        <w:rPr>
          <w:rFonts w:ascii="Segoe UI" w:hAnsi="Segoe UI" w:cs="Segoe UI"/>
          <w:color w:val="212529"/>
          <w:lang w:val="ru-RU"/>
        </w:rPr>
        <w:t>Указывает, что для вычислений применяются только уникальные значения столбца.</w:t>
      </w:r>
    </w:p>
    <w:p w14:paraId="71F33218" w14:textId="0CAEE1D6" w:rsidR="002455ED" w:rsidRPr="00992900" w:rsidRDefault="002455ED" w:rsidP="002455ED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proofErr w:type="gramStart"/>
      <w:r w:rsidRPr="002455ED">
        <w:rPr>
          <w:rFonts w:ascii="Segoe UI" w:hAnsi="Segoe UI" w:cs="Segoe UI"/>
          <w:b/>
          <w:bCs/>
          <w:color w:val="212529"/>
          <w:lang w:val="ru-RU"/>
        </w:rPr>
        <w:t>AVG</w:t>
      </w:r>
      <w:r w:rsidRPr="002455ED">
        <w:rPr>
          <w:rFonts w:ascii="Segoe UI" w:hAnsi="Segoe UI" w:cs="Segoe UI"/>
          <w:color w:val="212529"/>
          <w:lang w:val="ru-RU"/>
        </w:rPr>
        <w:t>(</w:t>
      </w:r>
      <w:proofErr w:type="gramEnd"/>
      <w:r w:rsidRPr="002455ED">
        <w:rPr>
          <w:rFonts w:ascii="Segoe UI" w:hAnsi="Segoe UI" w:cs="Segoe UI"/>
          <w:color w:val="212529"/>
          <w:lang w:val="ru-RU"/>
        </w:rPr>
        <w:t>)- среднее значение, игнорирует NULL</w:t>
      </w:r>
    </w:p>
    <w:p w14:paraId="1F3868B2" w14:textId="695A9719" w:rsidR="00087656" w:rsidRPr="00CE4948" w:rsidRDefault="00087656" w:rsidP="002455ED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proofErr w:type="gramStart"/>
      <w:r w:rsidRPr="00992900">
        <w:rPr>
          <w:rFonts w:ascii="Segoe UI" w:hAnsi="Segoe UI" w:cs="Segoe UI"/>
          <w:b/>
          <w:bCs/>
          <w:color w:val="212529"/>
        </w:rPr>
        <w:t>COUNT</w:t>
      </w:r>
      <w:r w:rsidRPr="00992900">
        <w:rPr>
          <w:rFonts w:ascii="Segoe UI" w:hAnsi="Segoe UI" w:cs="Segoe UI"/>
          <w:color w:val="212529"/>
          <w:lang w:val="ru-RU"/>
        </w:rPr>
        <w:t>(</w:t>
      </w:r>
      <w:proofErr w:type="gramEnd"/>
      <w:r w:rsidRPr="00992900">
        <w:rPr>
          <w:rFonts w:ascii="Segoe UI" w:hAnsi="Segoe UI" w:cs="Segoe UI"/>
          <w:color w:val="212529"/>
          <w:lang w:val="ru-RU"/>
        </w:rPr>
        <w:t>)</w:t>
      </w:r>
      <w:r w:rsidRPr="00992900">
        <w:rPr>
          <w:rFonts w:ascii="Segoe UI" w:hAnsi="Segoe UI" w:cs="Segoe UI"/>
          <w:color w:val="212529"/>
        </w:rPr>
        <w:t> </w:t>
      </w:r>
      <w:r w:rsidRPr="00992900">
        <w:rPr>
          <w:rFonts w:ascii="Segoe UI" w:hAnsi="Segoe UI" w:cs="Segoe UI"/>
          <w:color w:val="212529"/>
          <w:lang w:val="ru-RU"/>
        </w:rPr>
        <w:t>— подсчитывает количество строк в наборе результатов или количество ненулевых значений в столбце.</w:t>
      </w:r>
      <w:r w:rsidRPr="00992900">
        <w:rPr>
          <w:rFonts w:ascii="Segoe UI" w:hAnsi="Segoe UI" w:cs="Segoe UI"/>
          <w:color w:val="212529"/>
        </w:rPr>
        <w:t> </w:t>
      </w:r>
    </w:p>
    <w:p w14:paraId="174CB4B2" w14:textId="77777777" w:rsidR="00217D53" w:rsidRPr="00CE4948" w:rsidRDefault="00992900" w:rsidP="00217D53">
      <w:pPr>
        <w:shd w:val="clear" w:color="auto" w:fill="FFFFFF"/>
        <w:ind w:left="720"/>
        <w:rPr>
          <w:rFonts w:ascii="Segoe UI" w:hAnsi="Segoe UI" w:cs="Segoe UI"/>
          <w:color w:val="212529"/>
          <w:lang w:val="ru-RU"/>
        </w:rPr>
      </w:pPr>
      <w:r w:rsidRPr="00992900">
        <w:rPr>
          <w:rFonts w:ascii="Segoe UI" w:hAnsi="Segoe UI" w:cs="Segoe UI"/>
          <w:b/>
          <w:bCs/>
          <w:color w:val="212529"/>
        </w:rPr>
        <w:t>CAST</w:t>
      </w:r>
      <w:r w:rsidR="003D1C07" w:rsidRPr="003D1C07">
        <w:rPr>
          <w:rFonts w:ascii="Courier New" w:eastAsia="Times New Roman" w:hAnsi="Courier New" w:cs="Courier New"/>
          <w:color w:val="E3EAF2"/>
          <w:sz w:val="19"/>
          <w:szCs w:val="19"/>
          <w:lang w:val="ru-RU" w:eastAsia="ru-RU"/>
        </w:rPr>
        <w:t xml:space="preserve"> </w:t>
      </w:r>
      <w:r w:rsidR="003D1C07" w:rsidRPr="003D1C07">
        <w:rPr>
          <w:rFonts w:ascii="Segoe UI" w:hAnsi="Segoe UI" w:cs="Segoe UI"/>
          <w:b/>
          <w:bCs/>
          <w:color w:val="212529"/>
          <w:lang w:val="ru-RU"/>
        </w:rPr>
        <w:t>(</w:t>
      </w:r>
      <w:r w:rsidR="003D1C07" w:rsidRPr="003D1C07">
        <w:rPr>
          <w:rFonts w:ascii="Segoe UI" w:hAnsi="Segoe UI" w:cs="Segoe UI"/>
          <w:b/>
          <w:bCs/>
          <w:color w:val="212529"/>
        </w:rPr>
        <w:t>expression</w:t>
      </w:r>
      <w:r w:rsidR="003D1C07" w:rsidRPr="003D1C07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="003D1C07" w:rsidRPr="003D1C07">
        <w:rPr>
          <w:rFonts w:ascii="Segoe UI" w:hAnsi="Segoe UI" w:cs="Segoe UI"/>
          <w:b/>
          <w:bCs/>
          <w:color w:val="212529"/>
        </w:rPr>
        <w:t>AS</w:t>
      </w:r>
      <w:r w:rsidR="003D1C07" w:rsidRPr="003D1C07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="003D1C07" w:rsidRPr="003D1C07">
        <w:rPr>
          <w:rFonts w:ascii="Segoe UI" w:hAnsi="Segoe UI" w:cs="Segoe UI"/>
          <w:b/>
          <w:bCs/>
          <w:color w:val="212529"/>
        </w:rPr>
        <w:t>target</w:t>
      </w:r>
      <w:r w:rsidR="003D1C07" w:rsidRPr="003D1C07">
        <w:rPr>
          <w:rFonts w:ascii="Segoe UI" w:hAnsi="Segoe UI" w:cs="Segoe UI"/>
          <w:b/>
          <w:bCs/>
          <w:color w:val="212529"/>
          <w:lang w:val="ru-RU"/>
        </w:rPr>
        <w:t>_</w:t>
      </w:r>
      <w:r w:rsidR="003D1C07" w:rsidRPr="003D1C07">
        <w:rPr>
          <w:rFonts w:ascii="Segoe UI" w:hAnsi="Segoe UI" w:cs="Segoe UI"/>
          <w:b/>
          <w:bCs/>
          <w:color w:val="212529"/>
        </w:rPr>
        <w:t>type</w:t>
      </w:r>
      <w:r w:rsidR="003D1C07" w:rsidRPr="003D1C07">
        <w:rPr>
          <w:rFonts w:ascii="Segoe UI" w:hAnsi="Segoe UI" w:cs="Segoe UI"/>
          <w:b/>
          <w:bCs/>
          <w:color w:val="212529"/>
          <w:lang w:val="ru-RU"/>
        </w:rPr>
        <w:t>)</w:t>
      </w:r>
      <w:r w:rsidRPr="003D1C07">
        <w:rPr>
          <w:rFonts w:ascii="Segoe UI" w:hAnsi="Segoe UI" w:cs="Segoe UI"/>
          <w:color w:val="212529"/>
          <w:lang w:val="ru-RU"/>
        </w:rPr>
        <w:t xml:space="preserve"> </w:t>
      </w:r>
      <w:r w:rsidRPr="00992900">
        <w:rPr>
          <w:rFonts w:ascii="Segoe UI" w:hAnsi="Segoe UI" w:cs="Segoe UI"/>
          <w:color w:val="212529"/>
          <w:lang w:val="ru-RU"/>
        </w:rPr>
        <w:t>для преобразования значения одного типа данных в другой.</w:t>
      </w:r>
      <w:r w:rsidR="00796251" w:rsidRPr="00796251">
        <w:rPr>
          <w:rFonts w:ascii="Segoe UI" w:hAnsi="Segoe UI" w:cs="Segoe UI"/>
          <w:color w:val="212529"/>
          <w:lang w:val="ru-RU"/>
        </w:rPr>
        <w:t xml:space="preserve"> </w:t>
      </w:r>
      <w:r w:rsidR="00796251">
        <w:rPr>
          <w:rFonts w:ascii="Segoe UI" w:hAnsi="Segoe UI" w:cs="Segoe UI"/>
          <w:color w:val="212529"/>
          <w:lang w:val="ru-RU"/>
        </w:rPr>
        <w:t xml:space="preserve">Можно и </w:t>
      </w:r>
      <w:proofErr w:type="gramStart"/>
      <w:r w:rsidR="00796251">
        <w:rPr>
          <w:rFonts w:ascii="Segoe UI" w:hAnsi="Segoe UI" w:cs="Segoe UI"/>
          <w:color w:val="212529"/>
          <w:lang w:val="ru-RU"/>
        </w:rPr>
        <w:t>через :</w:t>
      </w:r>
      <w:proofErr w:type="gramEnd"/>
      <w:r w:rsidR="00796251">
        <w:rPr>
          <w:rFonts w:ascii="Segoe UI" w:hAnsi="Segoe UI" w:cs="Segoe UI"/>
          <w:color w:val="212529"/>
          <w:lang w:val="ru-RU"/>
        </w:rPr>
        <w:t>:</w:t>
      </w:r>
      <w:r w:rsidR="00217D53">
        <w:rPr>
          <w:rFonts w:ascii="Segoe UI" w:hAnsi="Segoe UI" w:cs="Segoe UI"/>
          <w:color w:val="212529"/>
          <w:lang w:val="ru-RU"/>
        </w:rPr>
        <w:t xml:space="preserve"> </w:t>
      </w:r>
      <w:r w:rsidR="00217D53" w:rsidRPr="00217D53">
        <w:rPr>
          <w:rFonts w:ascii="Segoe UI" w:hAnsi="Segoe UI" w:cs="Segoe UI"/>
          <w:color w:val="212529"/>
        </w:rPr>
        <w:t>SELECT</w:t>
      </w:r>
      <w:r w:rsidR="00217D53" w:rsidRPr="00CE4948">
        <w:rPr>
          <w:rFonts w:ascii="Segoe UI" w:hAnsi="Segoe UI" w:cs="Segoe UI"/>
          <w:color w:val="212529"/>
          <w:lang w:val="ru-RU"/>
        </w:rPr>
        <w:t xml:space="preserve"> '123'::</w:t>
      </w:r>
      <w:r w:rsidR="00217D53" w:rsidRPr="00217D53">
        <w:rPr>
          <w:rFonts w:ascii="Segoe UI" w:hAnsi="Segoe UI" w:cs="Segoe UI"/>
          <w:color w:val="212529"/>
        </w:rPr>
        <w:t>INTEGER</w:t>
      </w:r>
      <w:r w:rsidR="00217D53" w:rsidRPr="00CE4948">
        <w:rPr>
          <w:rFonts w:ascii="Segoe UI" w:hAnsi="Segoe UI" w:cs="Segoe UI"/>
          <w:color w:val="212529"/>
          <w:lang w:val="ru-RU"/>
        </w:rPr>
        <w:t>;</w:t>
      </w:r>
    </w:p>
    <w:p w14:paraId="08817DEA" w14:textId="274CC96B" w:rsidR="00E0495B" w:rsidRPr="00CE4948" w:rsidRDefault="0008633B" w:rsidP="00217D53">
      <w:pPr>
        <w:shd w:val="clear" w:color="auto" w:fill="FFFFFF"/>
        <w:ind w:left="72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b/>
          <w:bCs/>
          <w:color w:val="212529"/>
          <w:lang w:val="ru-RU"/>
        </w:rPr>
        <w:t>Агрегатные</w:t>
      </w:r>
      <w:r w:rsidRPr="00CE4948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>
        <w:rPr>
          <w:rFonts w:ascii="Segoe UI" w:hAnsi="Segoe UI" w:cs="Segoe UI"/>
          <w:b/>
          <w:bCs/>
          <w:color w:val="212529"/>
          <w:lang w:val="ru-RU"/>
        </w:rPr>
        <w:t>функции</w:t>
      </w:r>
      <w:r w:rsidRPr="00CE4948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>
        <w:rPr>
          <w:rFonts w:ascii="Segoe UI" w:hAnsi="Segoe UI" w:cs="Segoe UI"/>
          <w:b/>
          <w:bCs/>
          <w:color w:val="212529"/>
          <w:lang w:val="ru-RU"/>
        </w:rPr>
        <w:t>это</w:t>
      </w:r>
      <w:r w:rsidRPr="00CE4948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="00B35A07" w:rsidRPr="00B35A07">
        <w:rPr>
          <w:rFonts w:ascii="Segoe UI" w:hAnsi="Segoe UI" w:cs="Segoe UI"/>
          <w:b/>
          <w:bCs/>
          <w:color w:val="212529"/>
        </w:rPr>
        <w:t>MIN</w:t>
      </w:r>
      <w:r w:rsidR="00B35A07" w:rsidRPr="00CE4948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="00B35A07" w:rsidRPr="00B35A07">
        <w:rPr>
          <w:rFonts w:ascii="Segoe UI" w:hAnsi="Segoe UI" w:cs="Segoe UI"/>
          <w:b/>
          <w:bCs/>
          <w:color w:val="212529"/>
        </w:rPr>
        <w:t>MAX</w:t>
      </w:r>
      <w:r w:rsidR="00B35A07" w:rsidRPr="00CE4948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="00B35A07" w:rsidRPr="00B35A07">
        <w:rPr>
          <w:rFonts w:ascii="Segoe UI" w:hAnsi="Segoe UI" w:cs="Segoe UI"/>
          <w:b/>
          <w:bCs/>
          <w:color w:val="212529"/>
        </w:rPr>
        <w:t>SUM</w:t>
      </w:r>
      <w:r w:rsidR="00B35A07" w:rsidRPr="00CE4948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="00B35A07" w:rsidRPr="00B35A07">
        <w:rPr>
          <w:rFonts w:ascii="Segoe UI" w:hAnsi="Segoe UI" w:cs="Segoe UI"/>
          <w:b/>
          <w:bCs/>
          <w:color w:val="212529"/>
        </w:rPr>
        <w:t>AVG</w:t>
      </w:r>
      <w:r w:rsidR="00B35A07" w:rsidRPr="00CE4948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="00B35A07" w:rsidRPr="00B35A07">
        <w:rPr>
          <w:rFonts w:ascii="Segoe UI" w:hAnsi="Segoe UI" w:cs="Segoe UI"/>
          <w:b/>
          <w:bCs/>
          <w:color w:val="212529"/>
        </w:rPr>
        <w:t>COUNT</w:t>
      </w:r>
      <w:r w:rsidR="00B35A07" w:rsidRPr="00CE4948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="00B35A07" w:rsidRPr="00B35A07">
        <w:rPr>
          <w:rFonts w:ascii="Segoe UI" w:hAnsi="Segoe UI" w:cs="Segoe UI"/>
          <w:b/>
          <w:bCs/>
          <w:color w:val="212529"/>
        </w:rPr>
        <w:t>COUNT</w:t>
      </w:r>
      <w:r w:rsidR="00B35A07" w:rsidRPr="00CE4948">
        <w:rPr>
          <w:rFonts w:ascii="Segoe UI" w:hAnsi="Segoe UI" w:cs="Segoe UI"/>
          <w:b/>
          <w:bCs/>
          <w:color w:val="212529"/>
          <w:lang w:val="ru-RU"/>
        </w:rPr>
        <w:t>_</w:t>
      </w:r>
      <w:r w:rsidR="00B35A07" w:rsidRPr="00B35A07">
        <w:rPr>
          <w:rFonts w:ascii="Segoe UI" w:hAnsi="Segoe UI" w:cs="Segoe UI"/>
          <w:b/>
          <w:bCs/>
          <w:color w:val="212529"/>
        </w:rPr>
        <w:t>BIG</w:t>
      </w:r>
    </w:p>
    <w:p w14:paraId="4A386C05" w14:textId="74BCD37F" w:rsidR="00992900" w:rsidRPr="00CE4948" w:rsidRDefault="00992900" w:rsidP="003D1C07">
      <w:pPr>
        <w:shd w:val="clear" w:color="auto" w:fill="FFFFFF"/>
        <w:ind w:left="720"/>
        <w:rPr>
          <w:rFonts w:ascii="Segoe UI" w:hAnsi="Segoe UI" w:cs="Segoe UI"/>
          <w:b/>
          <w:bCs/>
          <w:color w:val="212529"/>
          <w:lang w:val="ru-RU"/>
        </w:rPr>
      </w:pPr>
    </w:p>
    <w:p w14:paraId="247FFE88" w14:textId="77777777" w:rsidR="00736479" w:rsidRPr="00CE4948" w:rsidRDefault="00736479" w:rsidP="00076AB1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b/>
          <w:bCs/>
          <w:color w:val="212529"/>
          <w:lang w:val="ru-RU"/>
        </w:rPr>
      </w:pPr>
    </w:p>
    <w:p w14:paraId="117132E8" w14:textId="77777777" w:rsidR="00076AB1" w:rsidRPr="00CE4948" w:rsidRDefault="00076AB1" w:rsidP="00AC5B9B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</w:p>
    <w:p w14:paraId="31B64564" w14:textId="77777777" w:rsidR="00623B63" w:rsidRDefault="00623B63" w:rsidP="00CB53E2">
      <w:pPr>
        <w:widowControl/>
        <w:numPr>
          <w:ilvl w:val="0"/>
          <w:numId w:val="1"/>
        </w:numPr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</w:rPr>
      </w:pPr>
      <w:proofErr w:type="spellStart"/>
      <w:r w:rsidRPr="003F31BA">
        <w:rPr>
          <w:rFonts w:ascii="Segoe UI" w:hAnsi="Segoe UI" w:cs="Segoe UI"/>
          <w:b/>
          <w:bCs/>
          <w:color w:val="212529"/>
        </w:rPr>
        <w:t>Соединение</w:t>
      </w:r>
      <w:proofErr w:type="spellEnd"/>
      <w:r w:rsidRPr="003F31BA"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 w:rsidRPr="003F31BA">
        <w:rPr>
          <w:rFonts w:ascii="Segoe UI" w:hAnsi="Segoe UI" w:cs="Segoe UI"/>
          <w:b/>
          <w:bCs/>
          <w:color w:val="212529"/>
        </w:rPr>
        <w:t>таблиц</w:t>
      </w:r>
      <w:proofErr w:type="spellEnd"/>
    </w:p>
    <w:p w14:paraId="38AFFCB3" w14:textId="05C383D8" w:rsidR="006C4C83" w:rsidRPr="006C4C83" w:rsidRDefault="006C4C83" w:rsidP="005F0EC5">
      <w:pPr>
        <w:widowControl/>
        <w:shd w:val="clear" w:color="auto" w:fill="FFFFFF"/>
        <w:suppressAutoHyphens w:val="0"/>
        <w:spacing w:line="288" w:lineRule="auto"/>
        <w:ind w:left="360"/>
        <w:rPr>
          <w:b/>
          <w:bCs/>
          <w:lang w:val="ru-RU"/>
        </w:rPr>
      </w:pPr>
      <w:r w:rsidRPr="006C4C83">
        <w:rPr>
          <w:b/>
          <w:bCs/>
        </w:rPr>
        <w:t>O</w:t>
      </w:r>
      <w:r w:rsidR="00D64F75">
        <w:rPr>
          <w:b/>
          <w:bCs/>
        </w:rPr>
        <w:t>U</w:t>
      </w:r>
      <w:r w:rsidR="00594FC7">
        <w:rPr>
          <w:b/>
          <w:bCs/>
        </w:rPr>
        <w:t>TER</w:t>
      </w:r>
      <w:r w:rsidR="00594FC7" w:rsidRPr="00CE4948">
        <w:rPr>
          <w:b/>
          <w:bCs/>
          <w:lang w:val="ru-RU"/>
        </w:rPr>
        <w:t xml:space="preserve"> </w:t>
      </w:r>
      <w:r w:rsidR="00D64F75" w:rsidRPr="00D64F75">
        <w:rPr>
          <w:lang w:val="ru-RU"/>
        </w:rPr>
        <w:t>- это внешнее соединение. Оно возвращает не только строгое пересечение между двумя таблицами, но и отдельные элементы, которые принадлежат только одному из множеств.</w:t>
      </w:r>
    </w:p>
    <w:p w14:paraId="383D863D" w14:textId="6FFF8576" w:rsidR="005F0EC5" w:rsidRDefault="005F0EC5" w:rsidP="005F0EC5">
      <w:pPr>
        <w:widowControl/>
        <w:shd w:val="clear" w:color="auto" w:fill="FFFFFF"/>
        <w:suppressAutoHyphens w:val="0"/>
        <w:spacing w:line="288" w:lineRule="auto"/>
        <w:ind w:left="360"/>
        <w:rPr>
          <w:lang w:val="ru-RU"/>
        </w:rPr>
      </w:pPr>
      <w:r w:rsidRPr="00843524">
        <w:rPr>
          <w:b/>
          <w:bCs/>
        </w:rPr>
        <w:t>USING</w:t>
      </w:r>
      <w:r w:rsidRPr="005F0EC5">
        <w:rPr>
          <w:lang w:val="ru-RU"/>
        </w:rPr>
        <w:t xml:space="preserve"> — сокращённая запись условия, когда с обеих сторон соединения столбцы имеют одинаковые имена.</w:t>
      </w:r>
    </w:p>
    <w:p w14:paraId="0F4EAB9A" w14:textId="2F83B881" w:rsidR="00843524" w:rsidRPr="005F0EC5" w:rsidRDefault="00843524" w:rsidP="005F0EC5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b/>
          <w:bCs/>
          <w:color w:val="212529"/>
          <w:lang w:val="ru-RU"/>
        </w:rPr>
      </w:pPr>
      <w:r w:rsidRPr="00843524">
        <w:rPr>
          <w:b/>
          <w:bCs/>
        </w:rPr>
        <w:t>NATURAL</w:t>
      </w:r>
      <w:r w:rsidRPr="00843524">
        <w:rPr>
          <w:lang w:val="ru-RU"/>
        </w:rPr>
        <w:t xml:space="preserve"> — упрощённая форма </w:t>
      </w:r>
      <w:r>
        <w:t>USING</w:t>
      </w:r>
      <w:r w:rsidRPr="00843524">
        <w:rPr>
          <w:lang w:val="ru-RU"/>
        </w:rPr>
        <w:t xml:space="preserve">: образует список </w:t>
      </w:r>
      <w:r>
        <w:t>USING</w:t>
      </w:r>
      <w:r w:rsidRPr="00843524">
        <w:rPr>
          <w:lang w:val="ru-RU"/>
        </w:rPr>
        <w:t xml:space="preserve"> из всех имён столбцов, существующих в обеих входных таблицах. Если столбцов с одинаковыми именами нет, </w:t>
      </w:r>
      <w:r>
        <w:t>NATURAL</w:t>
      </w:r>
      <w:r w:rsidRPr="00843524">
        <w:rPr>
          <w:lang w:val="ru-RU"/>
        </w:rPr>
        <w:t xml:space="preserve"> работает как </w:t>
      </w:r>
      <w:r>
        <w:t>CROSS</w:t>
      </w:r>
      <w:r w:rsidRPr="00843524">
        <w:rPr>
          <w:lang w:val="ru-RU"/>
        </w:rPr>
        <w:t xml:space="preserve"> </w:t>
      </w:r>
      <w:r>
        <w:t>JOIN</w:t>
      </w:r>
    </w:p>
    <w:p w14:paraId="60E6F66A" w14:textId="77777777" w:rsidR="003F31BA" w:rsidRPr="005F472D" w:rsidRDefault="003F31BA" w:rsidP="00935B43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  <w:lang w:val="ru-RU"/>
        </w:rPr>
      </w:pPr>
      <w:r w:rsidRPr="005F472D">
        <w:rPr>
          <w:rFonts w:ascii="Segoe UI" w:hAnsi="Segoe UI" w:cs="Segoe UI"/>
          <w:b/>
          <w:bCs/>
          <w:color w:val="212529"/>
          <w:lang w:val="ru-RU"/>
        </w:rPr>
        <w:t xml:space="preserve">1. </w:t>
      </w:r>
      <w:r w:rsidRPr="005F472D">
        <w:rPr>
          <w:rFonts w:ascii="Segoe UI" w:hAnsi="Segoe UI" w:cs="Segoe UI"/>
          <w:b/>
          <w:bCs/>
          <w:color w:val="212529"/>
        </w:rPr>
        <w:t>INNER</w:t>
      </w:r>
      <w:r w:rsidRPr="005F472D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5F472D">
        <w:rPr>
          <w:rFonts w:ascii="Segoe UI" w:hAnsi="Segoe UI" w:cs="Segoe UI"/>
          <w:b/>
          <w:bCs/>
          <w:color w:val="212529"/>
        </w:rPr>
        <w:t>JOIN</w:t>
      </w:r>
      <w:r w:rsidRPr="005F472D">
        <w:rPr>
          <w:rFonts w:ascii="Segoe UI" w:hAnsi="Segoe UI" w:cs="Segoe UI"/>
          <w:b/>
          <w:bCs/>
          <w:color w:val="212529"/>
          <w:lang w:val="ru-RU"/>
        </w:rPr>
        <w:t xml:space="preserve"> (Внутреннее соединение)</w:t>
      </w:r>
    </w:p>
    <w:p w14:paraId="7CE8BC2A" w14:textId="6E191C1C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>Возвращает только строки, где есть совпадения в обеих таблицах.</w:t>
      </w:r>
    </w:p>
    <w:p w14:paraId="078796CA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SELECT a.*, b.*</w:t>
      </w:r>
    </w:p>
    <w:p w14:paraId="77B07CDA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FROM </w:t>
      </w:r>
      <w:proofErr w:type="spellStart"/>
      <w:r w:rsidRPr="003F31BA">
        <w:rPr>
          <w:rFonts w:ascii="Segoe UI" w:hAnsi="Segoe UI" w:cs="Segoe UI"/>
          <w:color w:val="212529"/>
        </w:rPr>
        <w:t>table_a</w:t>
      </w:r>
      <w:proofErr w:type="spellEnd"/>
      <w:r w:rsidRPr="003F31BA">
        <w:rPr>
          <w:rFonts w:ascii="Segoe UI" w:hAnsi="Segoe UI" w:cs="Segoe UI"/>
          <w:color w:val="212529"/>
        </w:rPr>
        <w:t xml:space="preserve"> a</w:t>
      </w:r>
    </w:p>
    <w:p w14:paraId="48B29D3F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INNER JOIN </w:t>
      </w:r>
      <w:proofErr w:type="spellStart"/>
      <w:r w:rsidRPr="003F31BA">
        <w:rPr>
          <w:rFonts w:ascii="Segoe UI" w:hAnsi="Segoe UI" w:cs="Segoe UI"/>
          <w:color w:val="212529"/>
        </w:rPr>
        <w:t>table_b</w:t>
      </w:r>
      <w:proofErr w:type="spellEnd"/>
      <w:r w:rsidRPr="003F31BA">
        <w:rPr>
          <w:rFonts w:ascii="Segoe UI" w:hAnsi="Segoe UI" w:cs="Segoe UI"/>
          <w:color w:val="212529"/>
        </w:rPr>
        <w:t xml:space="preserve"> b ON a.id = </w:t>
      </w:r>
      <w:proofErr w:type="spellStart"/>
      <w:r w:rsidRPr="003F31BA">
        <w:rPr>
          <w:rFonts w:ascii="Segoe UI" w:hAnsi="Segoe UI" w:cs="Segoe UI"/>
          <w:color w:val="212529"/>
        </w:rPr>
        <w:t>b.a_</w:t>
      </w:r>
      <w:proofErr w:type="gramStart"/>
      <w:r w:rsidRPr="003F31BA">
        <w:rPr>
          <w:rFonts w:ascii="Segoe UI" w:hAnsi="Segoe UI" w:cs="Segoe UI"/>
          <w:color w:val="212529"/>
        </w:rPr>
        <w:t>id</w:t>
      </w:r>
      <w:proofErr w:type="spellEnd"/>
      <w:r w:rsidRPr="003F31BA">
        <w:rPr>
          <w:rFonts w:ascii="Segoe UI" w:hAnsi="Segoe UI" w:cs="Segoe UI"/>
          <w:color w:val="212529"/>
        </w:rPr>
        <w:t>;</w:t>
      </w:r>
      <w:proofErr w:type="gramEnd"/>
    </w:p>
    <w:p w14:paraId="07476304" w14:textId="77777777" w:rsidR="003F31BA" w:rsidRPr="00CE4948" w:rsidRDefault="003F31BA" w:rsidP="00935B43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</w:rPr>
      </w:pPr>
      <w:r w:rsidRPr="00CE4948">
        <w:rPr>
          <w:rFonts w:ascii="Segoe UI" w:hAnsi="Segoe UI" w:cs="Segoe UI"/>
          <w:b/>
          <w:bCs/>
          <w:color w:val="212529"/>
        </w:rPr>
        <w:t>2. LEFT JOIN (LEFT OUTER JOIN)</w:t>
      </w:r>
    </w:p>
    <w:p w14:paraId="0F19179A" w14:textId="04642BC0" w:rsidR="003F31BA" w:rsidRPr="00CE4948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 xml:space="preserve">Возвращает все строки из левой таблицы и соответствующие строки из правой. </w:t>
      </w:r>
      <w:r w:rsidRPr="00CE4948">
        <w:rPr>
          <w:rFonts w:ascii="Segoe UI" w:hAnsi="Segoe UI" w:cs="Segoe UI"/>
          <w:color w:val="212529"/>
          <w:lang w:val="ru-RU"/>
        </w:rPr>
        <w:t xml:space="preserve">Если соответствия нет, возвращает </w:t>
      </w:r>
      <w:r w:rsidRPr="003F31BA">
        <w:rPr>
          <w:rFonts w:ascii="Segoe UI" w:hAnsi="Segoe UI" w:cs="Segoe UI"/>
          <w:color w:val="212529"/>
        </w:rPr>
        <w:t>NULL</w:t>
      </w:r>
      <w:r w:rsidRPr="00CE4948">
        <w:rPr>
          <w:rFonts w:ascii="Segoe UI" w:hAnsi="Segoe UI" w:cs="Segoe UI"/>
          <w:color w:val="212529"/>
          <w:lang w:val="ru-RU"/>
        </w:rPr>
        <w:t xml:space="preserve"> для правой таблицы.</w:t>
      </w:r>
    </w:p>
    <w:p w14:paraId="50AB1ED3" w14:textId="77777777" w:rsidR="003F31BA" w:rsidRPr="00CE4948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</w:rPr>
        <w:t>SELECT</w:t>
      </w:r>
      <w:r w:rsidRPr="00CE4948">
        <w:rPr>
          <w:rFonts w:ascii="Segoe UI" w:hAnsi="Segoe UI" w:cs="Segoe UI"/>
          <w:color w:val="212529"/>
          <w:lang w:val="ru-RU"/>
        </w:rPr>
        <w:t xml:space="preserve"> </w:t>
      </w:r>
      <w:r w:rsidRPr="003F31BA">
        <w:rPr>
          <w:rFonts w:ascii="Segoe UI" w:hAnsi="Segoe UI" w:cs="Segoe UI"/>
          <w:color w:val="212529"/>
        </w:rPr>
        <w:t>a</w:t>
      </w:r>
      <w:r w:rsidRPr="00CE4948">
        <w:rPr>
          <w:rFonts w:ascii="Segoe UI" w:hAnsi="Segoe UI" w:cs="Segoe UI"/>
          <w:color w:val="212529"/>
          <w:lang w:val="ru-RU"/>
        </w:rPr>
        <w:t xml:space="preserve">.*, </w:t>
      </w:r>
      <w:r w:rsidRPr="003F31BA">
        <w:rPr>
          <w:rFonts w:ascii="Segoe UI" w:hAnsi="Segoe UI" w:cs="Segoe UI"/>
          <w:color w:val="212529"/>
        </w:rPr>
        <w:t>b</w:t>
      </w:r>
      <w:r w:rsidRPr="00CE4948">
        <w:rPr>
          <w:rFonts w:ascii="Segoe UI" w:hAnsi="Segoe UI" w:cs="Segoe UI"/>
          <w:color w:val="212529"/>
          <w:lang w:val="ru-RU"/>
        </w:rPr>
        <w:t>.*</w:t>
      </w:r>
    </w:p>
    <w:p w14:paraId="4FCA611D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FROM </w:t>
      </w:r>
      <w:proofErr w:type="spellStart"/>
      <w:r w:rsidRPr="003F31BA">
        <w:rPr>
          <w:rFonts w:ascii="Segoe UI" w:hAnsi="Segoe UI" w:cs="Segoe UI"/>
          <w:color w:val="212529"/>
        </w:rPr>
        <w:t>table_a</w:t>
      </w:r>
      <w:proofErr w:type="spellEnd"/>
      <w:r w:rsidRPr="003F31BA">
        <w:rPr>
          <w:rFonts w:ascii="Segoe UI" w:hAnsi="Segoe UI" w:cs="Segoe UI"/>
          <w:color w:val="212529"/>
        </w:rPr>
        <w:t xml:space="preserve"> a</w:t>
      </w:r>
    </w:p>
    <w:p w14:paraId="21FC74EC" w14:textId="77777777" w:rsid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LEFT JOIN </w:t>
      </w:r>
      <w:proofErr w:type="spellStart"/>
      <w:r w:rsidRPr="003F31BA">
        <w:rPr>
          <w:rFonts w:ascii="Segoe UI" w:hAnsi="Segoe UI" w:cs="Segoe UI"/>
          <w:color w:val="212529"/>
        </w:rPr>
        <w:t>table_b</w:t>
      </w:r>
      <w:proofErr w:type="spellEnd"/>
      <w:r w:rsidRPr="003F31BA">
        <w:rPr>
          <w:rFonts w:ascii="Segoe UI" w:hAnsi="Segoe UI" w:cs="Segoe UI"/>
          <w:color w:val="212529"/>
        </w:rPr>
        <w:t xml:space="preserve"> b ON a.id = </w:t>
      </w:r>
      <w:proofErr w:type="spellStart"/>
      <w:r w:rsidRPr="003F31BA">
        <w:rPr>
          <w:rFonts w:ascii="Segoe UI" w:hAnsi="Segoe UI" w:cs="Segoe UI"/>
          <w:color w:val="212529"/>
        </w:rPr>
        <w:t>b.a_</w:t>
      </w:r>
      <w:proofErr w:type="gramStart"/>
      <w:r w:rsidRPr="003F31BA">
        <w:rPr>
          <w:rFonts w:ascii="Segoe UI" w:hAnsi="Segoe UI" w:cs="Segoe UI"/>
          <w:color w:val="212529"/>
        </w:rPr>
        <w:t>id</w:t>
      </w:r>
      <w:proofErr w:type="spellEnd"/>
      <w:r w:rsidRPr="003F31BA">
        <w:rPr>
          <w:rFonts w:ascii="Segoe UI" w:hAnsi="Segoe UI" w:cs="Segoe UI"/>
          <w:color w:val="212529"/>
        </w:rPr>
        <w:t>;</w:t>
      </w:r>
      <w:proofErr w:type="gramEnd"/>
    </w:p>
    <w:p w14:paraId="2BDE8AFA" w14:textId="42DCC83C" w:rsidR="005F472D" w:rsidRPr="005F472D" w:rsidRDefault="005F472D" w:rsidP="00935B43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  <w:lang w:val="ru-RU"/>
        </w:rPr>
      </w:pPr>
      <w:r w:rsidRPr="005F472D">
        <w:rPr>
          <w:rFonts w:ascii="Segoe UI" w:hAnsi="Segoe UI" w:cs="Segoe UI"/>
          <w:b/>
          <w:bCs/>
          <w:color w:val="212529"/>
          <w:lang w:val="ru-RU"/>
        </w:rPr>
        <w:t>3. NATURAL JOIN</w:t>
      </w:r>
    </w:p>
    <w:p w14:paraId="1386536B" w14:textId="4B7DE75E" w:rsidR="005F472D" w:rsidRPr="00943403" w:rsidRDefault="005F472D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5F472D">
        <w:rPr>
          <w:rFonts w:ascii="Segoe UI" w:hAnsi="Segoe UI" w:cs="Segoe UI"/>
          <w:color w:val="212529"/>
          <w:lang w:val="ru-RU"/>
        </w:rPr>
        <w:t>Соединяет таблицы по столбцам с одинаковыми именами</w:t>
      </w:r>
      <w:r w:rsidR="00943403" w:rsidRPr="00943403">
        <w:rPr>
          <w:rFonts w:ascii="Segoe UI" w:hAnsi="Segoe UI" w:cs="Segoe UI"/>
          <w:color w:val="212529"/>
          <w:lang w:val="ru-RU"/>
        </w:rPr>
        <w:t>.</w:t>
      </w:r>
    </w:p>
    <w:p w14:paraId="6C458A0A" w14:textId="77777777" w:rsidR="003F31BA" w:rsidRPr="005F0EC5" w:rsidRDefault="003F31BA" w:rsidP="00935B43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</w:rPr>
      </w:pPr>
      <w:r w:rsidRPr="005F0EC5">
        <w:rPr>
          <w:rFonts w:ascii="Segoe UI" w:hAnsi="Segoe UI" w:cs="Segoe UI"/>
          <w:b/>
          <w:bCs/>
          <w:color w:val="212529"/>
        </w:rPr>
        <w:t>4. FULL JOIN (FULL OUTER JOIN)</w:t>
      </w:r>
    </w:p>
    <w:p w14:paraId="42CD90D4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 xml:space="preserve">Возвращает все строки из обеих таблиц, с </w:t>
      </w:r>
      <w:r w:rsidRPr="003F31BA">
        <w:rPr>
          <w:rFonts w:ascii="Segoe UI" w:hAnsi="Segoe UI" w:cs="Segoe UI"/>
          <w:color w:val="212529"/>
        </w:rPr>
        <w:t>NULL</w:t>
      </w:r>
      <w:r w:rsidRPr="003F31BA">
        <w:rPr>
          <w:rFonts w:ascii="Segoe UI" w:hAnsi="Segoe UI" w:cs="Segoe UI"/>
          <w:color w:val="212529"/>
          <w:lang w:val="ru-RU"/>
        </w:rPr>
        <w:t xml:space="preserve"> значениями там, где нет соответствий.</w:t>
      </w:r>
    </w:p>
    <w:p w14:paraId="495776C0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SELECT a.*, b.*</w:t>
      </w:r>
    </w:p>
    <w:p w14:paraId="3B738FA6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FROM </w:t>
      </w:r>
      <w:proofErr w:type="spellStart"/>
      <w:r w:rsidRPr="003F31BA">
        <w:rPr>
          <w:rFonts w:ascii="Segoe UI" w:hAnsi="Segoe UI" w:cs="Segoe UI"/>
          <w:color w:val="212529"/>
        </w:rPr>
        <w:t>table_a</w:t>
      </w:r>
      <w:proofErr w:type="spellEnd"/>
      <w:r w:rsidRPr="003F31BA">
        <w:rPr>
          <w:rFonts w:ascii="Segoe UI" w:hAnsi="Segoe UI" w:cs="Segoe UI"/>
          <w:color w:val="212529"/>
        </w:rPr>
        <w:t xml:space="preserve"> a</w:t>
      </w:r>
    </w:p>
    <w:p w14:paraId="5B5A9C5C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 xml:space="preserve">FULL JOIN </w:t>
      </w:r>
      <w:proofErr w:type="spellStart"/>
      <w:r w:rsidRPr="003F31BA">
        <w:rPr>
          <w:rFonts w:ascii="Segoe UI" w:hAnsi="Segoe UI" w:cs="Segoe UI"/>
          <w:color w:val="212529"/>
        </w:rPr>
        <w:t>table_b</w:t>
      </w:r>
      <w:proofErr w:type="spellEnd"/>
      <w:r w:rsidRPr="003F31BA">
        <w:rPr>
          <w:rFonts w:ascii="Segoe UI" w:hAnsi="Segoe UI" w:cs="Segoe UI"/>
          <w:color w:val="212529"/>
        </w:rPr>
        <w:t xml:space="preserve"> b ON a.id = </w:t>
      </w:r>
      <w:proofErr w:type="spellStart"/>
      <w:r w:rsidRPr="003F31BA">
        <w:rPr>
          <w:rFonts w:ascii="Segoe UI" w:hAnsi="Segoe UI" w:cs="Segoe UI"/>
          <w:color w:val="212529"/>
        </w:rPr>
        <w:t>b.a_</w:t>
      </w:r>
      <w:proofErr w:type="gramStart"/>
      <w:r w:rsidRPr="003F31BA">
        <w:rPr>
          <w:rFonts w:ascii="Segoe UI" w:hAnsi="Segoe UI" w:cs="Segoe UI"/>
          <w:color w:val="212529"/>
        </w:rPr>
        <w:t>id</w:t>
      </w:r>
      <w:proofErr w:type="spellEnd"/>
      <w:r w:rsidRPr="003F31BA">
        <w:rPr>
          <w:rFonts w:ascii="Segoe UI" w:hAnsi="Segoe UI" w:cs="Segoe UI"/>
          <w:color w:val="212529"/>
        </w:rPr>
        <w:t>;</w:t>
      </w:r>
      <w:proofErr w:type="gramEnd"/>
    </w:p>
    <w:p w14:paraId="3E2D5315" w14:textId="77777777" w:rsidR="003F31BA" w:rsidRPr="00935B43" w:rsidRDefault="003F31BA" w:rsidP="00935B43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  <w:lang w:val="ru-RU"/>
        </w:rPr>
      </w:pPr>
      <w:r w:rsidRPr="00935B43">
        <w:rPr>
          <w:rFonts w:ascii="Segoe UI" w:hAnsi="Segoe UI" w:cs="Segoe UI"/>
          <w:b/>
          <w:bCs/>
          <w:color w:val="212529"/>
          <w:lang w:val="ru-RU"/>
        </w:rPr>
        <w:t>5. CROSS JOIN</w:t>
      </w:r>
    </w:p>
    <w:p w14:paraId="6BD9286A" w14:textId="77777777" w:rsidR="003F31BA" w:rsidRPr="003F31BA" w:rsidRDefault="003F31BA" w:rsidP="00935B43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>Декартово произведение - каждая строка из первой таблицы соединяется с каждой строкой из второй.</w:t>
      </w:r>
    </w:p>
    <w:p w14:paraId="3890DCE7" w14:textId="77777777" w:rsidR="00623B63" w:rsidRPr="00BC17C2" w:rsidRDefault="00623B63" w:rsidP="00CB53E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ind w:left="1037" w:hanging="357"/>
        <w:rPr>
          <w:rFonts w:ascii="Segoe UI" w:hAnsi="Segoe UI" w:cs="Segoe UI"/>
          <w:b/>
          <w:bCs/>
          <w:color w:val="212529"/>
        </w:rPr>
      </w:pPr>
      <w:proofErr w:type="spellStart"/>
      <w:r w:rsidRPr="00BC17C2">
        <w:rPr>
          <w:rFonts w:ascii="Segoe UI" w:hAnsi="Segoe UI" w:cs="Segoe UI"/>
          <w:b/>
          <w:bCs/>
          <w:color w:val="212529"/>
        </w:rPr>
        <w:t>Подзапросы</w:t>
      </w:r>
      <w:proofErr w:type="spellEnd"/>
    </w:p>
    <w:p w14:paraId="24FFA394" w14:textId="3E97E1BB" w:rsidR="003B3813" w:rsidRDefault="003B3813" w:rsidP="003B3813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lang w:val="ru-RU"/>
        </w:rPr>
      </w:pPr>
      <w:r w:rsidRPr="003B3813">
        <w:rPr>
          <w:lang w:val="ru-RU"/>
        </w:rPr>
        <w:t>Вложенный подзапрос (</w:t>
      </w:r>
      <w:r>
        <w:t>subquery</w:t>
      </w:r>
      <w:r w:rsidRPr="003B3813">
        <w:rPr>
          <w:lang w:val="ru-RU"/>
        </w:rPr>
        <w:t xml:space="preserve">) — предложение </w:t>
      </w:r>
      <w:r>
        <w:t>SELECT</w:t>
      </w:r>
      <w:r w:rsidRPr="003B3813">
        <w:rPr>
          <w:lang w:val="ru-RU"/>
        </w:rPr>
        <w:t xml:space="preserve">, которое заключено в круглые скобки и вложено в </w:t>
      </w:r>
      <w:r>
        <w:t>WHERE</w:t>
      </w:r>
      <w:r w:rsidRPr="003B3813">
        <w:rPr>
          <w:lang w:val="ru-RU"/>
        </w:rPr>
        <w:t>/</w:t>
      </w:r>
      <w:r>
        <w:t>HAVING</w:t>
      </w:r>
      <w:r w:rsidRPr="003B3813">
        <w:rPr>
          <w:lang w:val="ru-RU"/>
        </w:rPr>
        <w:t xml:space="preserve"> часть другого </w:t>
      </w:r>
      <w:r>
        <w:t>SQL</w:t>
      </w:r>
      <w:r w:rsidRPr="003B3813">
        <w:rPr>
          <w:lang w:val="ru-RU"/>
        </w:rPr>
        <w:t xml:space="preserve"> предложения</w:t>
      </w:r>
    </w:p>
    <w:p w14:paraId="5FFF6C04" w14:textId="09E56F6D" w:rsidR="00547B49" w:rsidRDefault="00547B49" w:rsidP="003B3813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lang w:val="ru-RU"/>
        </w:rPr>
      </w:pPr>
      <w:r w:rsidRPr="00A8446F">
        <w:rPr>
          <w:lang w:val="ru-RU"/>
        </w:rPr>
        <w:t>Коррелированные вложенные подзапросы</w:t>
      </w:r>
    </w:p>
    <w:p w14:paraId="20A740FB" w14:textId="7BC21729" w:rsidR="00961734" w:rsidRPr="00961734" w:rsidRDefault="00961734" w:rsidP="003B3813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ascii="Segoe UI" w:hAnsi="Segoe UI" w:cs="Segoe UI"/>
          <w:color w:val="212529"/>
          <w:lang w:val="ru-RU"/>
        </w:rPr>
      </w:pPr>
      <w:r w:rsidRPr="00961734">
        <w:rPr>
          <w:lang w:val="ru-RU"/>
        </w:rPr>
        <w:t xml:space="preserve">Вложенный подзапрос не может быть выполнен до обработки внешнего запроса: </w:t>
      </w:r>
      <w:r>
        <w:t>SELECT</w:t>
      </w:r>
      <w:r w:rsidRPr="00961734">
        <w:rPr>
          <w:lang w:val="ru-RU"/>
        </w:rPr>
        <w:t xml:space="preserve"> </w:t>
      </w:r>
      <w:r>
        <w:t>Surname</w:t>
      </w:r>
      <w:r w:rsidRPr="00961734">
        <w:rPr>
          <w:lang w:val="ru-RU"/>
        </w:rPr>
        <w:t xml:space="preserve"> </w:t>
      </w:r>
      <w:r>
        <w:t>FROM</w:t>
      </w:r>
      <w:r w:rsidRPr="00961734">
        <w:rPr>
          <w:lang w:val="ru-RU"/>
        </w:rPr>
        <w:t xml:space="preserve"> </w:t>
      </w:r>
      <w:r>
        <w:t>STUDENT</w:t>
      </w:r>
      <w:r w:rsidRPr="00961734">
        <w:rPr>
          <w:lang w:val="ru-RU"/>
        </w:rPr>
        <w:t xml:space="preserve"> </w:t>
      </w:r>
      <w:r>
        <w:t>WHERE</w:t>
      </w:r>
      <w:r w:rsidRPr="00961734">
        <w:rPr>
          <w:lang w:val="ru-RU"/>
        </w:rPr>
        <w:t xml:space="preserve"> </w:t>
      </w:r>
      <w:r>
        <w:t>EXISTS</w:t>
      </w:r>
      <w:r w:rsidRPr="00961734">
        <w:rPr>
          <w:lang w:val="ru-RU"/>
        </w:rPr>
        <w:t xml:space="preserve"> </w:t>
      </w:r>
      <w:proofErr w:type="gramStart"/>
      <w:r w:rsidRPr="00961734">
        <w:rPr>
          <w:lang w:val="ru-RU"/>
        </w:rPr>
        <w:t xml:space="preserve">( </w:t>
      </w:r>
      <w:r>
        <w:t>SELECT</w:t>
      </w:r>
      <w:proofErr w:type="gramEnd"/>
      <w:r w:rsidRPr="00961734">
        <w:rPr>
          <w:lang w:val="ru-RU"/>
        </w:rPr>
        <w:t xml:space="preserve"> 1 </w:t>
      </w:r>
      <w:r>
        <w:t>FROM</w:t>
      </w:r>
      <w:r w:rsidRPr="00961734">
        <w:rPr>
          <w:lang w:val="ru-RU"/>
        </w:rPr>
        <w:t xml:space="preserve"> </w:t>
      </w:r>
      <w:r>
        <w:t>STUDENT</w:t>
      </w:r>
      <w:r w:rsidRPr="00961734">
        <w:rPr>
          <w:lang w:val="ru-RU"/>
        </w:rPr>
        <w:t>_</w:t>
      </w:r>
      <w:r>
        <w:t>OLYMPIAD</w:t>
      </w:r>
      <w:r w:rsidRPr="00961734">
        <w:rPr>
          <w:lang w:val="ru-RU"/>
        </w:rPr>
        <w:t xml:space="preserve"> </w:t>
      </w:r>
      <w:r>
        <w:t>WHERE</w:t>
      </w:r>
      <w:r w:rsidRPr="00961734">
        <w:rPr>
          <w:lang w:val="ru-RU"/>
        </w:rPr>
        <w:t xml:space="preserve"> </w:t>
      </w:r>
      <w:proofErr w:type="spellStart"/>
      <w:r>
        <w:t>StID</w:t>
      </w:r>
      <w:proofErr w:type="spellEnd"/>
      <w:r w:rsidRPr="00961734">
        <w:rPr>
          <w:lang w:val="ru-RU"/>
        </w:rPr>
        <w:t xml:space="preserve"> = </w:t>
      </w:r>
      <w:r>
        <w:t>STUDENT</w:t>
      </w:r>
      <w:r w:rsidRPr="00961734">
        <w:rPr>
          <w:lang w:val="ru-RU"/>
        </w:rPr>
        <w:t>.</w:t>
      </w:r>
      <w:proofErr w:type="spellStart"/>
      <w:r>
        <w:t>StudentID</w:t>
      </w:r>
      <w:proofErr w:type="spellEnd"/>
      <w:r w:rsidRPr="00961734">
        <w:rPr>
          <w:lang w:val="ru-RU"/>
        </w:rPr>
        <w:t xml:space="preserve"> );</w:t>
      </w:r>
    </w:p>
    <w:p w14:paraId="28776003" w14:textId="77777777" w:rsidR="00623B63" w:rsidRDefault="00623B63" w:rsidP="00CB53E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Представления</w:t>
      </w:r>
      <w:proofErr w:type="spellEnd"/>
    </w:p>
    <w:p w14:paraId="77679EFC" w14:textId="22D4A59E" w:rsidR="009A2631" w:rsidRDefault="009A2631" w:rsidP="009A2631">
      <w:pPr>
        <w:widowControl/>
        <w:shd w:val="clear" w:color="auto" w:fill="FFFFFF"/>
        <w:suppressAutoHyphens w:val="0"/>
        <w:spacing w:before="100" w:beforeAutospacing="1" w:after="100" w:afterAutospacing="1"/>
        <w:rPr>
          <w:lang w:val="ru-RU"/>
        </w:rPr>
      </w:pPr>
      <w:r w:rsidRPr="009A2631">
        <w:rPr>
          <w:lang w:val="ru-RU"/>
        </w:rPr>
        <w:t xml:space="preserve">Представление — именованный запрос. </w:t>
      </w:r>
    </w:p>
    <w:p w14:paraId="24B91D17" w14:textId="77777777" w:rsidR="009A2631" w:rsidRDefault="009A2631" w:rsidP="009A2631">
      <w:pPr>
        <w:widowControl/>
        <w:shd w:val="clear" w:color="auto" w:fill="FFFFFF"/>
        <w:suppressAutoHyphens w:val="0"/>
        <w:spacing w:before="100" w:beforeAutospacing="1" w:after="100" w:afterAutospacing="1"/>
      </w:pPr>
      <w:r>
        <w:t>CREATE</w:t>
      </w:r>
      <w:r w:rsidRPr="009A2631">
        <w:t xml:space="preserve"> </w:t>
      </w:r>
      <w:r>
        <w:t>VIEW</w:t>
      </w:r>
      <w:r w:rsidRPr="009A2631">
        <w:t xml:space="preserve"> </w:t>
      </w:r>
      <w:r>
        <w:t>VIEW</w:t>
      </w:r>
      <w:r w:rsidRPr="009A2631">
        <w:t>_</w:t>
      </w:r>
      <w:r>
        <w:t>NAME</w:t>
      </w:r>
    </w:p>
    <w:p w14:paraId="79AA8324" w14:textId="77777777" w:rsidR="009A2631" w:rsidRDefault="009A2631" w:rsidP="009A2631">
      <w:pPr>
        <w:widowControl/>
        <w:shd w:val="clear" w:color="auto" w:fill="FFFFFF"/>
        <w:suppressAutoHyphens w:val="0"/>
        <w:spacing w:before="100" w:beforeAutospacing="1" w:after="100" w:afterAutospacing="1"/>
      </w:pPr>
      <w:r w:rsidRPr="009A2631">
        <w:t xml:space="preserve"> [ </w:t>
      </w:r>
      <w:proofErr w:type="gramStart"/>
      <w:r w:rsidRPr="009A2631">
        <w:t xml:space="preserve">( </w:t>
      </w:r>
      <w:proofErr w:type="spellStart"/>
      <w:r>
        <w:t>ColumnName</w:t>
      </w:r>
      <w:proofErr w:type="spellEnd"/>
      <w:proofErr w:type="gramEnd"/>
      <w:r w:rsidRPr="009A2631">
        <w:t xml:space="preserve"> [, ...] </w:t>
      </w:r>
      <w:r>
        <w:t xml:space="preserve">) ] </w:t>
      </w:r>
    </w:p>
    <w:p w14:paraId="02CA8F3B" w14:textId="6C9DB80C" w:rsidR="009A2631" w:rsidRDefault="009A2631" w:rsidP="009A2631">
      <w:pPr>
        <w:widowControl/>
        <w:shd w:val="clear" w:color="auto" w:fill="FFFFFF"/>
        <w:suppressAutoHyphens w:val="0"/>
        <w:spacing w:before="100" w:beforeAutospacing="1" w:after="100" w:afterAutospacing="1"/>
      </w:pPr>
      <w:r>
        <w:t xml:space="preserve">AS </w:t>
      </w:r>
      <w:proofErr w:type="spellStart"/>
      <w:r>
        <w:t>подзапрос</w:t>
      </w:r>
      <w:proofErr w:type="spellEnd"/>
    </w:p>
    <w:p w14:paraId="23EE9DE0" w14:textId="1D44437B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EF32FB">
        <w:rPr>
          <w:rFonts w:ascii="Segoe UI" w:hAnsi="Segoe UI" w:cs="Segoe UI"/>
          <w:color w:val="212529"/>
        </w:rPr>
        <w:t>Материализованные</w:t>
      </w:r>
      <w:proofErr w:type="spellEnd"/>
      <w:r w:rsidR="00C24A9D" w:rsidRPr="00654C12">
        <w:rPr>
          <w:rFonts w:ascii="Segoe UI" w:hAnsi="Segoe UI" w:cs="Segoe UI"/>
          <w:color w:val="212529"/>
        </w:rPr>
        <w:t xml:space="preserve"> </w:t>
      </w:r>
      <w:proofErr w:type="spellStart"/>
      <w:r w:rsidRPr="00EF32FB">
        <w:rPr>
          <w:rFonts w:ascii="Segoe UI" w:hAnsi="Segoe UI" w:cs="Segoe UI"/>
          <w:color w:val="212529"/>
        </w:rPr>
        <w:t>представления</w:t>
      </w:r>
      <w:proofErr w:type="spellEnd"/>
    </w:p>
    <w:p w14:paraId="142B6F59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CREATE MATERIALIZED VIEW PICTStudents3 AS</w:t>
      </w:r>
    </w:p>
    <w:p w14:paraId="615B5C0F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(</w:t>
      </w:r>
      <w:proofErr w:type="spellStart"/>
      <w:r w:rsidRPr="00EF32FB">
        <w:rPr>
          <w:rFonts w:ascii="Segoe UI" w:hAnsi="Segoe UI" w:cs="Segoe UI"/>
          <w:color w:val="212529"/>
        </w:rPr>
        <w:t>PICTId</w:t>
      </w:r>
      <w:proofErr w:type="spellEnd"/>
      <w:r w:rsidRPr="00EF32FB">
        <w:rPr>
          <w:rFonts w:ascii="Segoe UI" w:hAnsi="Segoe UI" w:cs="Segoe UI"/>
          <w:color w:val="212529"/>
        </w:rPr>
        <w:t xml:space="preserve">, </w:t>
      </w:r>
      <w:proofErr w:type="spellStart"/>
      <w:r w:rsidRPr="00EF32FB">
        <w:rPr>
          <w:rFonts w:ascii="Segoe UI" w:hAnsi="Segoe UI" w:cs="Segoe UI"/>
          <w:color w:val="212529"/>
        </w:rPr>
        <w:t>pSurname</w:t>
      </w:r>
      <w:proofErr w:type="spellEnd"/>
      <w:r w:rsidRPr="00EF32FB">
        <w:rPr>
          <w:rFonts w:ascii="Segoe UI" w:hAnsi="Segoe UI" w:cs="Segoe UI"/>
          <w:color w:val="212529"/>
        </w:rPr>
        <w:t>) AS</w:t>
      </w:r>
    </w:p>
    <w:p w14:paraId="08E7842B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SELECT </w:t>
      </w:r>
      <w:proofErr w:type="spellStart"/>
      <w:r w:rsidRPr="00EF32FB">
        <w:rPr>
          <w:rFonts w:ascii="Segoe UI" w:hAnsi="Segoe UI" w:cs="Segoe UI"/>
          <w:color w:val="212529"/>
        </w:rPr>
        <w:t>StudentID</w:t>
      </w:r>
      <w:proofErr w:type="spellEnd"/>
      <w:r w:rsidRPr="00EF32FB">
        <w:rPr>
          <w:rFonts w:ascii="Segoe UI" w:hAnsi="Segoe UI" w:cs="Segoe UI"/>
          <w:color w:val="212529"/>
        </w:rPr>
        <w:t>, Surname FROM STUDENT</w:t>
      </w:r>
    </w:p>
    <w:p w14:paraId="34C61B7F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WHERE </w:t>
      </w:r>
      <w:proofErr w:type="spellStart"/>
      <w:r w:rsidRPr="00EF32FB">
        <w:rPr>
          <w:rFonts w:ascii="Segoe UI" w:hAnsi="Segoe UI" w:cs="Segoe UI"/>
          <w:color w:val="212529"/>
        </w:rPr>
        <w:t>GroupID</w:t>
      </w:r>
      <w:proofErr w:type="spellEnd"/>
      <w:r w:rsidRPr="00EF32FB">
        <w:rPr>
          <w:rFonts w:ascii="Segoe UI" w:hAnsi="Segoe UI" w:cs="Segoe UI"/>
          <w:color w:val="212529"/>
        </w:rPr>
        <w:t xml:space="preserve"> IN (</w:t>
      </w:r>
    </w:p>
    <w:p w14:paraId="2F19A19E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SELECT </w:t>
      </w:r>
      <w:proofErr w:type="spellStart"/>
      <w:r w:rsidRPr="00EF32FB">
        <w:rPr>
          <w:rFonts w:ascii="Segoe UI" w:hAnsi="Segoe UI" w:cs="Segoe UI"/>
          <w:color w:val="212529"/>
        </w:rPr>
        <w:t>GroupID</w:t>
      </w:r>
      <w:proofErr w:type="spellEnd"/>
      <w:r w:rsidRPr="00EF32FB">
        <w:rPr>
          <w:rFonts w:ascii="Segoe UI" w:hAnsi="Segoe UI" w:cs="Segoe UI"/>
          <w:color w:val="212529"/>
        </w:rPr>
        <w:t xml:space="preserve"> FROM GROUP </w:t>
      </w:r>
    </w:p>
    <w:p w14:paraId="27F5EA28" w14:textId="115EE645" w:rsidR="00EF32FB" w:rsidRPr="003B1DA2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WHERE </w:t>
      </w:r>
      <w:proofErr w:type="spellStart"/>
      <w:r w:rsidRPr="00EF32FB">
        <w:rPr>
          <w:rFonts w:ascii="Segoe UI" w:hAnsi="Segoe UI" w:cs="Segoe UI"/>
          <w:color w:val="212529"/>
        </w:rPr>
        <w:t>GroupName</w:t>
      </w:r>
      <w:proofErr w:type="spellEnd"/>
      <w:r w:rsidRPr="00EF32FB">
        <w:rPr>
          <w:rFonts w:ascii="Segoe UI" w:hAnsi="Segoe UI" w:cs="Segoe UI"/>
          <w:color w:val="212529"/>
        </w:rPr>
        <w:t xml:space="preserve"> LIKE 'P3%</w:t>
      </w:r>
      <w:proofErr w:type="gramStart"/>
      <w:r w:rsidRPr="00EF32FB">
        <w:rPr>
          <w:rFonts w:ascii="Segoe UI" w:hAnsi="Segoe UI" w:cs="Segoe UI"/>
          <w:color w:val="212529"/>
        </w:rPr>
        <w:t>'</w:t>
      </w:r>
      <w:r w:rsidR="003B1DA2" w:rsidRPr="007809E9">
        <w:rPr>
          <w:rFonts w:ascii="Segoe UI" w:hAnsi="Segoe UI" w:cs="Segoe UI"/>
          <w:color w:val="212529"/>
        </w:rPr>
        <w:t xml:space="preserve"> </w:t>
      </w:r>
      <w:r w:rsidRPr="00EF32FB">
        <w:rPr>
          <w:rFonts w:ascii="Segoe UI" w:hAnsi="Segoe UI" w:cs="Segoe UI"/>
          <w:color w:val="212529"/>
        </w:rPr>
        <w:t>)</w:t>
      </w:r>
      <w:proofErr w:type="gramEnd"/>
      <w:r w:rsidRPr="00EF32FB">
        <w:rPr>
          <w:rFonts w:ascii="Segoe UI" w:hAnsi="Segoe UI" w:cs="Segoe UI"/>
          <w:color w:val="212529"/>
        </w:rPr>
        <w:t>;</w:t>
      </w:r>
    </w:p>
    <w:p w14:paraId="2024D0A2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7809E9">
        <w:rPr>
          <w:rFonts w:ascii="Segoe UI" w:hAnsi="Segoe UI" w:cs="Segoe UI"/>
          <w:color w:val="212529"/>
        </w:rPr>
        <w:t xml:space="preserve"> </w:t>
      </w:r>
      <w:r w:rsidRPr="00EF32FB">
        <w:rPr>
          <w:rFonts w:ascii="Segoe UI" w:hAnsi="Segoe UI" w:cs="Segoe UI"/>
          <w:color w:val="212529"/>
          <w:lang w:val="ru-RU"/>
        </w:rPr>
        <w:t>Результат запроса сохраняется в базе данных.</w:t>
      </w:r>
    </w:p>
    <w:p w14:paraId="3F6490FF" w14:textId="77777777" w:rsidR="00EF32FB" w:rsidRPr="00EF32FB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  <w:lang w:val="ru-RU"/>
        </w:rPr>
        <w:t xml:space="preserve"> </w:t>
      </w:r>
      <w:proofErr w:type="spellStart"/>
      <w:r w:rsidRPr="00EF32FB">
        <w:rPr>
          <w:rFonts w:ascii="Segoe UI" w:hAnsi="Segoe UI" w:cs="Segoe UI"/>
          <w:color w:val="212529"/>
        </w:rPr>
        <w:t>Для</w:t>
      </w:r>
      <w:proofErr w:type="spellEnd"/>
      <w:r w:rsidRPr="00EF32FB">
        <w:rPr>
          <w:rFonts w:ascii="Segoe UI" w:hAnsi="Segoe UI" w:cs="Segoe UI"/>
          <w:color w:val="212529"/>
        </w:rPr>
        <w:t xml:space="preserve"> </w:t>
      </w:r>
      <w:proofErr w:type="spellStart"/>
      <w:r w:rsidRPr="00EF32FB">
        <w:rPr>
          <w:rFonts w:ascii="Segoe UI" w:hAnsi="Segoe UI" w:cs="Segoe UI"/>
          <w:color w:val="212529"/>
        </w:rPr>
        <w:t>обновления</w:t>
      </w:r>
      <w:proofErr w:type="spellEnd"/>
      <w:r w:rsidRPr="00EF32FB">
        <w:rPr>
          <w:rFonts w:ascii="Segoe UI" w:hAnsi="Segoe UI" w:cs="Segoe UI"/>
          <w:color w:val="212529"/>
        </w:rPr>
        <w:t xml:space="preserve"> </w:t>
      </w:r>
      <w:proofErr w:type="spellStart"/>
      <w:r w:rsidRPr="00EF32FB">
        <w:rPr>
          <w:rFonts w:ascii="Segoe UI" w:hAnsi="Segoe UI" w:cs="Segoe UI"/>
          <w:color w:val="212529"/>
        </w:rPr>
        <w:t>данных</w:t>
      </w:r>
      <w:proofErr w:type="spellEnd"/>
      <w:r w:rsidRPr="00EF32FB">
        <w:rPr>
          <w:rFonts w:ascii="Segoe UI" w:hAnsi="Segoe UI" w:cs="Segoe UI"/>
          <w:color w:val="212529"/>
        </w:rPr>
        <w:t>:</w:t>
      </w:r>
    </w:p>
    <w:p w14:paraId="0FDA1E87" w14:textId="101B5EAE" w:rsidR="00EF32FB" w:rsidRPr="00A8446F" w:rsidRDefault="00EF32FB" w:rsidP="00EF32F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REFRESH MATERIALIZED VIEW </w:t>
      </w:r>
      <w:proofErr w:type="gramStart"/>
      <w:r w:rsidRPr="00EF32FB">
        <w:rPr>
          <w:rFonts w:ascii="Segoe UI" w:hAnsi="Segoe UI" w:cs="Segoe UI"/>
          <w:color w:val="212529"/>
        </w:rPr>
        <w:t>PICTStudents3;</w:t>
      </w:r>
      <w:proofErr w:type="gramEnd"/>
    </w:p>
    <w:p w14:paraId="06AB219E" w14:textId="77777777" w:rsidR="00623B63" w:rsidRDefault="00623B63" w:rsidP="00CB53E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Последовательности</w:t>
      </w:r>
      <w:proofErr w:type="spellEnd"/>
    </w:p>
    <w:p w14:paraId="7B7D61DA" w14:textId="79776F9E" w:rsidR="005277E9" w:rsidRDefault="005277E9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  <w:lang w:val="ru-RU"/>
        </w:rPr>
        <w:t xml:space="preserve">Последовательности это – </w:t>
      </w:r>
      <w:r w:rsidRPr="005277E9">
        <w:rPr>
          <w:rFonts w:ascii="Segoe UI" w:hAnsi="Segoe UI" w:cs="Segoe UI"/>
          <w:color w:val="212529"/>
          <w:lang w:val="ru-RU"/>
        </w:rPr>
        <w:t>это определяемые пользователем объекты базы данных</w:t>
      </w:r>
      <w:r w:rsidR="003A0BFE">
        <w:rPr>
          <w:rFonts w:ascii="Segoe UI" w:hAnsi="Segoe UI" w:cs="Segoe UI"/>
          <w:color w:val="212529"/>
          <w:lang w:val="ru-RU"/>
        </w:rPr>
        <w:t xml:space="preserve">, </w:t>
      </w:r>
      <w:r w:rsidRPr="005277E9">
        <w:rPr>
          <w:rFonts w:ascii="Segoe UI" w:hAnsi="Segoe UI" w:cs="Segoe UI"/>
          <w:color w:val="212529"/>
          <w:lang w:val="ru-RU"/>
        </w:rPr>
        <w:t>предназначенные для генерации ряда числовых значений. В отличие от столбцов идентификаторов, которые тесно связаны с конкретными таблицами, последовательности являются независимыми объектами и могут использоваться в нескольких таблицах. Они позволяют приложениям получать следующее число в последовательности по мере необходимости, предлагая простой и эффективный способ генерации уникальных чисел по запросу.</w:t>
      </w:r>
      <w:r>
        <w:rPr>
          <w:rFonts w:ascii="Segoe UI" w:hAnsi="Segoe UI" w:cs="Segoe UI"/>
          <w:color w:val="212529"/>
          <w:lang w:val="ru-RU"/>
        </w:rPr>
        <w:t xml:space="preserve"> </w:t>
      </w:r>
    </w:p>
    <w:p w14:paraId="3D27721E" w14:textId="0828DA73" w:rsidR="00C728C8" w:rsidRPr="00C728C8" w:rsidRDefault="005277E9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  <w:lang w:val="ru-RU"/>
        </w:rPr>
        <w:t>А</w:t>
      </w:r>
      <w:r w:rsidR="00C728C8" w:rsidRPr="00C728C8">
        <w:rPr>
          <w:rFonts w:ascii="Segoe UI" w:hAnsi="Segoe UI" w:cs="Segoe UI"/>
          <w:color w:val="212529"/>
          <w:lang w:val="ru-RU"/>
        </w:rPr>
        <w:t>втоматическая генерация первичного ключа: последовательности автоматически генерируют уникальные значения, которые можно использовать в качестве первичных или уникальных ключей в таблицах баз данных.</w:t>
      </w:r>
    </w:p>
    <w:p w14:paraId="2D51AFB5" w14:textId="77777777" w:rsidR="00C728C8" w:rsidRPr="00C728C8" w:rsidRDefault="00C728C8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 w:rsidRPr="00C728C8">
        <w:rPr>
          <w:rFonts w:ascii="Segoe UI" w:hAnsi="Segoe UI" w:cs="Segoe UI"/>
          <w:color w:val="212529"/>
          <w:lang w:val="ru-RU"/>
        </w:rPr>
        <w:t>По возрастанию или по убыванию: последовательности можно настроить на генерацию чисел в порядке возрастания или убывания.</w:t>
      </w:r>
    </w:p>
    <w:p w14:paraId="31CE7F2F" w14:textId="77777777" w:rsidR="00C728C8" w:rsidRPr="00C728C8" w:rsidRDefault="00C728C8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 w:rsidRPr="00C728C8">
        <w:rPr>
          <w:rFonts w:ascii="Segoe UI" w:hAnsi="Segoe UI" w:cs="Segoe UI"/>
          <w:color w:val="212529"/>
          <w:lang w:val="ru-RU"/>
        </w:rPr>
        <w:t>Использование нескольких таблиц: одна последовательность может использоваться для генерации значений для нескольких таблиц, что делает ее гибкой и пригодной для повторного использования.</w:t>
      </w:r>
    </w:p>
    <w:p w14:paraId="3E5CF2D6" w14:textId="59F1EC0A" w:rsidR="00C728C8" w:rsidRDefault="00C728C8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 w:rsidRPr="00C728C8">
        <w:rPr>
          <w:rFonts w:ascii="Segoe UI" w:hAnsi="Segoe UI" w:cs="Segoe UI"/>
          <w:color w:val="212529"/>
          <w:lang w:val="ru-RU"/>
        </w:rPr>
        <w:t>Независимые от таблиц: в отличие от столбцов идентификаторов, последовательности являются независимыми и могут использоваться в разных таблицах.</w:t>
      </w:r>
    </w:p>
    <w:p w14:paraId="1BF8A428" w14:textId="77777777" w:rsidR="003A0BFE" w:rsidRPr="003A0BFE" w:rsidRDefault="003A0BFE" w:rsidP="003A0BFE">
      <w:pPr>
        <w:pStyle w:val="HTML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  <w:lang w:val="en-US"/>
        </w:rPr>
      </w:pP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CREATE SEQUENCE sequence_1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start with 1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increment by 1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proofErr w:type="spellStart"/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minvalue</w:t>
      </w:r>
      <w:proofErr w:type="spellEnd"/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 xml:space="preserve"> 0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proofErr w:type="spellStart"/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maxvalue</w:t>
      </w:r>
      <w:proofErr w:type="spellEnd"/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 xml:space="preserve"> 100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proofErr w:type="gramStart"/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cycle;</w:t>
      </w:r>
      <w:proofErr w:type="gramEnd"/>
    </w:p>
    <w:p w14:paraId="4695DD6A" w14:textId="77777777" w:rsidR="003A0BFE" w:rsidRPr="003A0BFE" w:rsidRDefault="003A0BFE" w:rsidP="00C728C8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</w:rPr>
      </w:pPr>
    </w:p>
    <w:p w14:paraId="721D6FDB" w14:textId="77777777" w:rsidR="00F85767" w:rsidRPr="003A0BFE" w:rsidRDefault="00F85767" w:rsidP="007809E9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</w:rPr>
      </w:pPr>
    </w:p>
    <w:p w14:paraId="6C911261" w14:textId="77777777" w:rsidR="00623B63" w:rsidRPr="003A0BFE" w:rsidRDefault="00623B63" w:rsidP="00623B63"/>
    <w:p w14:paraId="6BA4B381" w14:textId="231596AE" w:rsidR="00A610E1" w:rsidRDefault="00A610E1">
      <w:pPr>
        <w:widowControl/>
        <w:suppressAutoHyphens w:val="0"/>
        <w:spacing w:after="160" w:line="259" w:lineRule="auto"/>
      </w:pPr>
      <w:r>
        <w:br w:type="page"/>
      </w:r>
    </w:p>
    <w:p w14:paraId="222EEFFD" w14:textId="77777777" w:rsidR="00A610E1" w:rsidRDefault="00A610E1" w:rsidP="00A610E1">
      <w:pPr>
        <w:pStyle w:val="3"/>
        <w:shd w:val="clear" w:color="auto" w:fill="292A2D"/>
        <w:spacing w:after="206"/>
        <w:rPr>
          <w:rFonts w:ascii="Segoe UI" w:eastAsia="Times New Roman" w:hAnsi="Segoe UI" w:cs="Segoe UI"/>
          <w:color w:val="F8FAFF"/>
          <w:lang w:val="ru-RU"/>
        </w:rPr>
      </w:pPr>
      <w:r w:rsidRPr="00A610E1">
        <w:rPr>
          <w:rFonts w:ascii="Segoe UI" w:hAnsi="Segoe UI" w:cs="Segoe UI"/>
          <w:b/>
          <w:bCs/>
          <w:color w:val="F8FAFF"/>
          <w:lang w:val="ru-RU"/>
        </w:rPr>
        <w:t xml:space="preserve">Примеры операций реляционной алгебры в </w:t>
      </w:r>
      <w:r>
        <w:rPr>
          <w:rFonts w:ascii="Segoe UI" w:hAnsi="Segoe UI" w:cs="Segoe UI"/>
          <w:b/>
          <w:bCs/>
          <w:color w:val="F8FAFF"/>
        </w:rPr>
        <w:t>PostgreSQL</w:t>
      </w:r>
    </w:p>
    <w:p w14:paraId="7DB98417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Реляционная алгебра — это теоретическая основа SQL, и </w:t>
      </w:r>
      <w:proofErr w:type="spellStart"/>
      <w:r>
        <w:rPr>
          <w:rFonts w:ascii="Segoe UI" w:hAnsi="Segoe UI" w:cs="Segoe UI"/>
          <w:color w:val="F8FAFF"/>
        </w:rPr>
        <w:t>PostgreSQL</w:t>
      </w:r>
      <w:proofErr w:type="spellEnd"/>
      <w:r>
        <w:rPr>
          <w:rFonts w:ascii="Segoe UI" w:hAnsi="Segoe UI" w:cs="Segoe UI"/>
          <w:color w:val="F8FAFF"/>
        </w:rPr>
        <w:t xml:space="preserve"> поддерживает все её основные операции. Рассмотрим, как каждая операция реализуется в </w:t>
      </w:r>
      <w:proofErr w:type="spellStart"/>
      <w:r>
        <w:rPr>
          <w:rFonts w:ascii="Segoe UI" w:hAnsi="Segoe UI" w:cs="Segoe UI"/>
          <w:color w:val="F8FAFF"/>
        </w:rPr>
        <w:t>PostgreSQL</w:t>
      </w:r>
      <w:proofErr w:type="spellEnd"/>
      <w:r>
        <w:rPr>
          <w:rFonts w:ascii="Segoe UI" w:hAnsi="Segoe UI" w:cs="Segoe UI"/>
          <w:color w:val="F8FAFF"/>
        </w:rPr>
        <w:t>.</w:t>
      </w:r>
    </w:p>
    <w:p w14:paraId="510D55A0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183C3609">
          <v:rect id="_x0000_i1025" style="width:0;height:.75pt" o:hralign="center" o:hrstd="t" o:hr="t" fillcolor="#a0a0a0" stroked="f"/>
        </w:pict>
      </w:r>
    </w:p>
    <w:p w14:paraId="079AAAED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1. Теоретико-множественные операции</w:t>
      </w:r>
    </w:p>
    <w:p w14:paraId="539C0ABB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b/>
          <w:bCs/>
          <w:color w:val="F8FAFF"/>
          <w:sz w:val="27"/>
          <w:szCs w:val="27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1.1. Объединение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UNION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24549076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Возвращает уникальные строки из двух таблиц.</w:t>
      </w:r>
    </w:p>
    <w:p w14:paraId="5B36C141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</w:p>
    <w:p w14:paraId="5EA0B1E7" w14:textId="77777777" w:rsidR="00A610E1" w:rsidRP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55D5DC35" w14:textId="77777777" w:rsidR="00A610E1" w:rsidRP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086DCFAC" w14:textId="77777777" w:rsidR="00A610E1" w:rsidRP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77C4BAF8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8DA1B9"/>
        </w:rPr>
        <w:t>-- Студенты из двух групп (без дубликатов)</w:t>
      </w:r>
    </w:p>
    <w:p w14:paraId="5145B2DB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group1</w:t>
      </w:r>
    </w:p>
    <w:p w14:paraId="79EB51A6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UNION</w:t>
      </w:r>
    </w:p>
    <w:p w14:paraId="53A84231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</w:t>
      </w:r>
      <w:proofErr w:type="gramStart"/>
      <w:r w:rsidRPr="00A610E1">
        <w:rPr>
          <w:color w:val="FFFFFF"/>
          <w:lang w:val="en-US"/>
        </w:rPr>
        <w:t>group2</w:t>
      </w:r>
      <w:r w:rsidRPr="00A610E1">
        <w:rPr>
          <w:rStyle w:val="token"/>
          <w:color w:val="E3EAF2"/>
          <w:lang w:val="en-US"/>
        </w:rPr>
        <w:t>;</w:t>
      </w:r>
      <w:proofErr w:type="gramEnd"/>
    </w:p>
    <w:p w14:paraId="7900396C" w14:textId="77777777" w:rsidR="00A610E1" w:rsidRPr="00CE7AE2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 w:rsidRPr="00CE7AE2">
        <w:rPr>
          <w:rStyle w:val="ab"/>
          <w:rFonts w:ascii="Segoe UI" w:hAnsi="Segoe UI" w:cs="Segoe UI"/>
          <w:b w:val="0"/>
          <w:bCs w:val="0"/>
          <w:color w:val="F8FAFF"/>
        </w:rPr>
        <w:t xml:space="preserve">1.2. 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Пересечение</w:t>
      </w:r>
      <w:r w:rsidRPr="00CE7AE2">
        <w:rPr>
          <w:rStyle w:val="ab"/>
          <w:rFonts w:ascii="Segoe UI" w:hAnsi="Segoe UI" w:cs="Segoe UI"/>
          <w:b w:val="0"/>
          <w:bCs w:val="0"/>
          <w:color w:val="F8FAFF"/>
        </w:rPr>
        <w:t xml:space="preserve">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INTERSECT</w:t>
      </w:r>
      <w:r w:rsidRPr="00CE7AE2">
        <w:rPr>
          <w:rStyle w:val="ab"/>
          <w:rFonts w:ascii="Segoe UI" w:hAnsi="Segoe UI" w:cs="Segoe UI"/>
          <w:b w:val="0"/>
          <w:bCs w:val="0"/>
          <w:color w:val="F8FAFF"/>
        </w:rPr>
        <w:t>)</w:t>
      </w:r>
    </w:p>
    <w:p w14:paraId="18A7EC75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Возвращает только общие строки.</w:t>
      </w:r>
    </w:p>
    <w:p w14:paraId="7D2700AB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</w:p>
    <w:p w14:paraId="5C519ADA" w14:textId="77777777" w:rsidR="00A610E1" w:rsidRP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41AE8B6A" w14:textId="77777777" w:rsidR="00A610E1" w:rsidRP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602742C3" w14:textId="77777777" w:rsidR="00A610E1" w:rsidRP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5D392A33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8DA1B9"/>
        </w:rPr>
        <w:t>-- Студенты, которые есть в обеих группах</w:t>
      </w:r>
    </w:p>
    <w:p w14:paraId="7514CDED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group1</w:t>
      </w:r>
    </w:p>
    <w:p w14:paraId="3A2CF06A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INTERSECT</w:t>
      </w:r>
    </w:p>
    <w:p w14:paraId="690FDAF6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</w:t>
      </w:r>
      <w:proofErr w:type="gramStart"/>
      <w:r w:rsidRPr="00A610E1">
        <w:rPr>
          <w:color w:val="FFFFFF"/>
          <w:lang w:val="en-US"/>
        </w:rPr>
        <w:t>group2</w:t>
      </w:r>
      <w:r w:rsidRPr="00A610E1">
        <w:rPr>
          <w:rStyle w:val="token"/>
          <w:color w:val="E3EAF2"/>
          <w:lang w:val="en-US"/>
        </w:rPr>
        <w:t>;</w:t>
      </w:r>
      <w:proofErr w:type="gramEnd"/>
    </w:p>
    <w:p w14:paraId="20500202" w14:textId="77777777" w:rsidR="00A610E1" w:rsidRPr="00CE7AE2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 w:rsidRPr="00CE7AE2">
        <w:rPr>
          <w:rStyle w:val="ab"/>
          <w:rFonts w:ascii="Segoe UI" w:hAnsi="Segoe UI" w:cs="Segoe UI"/>
          <w:b w:val="0"/>
          <w:bCs w:val="0"/>
          <w:color w:val="F8FAFF"/>
        </w:rPr>
        <w:t xml:space="preserve">1.3. 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Разность</w:t>
      </w:r>
      <w:r w:rsidRPr="00CE7AE2">
        <w:rPr>
          <w:rStyle w:val="ab"/>
          <w:rFonts w:ascii="Segoe UI" w:hAnsi="Segoe UI" w:cs="Segoe UI"/>
          <w:b w:val="0"/>
          <w:bCs w:val="0"/>
          <w:color w:val="F8FAFF"/>
        </w:rPr>
        <w:t xml:space="preserve">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EXCEPT</w:t>
      </w:r>
      <w:r>
        <w:rPr>
          <w:rStyle w:val="ab"/>
          <w:rFonts w:ascii="Segoe UI" w:hAnsi="Segoe UI" w:cs="Segoe UI"/>
          <w:b w:val="0"/>
          <w:bCs w:val="0"/>
          <w:color w:val="F8FAFF"/>
        </w:rPr>
        <w:t> 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или</w:t>
      </w:r>
      <w:r>
        <w:rPr>
          <w:rStyle w:val="ab"/>
          <w:rFonts w:ascii="Segoe UI" w:hAnsi="Segoe UI" w:cs="Segoe UI"/>
          <w:b w:val="0"/>
          <w:bCs w:val="0"/>
          <w:color w:val="F8FAFF"/>
        </w:rPr>
        <w:t> 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MINUS</w:t>
      </w:r>
      <w:r w:rsidRPr="00CE7AE2">
        <w:rPr>
          <w:rStyle w:val="ab"/>
          <w:rFonts w:ascii="Segoe UI" w:hAnsi="Segoe UI" w:cs="Segoe UI"/>
          <w:b w:val="0"/>
          <w:bCs w:val="0"/>
          <w:color w:val="F8FAFF"/>
        </w:rPr>
        <w:t>)</w:t>
      </w:r>
    </w:p>
    <w:p w14:paraId="3869DD1F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Возвращает строки из первой таблицы, которых нет во второй.</w:t>
      </w:r>
    </w:p>
    <w:p w14:paraId="5054B24C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</w:p>
    <w:p w14:paraId="5C48E4C0" w14:textId="77777777" w:rsidR="00A610E1" w:rsidRP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737C7D1A" w14:textId="77777777" w:rsidR="00A610E1" w:rsidRP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09D8491B" w14:textId="77777777" w:rsidR="00A610E1" w:rsidRP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4979519F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8DA1B9"/>
        </w:rPr>
        <w:t>-- Студенты из group1, которых нет в group2</w:t>
      </w:r>
    </w:p>
    <w:p w14:paraId="4E3D1F2C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group1</w:t>
      </w:r>
    </w:p>
    <w:p w14:paraId="19E1AFBB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EXCEPT</w:t>
      </w:r>
    </w:p>
    <w:p w14:paraId="021F5D1F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</w:t>
      </w:r>
      <w:proofErr w:type="gramStart"/>
      <w:r w:rsidRPr="00A610E1">
        <w:rPr>
          <w:color w:val="FFFFFF"/>
          <w:lang w:val="en-US"/>
        </w:rPr>
        <w:t>group2</w:t>
      </w:r>
      <w:r w:rsidRPr="00A610E1">
        <w:rPr>
          <w:rStyle w:val="token"/>
          <w:color w:val="E3EAF2"/>
          <w:lang w:val="en-US"/>
        </w:rPr>
        <w:t>;</w:t>
      </w:r>
      <w:proofErr w:type="gramEnd"/>
    </w:p>
    <w:p w14:paraId="08442CFB" w14:textId="77777777" w:rsidR="00A610E1" w:rsidRPr="00CE7AE2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 w:rsidRPr="00CE7AE2">
        <w:rPr>
          <w:rStyle w:val="ab"/>
          <w:rFonts w:ascii="Segoe UI" w:hAnsi="Segoe UI" w:cs="Segoe UI"/>
          <w:b w:val="0"/>
          <w:bCs w:val="0"/>
          <w:color w:val="F8FAFF"/>
        </w:rPr>
        <w:t xml:space="preserve">1.4. 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Декартово</w:t>
      </w:r>
      <w:r w:rsidRPr="00CE7AE2">
        <w:rPr>
          <w:rStyle w:val="ab"/>
          <w:rFonts w:ascii="Segoe UI" w:hAnsi="Segoe UI" w:cs="Segoe UI"/>
          <w:b w:val="0"/>
          <w:bCs w:val="0"/>
          <w:color w:val="F8FAFF"/>
        </w:rPr>
        <w:t xml:space="preserve"> 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произведение</w:t>
      </w:r>
      <w:r w:rsidRPr="00CE7AE2">
        <w:rPr>
          <w:rStyle w:val="ab"/>
          <w:rFonts w:ascii="Segoe UI" w:hAnsi="Segoe UI" w:cs="Segoe UI"/>
          <w:b w:val="0"/>
          <w:bCs w:val="0"/>
          <w:color w:val="F8FAFF"/>
        </w:rPr>
        <w:t xml:space="preserve">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CROSS</w:t>
      </w:r>
      <w:r w:rsidRPr="00CE7AE2">
        <w:rPr>
          <w:rStyle w:val="HTML1"/>
          <w:rFonts w:eastAsiaTheme="majorEastAsia"/>
          <w:b/>
          <w:bCs/>
          <w:color w:val="F8FAFF"/>
          <w:shd w:val="clear" w:color="auto" w:fill="424242"/>
        </w:rPr>
        <w:t xml:space="preserve"> 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JOIN</w:t>
      </w:r>
      <w:r w:rsidRPr="00CE7AE2">
        <w:rPr>
          <w:rStyle w:val="ab"/>
          <w:rFonts w:ascii="Segoe UI" w:hAnsi="Segoe UI" w:cs="Segoe UI"/>
          <w:b w:val="0"/>
          <w:bCs w:val="0"/>
          <w:color w:val="F8FAFF"/>
        </w:rPr>
        <w:t>)</w:t>
      </w:r>
    </w:p>
    <w:p w14:paraId="3A7E4DF0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Комбинация всех строк из двух таблиц.</w:t>
      </w:r>
    </w:p>
    <w:p w14:paraId="1A80B5DD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</w:p>
    <w:p w14:paraId="56CDA6FE" w14:textId="77777777" w:rsidR="00A610E1" w:rsidRP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2A8C3198" w14:textId="77777777" w:rsidR="00A610E1" w:rsidRP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5F576D75" w14:textId="77777777" w:rsidR="00A610E1" w:rsidRP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380F0828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8DA1B9"/>
        </w:rPr>
        <w:t>-- Все возможные пары "студент × предмет"</w:t>
      </w:r>
    </w:p>
    <w:p w14:paraId="33B8BA87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students</w:t>
      </w:r>
    </w:p>
    <w:p w14:paraId="50D89845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CROSS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JOIN</w:t>
      </w:r>
      <w:r w:rsidRPr="00A610E1">
        <w:rPr>
          <w:color w:val="FFFFFF"/>
          <w:lang w:val="en-US"/>
        </w:rPr>
        <w:t xml:space="preserve"> </w:t>
      </w:r>
      <w:proofErr w:type="gramStart"/>
      <w:r w:rsidRPr="00A610E1">
        <w:rPr>
          <w:color w:val="FFFFFF"/>
          <w:lang w:val="en-US"/>
        </w:rPr>
        <w:t>courses</w:t>
      </w:r>
      <w:r w:rsidRPr="00A610E1">
        <w:rPr>
          <w:rStyle w:val="token"/>
          <w:color w:val="E3EAF2"/>
          <w:lang w:val="en-US"/>
        </w:rPr>
        <w:t>;</w:t>
      </w:r>
      <w:proofErr w:type="gramEnd"/>
    </w:p>
    <w:p w14:paraId="205676FF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58F1BE60">
          <v:rect id="_x0000_i1026" style="width:0;height:.75pt" o:hralign="center" o:hrstd="t" o:hr="t" fillcolor="#a0a0a0" stroked="f"/>
        </w:pict>
      </w:r>
    </w:p>
    <w:p w14:paraId="301FC5A4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2. Специальные реляционные операции</w:t>
      </w:r>
    </w:p>
    <w:p w14:paraId="4DEDF679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b/>
          <w:bCs/>
          <w:color w:val="F8FAFF"/>
          <w:sz w:val="27"/>
          <w:szCs w:val="27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2.1. Выборка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WHERE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3D156E41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Аналог операции </w:t>
      </w:r>
      <w:r>
        <w:rPr>
          <w:rStyle w:val="ab"/>
          <w:rFonts w:ascii="Segoe UI" w:eastAsiaTheme="majorEastAsia" w:hAnsi="Segoe UI" w:cs="Segoe UI"/>
          <w:color w:val="F8FAFF"/>
        </w:rPr>
        <w:t>σ (</w:t>
      </w:r>
      <w:proofErr w:type="spellStart"/>
      <w:r>
        <w:rPr>
          <w:rStyle w:val="ab"/>
          <w:rFonts w:ascii="Segoe UI" w:eastAsiaTheme="majorEastAsia" w:hAnsi="Segoe UI" w:cs="Segoe UI"/>
          <w:color w:val="F8FAFF"/>
        </w:rPr>
        <w:t>sigma</w:t>
      </w:r>
      <w:proofErr w:type="spellEnd"/>
      <w:r>
        <w:rPr>
          <w:rStyle w:val="ab"/>
          <w:rFonts w:ascii="Segoe UI" w:eastAsiaTheme="majorEastAsia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.</w:t>
      </w:r>
    </w:p>
    <w:p w14:paraId="7A337579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</w:p>
    <w:p w14:paraId="232E9633" w14:textId="77777777" w:rsid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4D44E417" w14:textId="77777777" w:rsid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66EF1DB8" w14:textId="77777777" w:rsid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7E54141A" w14:textId="77777777" w:rsidR="00A610E1" w:rsidRPr="00CE7AE2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 w:rsidRPr="00CE7AE2">
        <w:rPr>
          <w:rStyle w:val="token"/>
          <w:color w:val="8DA1B9"/>
        </w:rPr>
        <w:t xml:space="preserve">-- </w:t>
      </w:r>
      <w:r>
        <w:rPr>
          <w:rStyle w:val="token"/>
          <w:color w:val="8DA1B9"/>
        </w:rPr>
        <w:t>Студенты</w:t>
      </w:r>
      <w:r w:rsidRPr="00CE7AE2">
        <w:rPr>
          <w:rStyle w:val="token"/>
          <w:color w:val="8DA1B9"/>
        </w:rPr>
        <w:t xml:space="preserve"> </w:t>
      </w:r>
      <w:r>
        <w:rPr>
          <w:rStyle w:val="token"/>
          <w:color w:val="8DA1B9"/>
        </w:rPr>
        <w:t>старше</w:t>
      </w:r>
      <w:r w:rsidRPr="00CE7AE2">
        <w:rPr>
          <w:rStyle w:val="token"/>
          <w:color w:val="8DA1B9"/>
        </w:rPr>
        <w:t xml:space="preserve"> 20 </w:t>
      </w:r>
      <w:r>
        <w:rPr>
          <w:rStyle w:val="token"/>
          <w:color w:val="8DA1B9"/>
        </w:rPr>
        <w:t>лет</w:t>
      </w:r>
      <w:r w:rsidRPr="00CE7AE2">
        <w:rPr>
          <w:rStyle w:val="token"/>
          <w:color w:val="8DA1B9"/>
        </w:rPr>
        <w:t xml:space="preserve"> (</w:t>
      </w:r>
      <w:proofErr w:type="gramStart"/>
      <w:r>
        <w:rPr>
          <w:rStyle w:val="token"/>
          <w:color w:val="8DA1B9"/>
        </w:rPr>
        <w:t>σ</w:t>
      </w:r>
      <w:r w:rsidRPr="00CE7AE2">
        <w:rPr>
          <w:rStyle w:val="token"/>
          <w:color w:val="8DA1B9"/>
        </w:rPr>
        <w:t>(</w:t>
      </w:r>
      <w:proofErr w:type="gramEnd"/>
      <w:r w:rsidRPr="00A610E1">
        <w:rPr>
          <w:rStyle w:val="token"/>
          <w:color w:val="8DA1B9"/>
          <w:lang w:val="en-US"/>
        </w:rPr>
        <w:t>age</w:t>
      </w:r>
      <w:r w:rsidRPr="00CE7AE2">
        <w:rPr>
          <w:rStyle w:val="token"/>
          <w:color w:val="8DA1B9"/>
        </w:rPr>
        <w:t xml:space="preserve"> &gt; 20)(</w:t>
      </w:r>
      <w:r w:rsidRPr="00A610E1">
        <w:rPr>
          <w:rStyle w:val="token"/>
          <w:color w:val="8DA1B9"/>
          <w:lang w:val="en-US"/>
        </w:rPr>
        <w:t>Students</w:t>
      </w:r>
      <w:r w:rsidRPr="00CE7AE2">
        <w:rPr>
          <w:rStyle w:val="token"/>
          <w:color w:val="8DA1B9"/>
        </w:rPr>
        <w:t>))</w:t>
      </w:r>
    </w:p>
    <w:p w14:paraId="7A9417BD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students </w:t>
      </w:r>
      <w:r w:rsidRPr="00A610E1">
        <w:rPr>
          <w:rStyle w:val="token"/>
          <w:color w:val="E9AE7E"/>
          <w:lang w:val="en-US"/>
        </w:rPr>
        <w:t>WHERE</w:t>
      </w:r>
      <w:r w:rsidRPr="00A610E1">
        <w:rPr>
          <w:color w:val="FFFFFF"/>
          <w:lang w:val="en-US"/>
        </w:rPr>
        <w:t xml:space="preserve"> age </w:t>
      </w:r>
      <w:r w:rsidRPr="00A610E1">
        <w:rPr>
          <w:rStyle w:val="token"/>
          <w:color w:val="E9AE7E"/>
          <w:lang w:val="en-US"/>
        </w:rPr>
        <w:t>&gt;</w:t>
      </w:r>
      <w:r w:rsidRPr="00A610E1">
        <w:rPr>
          <w:color w:val="FFFFFF"/>
          <w:lang w:val="en-US"/>
        </w:rPr>
        <w:t xml:space="preserve"> </w:t>
      </w:r>
      <w:proofErr w:type="gramStart"/>
      <w:r w:rsidRPr="00A610E1">
        <w:rPr>
          <w:rStyle w:val="token"/>
          <w:color w:val="E6D37A"/>
          <w:lang w:val="en-US"/>
        </w:rPr>
        <w:t>20</w:t>
      </w:r>
      <w:r w:rsidRPr="00A610E1">
        <w:rPr>
          <w:rStyle w:val="token"/>
          <w:color w:val="E3EAF2"/>
          <w:lang w:val="en-US"/>
        </w:rPr>
        <w:t>;</w:t>
      </w:r>
      <w:proofErr w:type="gramEnd"/>
    </w:p>
    <w:p w14:paraId="1E5F95E3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2.2. Проекция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SELECT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5405F26A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Аналог операции </w:t>
      </w:r>
      <w:r>
        <w:rPr>
          <w:rStyle w:val="ab"/>
          <w:rFonts w:ascii="Segoe UI" w:eastAsiaTheme="majorEastAsia" w:hAnsi="Segoe UI" w:cs="Segoe UI"/>
          <w:color w:val="F8FAFF"/>
        </w:rPr>
        <w:t>π (</w:t>
      </w:r>
      <w:proofErr w:type="spellStart"/>
      <w:r>
        <w:rPr>
          <w:rStyle w:val="ab"/>
          <w:rFonts w:ascii="Segoe UI" w:eastAsiaTheme="majorEastAsia" w:hAnsi="Segoe UI" w:cs="Segoe UI"/>
          <w:color w:val="F8FAFF"/>
        </w:rPr>
        <w:t>pi</w:t>
      </w:r>
      <w:proofErr w:type="spellEnd"/>
      <w:r>
        <w:rPr>
          <w:rStyle w:val="ab"/>
          <w:rFonts w:ascii="Segoe UI" w:eastAsiaTheme="majorEastAsia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.</w:t>
      </w:r>
    </w:p>
    <w:p w14:paraId="0331BB42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</w:p>
    <w:p w14:paraId="25E971ED" w14:textId="77777777" w:rsidR="00A610E1" w:rsidRP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07C44541" w14:textId="77777777" w:rsidR="00A610E1" w:rsidRP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0FA182EB" w14:textId="77777777" w:rsidR="00A610E1" w:rsidRP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42281C9B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8DA1B9"/>
        </w:rPr>
        <w:t>-- Имена и возраст студентов (</w:t>
      </w:r>
      <w:proofErr w:type="gramStart"/>
      <w:r>
        <w:rPr>
          <w:rStyle w:val="token"/>
          <w:color w:val="8DA1B9"/>
        </w:rPr>
        <w:t>π(</w:t>
      </w:r>
      <w:proofErr w:type="spellStart"/>
      <w:proofErr w:type="gramEnd"/>
      <w:r>
        <w:rPr>
          <w:rStyle w:val="token"/>
          <w:color w:val="8DA1B9"/>
        </w:rPr>
        <w:t>name</w:t>
      </w:r>
      <w:proofErr w:type="spellEnd"/>
      <w:r>
        <w:rPr>
          <w:rStyle w:val="token"/>
          <w:color w:val="8DA1B9"/>
        </w:rPr>
        <w:t xml:space="preserve">, </w:t>
      </w:r>
      <w:proofErr w:type="spellStart"/>
      <w:r>
        <w:rPr>
          <w:rStyle w:val="token"/>
          <w:color w:val="8DA1B9"/>
        </w:rPr>
        <w:t>age</w:t>
      </w:r>
      <w:proofErr w:type="spellEnd"/>
      <w:r>
        <w:rPr>
          <w:rStyle w:val="token"/>
          <w:color w:val="8DA1B9"/>
        </w:rPr>
        <w:t>)(</w:t>
      </w:r>
      <w:proofErr w:type="spellStart"/>
      <w:r>
        <w:rPr>
          <w:rStyle w:val="token"/>
          <w:color w:val="8DA1B9"/>
        </w:rPr>
        <w:t>Students</w:t>
      </w:r>
      <w:proofErr w:type="spellEnd"/>
      <w:r>
        <w:rPr>
          <w:rStyle w:val="token"/>
          <w:color w:val="8DA1B9"/>
        </w:rPr>
        <w:t>))</w:t>
      </w:r>
    </w:p>
    <w:p w14:paraId="17DE38BC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name</w:t>
      </w:r>
      <w:r w:rsidRPr="00A610E1">
        <w:rPr>
          <w:rStyle w:val="token"/>
          <w:color w:val="E3EAF2"/>
          <w:lang w:val="en-US"/>
        </w:rPr>
        <w:t>,</w:t>
      </w:r>
      <w:r w:rsidRPr="00A610E1">
        <w:rPr>
          <w:color w:val="FFFFFF"/>
          <w:lang w:val="en-US"/>
        </w:rPr>
        <w:t xml:space="preserve"> age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</w:t>
      </w:r>
      <w:proofErr w:type="gramStart"/>
      <w:r w:rsidRPr="00A610E1">
        <w:rPr>
          <w:color w:val="FFFFFF"/>
          <w:lang w:val="en-US"/>
        </w:rPr>
        <w:t>students</w:t>
      </w:r>
      <w:r w:rsidRPr="00A610E1">
        <w:rPr>
          <w:rStyle w:val="token"/>
          <w:color w:val="E3EAF2"/>
          <w:lang w:val="en-US"/>
        </w:rPr>
        <w:t>;</w:t>
      </w:r>
      <w:proofErr w:type="gramEnd"/>
    </w:p>
    <w:p w14:paraId="43333048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2.3. Соединение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JOIN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1DD00589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Аналог операции </w:t>
      </w:r>
      <w:r>
        <w:rPr>
          <w:rStyle w:val="ab"/>
          <w:rFonts w:ascii="Cambria Math" w:eastAsiaTheme="majorEastAsia" w:hAnsi="Cambria Math" w:cs="Cambria Math"/>
          <w:color w:val="F8FAFF"/>
        </w:rPr>
        <w:t>⋈</w:t>
      </w:r>
      <w:r>
        <w:rPr>
          <w:rStyle w:val="ab"/>
          <w:rFonts w:ascii="Segoe UI" w:eastAsiaTheme="majorEastAsia" w:hAnsi="Segoe UI" w:cs="Segoe UI"/>
          <w:color w:val="F8FAFF"/>
        </w:rPr>
        <w:t xml:space="preserve"> (</w:t>
      </w:r>
      <w:proofErr w:type="spellStart"/>
      <w:r>
        <w:rPr>
          <w:rStyle w:val="ab"/>
          <w:rFonts w:ascii="Segoe UI" w:eastAsiaTheme="majorEastAsia" w:hAnsi="Segoe UI" w:cs="Segoe UI"/>
          <w:color w:val="F8FAFF"/>
        </w:rPr>
        <w:t>Join</w:t>
      </w:r>
      <w:proofErr w:type="spellEnd"/>
      <w:r>
        <w:rPr>
          <w:rStyle w:val="ab"/>
          <w:rFonts w:ascii="Segoe UI" w:eastAsiaTheme="majorEastAsia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.</w:t>
      </w:r>
    </w:p>
    <w:p w14:paraId="50712845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Примеры:</w:t>
      </w:r>
    </w:p>
    <w:p w14:paraId="2022AE31" w14:textId="77777777" w:rsidR="00A610E1" w:rsidRPr="00A610E1" w:rsidRDefault="00A610E1" w:rsidP="00A610E1">
      <w:pPr>
        <w:pStyle w:val="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Естественное соединение (по общему полю)</w:t>
      </w:r>
    </w:p>
    <w:p w14:paraId="6D816072" w14:textId="77777777" w:rsidR="00A610E1" w:rsidRP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175DDCAB" w14:textId="77777777" w:rsidR="00A610E1" w:rsidRP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06E74B4A" w14:textId="77777777" w:rsidR="00A610E1" w:rsidRP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72400E14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8DA1B9"/>
        </w:rPr>
        <w:t>-- Студенты и их оценки (</w:t>
      </w:r>
      <w:proofErr w:type="spellStart"/>
      <w:r>
        <w:rPr>
          <w:rStyle w:val="token"/>
          <w:color w:val="8DA1B9"/>
        </w:rPr>
        <w:t>Students</w:t>
      </w:r>
      <w:proofErr w:type="spellEnd"/>
      <w:r>
        <w:rPr>
          <w:rStyle w:val="token"/>
          <w:color w:val="8DA1B9"/>
        </w:rPr>
        <w:t xml:space="preserve"> </w:t>
      </w:r>
      <w:r>
        <w:rPr>
          <w:rStyle w:val="token"/>
          <w:rFonts w:ascii="Cambria Math" w:hAnsi="Cambria Math" w:cs="Cambria Math"/>
          <w:color w:val="8DA1B9"/>
        </w:rPr>
        <w:t>⋈</w:t>
      </w:r>
      <w:r>
        <w:rPr>
          <w:rStyle w:val="token"/>
          <w:color w:val="8DA1B9"/>
        </w:rPr>
        <w:t xml:space="preserve"> </w:t>
      </w:r>
      <w:proofErr w:type="spellStart"/>
      <w:r>
        <w:rPr>
          <w:rStyle w:val="token"/>
          <w:color w:val="8DA1B9"/>
        </w:rPr>
        <w:t>Grades</w:t>
      </w:r>
      <w:proofErr w:type="spellEnd"/>
      <w:r>
        <w:rPr>
          <w:rStyle w:val="token"/>
          <w:color w:val="8DA1B9"/>
        </w:rPr>
        <w:t>)</w:t>
      </w:r>
    </w:p>
    <w:p w14:paraId="1E68F7F3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students</w:t>
      </w:r>
    </w:p>
    <w:p w14:paraId="3BFCE14C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JOIN</w:t>
      </w:r>
      <w:r w:rsidRPr="00A610E1">
        <w:rPr>
          <w:color w:val="FFFFFF"/>
          <w:lang w:val="en-US"/>
        </w:rPr>
        <w:t xml:space="preserve"> grades </w:t>
      </w:r>
      <w:r w:rsidRPr="00A610E1">
        <w:rPr>
          <w:rStyle w:val="token"/>
          <w:color w:val="E9AE7E"/>
          <w:lang w:val="en-US"/>
        </w:rPr>
        <w:t>ON</w:t>
      </w:r>
      <w:r w:rsidRPr="00A610E1">
        <w:rPr>
          <w:color w:val="FFFFFF"/>
          <w:lang w:val="en-US"/>
        </w:rPr>
        <w:t xml:space="preserve"> students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color w:val="E9AE7E"/>
          <w:lang w:val="en-US"/>
        </w:rPr>
        <w:t>=</w:t>
      </w:r>
      <w:r w:rsidRPr="00A610E1">
        <w:rPr>
          <w:color w:val="FFFFFF"/>
          <w:lang w:val="en-US"/>
        </w:rPr>
        <w:t xml:space="preserve"> </w:t>
      </w:r>
      <w:proofErr w:type="spellStart"/>
      <w:proofErr w:type="gramStart"/>
      <w:r w:rsidRPr="00A610E1">
        <w:rPr>
          <w:color w:val="FFFFFF"/>
          <w:lang w:val="en-US"/>
        </w:rPr>
        <w:t>grades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student</w:t>
      </w:r>
      <w:proofErr w:type="gramEnd"/>
      <w:r w:rsidRPr="00A610E1">
        <w:rPr>
          <w:color w:val="FFFFFF"/>
          <w:lang w:val="en-US"/>
        </w:rPr>
        <w:t>_id</w:t>
      </w:r>
      <w:proofErr w:type="spellEnd"/>
      <w:r w:rsidRPr="00A610E1">
        <w:rPr>
          <w:rStyle w:val="token"/>
          <w:color w:val="E3EAF2"/>
          <w:lang w:val="en-US"/>
        </w:rPr>
        <w:t>;</w:t>
      </w:r>
    </w:p>
    <w:p w14:paraId="6F5BE70A" w14:textId="77777777" w:rsidR="00A610E1" w:rsidRPr="00A610E1" w:rsidRDefault="00A610E1" w:rsidP="00A610E1">
      <w:pPr>
        <w:pStyle w:val="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Тета-соединение (по условию)</w:t>
      </w:r>
    </w:p>
    <w:p w14:paraId="33BB60F2" w14:textId="77777777" w:rsidR="00A610E1" w:rsidRP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3682F690" w14:textId="77777777" w:rsidR="00A610E1" w:rsidRP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5939B333" w14:textId="77777777" w:rsidR="00A610E1" w:rsidRP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159C90E9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8DA1B9"/>
        </w:rPr>
        <w:t xml:space="preserve">-- Студенты и курсы, где возраст </w:t>
      </w:r>
      <w:proofErr w:type="gramStart"/>
      <w:r>
        <w:rPr>
          <w:rStyle w:val="token"/>
          <w:color w:val="8DA1B9"/>
        </w:rPr>
        <w:t>студента &gt;</w:t>
      </w:r>
      <w:proofErr w:type="gramEnd"/>
      <w:r>
        <w:rPr>
          <w:rStyle w:val="token"/>
          <w:color w:val="8DA1B9"/>
        </w:rPr>
        <w:t xml:space="preserve"> минимального возраста курса</w:t>
      </w:r>
    </w:p>
    <w:p w14:paraId="326FE4E8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students</w:t>
      </w:r>
    </w:p>
    <w:p w14:paraId="09AD5CD8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JOIN</w:t>
      </w:r>
      <w:r w:rsidRPr="00A610E1">
        <w:rPr>
          <w:color w:val="FFFFFF"/>
          <w:lang w:val="en-US"/>
        </w:rPr>
        <w:t xml:space="preserve"> courses </w:t>
      </w:r>
      <w:r w:rsidRPr="00A610E1">
        <w:rPr>
          <w:rStyle w:val="token"/>
          <w:color w:val="E9AE7E"/>
          <w:lang w:val="en-US"/>
        </w:rPr>
        <w:t>ON</w:t>
      </w:r>
      <w:r w:rsidRPr="00A610E1">
        <w:rPr>
          <w:color w:val="FFFFFF"/>
          <w:lang w:val="en-US"/>
        </w:rPr>
        <w:t xml:space="preserve"> </w:t>
      </w:r>
      <w:proofErr w:type="spellStart"/>
      <w:r w:rsidRPr="00A610E1">
        <w:rPr>
          <w:color w:val="FFFFFF"/>
          <w:lang w:val="en-US"/>
        </w:rPr>
        <w:t>students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age</w:t>
      </w:r>
      <w:proofErr w:type="spellEnd"/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&gt;</w:t>
      </w:r>
      <w:r w:rsidRPr="00A610E1">
        <w:rPr>
          <w:color w:val="FFFFFF"/>
          <w:lang w:val="en-US"/>
        </w:rPr>
        <w:t xml:space="preserve"> </w:t>
      </w:r>
      <w:proofErr w:type="spellStart"/>
      <w:r w:rsidRPr="00A610E1">
        <w:rPr>
          <w:color w:val="FFFFFF"/>
          <w:lang w:val="en-US"/>
        </w:rPr>
        <w:t>courses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min_</w:t>
      </w:r>
      <w:proofErr w:type="gramStart"/>
      <w:r w:rsidRPr="00A610E1">
        <w:rPr>
          <w:color w:val="FFFFFF"/>
          <w:lang w:val="en-US"/>
        </w:rPr>
        <w:t>age</w:t>
      </w:r>
      <w:proofErr w:type="spellEnd"/>
      <w:r w:rsidRPr="00A610E1">
        <w:rPr>
          <w:rStyle w:val="token"/>
          <w:color w:val="E3EAF2"/>
          <w:lang w:val="en-US"/>
        </w:rPr>
        <w:t>;</w:t>
      </w:r>
      <w:proofErr w:type="gramEnd"/>
    </w:p>
    <w:p w14:paraId="5ACF85A9" w14:textId="77777777" w:rsidR="00A610E1" w:rsidRDefault="00A610E1" w:rsidP="00A610E1">
      <w:pPr>
        <w:pStyle w:val="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</w:rPr>
      </w:pP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Внешнее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соединение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(</w:t>
      </w:r>
      <w:r>
        <w:rPr>
          <w:rStyle w:val="HTML1"/>
          <w:rFonts w:eastAsiaTheme="majorEastAsia"/>
          <w:b/>
          <w:bCs/>
          <w:color w:val="F8FAFF"/>
          <w:sz w:val="21"/>
          <w:szCs w:val="21"/>
          <w:shd w:val="clear" w:color="auto" w:fill="424242"/>
        </w:rPr>
        <w:t>LEFT/RIGHT/FULL JOIN</w:t>
      </w:r>
      <w:r>
        <w:rPr>
          <w:rStyle w:val="ab"/>
          <w:rFonts w:ascii="Segoe UI" w:hAnsi="Segoe UI" w:cs="Segoe UI"/>
          <w:b w:val="0"/>
          <w:bCs w:val="0"/>
          <w:color w:val="F8FAFF"/>
        </w:rPr>
        <w:t>)</w:t>
      </w:r>
    </w:p>
    <w:p w14:paraId="66479143" w14:textId="77777777" w:rsid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629CB49E" w14:textId="77777777" w:rsidR="00A610E1" w:rsidRP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30CA0637" w14:textId="77777777" w:rsidR="00A610E1" w:rsidRP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515D2646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8DA1B9"/>
        </w:rPr>
        <w:t>-- Все студенты, включая тех, у кого нет оценок (LEFT JOIN)</w:t>
      </w:r>
    </w:p>
    <w:p w14:paraId="7D923167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students</w:t>
      </w:r>
    </w:p>
    <w:p w14:paraId="6C7E44C9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LEFT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JOIN</w:t>
      </w:r>
      <w:r w:rsidRPr="00A610E1">
        <w:rPr>
          <w:color w:val="FFFFFF"/>
          <w:lang w:val="en-US"/>
        </w:rPr>
        <w:t xml:space="preserve"> grades </w:t>
      </w:r>
      <w:r w:rsidRPr="00A610E1">
        <w:rPr>
          <w:rStyle w:val="token"/>
          <w:color w:val="E9AE7E"/>
          <w:lang w:val="en-US"/>
        </w:rPr>
        <w:t>ON</w:t>
      </w:r>
      <w:r w:rsidRPr="00A610E1">
        <w:rPr>
          <w:color w:val="FFFFFF"/>
          <w:lang w:val="en-US"/>
        </w:rPr>
        <w:t xml:space="preserve"> students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color w:val="E9AE7E"/>
          <w:lang w:val="en-US"/>
        </w:rPr>
        <w:t>=</w:t>
      </w:r>
      <w:r w:rsidRPr="00A610E1">
        <w:rPr>
          <w:color w:val="FFFFFF"/>
          <w:lang w:val="en-US"/>
        </w:rPr>
        <w:t xml:space="preserve"> </w:t>
      </w:r>
      <w:proofErr w:type="spellStart"/>
      <w:proofErr w:type="gramStart"/>
      <w:r w:rsidRPr="00A610E1">
        <w:rPr>
          <w:color w:val="FFFFFF"/>
          <w:lang w:val="en-US"/>
        </w:rPr>
        <w:t>grades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student</w:t>
      </w:r>
      <w:proofErr w:type="gramEnd"/>
      <w:r w:rsidRPr="00A610E1">
        <w:rPr>
          <w:color w:val="FFFFFF"/>
          <w:lang w:val="en-US"/>
        </w:rPr>
        <w:t>_id</w:t>
      </w:r>
      <w:proofErr w:type="spellEnd"/>
      <w:r w:rsidRPr="00A610E1">
        <w:rPr>
          <w:rStyle w:val="token"/>
          <w:color w:val="E3EAF2"/>
          <w:lang w:val="en-US"/>
        </w:rPr>
        <w:t>;</w:t>
      </w:r>
    </w:p>
    <w:p w14:paraId="4321C356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2.4. Переименование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AS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014F9EE0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Аналог операции </w:t>
      </w:r>
      <w:r>
        <w:rPr>
          <w:rStyle w:val="ab"/>
          <w:rFonts w:ascii="Segoe UI" w:eastAsiaTheme="majorEastAsia" w:hAnsi="Segoe UI" w:cs="Segoe UI"/>
          <w:color w:val="F8FAFF"/>
        </w:rPr>
        <w:t>ρ (</w:t>
      </w:r>
      <w:proofErr w:type="spellStart"/>
      <w:r>
        <w:rPr>
          <w:rStyle w:val="ab"/>
          <w:rFonts w:ascii="Segoe UI" w:eastAsiaTheme="majorEastAsia" w:hAnsi="Segoe UI" w:cs="Segoe UI"/>
          <w:color w:val="F8FAFF"/>
        </w:rPr>
        <w:t>rho</w:t>
      </w:r>
      <w:proofErr w:type="spellEnd"/>
      <w:r>
        <w:rPr>
          <w:rStyle w:val="ab"/>
          <w:rFonts w:ascii="Segoe UI" w:eastAsiaTheme="majorEastAsia" w:hAnsi="Segoe UI" w:cs="Segoe UI"/>
          <w:color w:val="F8FAFF"/>
        </w:rPr>
        <w:t>)</w:t>
      </w:r>
      <w:r>
        <w:rPr>
          <w:rFonts w:ascii="Segoe UI" w:hAnsi="Segoe UI" w:cs="Segoe UI"/>
          <w:color w:val="F8FAFF"/>
        </w:rPr>
        <w:t>.</w:t>
      </w:r>
    </w:p>
    <w:p w14:paraId="668EA8AD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</w:p>
    <w:p w14:paraId="09E9E29F" w14:textId="77777777" w:rsidR="00A610E1" w:rsidRP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6CA7B0AC" w14:textId="77777777" w:rsidR="00A610E1" w:rsidRP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78319830" w14:textId="77777777" w:rsidR="00A610E1" w:rsidRP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21A8643F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8DA1B9"/>
        </w:rPr>
        <w:t>-- Переименование столбца</w:t>
      </w:r>
    </w:p>
    <w:p w14:paraId="541A93A3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name </w:t>
      </w:r>
      <w:r w:rsidRPr="00A610E1">
        <w:rPr>
          <w:rStyle w:val="token"/>
          <w:color w:val="E9AE7E"/>
          <w:lang w:val="en-US"/>
        </w:rPr>
        <w:t>AS</w:t>
      </w:r>
      <w:r w:rsidRPr="00A610E1">
        <w:rPr>
          <w:color w:val="FFFFFF"/>
          <w:lang w:val="en-US"/>
        </w:rPr>
        <w:t xml:space="preserve"> </w:t>
      </w:r>
      <w:proofErr w:type="spellStart"/>
      <w:r w:rsidRPr="00A610E1">
        <w:rPr>
          <w:color w:val="FFFFFF"/>
          <w:lang w:val="en-US"/>
        </w:rPr>
        <w:t>student_name</w:t>
      </w:r>
      <w:proofErr w:type="spellEnd"/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</w:t>
      </w:r>
      <w:proofErr w:type="gramStart"/>
      <w:r w:rsidRPr="00A610E1">
        <w:rPr>
          <w:color w:val="FFFFFF"/>
          <w:lang w:val="en-US"/>
        </w:rPr>
        <w:t>students</w:t>
      </w:r>
      <w:r w:rsidRPr="00A610E1">
        <w:rPr>
          <w:rStyle w:val="token"/>
          <w:color w:val="E3EAF2"/>
          <w:lang w:val="en-US"/>
        </w:rPr>
        <w:t>;</w:t>
      </w:r>
      <w:proofErr w:type="gramEnd"/>
    </w:p>
    <w:p w14:paraId="1A9EAA63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</w:p>
    <w:p w14:paraId="53FB4718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8DA1B9"/>
          <w:lang w:val="en-US"/>
        </w:rPr>
        <w:t xml:space="preserve">-- </w:t>
      </w:r>
      <w:r>
        <w:rPr>
          <w:rStyle w:val="token"/>
          <w:color w:val="8DA1B9"/>
        </w:rPr>
        <w:t>Переименование</w:t>
      </w:r>
      <w:r w:rsidRPr="00A610E1">
        <w:rPr>
          <w:rStyle w:val="token"/>
          <w:color w:val="8DA1B9"/>
          <w:lang w:val="en-US"/>
        </w:rPr>
        <w:t xml:space="preserve"> </w:t>
      </w:r>
      <w:r>
        <w:rPr>
          <w:rStyle w:val="token"/>
          <w:color w:val="8DA1B9"/>
        </w:rPr>
        <w:t>таблицы</w:t>
      </w:r>
      <w:r w:rsidRPr="00A610E1">
        <w:rPr>
          <w:rStyle w:val="token"/>
          <w:color w:val="8DA1B9"/>
          <w:lang w:val="en-US"/>
        </w:rPr>
        <w:t xml:space="preserve"> </w:t>
      </w:r>
      <w:r>
        <w:rPr>
          <w:rStyle w:val="token"/>
          <w:color w:val="8DA1B9"/>
        </w:rPr>
        <w:t>в</w:t>
      </w:r>
      <w:r w:rsidRPr="00A610E1">
        <w:rPr>
          <w:rStyle w:val="token"/>
          <w:color w:val="8DA1B9"/>
          <w:lang w:val="en-US"/>
        </w:rPr>
        <w:t xml:space="preserve"> </w:t>
      </w:r>
      <w:r>
        <w:rPr>
          <w:rStyle w:val="token"/>
          <w:color w:val="8DA1B9"/>
        </w:rPr>
        <w:t>запросе</w:t>
      </w:r>
    </w:p>
    <w:p w14:paraId="69E34739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 xml:space="preserve">name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students </w:t>
      </w:r>
      <w:r w:rsidRPr="00A610E1">
        <w:rPr>
          <w:rStyle w:val="token"/>
          <w:color w:val="E9AE7E"/>
          <w:lang w:val="en-US"/>
        </w:rPr>
        <w:t>AS</w:t>
      </w:r>
      <w:r w:rsidRPr="00A610E1">
        <w:rPr>
          <w:color w:val="FFFFFF"/>
          <w:lang w:val="en-US"/>
        </w:rPr>
        <w:t xml:space="preserve"> </w:t>
      </w:r>
      <w:proofErr w:type="gramStart"/>
      <w:r w:rsidRPr="00A610E1">
        <w:rPr>
          <w:color w:val="FFFFFF"/>
          <w:lang w:val="en-US"/>
        </w:rPr>
        <w:t>s</w:t>
      </w:r>
      <w:r w:rsidRPr="00A610E1">
        <w:rPr>
          <w:rStyle w:val="token"/>
          <w:color w:val="E3EAF2"/>
          <w:lang w:val="en-US"/>
        </w:rPr>
        <w:t>;</w:t>
      </w:r>
      <w:proofErr w:type="gramEnd"/>
    </w:p>
    <w:p w14:paraId="4F3037F0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2.5. Деление (эмулируется через</w:t>
      </w:r>
      <w:r>
        <w:rPr>
          <w:rStyle w:val="ab"/>
          <w:rFonts w:ascii="Segoe UI" w:hAnsi="Segoe UI" w:cs="Segoe UI"/>
          <w:b w:val="0"/>
          <w:bCs w:val="0"/>
          <w:color w:val="F8FAFF"/>
        </w:rPr>
        <w:t> 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NOT</w:t>
      </w:r>
      <w:r w:rsidRPr="00A610E1">
        <w:rPr>
          <w:rStyle w:val="HTML1"/>
          <w:rFonts w:eastAsiaTheme="majorEastAsia"/>
          <w:b/>
          <w:bCs/>
          <w:color w:val="F8FAFF"/>
          <w:shd w:val="clear" w:color="auto" w:fill="424242"/>
          <w:lang w:val="ru-RU"/>
        </w:rPr>
        <w:t xml:space="preserve"> 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EXISTS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07DED10D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Операция </w:t>
      </w:r>
      <w:r>
        <w:rPr>
          <w:rStyle w:val="ab"/>
          <w:rFonts w:ascii="Segoe UI" w:eastAsiaTheme="majorEastAsia" w:hAnsi="Segoe UI" w:cs="Segoe UI"/>
          <w:color w:val="F8FAFF"/>
        </w:rPr>
        <w:t>÷ (Division)</w:t>
      </w:r>
      <w:r>
        <w:rPr>
          <w:rFonts w:ascii="Segoe UI" w:hAnsi="Segoe UI" w:cs="Segoe UI"/>
          <w:color w:val="F8FAFF"/>
        </w:rPr>
        <w:t> в SQL не имеет прямого аналога, но её можно эмулировать.</w:t>
      </w:r>
    </w:p>
    <w:p w14:paraId="0A06918E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</w:p>
    <w:p w14:paraId="390AA00C" w14:textId="77777777" w:rsidR="00A610E1" w:rsidRP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67AAAD52" w14:textId="77777777" w:rsidR="00A610E1" w:rsidRP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19C80F23" w14:textId="77777777" w:rsidR="00A610E1" w:rsidRP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2AF97E38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8DA1B9"/>
        </w:rPr>
        <w:t>-- Найти студентов, записанных на ВСЕ курсы (R ÷ S)</w:t>
      </w:r>
    </w:p>
    <w:p w14:paraId="406BEF47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name</w:t>
      </w:r>
    </w:p>
    <w:p w14:paraId="07C754D5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students s</w:t>
      </w:r>
    </w:p>
    <w:p w14:paraId="050E2149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WHERE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NOT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EXISTS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3EAF2"/>
          <w:lang w:val="en-US"/>
        </w:rPr>
        <w:t>(</w:t>
      </w:r>
    </w:p>
    <w:p w14:paraId="0A1F9FF3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color w:val="FFFFFF"/>
          <w:lang w:val="en-US"/>
        </w:rPr>
        <w:t xml:space="preserve">    </w:t>
      </w: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c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courses c</w:t>
      </w:r>
    </w:p>
    <w:p w14:paraId="7A47EA1E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color w:val="FFFFFF"/>
          <w:lang w:val="en-US"/>
        </w:rPr>
        <w:t xml:space="preserve">    </w:t>
      </w:r>
      <w:r w:rsidRPr="00A610E1">
        <w:rPr>
          <w:rStyle w:val="token"/>
          <w:color w:val="E9AE7E"/>
          <w:lang w:val="en-US"/>
        </w:rPr>
        <w:t>WHERE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NOT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EXISTS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3EAF2"/>
          <w:lang w:val="en-US"/>
        </w:rPr>
        <w:t>(</w:t>
      </w:r>
    </w:p>
    <w:p w14:paraId="33ED6D9F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color w:val="FFFFFF"/>
          <w:lang w:val="en-US"/>
        </w:rPr>
        <w:t xml:space="preserve">        </w:t>
      </w: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6D37A"/>
          <w:lang w:val="en-US"/>
        </w:rPr>
        <w:t>1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enrollments e</w:t>
      </w:r>
    </w:p>
    <w:p w14:paraId="369335D1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color w:val="FFFFFF"/>
          <w:lang w:val="en-US"/>
        </w:rPr>
        <w:t xml:space="preserve">        </w:t>
      </w:r>
      <w:r w:rsidRPr="00A610E1">
        <w:rPr>
          <w:rStyle w:val="token"/>
          <w:color w:val="E9AE7E"/>
          <w:lang w:val="en-US"/>
        </w:rPr>
        <w:t>WHERE</w:t>
      </w:r>
      <w:r w:rsidRPr="00A610E1">
        <w:rPr>
          <w:color w:val="FFFFFF"/>
          <w:lang w:val="en-US"/>
        </w:rPr>
        <w:t xml:space="preserve"> </w:t>
      </w:r>
      <w:proofErr w:type="spellStart"/>
      <w:proofErr w:type="gramStart"/>
      <w:r w:rsidRPr="00A610E1">
        <w:rPr>
          <w:color w:val="FFFFFF"/>
          <w:lang w:val="en-US"/>
        </w:rPr>
        <w:t>e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student</w:t>
      </w:r>
      <w:proofErr w:type="gramEnd"/>
      <w:r w:rsidRPr="00A610E1">
        <w:rPr>
          <w:color w:val="FFFFFF"/>
          <w:lang w:val="en-US"/>
        </w:rPr>
        <w:t>_id</w:t>
      </w:r>
      <w:proofErr w:type="spellEnd"/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=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color w:val="E9AE7E"/>
          <w:lang w:val="en-US"/>
        </w:rPr>
        <w:t>AND</w:t>
      </w:r>
      <w:r w:rsidRPr="00A610E1">
        <w:rPr>
          <w:color w:val="FFFFFF"/>
          <w:lang w:val="en-US"/>
        </w:rPr>
        <w:t xml:space="preserve"> </w:t>
      </w:r>
      <w:proofErr w:type="spellStart"/>
      <w:r w:rsidRPr="00A610E1">
        <w:rPr>
          <w:color w:val="FFFFFF"/>
          <w:lang w:val="en-US"/>
        </w:rPr>
        <w:t>e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course_id</w:t>
      </w:r>
      <w:proofErr w:type="spellEnd"/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=</w:t>
      </w:r>
      <w:r w:rsidRPr="00A610E1">
        <w:rPr>
          <w:color w:val="FFFFFF"/>
          <w:lang w:val="en-US"/>
        </w:rPr>
        <w:t xml:space="preserve"> c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id</w:t>
      </w:r>
    </w:p>
    <w:p w14:paraId="48847096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 w:rsidRPr="00A610E1">
        <w:rPr>
          <w:color w:val="FFFFFF"/>
          <w:lang w:val="en-US"/>
        </w:rPr>
        <w:t xml:space="preserve">    </w:t>
      </w:r>
      <w:r>
        <w:rPr>
          <w:rStyle w:val="token"/>
          <w:color w:val="E3EAF2"/>
        </w:rPr>
        <w:t>)</w:t>
      </w:r>
    </w:p>
    <w:p w14:paraId="1BE00648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3EAF2"/>
        </w:rPr>
        <w:t>);</w:t>
      </w:r>
    </w:p>
    <w:p w14:paraId="7C5DBF2F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4D21512D">
          <v:rect id="_x0000_i1027" style="width:0;height:.75pt" o:hralign="center" o:hrstd="t" o:hr="t" fillcolor="#a0a0a0" stroked="f"/>
        </w:pict>
      </w:r>
    </w:p>
    <w:p w14:paraId="337C75C5" w14:textId="22F5CE1B" w:rsidR="00A610E1" w:rsidRPr="00710683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3. Комбинированные примеры (как в реляционной алгебре)</w:t>
      </w:r>
    </w:p>
    <w:p w14:paraId="48BEDE9B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b/>
          <w:bCs/>
          <w:color w:val="F8FAFF"/>
          <w:sz w:val="27"/>
          <w:szCs w:val="27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Пример 1: Студенты, изучающие математику</w:t>
      </w:r>
    </w:p>
    <w:p w14:paraId="5D6ECA8E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Реляционная алгебра:</w:t>
      </w:r>
    </w:p>
    <w:p w14:paraId="7E5D9927" w14:textId="77777777" w:rsid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67C958C3" w14:textId="77777777" w:rsid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325F2AC0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>
        <w:rPr>
          <w:color w:val="FFFFFF"/>
        </w:rPr>
        <w:t>π</w:t>
      </w:r>
      <w:r w:rsidRPr="00A610E1">
        <w:rPr>
          <w:color w:val="FFFFFF"/>
          <w:lang w:val="en-US"/>
        </w:rPr>
        <w:t>(name</w:t>
      </w:r>
      <w:proofErr w:type="gramStart"/>
      <w:r w:rsidRPr="00A610E1">
        <w:rPr>
          <w:color w:val="FFFFFF"/>
          <w:lang w:val="en-US"/>
        </w:rPr>
        <w:t>)(</w:t>
      </w:r>
      <w:proofErr w:type="gramEnd"/>
      <w:r>
        <w:rPr>
          <w:color w:val="FFFFFF"/>
        </w:rPr>
        <w:t>σ</w:t>
      </w:r>
      <w:r w:rsidRPr="00A610E1">
        <w:rPr>
          <w:color w:val="FFFFFF"/>
          <w:lang w:val="en-US"/>
        </w:rPr>
        <w:t xml:space="preserve">(course = 'Math')(Students </w:t>
      </w:r>
      <w:r w:rsidRPr="00A610E1">
        <w:rPr>
          <w:rFonts w:ascii="Cambria Math" w:hAnsi="Cambria Math" w:cs="Cambria Math"/>
          <w:color w:val="FFFFFF"/>
          <w:lang w:val="en-US"/>
        </w:rPr>
        <w:t>⋈</w:t>
      </w:r>
      <w:r w:rsidRPr="00A610E1">
        <w:rPr>
          <w:color w:val="FFFFFF"/>
          <w:lang w:val="en-US"/>
        </w:rPr>
        <w:t xml:space="preserve"> Enrollments))</w:t>
      </w:r>
    </w:p>
    <w:p w14:paraId="07F7CF89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PostgreSQL:</w:t>
      </w:r>
    </w:p>
    <w:p w14:paraId="48E16EB2" w14:textId="77777777" w:rsid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0B6077C9" w14:textId="77777777" w:rsid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0EE01AB0" w14:textId="77777777" w:rsid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466C7C0C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name</w:t>
      </w:r>
    </w:p>
    <w:p w14:paraId="4ADFB558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students s</w:t>
      </w:r>
    </w:p>
    <w:p w14:paraId="033CDAC6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JOIN</w:t>
      </w:r>
      <w:r w:rsidRPr="00A610E1">
        <w:rPr>
          <w:color w:val="FFFFFF"/>
          <w:lang w:val="en-US"/>
        </w:rPr>
        <w:t xml:space="preserve"> enrollments e </w:t>
      </w:r>
      <w:r w:rsidRPr="00A610E1">
        <w:rPr>
          <w:rStyle w:val="token"/>
          <w:color w:val="E9AE7E"/>
          <w:lang w:val="en-US"/>
        </w:rPr>
        <w:t>ON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color w:val="E9AE7E"/>
          <w:lang w:val="en-US"/>
        </w:rPr>
        <w:t>=</w:t>
      </w:r>
      <w:r w:rsidRPr="00A610E1">
        <w:rPr>
          <w:color w:val="FFFFFF"/>
          <w:lang w:val="en-US"/>
        </w:rPr>
        <w:t xml:space="preserve"> </w:t>
      </w:r>
      <w:proofErr w:type="spellStart"/>
      <w:proofErr w:type="gramStart"/>
      <w:r w:rsidRPr="00A610E1">
        <w:rPr>
          <w:color w:val="FFFFFF"/>
          <w:lang w:val="en-US"/>
        </w:rPr>
        <w:t>e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student</w:t>
      </w:r>
      <w:proofErr w:type="gramEnd"/>
      <w:r w:rsidRPr="00A610E1">
        <w:rPr>
          <w:color w:val="FFFFFF"/>
          <w:lang w:val="en-US"/>
        </w:rPr>
        <w:t>_id</w:t>
      </w:r>
      <w:proofErr w:type="spellEnd"/>
    </w:p>
    <w:p w14:paraId="50A17D53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9AE7E"/>
        </w:rPr>
        <w:t>WHERE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e</w:t>
      </w:r>
      <w:r>
        <w:rPr>
          <w:rStyle w:val="token"/>
          <w:color w:val="E3EAF2"/>
        </w:rPr>
        <w:t>.</w:t>
      </w:r>
      <w:r>
        <w:rPr>
          <w:color w:val="FFFFFF"/>
        </w:rPr>
        <w:t>course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token"/>
          <w:color w:val="E9AE7E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91D076"/>
        </w:rPr>
        <w:t>'</w:t>
      </w:r>
      <w:proofErr w:type="spellStart"/>
      <w:r>
        <w:rPr>
          <w:rStyle w:val="token"/>
          <w:color w:val="91D076"/>
        </w:rPr>
        <w:t>Math</w:t>
      </w:r>
      <w:proofErr w:type="spellEnd"/>
      <w:r>
        <w:rPr>
          <w:rStyle w:val="token"/>
          <w:color w:val="91D076"/>
        </w:rPr>
        <w:t>'</w:t>
      </w:r>
      <w:r>
        <w:rPr>
          <w:rStyle w:val="token"/>
          <w:color w:val="E3EAF2"/>
        </w:rPr>
        <w:t>;</w:t>
      </w:r>
    </w:p>
    <w:p w14:paraId="5E51B71D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Пример 2: Курсы, на которые записан студент "Иван"</w:t>
      </w:r>
    </w:p>
    <w:p w14:paraId="7FEABBD5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Реляционная алгебра:</w:t>
      </w:r>
    </w:p>
    <w:p w14:paraId="6B34D496" w14:textId="77777777" w:rsidR="00A610E1" w:rsidRP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64CC6238" w14:textId="77777777" w:rsidR="00A610E1" w:rsidRP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0FE0F58F" w14:textId="77777777" w:rsidR="00A610E1" w:rsidRPr="00CE7AE2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>
        <w:rPr>
          <w:color w:val="FFFFFF"/>
        </w:rPr>
        <w:t>π</w:t>
      </w:r>
      <w:r w:rsidRPr="00CE7AE2">
        <w:rPr>
          <w:color w:val="FFFFFF"/>
          <w:lang w:val="en-US"/>
        </w:rPr>
        <w:t>(course</w:t>
      </w:r>
      <w:proofErr w:type="gramStart"/>
      <w:r w:rsidRPr="00CE7AE2">
        <w:rPr>
          <w:color w:val="FFFFFF"/>
          <w:lang w:val="en-US"/>
        </w:rPr>
        <w:t>)(</w:t>
      </w:r>
      <w:proofErr w:type="gramEnd"/>
      <w:r>
        <w:rPr>
          <w:color w:val="FFFFFF"/>
        </w:rPr>
        <w:t>σ</w:t>
      </w:r>
      <w:r w:rsidRPr="00CE7AE2">
        <w:rPr>
          <w:color w:val="FFFFFF"/>
          <w:lang w:val="en-US"/>
        </w:rPr>
        <w:t>(name = '</w:t>
      </w:r>
      <w:r>
        <w:rPr>
          <w:color w:val="FFFFFF"/>
        </w:rPr>
        <w:t>Иван</w:t>
      </w:r>
      <w:r w:rsidRPr="00CE7AE2">
        <w:rPr>
          <w:color w:val="FFFFFF"/>
          <w:lang w:val="en-US"/>
        </w:rPr>
        <w:t xml:space="preserve">')(Students) </w:t>
      </w:r>
      <w:r w:rsidRPr="00CE7AE2">
        <w:rPr>
          <w:rFonts w:ascii="Cambria Math" w:hAnsi="Cambria Math" w:cs="Cambria Math"/>
          <w:color w:val="FFFFFF"/>
          <w:lang w:val="en-US"/>
        </w:rPr>
        <w:t>⋈</w:t>
      </w:r>
      <w:r w:rsidRPr="00CE7AE2">
        <w:rPr>
          <w:color w:val="FFFFFF"/>
          <w:lang w:val="en-US"/>
        </w:rPr>
        <w:t xml:space="preserve"> Enrollments)</w:t>
      </w:r>
    </w:p>
    <w:p w14:paraId="4439220D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PostgreSQL:</w:t>
      </w:r>
    </w:p>
    <w:p w14:paraId="5EDC21EA" w14:textId="77777777" w:rsid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3E0DFC01" w14:textId="77777777" w:rsid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39897EB7" w14:textId="77777777" w:rsid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6ACF0FD7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</w:t>
      </w:r>
      <w:proofErr w:type="spellStart"/>
      <w:proofErr w:type="gramStart"/>
      <w:r w:rsidRPr="00A610E1">
        <w:rPr>
          <w:color w:val="FFFFFF"/>
          <w:lang w:val="en-US"/>
        </w:rPr>
        <w:t>e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course</w:t>
      </w:r>
      <w:proofErr w:type="spellEnd"/>
      <w:proofErr w:type="gramEnd"/>
    </w:p>
    <w:p w14:paraId="249F9162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students s</w:t>
      </w:r>
    </w:p>
    <w:p w14:paraId="18993432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JOIN</w:t>
      </w:r>
      <w:r w:rsidRPr="00A610E1">
        <w:rPr>
          <w:color w:val="FFFFFF"/>
          <w:lang w:val="en-US"/>
        </w:rPr>
        <w:t xml:space="preserve"> enrollments e </w:t>
      </w:r>
      <w:r w:rsidRPr="00A610E1">
        <w:rPr>
          <w:rStyle w:val="token"/>
          <w:color w:val="E9AE7E"/>
          <w:lang w:val="en-US"/>
        </w:rPr>
        <w:t>ON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color w:val="E9AE7E"/>
          <w:lang w:val="en-US"/>
        </w:rPr>
        <w:t>=</w:t>
      </w:r>
      <w:r w:rsidRPr="00A610E1">
        <w:rPr>
          <w:color w:val="FFFFFF"/>
          <w:lang w:val="en-US"/>
        </w:rPr>
        <w:t xml:space="preserve"> </w:t>
      </w:r>
      <w:proofErr w:type="spellStart"/>
      <w:proofErr w:type="gramStart"/>
      <w:r w:rsidRPr="00A610E1">
        <w:rPr>
          <w:color w:val="FFFFFF"/>
          <w:lang w:val="en-US"/>
        </w:rPr>
        <w:t>e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student</w:t>
      </w:r>
      <w:proofErr w:type="gramEnd"/>
      <w:r w:rsidRPr="00A610E1">
        <w:rPr>
          <w:color w:val="FFFFFF"/>
          <w:lang w:val="en-US"/>
        </w:rPr>
        <w:t>_id</w:t>
      </w:r>
      <w:proofErr w:type="spellEnd"/>
    </w:p>
    <w:p w14:paraId="4874229A" w14:textId="77777777" w:rsid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color w:val="E9AE7E"/>
        </w:rPr>
        <w:t>WHERE</w:t>
      </w:r>
      <w:r>
        <w:rPr>
          <w:color w:val="FFFFFF"/>
        </w:rPr>
        <w:t xml:space="preserve"> s</w:t>
      </w:r>
      <w:r>
        <w:rPr>
          <w:rStyle w:val="token"/>
          <w:color w:val="E3EAF2"/>
        </w:rPr>
        <w:t>.</w:t>
      </w:r>
      <w:r>
        <w:rPr>
          <w:color w:val="FFFFFF"/>
        </w:rPr>
        <w:t xml:space="preserve">name </w:t>
      </w:r>
      <w:r>
        <w:rPr>
          <w:rStyle w:val="token"/>
          <w:color w:val="E9AE7E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91D076"/>
        </w:rPr>
        <w:t>'Иван'</w:t>
      </w:r>
      <w:r>
        <w:rPr>
          <w:rStyle w:val="token"/>
          <w:color w:val="E3EAF2"/>
        </w:rPr>
        <w:t>;</w:t>
      </w:r>
    </w:p>
    <w:p w14:paraId="2A604FE1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Пример 3: Студенты, не записанные ни на один курс</w:t>
      </w:r>
    </w:p>
    <w:p w14:paraId="4BE52DB9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b"/>
          <w:rFonts w:ascii="Segoe UI" w:eastAsiaTheme="majorEastAsia" w:hAnsi="Segoe UI" w:cs="Segoe UI"/>
          <w:color w:val="F8FAFF"/>
        </w:rPr>
        <w:t>Реляционная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 xml:space="preserve"> </w:t>
      </w:r>
      <w:r>
        <w:rPr>
          <w:rStyle w:val="ab"/>
          <w:rFonts w:ascii="Segoe UI" w:eastAsiaTheme="majorEastAsia" w:hAnsi="Segoe UI" w:cs="Segoe UI"/>
          <w:color w:val="F8FAFF"/>
        </w:rPr>
        <w:t>алгебра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:</w:t>
      </w:r>
    </w:p>
    <w:p w14:paraId="3217FAE2" w14:textId="77777777" w:rsid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5D00806C" w14:textId="77777777" w:rsid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774BA4A5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>
        <w:rPr>
          <w:color w:val="FFFFFF"/>
        </w:rPr>
        <w:t>π</w:t>
      </w:r>
      <w:r w:rsidRPr="00A610E1">
        <w:rPr>
          <w:color w:val="FFFFFF"/>
          <w:lang w:val="en-US"/>
        </w:rPr>
        <w:t xml:space="preserve">(name)(Students) − </w:t>
      </w:r>
      <w:r>
        <w:rPr>
          <w:color w:val="FFFFFF"/>
        </w:rPr>
        <w:t>π</w:t>
      </w:r>
      <w:r w:rsidRPr="00A610E1">
        <w:rPr>
          <w:color w:val="FFFFFF"/>
          <w:lang w:val="en-US"/>
        </w:rPr>
        <w:t>(name</w:t>
      </w:r>
      <w:proofErr w:type="gramStart"/>
      <w:r w:rsidRPr="00A610E1">
        <w:rPr>
          <w:color w:val="FFFFFF"/>
          <w:lang w:val="en-US"/>
        </w:rPr>
        <w:t>)(</w:t>
      </w:r>
      <w:proofErr w:type="gramEnd"/>
      <w:r w:rsidRPr="00A610E1">
        <w:rPr>
          <w:color w:val="FFFFFF"/>
          <w:lang w:val="en-US"/>
        </w:rPr>
        <w:t xml:space="preserve">Students </w:t>
      </w:r>
      <w:r w:rsidRPr="00A610E1">
        <w:rPr>
          <w:rFonts w:ascii="Cambria Math" w:hAnsi="Cambria Math" w:cs="Cambria Math"/>
          <w:color w:val="FFFFFF"/>
          <w:lang w:val="en-US"/>
        </w:rPr>
        <w:t>⋈</w:t>
      </w:r>
      <w:r w:rsidRPr="00A610E1">
        <w:rPr>
          <w:color w:val="FFFFFF"/>
          <w:lang w:val="en-US"/>
        </w:rPr>
        <w:t xml:space="preserve"> Enrollments)</w:t>
      </w:r>
    </w:p>
    <w:p w14:paraId="2BF83FFC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PostgreSQL:</w:t>
      </w:r>
    </w:p>
    <w:p w14:paraId="6DBB6BB4" w14:textId="77777777" w:rsid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4A1FCB55" w14:textId="77777777" w:rsid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40C847EE" w14:textId="77777777" w:rsid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5E7C5D4F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SELECT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name</w:t>
      </w:r>
    </w:p>
    <w:p w14:paraId="64149675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FROM</w:t>
      </w:r>
      <w:r w:rsidRPr="00A610E1">
        <w:rPr>
          <w:color w:val="FFFFFF"/>
          <w:lang w:val="en-US"/>
        </w:rPr>
        <w:t xml:space="preserve"> students s</w:t>
      </w:r>
    </w:p>
    <w:p w14:paraId="04DD02E4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LEFT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JOIN</w:t>
      </w:r>
      <w:r w:rsidRPr="00A610E1">
        <w:rPr>
          <w:color w:val="FFFFFF"/>
          <w:lang w:val="en-US"/>
        </w:rPr>
        <w:t xml:space="preserve"> enrollments e </w:t>
      </w:r>
      <w:r w:rsidRPr="00A610E1">
        <w:rPr>
          <w:rStyle w:val="token"/>
          <w:color w:val="E9AE7E"/>
          <w:lang w:val="en-US"/>
        </w:rPr>
        <w:t>ON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color w:val="E9AE7E"/>
          <w:lang w:val="en-US"/>
        </w:rPr>
        <w:t>=</w:t>
      </w:r>
      <w:r w:rsidRPr="00A610E1">
        <w:rPr>
          <w:color w:val="FFFFFF"/>
          <w:lang w:val="en-US"/>
        </w:rPr>
        <w:t xml:space="preserve"> </w:t>
      </w:r>
      <w:proofErr w:type="spellStart"/>
      <w:proofErr w:type="gramStart"/>
      <w:r w:rsidRPr="00A610E1">
        <w:rPr>
          <w:color w:val="FFFFFF"/>
          <w:lang w:val="en-US"/>
        </w:rPr>
        <w:t>e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student</w:t>
      </w:r>
      <w:proofErr w:type="gramEnd"/>
      <w:r w:rsidRPr="00A610E1">
        <w:rPr>
          <w:color w:val="FFFFFF"/>
          <w:lang w:val="en-US"/>
        </w:rPr>
        <w:t>_id</w:t>
      </w:r>
      <w:proofErr w:type="spellEnd"/>
    </w:p>
    <w:p w14:paraId="2DC48606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WHERE</w:t>
      </w:r>
      <w:r w:rsidRPr="00A610E1">
        <w:rPr>
          <w:color w:val="FFFFFF"/>
          <w:lang w:val="en-US"/>
        </w:rPr>
        <w:t xml:space="preserve"> </w:t>
      </w:r>
      <w:proofErr w:type="spellStart"/>
      <w:proofErr w:type="gramStart"/>
      <w:r w:rsidRPr="00A610E1">
        <w:rPr>
          <w:color w:val="FFFFFF"/>
          <w:lang w:val="en-US"/>
        </w:rPr>
        <w:t>e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student</w:t>
      </w:r>
      <w:proofErr w:type="gramEnd"/>
      <w:r w:rsidRPr="00A610E1">
        <w:rPr>
          <w:color w:val="FFFFFF"/>
          <w:lang w:val="en-US"/>
        </w:rPr>
        <w:t>_id</w:t>
      </w:r>
      <w:proofErr w:type="spellEnd"/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IS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6D37A"/>
          <w:lang w:val="en-US"/>
        </w:rPr>
        <w:t>NULL</w:t>
      </w:r>
      <w:r w:rsidRPr="00A610E1">
        <w:rPr>
          <w:rStyle w:val="token"/>
          <w:color w:val="E3EAF2"/>
          <w:lang w:val="en-US"/>
        </w:rPr>
        <w:t>;</w:t>
      </w:r>
    </w:p>
    <w:p w14:paraId="67565990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1233FF32">
          <v:rect id="_x0000_i1028" style="width:0;height:.75pt" o:hralign="center" o:hrstd="t" o:hr="t" fillcolor="#a0a0a0" stroked="f"/>
        </w:pict>
      </w:r>
    </w:p>
    <w:p w14:paraId="76B6CACB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Вывод</w:t>
      </w:r>
    </w:p>
    <w:p w14:paraId="5D8EB3A6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 w:cs="Segoe UI"/>
          <w:color w:val="F8FAFF"/>
        </w:rPr>
        <w:t>PostgreSQL</w:t>
      </w:r>
      <w:proofErr w:type="spellEnd"/>
      <w:r>
        <w:rPr>
          <w:rFonts w:ascii="Segoe UI" w:hAnsi="Segoe UI" w:cs="Segoe UI"/>
          <w:color w:val="F8FAFF"/>
        </w:rPr>
        <w:t xml:space="preserve"> полностью поддерживает все операции реляционной алгебры, хотя некоторые (например, деление) требуют сложных подзапросов. Понимание реляционной алгебры помогает писать </w:t>
      </w:r>
      <w:r>
        <w:rPr>
          <w:rStyle w:val="ab"/>
          <w:rFonts w:ascii="Segoe UI" w:eastAsiaTheme="majorEastAsia" w:hAnsi="Segoe UI" w:cs="Segoe UI"/>
          <w:color w:val="F8FAFF"/>
        </w:rPr>
        <w:t>более эффективные SQL-запросы</w:t>
      </w:r>
      <w:r>
        <w:rPr>
          <w:rFonts w:ascii="Segoe UI" w:hAnsi="Segoe UI" w:cs="Segoe UI"/>
          <w:color w:val="F8FAFF"/>
        </w:rPr>
        <w:t> и оптимизировать работу с базами данных.</w:t>
      </w:r>
    </w:p>
    <w:p w14:paraId="468EC258" w14:textId="77777777" w:rsidR="00A610E1" w:rsidRDefault="00A610E1" w:rsidP="00A610E1">
      <w:pPr>
        <w:pStyle w:val="ds-markdown-paragraph"/>
        <w:shd w:val="clear" w:color="auto" w:fill="292A2D"/>
        <w:spacing w:before="206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Если нужно углубиться в конкретную операцию — спрашивайте! </w:t>
      </w:r>
      <w:r>
        <w:rPr>
          <w:rFonts w:ascii="Segoe UI Emoji" w:hAnsi="Segoe UI Emoji" w:cs="Segoe UI Emoji"/>
          <w:color w:val="F8FAFF"/>
        </w:rPr>
        <w:t>🚀</w:t>
      </w:r>
    </w:p>
    <w:p w14:paraId="6DC2780B" w14:textId="77777777" w:rsidR="00A610E1" w:rsidRPr="00A610E1" w:rsidRDefault="00A610E1" w:rsidP="00A610E1">
      <w:pPr>
        <w:shd w:val="clear" w:color="auto" w:fill="414158"/>
        <w:spacing w:line="420" w:lineRule="atLeast"/>
        <w:rPr>
          <w:rFonts w:ascii="Segoe UI" w:hAnsi="Segoe UI" w:cs="Segoe UI"/>
          <w:color w:val="F8FAFF"/>
          <w:lang w:val="ru-RU"/>
        </w:rPr>
      </w:pPr>
      <w:r w:rsidRPr="00A610E1">
        <w:rPr>
          <w:rFonts w:ascii="Segoe UI" w:hAnsi="Segoe UI" w:cs="Segoe UI"/>
          <w:color w:val="F8FAFF"/>
          <w:lang w:val="ru-RU"/>
        </w:rPr>
        <w:t>Аксиомы, правила и формулы в реляционной алгебре</w:t>
      </w:r>
    </w:p>
    <w:p w14:paraId="5884222D" w14:textId="77777777" w:rsidR="00A610E1" w:rsidRPr="00A610E1" w:rsidRDefault="00A610E1" w:rsidP="00A610E1">
      <w:pPr>
        <w:pStyle w:val="3"/>
        <w:shd w:val="clear" w:color="auto" w:fill="292A2D"/>
        <w:spacing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Аксиомы, правила и формулы реляционной алгебры</w:t>
      </w:r>
    </w:p>
    <w:p w14:paraId="601FECA4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Реляционная алгебра — это формальная система, основанная на математических принципах. Она включает </w:t>
      </w:r>
      <w:r>
        <w:rPr>
          <w:rStyle w:val="ab"/>
          <w:rFonts w:ascii="Segoe UI" w:eastAsiaTheme="majorEastAsia" w:hAnsi="Segoe UI" w:cs="Segoe UI"/>
          <w:color w:val="F8FAFF"/>
        </w:rPr>
        <w:t>аксиомы</w:t>
      </w:r>
      <w:r>
        <w:rPr>
          <w:rFonts w:ascii="Segoe UI" w:hAnsi="Segoe UI" w:cs="Segoe UI"/>
          <w:color w:val="F8FAFF"/>
        </w:rPr>
        <w:t> (базовые утверждения), </w:t>
      </w:r>
      <w:r>
        <w:rPr>
          <w:rStyle w:val="ab"/>
          <w:rFonts w:ascii="Segoe UI" w:eastAsiaTheme="majorEastAsia" w:hAnsi="Segoe UI" w:cs="Segoe UI"/>
          <w:color w:val="F8FAFF"/>
        </w:rPr>
        <w:t>правила эквивалентности</w:t>
      </w:r>
      <w:r>
        <w:rPr>
          <w:rFonts w:ascii="Segoe UI" w:hAnsi="Segoe UI" w:cs="Segoe UI"/>
          <w:color w:val="F8FAFF"/>
        </w:rPr>
        <w:t> (преобразования запросов) и </w:t>
      </w:r>
      <w:r>
        <w:rPr>
          <w:rStyle w:val="ab"/>
          <w:rFonts w:ascii="Segoe UI" w:eastAsiaTheme="majorEastAsia" w:hAnsi="Segoe UI" w:cs="Segoe UI"/>
          <w:color w:val="F8FAFF"/>
        </w:rPr>
        <w:t>формулы</w:t>
      </w:r>
      <w:r>
        <w:rPr>
          <w:rFonts w:ascii="Segoe UI" w:hAnsi="Segoe UI" w:cs="Segoe UI"/>
          <w:color w:val="F8FAFF"/>
        </w:rPr>
        <w:t> (выражения операций).</w:t>
      </w:r>
    </w:p>
    <w:p w14:paraId="43C636AE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6FD1DE74">
          <v:rect id="_x0000_i1029" style="width:0;height:.75pt" o:hralign="center" o:hrstd="t" o:hr="t" fillcolor="#a0a0a0" stroked="f"/>
        </w:pict>
      </w:r>
    </w:p>
    <w:p w14:paraId="262C88A7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1. Аксиомы реляционной алгебры</w:t>
      </w:r>
    </w:p>
    <w:p w14:paraId="15834789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Аксиомы определяют свойства операций. Основные из них:</w:t>
      </w:r>
    </w:p>
    <w:p w14:paraId="685C1694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1.1. Аксиомы объединения (</w:t>
      </w:r>
      <w:r w:rsidRPr="00A610E1">
        <w:rPr>
          <w:rStyle w:val="HTML1"/>
          <w:rFonts w:ascii="Cambria Math" w:eastAsiaTheme="majorEastAsia" w:hAnsi="Cambria Math" w:cs="Cambria Math"/>
          <w:b/>
          <w:bCs/>
          <w:color w:val="F8FAFF"/>
          <w:shd w:val="clear" w:color="auto" w:fill="424242"/>
          <w:lang w:val="ru-RU"/>
        </w:rPr>
        <w:t>∪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 и пересечения (</w:t>
      </w:r>
      <w:r w:rsidRPr="00A610E1">
        <w:rPr>
          <w:rStyle w:val="HTML1"/>
          <w:rFonts w:eastAsiaTheme="majorEastAsia"/>
          <w:b/>
          <w:bCs/>
          <w:color w:val="F8FAFF"/>
          <w:shd w:val="clear" w:color="auto" w:fill="424242"/>
          <w:lang w:val="ru-RU"/>
        </w:rPr>
        <w:t>∩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2FDB145E" w14:textId="77777777" w:rsidR="00A610E1" w:rsidRDefault="00A610E1" w:rsidP="00CB53E2">
      <w:pPr>
        <w:pStyle w:val="ds-markdown-paragraph"/>
        <w:numPr>
          <w:ilvl w:val="0"/>
          <w:numId w:val="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Коммутативность</w:t>
      </w:r>
      <w:r>
        <w:rPr>
          <w:rFonts w:ascii="Segoe UI" w:hAnsi="Segoe UI" w:cs="Segoe UI"/>
          <w:color w:val="F8FAFF"/>
        </w:rPr>
        <w:t>: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S=S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R∩S=S∩R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</w:p>
    <w:p w14:paraId="02A92382" w14:textId="77777777" w:rsidR="00A610E1" w:rsidRDefault="00A610E1" w:rsidP="00CB53E2">
      <w:pPr>
        <w:pStyle w:val="ds-markdown-paragraph"/>
        <w:numPr>
          <w:ilvl w:val="0"/>
          <w:numId w:val="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Ассоциативность</w:t>
      </w:r>
      <w:r>
        <w:rPr>
          <w:rFonts w:ascii="Segoe UI" w:hAnsi="Segoe UI" w:cs="Segoe UI"/>
          <w:color w:val="F8FAFF"/>
        </w:rPr>
        <w:t>: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proofErr w:type="gram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S)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proofErr w:type="gram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T=R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(S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T)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(R∩S)∩T=R∩(S∩T)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</w:p>
    <w:p w14:paraId="2DC3DF09" w14:textId="4CA8D29C" w:rsidR="00A610E1" w:rsidRDefault="0090220A" w:rsidP="00CB53E2">
      <w:pPr>
        <w:pStyle w:val="ds-markdown-paragraph"/>
        <w:numPr>
          <w:ilvl w:val="0"/>
          <w:numId w:val="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 w:rsidRPr="0090220A">
        <w:rPr>
          <w:rFonts w:ascii="Segoe UI" w:hAnsi="Segoe UI" w:cs="Segoe UI"/>
          <w:b/>
          <w:bCs/>
          <w:color w:val="F8FAFF"/>
        </w:rPr>
        <w:t>Дистрибутивность</w:t>
      </w:r>
      <w:r w:rsidR="00A610E1">
        <w:rPr>
          <w:rFonts w:ascii="Segoe UI" w:hAnsi="Segoe UI" w:cs="Segoe UI"/>
          <w:color w:val="F8FAFF"/>
        </w:rPr>
        <w:t>:</w:t>
      </w:r>
      <w:r w:rsidR="00A610E1">
        <w:rPr>
          <w:rFonts w:ascii="Segoe UI" w:hAnsi="Segoe UI" w:cs="Segoe UI"/>
          <w:color w:val="F8FAFF"/>
        </w:rPr>
        <w:br/>
      </w:r>
      <w:r w:rsid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</w:t>
      </w:r>
      <w:r w:rsid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 w:rsid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(S∩</w:t>
      </w:r>
      <w:proofErr w:type="gramStart"/>
      <w:r w:rsid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T)=</w:t>
      </w:r>
      <w:proofErr w:type="gramEnd"/>
      <w:r w:rsid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(R</w:t>
      </w:r>
      <w:r w:rsid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 w:rsid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S)∩(R</w:t>
      </w:r>
      <w:r w:rsid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 w:rsid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T)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 w:rsidR="00A610E1"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 w:rsidR="00A610E1">
        <w:rPr>
          <w:rStyle w:val="mopen"/>
          <w:color w:val="F8FAFF"/>
          <w:sz w:val="29"/>
          <w:szCs w:val="29"/>
        </w:rPr>
        <w:t>(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 w:rsidR="00A610E1">
        <w:rPr>
          <w:rStyle w:val="mbin"/>
          <w:color w:val="F8FAFF"/>
          <w:sz w:val="29"/>
          <w:szCs w:val="29"/>
        </w:rPr>
        <w:t>∩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 w:rsidR="00A610E1">
        <w:rPr>
          <w:rStyle w:val="mclose"/>
          <w:rFonts w:eastAsiaTheme="majorEastAsia"/>
          <w:color w:val="F8FAFF"/>
          <w:sz w:val="29"/>
          <w:szCs w:val="29"/>
        </w:rPr>
        <w:t>)</w:t>
      </w:r>
      <w:r w:rsidR="00A610E1">
        <w:rPr>
          <w:rStyle w:val="mrel"/>
          <w:color w:val="F8FAFF"/>
          <w:sz w:val="29"/>
          <w:szCs w:val="29"/>
        </w:rPr>
        <w:t>=</w:t>
      </w:r>
      <w:r w:rsidR="00A610E1">
        <w:rPr>
          <w:rStyle w:val="mopen"/>
          <w:color w:val="F8FAFF"/>
          <w:sz w:val="29"/>
          <w:szCs w:val="29"/>
        </w:rPr>
        <w:t>(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 w:rsidR="00A610E1"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 w:rsidR="00A610E1">
        <w:rPr>
          <w:rStyle w:val="mclose"/>
          <w:rFonts w:eastAsiaTheme="majorEastAsia"/>
          <w:color w:val="F8FAFF"/>
          <w:sz w:val="29"/>
          <w:szCs w:val="29"/>
        </w:rPr>
        <w:t>)</w:t>
      </w:r>
      <w:r w:rsidR="00A610E1">
        <w:rPr>
          <w:rStyle w:val="mbin"/>
          <w:color w:val="F8FAFF"/>
          <w:sz w:val="29"/>
          <w:szCs w:val="29"/>
        </w:rPr>
        <w:t>∩</w:t>
      </w:r>
      <w:r w:rsidR="00A610E1">
        <w:rPr>
          <w:rStyle w:val="mopen"/>
          <w:color w:val="F8FAFF"/>
          <w:sz w:val="29"/>
          <w:szCs w:val="29"/>
        </w:rPr>
        <w:t>(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 w:rsidR="00A610E1"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 w:rsidR="00A610E1">
        <w:rPr>
          <w:rStyle w:val="mclose"/>
          <w:rFonts w:eastAsiaTheme="majorEastAsia"/>
          <w:color w:val="F8FAFF"/>
          <w:sz w:val="29"/>
          <w:szCs w:val="29"/>
        </w:rPr>
        <w:t>)</w:t>
      </w:r>
      <w:r w:rsidR="00A610E1">
        <w:rPr>
          <w:rFonts w:ascii="Segoe UI" w:hAnsi="Segoe UI" w:cs="Segoe UI"/>
          <w:color w:val="F8FAFF"/>
        </w:rPr>
        <w:br/>
      </w:r>
      <w:r w:rsid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R∩(S</w:t>
      </w:r>
      <w:r w:rsid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 w:rsid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T)=(R∩S)</w:t>
      </w:r>
      <w:r w:rsid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 w:rsid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(R∩T)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 w:rsidR="00A610E1">
        <w:rPr>
          <w:rStyle w:val="mbin"/>
          <w:color w:val="F8FAFF"/>
          <w:sz w:val="29"/>
          <w:szCs w:val="29"/>
        </w:rPr>
        <w:t>∩</w:t>
      </w:r>
      <w:r w:rsidR="00A610E1">
        <w:rPr>
          <w:rStyle w:val="mopen"/>
          <w:color w:val="F8FAFF"/>
          <w:sz w:val="29"/>
          <w:szCs w:val="29"/>
        </w:rPr>
        <w:t>(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 w:rsidR="00A610E1"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 w:rsidR="00A610E1">
        <w:rPr>
          <w:rStyle w:val="mclose"/>
          <w:rFonts w:eastAsiaTheme="majorEastAsia"/>
          <w:color w:val="F8FAFF"/>
          <w:sz w:val="29"/>
          <w:szCs w:val="29"/>
        </w:rPr>
        <w:t>)</w:t>
      </w:r>
      <w:r w:rsidR="00A610E1">
        <w:rPr>
          <w:rStyle w:val="mrel"/>
          <w:color w:val="F8FAFF"/>
          <w:sz w:val="29"/>
          <w:szCs w:val="29"/>
        </w:rPr>
        <w:t>=</w:t>
      </w:r>
      <w:r w:rsidR="00A610E1">
        <w:rPr>
          <w:rStyle w:val="mopen"/>
          <w:color w:val="F8FAFF"/>
          <w:sz w:val="29"/>
          <w:szCs w:val="29"/>
        </w:rPr>
        <w:t>(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 w:rsidR="00A610E1">
        <w:rPr>
          <w:rStyle w:val="mbin"/>
          <w:color w:val="F8FAFF"/>
          <w:sz w:val="29"/>
          <w:szCs w:val="29"/>
        </w:rPr>
        <w:t>∩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 w:rsidR="00A610E1">
        <w:rPr>
          <w:rStyle w:val="mclose"/>
          <w:rFonts w:eastAsiaTheme="majorEastAsia"/>
          <w:color w:val="F8FAFF"/>
          <w:sz w:val="29"/>
          <w:szCs w:val="29"/>
        </w:rPr>
        <w:t>)</w:t>
      </w:r>
      <w:r w:rsidR="00A610E1"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 w:rsidR="00A610E1">
        <w:rPr>
          <w:rStyle w:val="mopen"/>
          <w:color w:val="F8FAFF"/>
          <w:sz w:val="29"/>
          <w:szCs w:val="29"/>
        </w:rPr>
        <w:t>(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 w:rsidR="00A610E1">
        <w:rPr>
          <w:rStyle w:val="mbin"/>
          <w:color w:val="F8FAFF"/>
          <w:sz w:val="29"/>
          <w:szCs w:val="29"/>
        </w:rPr>
        <w:t>∩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 w:rsidR="00A610E1">
        <w:rPr>
          <w:rStyle w:val="mclose"/>
          <w:rFonts w:eastAsiaTheme="majorEastAsia"/>
          <w:color w:val="F8FAFF"/>
          <w:sz w:val="29"/>
          <w:szCs w:val="29"/>
        </w:rPr>
        <w:t>)</w:t>
      </w:r>
    </w:p>
    <w:p w14:paraId="4E502793" w14:textId="77777777" w:rsid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1.2.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Аксиомы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разности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−</w:t>
      </w:r>
      <w:r>
        <w:rPr>
          <w:rStyle w:val="ab"/>
          <w:rFonts w:ascii="Segoe UI" w:hAnsi="Segoe UI" w:cs="Segoe UI"/>
          <w:b w:val="0"/>
          <w:bCs w:val="0"/>
          <w:color w:val="F8FAFF"/>
        </w:rPr>
        <w:t>)</w:t>
      </w:r>
    </w:p>
    <w:p w14:paraId="740B11EF" w14:textId="77777777" w:rsidR="00A610E1" w:rsidRPr="00A610E1" w:rsidRDefault="00A610E1" w:rsidP="00CB53E2">
      <w:pPr>
        <w:pStyle w:val="ds-markdown-paragraph"/>
        <w:numPr>
          <w:ilvl w:val="0"/>
          <w:numId w:val="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R−S=R−(R∩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S)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proofErr w:type="gramEnd"/>
      <w:r w:rsidRPr="00A610E1">
        <w:rPr>
          <w:rStyle w:val="mbin"/>
          <w:color w:val="F8FAFF"/>
          <w:sz w:val="29"/>
          <w:szCs w:val="29"/>
          <w:lang w:val="en-US"/>
        </w:rPr>
        <w:t>−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−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∩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67BBEE5D" w14:textId="77777777" w:rsidR="00A610E1" w:rsidRPr="00A610E1" w:rsidRDefault="00A610E1" w:rsidP="00CB53E2">
      <w:pPr>
        <w:pStyle w:val="ds-markdown-paragraph"/>
        <w:numPr>
          <w:ilvl w:val="0"/>
          <w:numId w:val="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R−(S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∪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T)=</w:t>
      </w:r>
      <w:proofErr w:type="gram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(R−S)∩(R−T)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−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bin"/>
          <w:rFonts w:ascii="Cambria Math" w:hAnsi="Cambria Math" w:cs="Cambria Math"/>
          <w:color w:val="F8FAFF"/>
          <w:sz w:val="29"/>
          <w:szCs w:val="29"/>
          <w:lang w:val="en-US"/>
        </w:rPr>
        <w:t>∪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−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bin"/>
          <w:color w:val="F8FAFF"/>
          <w:sz w:val="29"/>
          <w:szCs w:val="29"/>
          <w:lang w:val="en-US"/>
        </w:rPr>
        <w:t>∩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−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2FB45F65" w14:textId="77777777" w:rsid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1.3.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Аксиомы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декартова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произведения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×</w:t>
      </w:r>
      <w:r>
        <w:rPr>
          <w:rStyle w:val="ab"/>
          <w:rFonts w:ascii="Segoe UI" w:hAnsi="Segoe UI" w:cs="Segoe UI"/>
          <w:b w:val="0"/>
          <w:bCs w:val="0"/>
          <w:color w:val="F8FAFF"/>
        </w:rPr>
        <w:t>)</w:t>
      </w:r>
    </w:p>
    <w:p w14:paraId="35BC77F7" w14:textId="77777777" w:rsidR="00A610E1" w:rsidRPr="00A610E1" w:rsidRDefault="00A610E1" w:rsidP="00CB53E2">
      <w:pPr>
        <w:pStyle w:val="ds-markdown-paragraph"/>
        <w:numPr>
          <w:ilvl w:val="0"/>
          <w:numId w:val="1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R×(S×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T)=</w:t>
      </w:r>
      <w:proofErr w:type="gram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(R×S)×T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</w:p>
    <w:p w14:paraId="1A530325" w14:textId="77777777" w:rsidR="00A610E1" w:rsidRPr="00A610E1" w:rsidRDefault="00A610E1" w:rsidP="00CB53E2">
      <w:pPr>
        <w:pStyle w:val="ds-markdown-paragraph"/>
        <w:numPr>
          <w:ilvl w:val="0"/>
          <w:numId w:val="1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Fonts w:ascii="Segoe UI" w:hAnsi="Segoe UI" w:cs="Segoe UI"/>
          <w:color w:val="F8FAFF"/>
        </w:rPr>
        <w:t>Если</w:t>
      </w:r>
      <w:r w:rsidRPr="00A610E1">
        <w:rPr>
          <w:rFonts w:ascii="Segoe UI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Fonts w:ascii="Segoe UI" w:hAnsi="Segoe UI" w:cs="Segoe UI"/>
          <w:color w:val="F8FAFF"/>
          <w:lang w:val="en-US"/>
        </w:rPr>
        <w:t> </w:t>
      </w:r>
      <w:r>
        <w:rPr>
          <w:rFonts w:ascii="Segoe UI" w:hAnsi="Segoe UI" w:cs="Segoe UI"/>
          <w:color w:val="F8FAFF"/>
        </w:rPr>
        <w:t>и</w:t>
      </w:r>
      <w:r w:rsidRPr="00A610E1">
        <w:rPr>
          <w:rFonts w:ascii="Segoe UI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Fonts w:ascii="Segoe UI" w:hAnsi="Segoe UI" w:cs="Segoe UI"/>
          <w:color w:val="F8FAFF"/>
          <w:lang w:val="en-US"/>
        </w:rPr>
        <w:t> </w:t>
      </w:r>
      <w:r>
        <w:rPr>
          <w:rFonts w:ascii="Segoe UI" w:hAnsi="Segoe UI" w:cs="Segoe UI"/>
          <w:color w:val="F8FAFF"/>
        </w:rPr>
        <w:t>не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имеют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общих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атрибутов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(R×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S)=</w:t>
      </w:r>
      <w:proofErr w:type="spellStart"/>
      <w:proofErr w:type="gram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condS</w:t>
      </w:r>
      <w:proofErr w:type="spellEnd"/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proofErr w:type="spellEnd"/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proofErr w:type="spellEnd"/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</w:p>
    <w:p w14:paraId="7DAC4FB2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614FF84E">
          <v:rect id="_x0000_i1030" style="width:0;height:.75pt" o:hralign="center" o:hrstd="t" o:hr="t" fillcolor="#a0a0a0" stroked="f"/>
        </w:pict>
      </w:r>
    </w:p>
    <w:p w14:paraId="567A54C7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2. Правила эквивалентности</w:t>
      </w:r>
    </w:p>
    <w:p w14:paraId="2E132C89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Позволяют оптимизировать запросы, преобразуя их без изменения результата.</w:t>
      </w:r>
    </w:p>
    <w:p w14:paraId="30A0603B" w14:textId="77777777" w:rsid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2.1.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Коммутативность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и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ассоциативность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соединений</w:t>
      </w:r>
      <w:proofErr w:type="spellEnd"/>
    </w:p>
    <w:p w14:paraId="139896D2" w14:textId="77777777" w:rsidR="00A610E1" w:rsidRDefault="00A610E1" w:rsidP="00CB53E2">
      <w:pPr>
        <w:pStyle w:val="ds-markdown-paragraph"/>
        <w:numPr>
          <w:ilvl w:val="0"/>
          <w:numId w:val="1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S=S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</w:p>
    <w:p w14:paraId="5FDEB288" w14:textId="77777777" w:rsidR="00A610E1" w:rsidRDefault="00A610E1" w:rsidP="00CB53E2">
      <w:pPr>
        <w:pStyle w:val="ds-markdown-paragraph"/>
        <w:numPr>
          <w:ilvl w:val="0"/>
          <w:numId w:val="1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proofErr w:type="gram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S)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proofErr w:type="gram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T=R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(S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T)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</w:p>
    <w:p w14:paraId="7D73E6BE" w14:textId="77777777" w:rsid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2.2.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Дистрибутивность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выборки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σ</w:t>
      </w:r>
      <w:r>
        <w:rPr>
          <w:rStyle w:val="ab"/>
          <w:rFonts w:ascii="Segoe UI" w:hAnsi="Segoe UI" w:cs="Segoe UI"/>
          <w:b w:val="0"/>
          <w:bCs w:val="0"/>
          <w:color w:val="F8FAFF"/>
        </w:rPr>
        <w:t>)</w:t>
      </w:r>
    </w:p>
    <w:p w14:paraId="6267F0F8" w14:textId="77777777" w:rsidR="00A610E1" w:rsidRPr="00A610E1" w:rsidRDefault="00A610E1" w:rsidP="00CB53E2">
      <w:pPr>
        <w:pStyle w:val="ds-markdown-paragraph"/>
        <w:numPr>
          <w:ilvl w:val="0"/>
          <w:numId w:val="12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cond1(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cond2(R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))=</w:t>
      </w:r>
      <w:proofErr w:type="gram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cond1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∧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cond2(R)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mord"/>
          <w:color w:val="F8FAFF"/>
          <w:sz w:val="20"/>
          <w:szCs w:val="20"/>
          <w:lang w:val="en-US"/>
        </w:rPr>
        <w:t>1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mord"/>
          <w:color w:val="F8FAFF"/>
          <w:sz w:val="20"/>
          <w:szCs w:val="20"/>
          <w:lang w:val="en-US"/>
        </w:rPr>
        <w:t>2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mord"/>
          <w:color w:val="F8FAFF"/>
          <w:sz w:val="20"/>
          <w:szCs w:val="20"/>
          <w:lang w:val="en-US"/>
        </w:rPr>
        <w:t>1</w:t>
      </w:r>
      <w:r w:rsidRPr="00A610E1">
        <w:rPr>
          <w:rStyle w:val="mbin"/>
          <w:rFonts w:ascii="Cambria Math" w:hAnsi="Cambria Math" w:cs="Cambria Math"/>
          <w:color w:val="F8FAFF"/>
          <w:sz w:val="20"/>
          <w:szCs w:val="20"/>
          <w:lang w:val="en-US"/>
        </w:rPr>
        <w:t>∧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mord"/>
          <w:color w:val="F8FAFF"/>
          <w:sz w:val="20"/>
          <w:szCs w:val="20"/>
          <w:lang w:val="en-US"/>
        </w:rPr>
        <w:t>2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4894544D" w14:textId="77777777" w:rsidR="00A610E1" w:rsidRPr="00A610E1" w:rsidRDefault="00A610E1" w:rsidP="00CB53E2">
      <w:pPr>
        <w:pStyle w:val="ds-markdown-paragraph"/>
        <w:numPr>
          <w:ilvl w:val="0"/>
          <w:numId w:val="12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∪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S)=</w:t>
      </w:r>
      <w:proofErr w:type="gram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(R)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(S)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proofErr w:type="spellEnd"/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rFonts w:ascii="Cambria Math" w:hAnsi="Cambria Math" w:cs="Cambria Math"/>
          <w:color w:val="F8FAFF"/>
          <w:sz w:val="29"/>
          <w:szCs w:val="29"/>
          <w:lang w:val="en-US"/>
        </w:rPr>
        <w:t>∪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proofErr w:type="spellEnd"/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bin"/>
          <w:rFonts w:ascii="Cambria Math" w:hAnsi="Cambria Math" w:cs="Cambria Math"/>
          <w:color w:val="F8FAFF"/>
          <w:sz w:val="29"/>
          <w:szCs w:val="29"/>
          <w:lang w:val="en-US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proofErr w:type="spellEnd"/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7D72F1A0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2.3. Перестановка проекции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π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 и выборки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σ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3DAC774B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Если условие 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cond</w:t>
      </w:r>
      <w:proofErr w:type="spellEnd"/>
      <w:r>
        <w:rPr>
          <w:rFonts w:ascii="Segoe UI" w:hAnsi="Segoe UI" w:cs="Segoe UI"/>
          <w:color w:val="F8FAFF"/>
        </w:rPr>
        <w:t> зависит только от атрибутов в </w:t>
      </w:r>
      <w:r>
        <w:rPr>
          <w:rStyle w:val="HTML1"/>
          <w:color w:val="F8FAFF"/>
          <w:sz w:val="21"/>
          <w:szCs w:val="21"/>
          <w:shd w:val="clear" w:color="auto" w:fill="424242"/>
        </w:rPr>
        <w:t>A</w:t>
      </w:r>
      <w:r>
        <w:rPr>
          <w:rFonts w:ascii="Segoe UI" w:hAnsi="Segoe UI" w:cs="Segoe UI"/>
          <w:color w:val="F8FAFF"/>
        </w:rPr>
        <w:t>:</w:t>
      </w:r>
    </w:p>
    <w:p w14:paraId="1C694EF1" w14:textId="77777777" w:rsidR="00A610E1" w:rsidRDefault="00A610E1" w:rsidP="00CB53E2">
      <w:pPr>
        <w:pStyle w:val="ds-markdown-paragraph"/>
        <w:numPr>
          <w:ilvl w:val="0"/>
          <w:numId w:val="13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πA(</w:t>
      </w:r>
      <w:proofErr w:type="spell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σcond</w:t>
      </w:r>
      <w:proofErr w:type="spell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(R</w:t>
      </w:r>
      <w:proofErr w:type="gram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))=</w:t>
      </w:r>
      <w:proofErr w:type="spellStart"/>
      <w:proofErr w:type="gram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σcond</w:t>
      </w:r>
      <w:proofErr w:type="spell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(πA(R))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A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cond</w:t>
      </w:r>
      <w:proofErr w:type="spellEnd"/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close"/>
          <w:rFonts w:eastAsiaTheme="majorEastAsia"/>
          <w:color w:val="F8FAFF"/>
          <w:sz w:val="29"/>
          <w:szCs w:val="29"/>
        </w:rPr>
        <w:t>))</w:t>
      </w:r>
      <w:r>
        <w:rPr>
          <w:rStyle w:val="mrel"/>
          <w:color w:val="F8FAFF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cond</w:t>
      </w:r>
      <w:proofErr w:type="spellEnd"/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A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close"/>
          <w:rFonts w:eastAsiaTheme="majorEastAsia"/>
          <w:color w:val="F8FAFF"/>
          <w:sz w:val="29"/>
          <w:szCs w:val="29"/>
        </w:rPr>
        <w:t>))</w:t>
      </w:r>
    </w:p>
    <w:p w14:paraId="0F062D19" w14:textId="77777777" w:rsid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2.4.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Разложение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соединения</w:t>
      </w:r>
      <w:proofErr w:type="spellEnd"/>
    </w:p>
    <w:p w14:paraId="7AFCDEBC" w14:textId="77777777" w:rsidR="00A610E1" w:rsidRPr="00A610E1" w:rsidRDefault="00A610E1" w:rsidP="00CB53E2">
      <w:pPr>
        <w:pStyle w:val="ds-markdown-paragraph"/>
        <w:numPr>
          <w:ilvl w:val="0"/>
          <w:numId w:val="14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T)=</w:t>
      </w:r>
      <w:proofErr w:type="gram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S)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</w:p>
    <w:p w14:paraId="51F9DD83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53F5C564">
          <v:rect id="_x0000_i1031" style="width:0;height:.75pt" o:hralign="center" o:hrstd="t" o:hr="t" fillcolor="#a0a0a0" stroked="f"/>
        </w:pict>
      </w:r>
    </w:p>
    <w:p w14:paraId="79B3D74F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3. Основные формулы реляционной алгебры</w:t>
      </w:r>
    </w:p>
    <w:p w14:paraId="0357E10C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Формальные выражения операций.</w:t>
      </w:r>
    </w:p>
    <w:p w14:paraId="5D6139D6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3.1. Выборка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σ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75F4B496" w14:textId="77777777" w:rsidR="00A610E1" w:rsidRPr="00CE7AE2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proofErr w:type="spellStart"/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</w:t>
      </w:r>
      <w:proofErr w:type="spellEnd"/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(R)</w:t>
      </w:r>
      <w:proofErr w:type="gramStart"/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={</w:t>
      </w:r>
      <w:proofErr w:type="spellStart"/>
      <w:proofErr w:type="gramEnd"/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CE7AE2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∣</w:t>
      </w:r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CE7AE2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proofErr w:type="spellEnd"/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, </w:t>
      </w:r>
      <w:proofErr w:type="spellStart"/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</w:t>
      </w:r>
      <w:proofErr w:type="spellEnd"/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(t)}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proofErr w:type="spellStart"/>
      <w:r w:rsidRPr="00CE7AE2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proofErr w:type="spellEnd"/>
      <w:r w:rsidRPr="00CE7AE2">
        <w:rPr>
          <w:rStyle w:val="vlist-s"/>
          <w:color w:val="F8FAFF"/>
          <w:sz w:val="2"/>
          <w:szCs w:val="2"/>
          <w:lang w:val="en-US"/>
        </w:rPr>
        <w:t>​</w:t>
      </w:r>
      <w:r w:rsidRPr="00CE7AE2">
        <w:rPr>
          <w:rStyle w:val="mopen"/>
          <w:color w:val="F8FAFF"/>
          <w:sz w:val="29"/>
          <w:szCs w:val="29"/>
          <w:lang w:val="en-US"/>
        </w:rPr>
        <w:t>(</w:t>
      </w:r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CE7AE2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CE7AE2">
        <w:rPr>
          <w:rStyle w:val="mrel"/>
          <w:color w:val="F8FAFF"/>
          <w:sz w:val="29"/>
          <w:szCs w:val="29"/>
          <w:lang w:val="en-US"/>
        </w:rPr>
        <w:t>=</w:t>
      </w:r>
      <w:r w:rsidRPr="00CE7AE2">
        <w:rPr>
          <w:rStyle w:val="mopen"/>
          <w:color w:val="F8FAFF"/>
          <w:sz w:val="29"/>
          <w:szCs w:val="29"/>
          <w:lang w:val="en-US"/>
        </w:rPr>
        <w:t>{</w:t>
      </w:r>
      <w:proofErr w:type="spellStart"/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CE7AE2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∣</w:t>
      </w:r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CE7AE2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CE7AE2">
        <w:rPr>
          <w:rStyle w:val="mpunct"/>
          <w:color w:val="F8FAFF"/>
          <w:sz w:val="29"/>
          <w:szCs w:val="29"/>
          <w:lang w:val="en-US"/>
        </w:rPr>
        <w:t>,</w:t>
      </w:r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cond</w:t>
      </w:r>
      <w:proofErr w:type="spellEnd"/>
      <w:r w:rsidRPr="00CE7AE2">
        <w:rPr>
          <w:rStyle w:val="mopen"/>
          <w:color w:val="F8FAFF"/>
          <w:sz w:val="29"/>
          <w:szCs w:val="29"/>
          <w:lang w:val="en-US"/>
        </w:rPr>
        <w:t>(</w:t>
      </w:r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CE7AE2">
        <w:rPr>
          <w:rStyle w:val="mclose"/>
          <w:rFonts w:eastAsiaTheme="majorEastAsia"/>
          <w:color w:val="F8FAFF"/>
          <w:sz w:val="29"/>
          <w:szCs w:val="29"/>
          <w:lang w:val="en-US"/>
        </w:rPr>
        <w:t>)}</w:t>
      </w:r>
    </w:p>
    <w:p w14:paraId="47C0C345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</w:r>
      <w:proofErr w:type="spell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σage</w:t>
      </w:r>
      <w:proofErr w:type="spell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&gt;20(</w:t>
      </w:r>
      <w:proofErr w:type="spell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Students</w:t>
      </w:r>
      <w:proofErr w:type="spell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)</w:t>
      </w:r>
      <w:proofErr w:type="spellStart"/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age</w:t>
      </w:r>
      <w:proofErr w:type="spellEnd"/>
      <w:r>
        <w:rPr>
          <w:rStyle w:val="mrel"/>
          <w:color w:val="F8FAFF"/>
          <w:sz w:val="20"/>
          <w:szCs w:val="20"/>
        </w:rPr>
        <w:t>&gt;</w:t>
      </w:r>
      <w:r>
        <w:rPr>
          <w:rStyle w:val="mord"/>
          <w:color w:val="F8FAFF"/>
          <w:sz w:val="20"/>
          <w:szCs w:val="20"/>
        </w:rPr>
        <w:t>20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Students</w:t>
      </w:r>
      <w:proofErr w:type="spellEnd"/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Fonts w:ascii="Segoe UI" w:hAnsi="Segoe UI" w:cs="Segoe UI"/>
          <w:color w:val="F8FAFF"/>
        </w:rPr>
        <w:t> — студенты старше 20 лет.</w:t>
      </w:r>
    </w:p>
    <w:p w14:paraId="491013BE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3.2. Проекция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π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08D24C86" w14:textId="1A901B9A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Style w:val="mclose"/>
          <w:rFonts w:eastAsiaTheme="majorEastAsia"/>
          <w:color w:val="F8FAFF"/>
          <w:sz w:val="29"/>
          <w:szCs w:val="29"/>
          <w:lang w:val="en-US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1,A</w:t>
      </w:r>
      <w:proofErr w:type="gram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2,…,Ak(R)={t[A1,A</w:t>
      </w:r>
      <w:r w:rsidR="00A42CF3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ё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2,…,Ak]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∣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}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</w:t>
      </w:r>
      <w:r w:rsidRPr="00A610E1">
        <w:rPr>
          <w:rStyle w:val="mord"/>
          <w:color w:val="F8FAFF"/>
          <w:sz w:val="14"/>
          <w:szCs w:val="14"/>
          <w:lang w:val="en-US"/>
        </w:rPr>
        <w:t>1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punct"/>
          <w:color w:val="F8FAFF"/>
          <w:sz w:val="20"/>
          <w:szCs w:val="20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</w:t>
      </w:r>
      <w:r w:rsidRPr="00A610E1">
        <w:rPr>
          <w:rStyle w:val="mord"/>
          <w:color w:val="F8FAFF"/>
          <w:sz w:val="14"/>
          <w:szCs w:val="14"/>
          <w:lang w:val="en-US"/>
        </w:rPr>
        <w:t>2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punct"/>
          <w:color w:val="F8FAFF"/>
          <w:sz w:val="20"/>
          <w:szCs w:val="20"/>
          <w:lang w:val="en-US"/>
        </w:rPr>
        <w:t>,</w:t>
      </w:r>
      <w:r w:rsidRPr="00A610E1">
        <w:rPr>
          <w:rStyle w:val="minner"/>
          <w:color w:val="F8FAFF"/>
          <w:sz w:val="20"/>
          <w:szCs w:val="20"/>
          <w:lang w:val="en-US"/>
        </w:rPr>
        <w:t>…</w:t>
      </w:r>
      <w:r w:rsidRPr="00A610E1">
        <w:rPr>
          <w:rStyle w:val="mpunct"/>
          <w:color w:val="F8FAFF"/>
          <w:sz w:val="20"/>
          <w:szCs w:val="20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</w:t>
      </w:r>
      <w:r w:rsidRPr="00A610E1">
        <w:rPr>
          <w:rStyle w:val="mord"/>
          <w:rFonts w:ascii="KaTeX_Math" w:hAnsi="KaTeX_Math"/>
          <w:i/>
          <w:iCs/>
          <w:color w:val="F8FAFF"/>
          <w:sz w:val="14"/>
          <w:szCs w:val="14"/>
          <w:lang w:val="en-US"/>
        </w:rPr>
        <w:t>k</w:t>
      </w:r>
      <w:r w:rsidRPr="00A610E1">
        <w:rPr>
          <w:rStyle w:val="vlist-s"/>
          <w:color w:val="F8FAFF"/>
          <w:sz w:val="2"/>
          <w:szCs w:val="2"/>
          <w:lang w:val="en-US"/>
        </w:rPr>
        <w:t>​​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{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open"/>
          <w:color w:val="F8FAFF"/>
          <w:sz w:val="29"/>
          <w:szCs w:val="29"/>
          <w:lang w:val="en-US"/>
        </w:rPr>
        <w:t>[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A</w:t>
      </w:r>
      <w:r w:rsidRPr="00A610E1">
        <w:rPr>
          <w:rStyle w:val="mord"/>
          <w:color w:val="F8FAFF"/>
          <w:sz w:val="20"/>
          <w:szCs w:val="20"/>
          <w:lang w:val="en-US"/>
        </w:rPr>
        <w:t>1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A</w:t>
      </w:r>
      <w:r w:rsidRPr="00A610E1">
        <w:rPr>
          <w:rStyle w:val="mord"/>
          <w:color w:val="F8FAFF"/>
          <w:sz w:val="20"/>
          <w:szCs w:val="20"/>
          <w:lang w:val="en-US"/>
        </w:rPr>
        <w:t>2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inner"/>
          <w:color w:val="F8FAFF"/>
          <w:sz w:val="29"/>
          <w:szCs w:val="29"/>
          <w:lang w:val="en-US"/>
        </w:rPr>
        <w:t>…</w:t>
      </w:r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A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k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]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∣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proofErr w:type="spellEnd"/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}</w:t>
      </w:r>
    </w:p>
    <w:p w14:paraId="06CE64C2" w14:textId="06E78506" w:rsidR="00A610E1" w:rsidRPr="00A610E1" w:rsidRDefault="00A42CF3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mclose"/>
          <w:rFonts w:eastAsiaTheme="majorEastAsia"/>
          <w:color w:val="F8FAFF"/>
          <w:sz w:val="29"/>
          <w:szCs w:val="29"/>
          <w:lang w:val="en-US"/>
        </w:rPr>
        <w:tab/>
      </w:r>
      <w:proofErr w:type="spellStart"/>
      <w:r w:rsidR="00162044">
        <w:rPr>
          <w:rStyle w:val="mclose"/>
          <w:rFonts w:eastAsiaTheme="majorEastAsia"/>
          <w:color w:val="F8FAFF"/>
          <w:sz w:val="29"/>
          <w:szCs w:val="29"/>
        </w:rPr>
        <w:t>ё</w:t>
      </w:r>
      <w:r w:rsidR="00A610E1">
        <w:rPr>
          <w:rStyle w:val="ab"/>
          <w:rFonts w:ascii="Segoe UI" w:eastAsiaTheme="majorEastAsia" w:hAnsi="Segoe UI" w:cs="Segoe UI"/>
          <w:color w:val="F8FAFF"/>
        </w:rPr>
        <w:t>Пример</w:t>
      </w:r>
      <w:proofErr w:type="spellEnd"/>
      <w:r w:rsidR="00A610E1"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:</w:t>
      </w:r>
      <w:r w:rsidR="00A610E1" w:rsidRPr="00A610E1">
        <w:rPr>
          <w:rFonts w:ascii="Segoe UI" w:hAnsi="Segoe UI" w:cs="Segoe UI"/>
          <w:color w:val="F8FAFF"/>
          <w:lang w:val="en-US"/>
        </w:rPr>
        <w:br/>
      </w:r>
      <w:r w:rsid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</w:t>
      </w:r>
      <w:proofErr w:type="spellStart"/>
      <w:proofErr w:type="gramStart"/>
      <w:r w:rsidR="00A610E1"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name,age</w:t>
      </w:r>
      <w:proofErr w:type="spellEnd"/>
      <w:proofErr w:type="gramEnd"/>
      <w:r w:rsidR="00A610E1"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(Students)</w:t>
      </w:r>
      <w:r w:rsidR="00A610E1"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proofErr w:type="spellStart"/>
      <w:r w:rsidR="00A610E1"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name</w:t>
      </w:r>
      <w:r w:rsidR="00A610E1" w:rsidRPr="00A610E1">
        <w:rPr>
          <w:rStyle w:val="mpunct"/>
          <w:color w:val="F8FAFF"/>
          <w:sz w:val="20"/>
          <w:szCs w:val="20"/>
          <w:lang w:val="en-US"/>
        </w:rPr>
        <w:t>,</w:t>
      </w:r>
      <w:r w:rsidR="00A610E1"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age</w:t>
      </w:r>
      <w:proofErr w:type="spellEnd"/>
      <w:r w:rsidR="00A610E1" w:rsidRPr="00A610E1">
        <w:rPr>
          <w:rStyle w:val="vlist-s"/>
          <w:color w:val="F8FAFF"/>
          <w:sz w:val="2"/>
          <w:szCs w:val="2"/>
          <w:lang w:val="en-US"/>
        </w:rPr>
        <w:t>​</w:t>
      </w:r>
      <w:r w:rsidR="00A610E1" w:rsidRPr="00A610E1">
        <w:rPr>
          <w:rStyle w:val="mopen"/>
          <w:color w:val="F8FAFF"/>
          <w:sz w:val="29"/>
          <w:szCs w:val="29"/>
          <w:lang w:val="en-US"/>
        </w:rPr>
        <w:t>(</w:t>
      </w:r>
      <w:r w:rsidR="00A610E1"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Students</w:t>
      </w:r>
      <w:r w:rsidR="00A610E1"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="00A610E1" w:rsidRPr="00A610E1">
        <w:rPr>
          <w:rFonts w:ascii="Segoe UI" w:hAnsi="Segoe UI" w:cs="Segoe UI"/>
          <w:color w:val="F8FAFF"/>
          <w:lang w:val="en-US"/>
        </w:rPr>
        <w:t xml:space="preserve"> — </w:t>
      </w:r>
      <w:r w:rsidR="00A610E1">
        <w:rPr>
          <w:rFonts w:ascii="Segoe UI" w:hAnsi="Segoe UI" w:cs="Segoe UI"/>
          <w:color w:val="F8FAFF"/>
        </w:rPr>
        <w:t>имена</w:t>
      </w:r>
      <w:r w:rsidR="00A610E1" w:rsidRPr="00A610E1">
        <w:rPr>
          <w:rFonts w:ascii="Segoe UI" w:hAnsi="Segoe UI" w:cs="Segoe UI"/>
          <w:color w:val="F8FAFF"/>
          <w:lang w:val="en-US"/>
        </w:rPr>
        <w:t xml:space="preserve"> </w:t>
      </w:r>
      <w:r w:rsidR="00A610E1">
        <w:rPr>
          <w:rFonts w:ascii="Segoe UI" w:hAnsi="Segoe UI" w:cs="Segoe UI"/>
          <w:color w:val="F8FAFF"/>
        </w:rPr>
        <w:t>и</w:t>
      </w:r>
      <w:r w:rsidR="00A610E1" w:rsidRPr="00A610E1">
        <w:rPr>
          <w:rFonts w:ascii="Segoe UI" w:hAnsi="Segoe UI" w:cs="Segoe UI"/>
          <w:color w:val="F8FAFF"/>
          <w:lang w:val="en-US"/>
        </w:rPr>
        <w:t xml:space="preserve"> </w:t>
      </w:r>
      <w:r w:rsidR="00A610E1">
        <w:rPr>
          <w:rFonts w:ascii="Segoe UI" w:hAnsi="Segoe UI" w:cs="Segoe UI"/>
          <w:color w:val="F8FAFF"/>
        </w:rPr>
        <w:t>возраст</w:t>
      </w:r>
      <w:r w:rsidR="00A610E1" w:rsidRPr="00A610E1">
        <w:rPr>
          <w:rFonts w:ascii="Segoe UI" w:hAnsi="Segoe UI" w:cs="Segoe UI"/>
          <w:color w:val="F8FAFF"/>
          <w:lang w:val="en-US"/>
        </w:rPr>
        <w:t xml:space="preserve"> </w:t>
      </w:r>
      <w:r w:rsidR="00A610E1">
        <w:rPr>
          <w:rFonts w:ascii="Segoe UI" w:hAnsi="Segoe UI" w:cs="Segoe UI"/>
          <w:color w:val="F8FAFF"/>
        </w:rPr>
        <w:t>студентов</w:t>
      </w:r>
      <w:r w:rsidR="00A610E1" w:rsidRPr="00A610E1">
        <w:rPr>
          <w:rFonts w:ascii="Segoe UI" w:hAnsi="Segoe UI" w:cs="Segoe UI"/>
          <w:color w:val="F8FAFF"/>
          <w:lang w:val="en-US"/>
        </w:rPr>
        <w:t>.</w:t>
      </w:r>
    </w:p>
    <w:p w14:paraId="36FC232B" w14:textId="77777777" w:rsid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3.3.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Соединение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(</w:t>
      </w:r>
      <w:r>
        <w:rPr>
          <w:rStyle w:val="HTML1"/>
          <w:rFonts w:ascii="Cambria Math" w:eastAsiaTheme="majorEastAsia" w:hAnsi="Cambria Math" w:cs="Cambria Math"/>
          <w:b/>
          <w:bCs/>
          <w:color w:val="F8FAFF"/>
          <w:shd w:val="clear" w:color="auto" w:fill="424242"/>
        </w:rPr>
        <w:t>⋈</w:t>
      </w:r>
      <w:r>
        <w:rPr>
          <w:rStyle w:val="ab"/>
          <w:rFonts w:ascii="Segoe UI" w:hAnsi="Segoe UI" w:cs="Segoe UI"/>
          <w:b w:val="0"/>
          <w:bCs w:val="0"/>
          <w:color w:val="F8FAFF"/>
        </w:rPr>
        <w:t>)</w:t>
      </w:r>
    </w:p>
    <w:p w14:paraId="01DE0769" w14:textId="77777777" w:rsidR="00A610E1" w:rsidRPr="00A610E1" w:rsidRDefault="00A610E1" w:rsidP="00CB53E2">
      <w:pPr>
        <w:pStyle w:val="ds-markdown-paragraph"/>
        <w:numPr>
          <w:ilvl w:val="0"/>
          <w:numId w:val="15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b"/>
          <w:rFonts w:ascii="Segoe UI" w:eastAsiaTheme="majorEastAsia" w:hAnsi="Segoe UI" w:cs="Segoe UI"/>
          <w:color w:val="F8FAFF"/>
        </w:rPr>
        <w:t>Естественное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 xml:space="preserve"> </w:t>
      </w:r>
      <w:r>
        <w:rPr>
          <w:rStyle w:val="ab"/>
          <w:rFonts w:ascii="Segoe UI" w:eastAsiaTheme="majorEastAsia" w:hAnsi="Segoe UI" w:cs="Segoe UI"/>
          <w:color w:val="F8FAFF"/>
        </w:rPr>
        <w:t>соединение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={</w:t>
      </w:r>
      <w:proofErr w:type="spellStart"/>
      <w:proofErr w:type="gram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∪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∣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, 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, t[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общие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атрибуты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]=s[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общие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атрибуты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]}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{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bin"/>
          <w:rFonts w:ascii="Cambria Math" w:hAnsi="Cambria Math" w:cs="Cambria Math"/>
          <w:color w:val="F8FAFF"/>
          <w:sz w:val="29"/>
          <w:szCs w:val="29"/>
          <w:lang w:val="en-US"/>
        </w:rPr>
        <w:t>∪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∣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proofErr w:type="spellEnd"/>
      <w:r w:rsidRPr="00A610E1">
        <w:rPr>
          <w:rStyle w:val="mopen"/>
          <w:color w:val="F8FAFF"/>
          <w:sz w:val="29"/>
          <w:szCs w:val="29"/>
          <w:lang w:val="en-US"/>
        </w:rPr>
        <w:t>[</w:t>
      </w:r>
      <w:r>
        <w:rPr>
          <w:rStyle w:val="mord"/>
          <w:color w:val="F8FAFF"/>
          <w:sz w:val="29"/>
          <w:szCs w:val="29"/>
        </w:rPr>
        <w:t>общие</w:t>
      </w:r>
      <w:r w:rsidRPr="00A610E1">
        <w:rPr>
          <w:rStyle w:val="mord"/>
          <w:color w:val="F8FAFF"/>
          <w:sz w:val="29"/>
          <w:szCs w:val="29"/>
          <w:lang w:val="en-US"/>
        </w:rPr>
        <w:t> </w:t>
      </w:r>
      <w:r>
        <w:rPr>
          <w:rStyle w:val="mord"/>
          <w:color w:val="F8FAFF"/>
          <w:sz w:val="29"/>
          <w:szCs w:val="29"/>
        </w:rPr>
        <w:t>атрибуты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]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open"/>
          <w:color w:val="F8FAFF"/>
          <w:sz w:val="29"/>
          <w:szCs w:val="29"/>
          <w:lang w:val="en-US"/>
        </w:rPr>
        <w:t>[</w:t>
      </w:r>
      <w:r>
        <w:rPr>
          <w:rStyle w:val="mord"/>
          <w:color w:val="F8FAFF"/>
          <w:sz w:val="29"/>
          <w:szCs w:val="29"/>
        </w:rPr>
        <w:t>общие</w:t>
      </w:r>
      <w:r w:rsidRPr="00A610E1">
        <w:rPr>
          <w:rStyle w:val="mord"/>
          <w:color w:val="F8FAFF"/>
          <w:sz w:val="29"/>
          <w:szCs w:val="29"/>
          <w:lang w:val="en-US"/>
        </w:rPr>
        <w:t> </w:t>
      </w:r>
      <w:r>
        <w:rPr>
          <w:rStyle w:val="mord"/>
          <w:color w:val="F8FAFF"/>
          <w:sz w:val="29"/>
          <w:szCs w:val="29"/>
        </w:rPr>
        <w:t>атрибуты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]}</w:t>
      </w:r>
    </w:p>
    <w:p w14:paraId="3DCEF201" w14:textId="77777777" w:rsidR="00A610E1" w:rsidRPr="00A610E1" w:rsidRDefault="00A610E1" w:rsidP="00CB53E2">
      <w:pPr>
        <w:pStyle w:val="ds-markdown-paragraph"/>
        <w:numPr>
          <w:ilvl w:val="0"/>
          <w:numId w:val="15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b"/>
          <w:rFonts w:ascii="Segoe UI" w:eastAsiaTheme="majorEastAsia" w:hAnsi="Segoe UI" w:cs="Segoe UI"/>
          <w:color w:val="F8FAFF"/>
        </w:rPr>
        <w:t>Тета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-</w:t>
      </w:r>
      <w:r>
        <w:rPr>
          <w:rStyle w:val="ab"/>
          <w:rFonts w:ascii="Segoe UI" w:eastAsiaTheme="majorEastAsia" w:hAnsi="Segoe UI" w:cs="Segoe UI"/>
          <w:color w:val="F8FAFF"/>
        </w:rPr>
        <w:t>соединение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condS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=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(R×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S)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proofErr w:type="gramEnd"/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proofErr w:type="spellEnd"/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proofErr w:type="spellEnd"/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4726E64F" w14:textId="77777777" w:rsid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3.4.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Деление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÷</w:t>
      </w:r>
      <w:r>
        <w:rPr>
          <w:rStyle w:val="ab"/>
          <w:rFonts w:ascii="Segoe UI" w:hAnsi="Segoe UI" w:cs="Segoe UI"/>
          <w:b w:val="0"/>
          <w:bCs w:val="0"/>
          <w:color w:val="F8FAFF"/>
        </w:rPr>
        <w:t>)</w:t>
      </w:r>
    </w:p>
    <w:p w14:paraId="3A5E3C4B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R÷S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={</w:t>
      </w:r>
      <w:proofErr w:type="gram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∣∀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, (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∪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)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R}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÷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{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∣</w:t>
      </w:r>
      <w:r w:rsidRPr="00A610E1">
        <w:rPr>
          <w:rStyle w:val="mord"/>
          <w:rFonts w:ascii="Cambria Math" w:hAnsi="Cambria Math" w:cs="Cambria Math"/>
          <w:color w:val="F8FAFF"/>
          <w:sz w:val="29"/>
          <w:szCs w:val="29"/>
          <w:lang w:val="en-US"/>
        </w:rPr>
        <w:t>∀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proofErr w:type="spellEnd"/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bin"/>
          <w:rFonts w:ascii="Cambria Math" w:hAnsi="Cambria Math" w:cs="Cambria Math"/>
          <w:color w:val="F8FAFF"/>
          <w:sz w:val="29"/>
          <w:szCs w:val="29"/>
          <w:lang w:val="en-US"/>
        </w:rPr>
        <w:t>∪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proofErr w:type="spellEnd"/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}</w:t>
      </w:r>
    </w:p>
    <w:p w14:paraId="4C3BC9AF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</w:r>
      <w:proofErr w:type="spell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Students÷Courses</w:t>
      </w:r>
      <w:r>
        <w:rPr>
          <w:rStyle w:val="mord"/>
          <w:color w:val="F8FAFF"/>
          <w:sz w:val="29"/>
          <w:szCs w:val="29"/>
        </w:rPr>
        <w:t>Students</w:t>
      </w:r>
      <w:r>
        <w:rPr>
          <w:rStyle w:val="mbin"/>
          <w:color w:val="F8FAFF"/>
          <w:sz w:val="29"/>
          <w:szCs w:val="29"/>
        </w:rPr>
        <w:t>÷</w:t>
      </w:r>
      <w:r>
        <w:rPr>
          <w:rStyle w:val="mord"/>
          <w:color w:val="F8FAFF"/>
          <w:sz w:val="29"/>
          <w:szCs w:val="29"/>
        </w:rPr>
        <w:t>Courses</w:t>
      </w:r>
      <w:proofErr w:type="spellEnd"/>
      <w:r>
        <w:rPr>
          <w:rFonts w:ascii="Segoe UI" w:hAnsi="Segoe UI" w:cs="Segoe UI"/>
          <w:color w:val="F8FAFF"/>
        </w:rPr>
        <w:t> — студенты, записанные на все курсы.</w:t>
      </w:r>
    </w:p>
    <w:p w14:paraId="2CB52082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16A26D3D">
          <v:rect id="_x0000_i1032" style="width:0;height:.75pt" o:hralign="center" o:hrstd="t" o:hr="t" fillcolor="#a0a0a0" stroked="f"/>
        </w:pict>
      </w:r>
    </w:p>
    <w:p w14:paraId="3BACDE37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4. Примеры преобразований запросов</w:t>
      </w:r>
    </w:p>
    <w:p w14:paraId="71D5A64A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b/>
          <w:bCs/>
          <w:color w:val="F8FAFF"/>
          <w:sz w:val="27"/>
          <w:szCs w:val="27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4.1. Перенос выборки перед соединением</w:t>
      </w:r>
    </w:p>
    <w:p w14:paraId="2C595B92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Fonts w:ascii="Segoe UI" w:hAnsi="Segoe UI" w:cs="Segoe UI"/>
          <w:color w:val="F8FAFF"/>
        </w:rPr>
        <w:t>Исходный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запрос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name(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age&gt;20(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Enrollments</w:t>
      </w:r>
      <w:proofErr w:type="spellEnd"/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))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proofErr w:type="gramEnd"/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name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age</w:t>
      </w:r>
      <w:r w:rsidRPr="00A610E1">
        <w:rPr>
          <w:rStyle w:val="mrel"/>
          <w:color w:val="F8FAFF"/>
          <w:sz w:val="20"/>
          <w:szCs w:val="20"/>
          <w:lang w:val="en-US"/>
        </w:rPr>
        <w:t>&gt;</w:t>
      </w:r>
      <w:r w:rsidRPr="00A610E1">
        <w:rPr>
          <w:rStyle w:val="mord"/>
          <w:color w:val="F8FAFF"/>
          <w:sz w:val="20"/>
          <w:szCs w:val="20"/>
          <w:lang w:val="en-US"/>
        </w:rPr>
        <w:t>20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Students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Enrollments</w:t>
      </w:r>
      <w:proofErr w:type="spellEnd"/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))</w:t>
      </w:r>
    </w:p>
    <w:p w14:paraId="7B1ABF16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Fonts w:ascii="Segoe UI" w:hAnsi="Segoe UI" w:cs="Segoe UI"/>
          <w:color w:val="F8FAFF"/>
        </w:rPr>
        <w:t>Оптимизированный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name(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age&gt;20(Students)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Enrollments)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proofErr w:type="gramEnd"/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name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age</w:t>
      </w:r>
      <w:r w:rsidRPr="00A610E1">
        <w:rPr>
          <w:rStyle w:val="mrel"/>
          <w:color w:val="F8FAFF"/>
          <w:sz w:val="20"/>
          <w:szCs w:val="20"/>
          <w:lang w:val="en-US"/>
        </w:rPr>
        <w:t>&gt;</w:t>
      </w:r>
      <w:r w:rsidRPr="00A610E1">
        <w:rPr>
          <w:rStyle w:val="mord"/>
          <w:color w:val="F8FAFF"/>
          <w:sz w:val="20"/>
          <w:szCs w:val="20"/>
          <w:lang w:val="en-US"/>
        </w:rPr>
        <w:t>20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Students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Enrollments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4C21A108" w14:textId="77777777" w:rsid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4.2.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Разложение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сложного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условия</w:t>
      </w:r>
      <w:proofErr w:type="spellEnd"/>
    </w:p>
    <w:p w14:paraId="412B9B6E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age&gt;20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∧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course=′Math′(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proofErr w:type="gram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Enrollments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)=</w:t>
      </w:r>
      <w:proofErr w:type="gram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course=′Math′(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age&gt;20(Students)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Enrollments)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age</w:t>
      </w:r>
      <w:r w:rsidRPr="00A610E1">
        <w:rPr>
          <w:rStyle w:val="mrel"/>
          <w:color w:val="F8FAFF"/>
          <w:sz w:val="20"/>
          <w:szCs w:val="20"/>
          <w:lang w:val="en-US"/>
        </w:rPr>
        <w:t>&gt;</w:t>
      </w:r>
      <w:r w:rsidRPr="00A610E1">
        <w:rPr>
          <w:rStyle w:val="mord"/>
          <w:color w:val="F8FAFF"/>
          <w:sz w:val="20"/>
          <w:szCs w:val="20"/>
          <w:lang w:val="en-US"/>
        </w:rPr>
        <w:t>20</w:t>
      </w:r>
      <w:r w:rsidRPr="00A610E1">
        <w:rPr>
          <w:rStyle w:val="mbin"/>
          <w:rFonts w:ascii="Cambria Math" w:hAnsi="Cambria Math" w:cs="Cambria Math"/>
          <w:color w:val="F8FAFF"/>
          <w:sz w:val="20"/>
          <w:szCs w:val="20"/>
          <w:lang w:val="en-US"/>
        </w:rPr>
        <w:t>∧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course</w:t>
      </w:r>
      <w:r w:rsidRPr="00A610E1">
        <w:rPr>
          <w:rStyle w:val="mrel"/>
          <w:color w:val="F8FAFF"/>
          <w:sz w:val="20"/>
          <w:szCs w:val="20"/>
          <w:lang w:val="en-US"/>
        </w:rPr>
        <w:t>=</w:t>
      </w:r>
      <w:r w:rsidRPr="00A610E1">
        <w:rPr>
          <w:rStyle w:val="mord"/>
          <w:color w:val="F8FAFF"/>
          <w:sz w:val="14"/>
          <w:szCs w:val="14"/>
          <w:lang w:val="en-US"/>
        </w:rPr>
        <w:t>′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Math</w:t>
      </w:r>
      <w:r w:rsidRPr="00A610E1">
        <w:rPr>
          <w:rStyle w:val="mord"/>
          <w:color w:val="F8FAFF"/>
          <w:sz w:val="14"/>
          <w:szCs w:val="14"/>
          <w:lang w:val="en-US"/>
        </w:rPr>
        <w:t>′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proofErr w:type="spellStart"/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Students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Enrollments</w:t>
      </w:r>
      <w:proofErr w:type="spellEnd"/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course</w:t>
      </w:r>
      <w:r w:rsidRPr="00A610E1">
        <w:rPr>
          <w:rStyle w:val="mrel"/>
          <w:color w:val="F8FAFF"/>
          <w:sz w:val="20"/>
          <w:szCs w:val="20"/>
          <w:lang w:val="en-US"/>
        </w:rPr>
        <w:t>=</w:t>
      </w:r>
      <w:r w:rsidRPr="00A610E1">
        <w:rPr>
          <w:rStyle w:val="mord"/>
          <w:color w:val="F8FAFF"/>
          <w:sz w:val="14"/>
          <w:szCs w:val="14"/>
          <w:lang w:val="en-US"/>
        </w:rPr>
        <w:t>′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Math</w:t>
      </w:r>
      <w:r w:rsidRPr="00A610E1">
        <w:rPr>
          <w:rStyle w:val="mord"/>
          <w:color w:val="F8FAFF"/>
          <w:sz w:val="14"/>
          <w:szCs w:val="14"/>
          <w:lang w:val="en-US"/>
        </w:rPr>
        <w:t>′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age</w:t>
      </w:r>
      <w:r w:rsidRPr="00A610E1">
        <w:rPr>
          <w:rStyle w:val="mrel"/>
          <w:color w:val="F8FAFF"/>
          <w:sz w:val="20"/>
          <w:szCs w:val="20"/>
          <w:lang w:val="en-US"/>
        </w:rPr>
        <w:t>&gt;</w:t>
      </w:r>
      <w:r w:rsidRPr="00A610E1">
        <w:rPr>
          <w:rStyle w:val="mord"/>
          <w:color w:val="F8FAFF"/>
          <w:sz w:val="20"/>
          <w:szCs w:val="20"/>
          <w:lang w:val="en-US"/>
        </w:rPr>
        <w:t>20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Students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Enrollments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40F6978A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704583D1">
          <v:rect id="_x0000_i1033" style="width:0;height:.75pt" o:hralign="center" o:hrstd="t" o:hr="t" fillcolor="#a0a0a0" stroked="f"/>
        </w:pict>
      </w:r>
    </w:p>
    <w:p w14:paraId="4F205509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5. Связь с реляционным исчислением</w:t>
      </w:r>
    </w:p>
    <w:p w14:paraId="266B142F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Реляционная алгебра эквивалентна </w:t>
      </w:r>
      <w:r>
        <w:rPr>
          <w:rStyle w:val="ab"/>
          <w:rFonts w:ascii="Segoe UI" w:eastAsiaTheme="majorEastAsia" w:hAnsi="Segoe UI" w:cs="Segoe UI"/>
          <w:color w:val="F8FAFF"/>
        </w:rPr>
        <w:t>безопасному реляционному исчислению</w:t>
      </w:r>
      <w:r>
        <w:rPr>
          <w:rFonts w:ascii="Segoe UI" w:hAnsi="Segoe UI" w:cs="Segoe UI"/>
          <w:color w:val="F8FAFF"/>
        </w:rPr>
        <w:t> (</w:t>
      </w:r>
      <w:proofErr w:type="spellStart"/>
      <w:r>
        <w:rPr>
          <w:rFonts w:ascii="Segoe UI" w:hAnsi="Segoe UI" w:cs="Segoe UI"/>
          <w:color w:val="F8FAFF"/>
        </w:rPr>
        <w:t>Codd’s</w:t>
      </w:r>
      <w:proofErr w:type="spellEnd"/>
      <w:r>
        <w:rPr>
          <w:rFonts w:ascii="Segoe UI" w:hAnsi="Segoe UI" w:cs="Segoe UI"/>
          <w:color w:val="F8FAFF"/>
        </w:rPr>
        <w:t xml:space="preserve"> </w:t>
      </w:r>
      <w:proofErr w:type="spellStart"/>
      <w:r>
        <w:rPr>
          <w:rFonts w:ascii="Segoe UI" w:hAnsi="Segoe UI" w:cs="Segoe UI"/>
          <w:color w:val="F8FAFF"/>
        </w:rPr>
        <w:t>Theorem</w:t>
      </w:r>
      <w:proofErr w:type="spellEnd"/>
      <w:r>
        <w:rPr>
          <w:rFonts w:ascii="Segoe UI" w:hAnsi="Segoe UI" w:cs="Segoe UI"/>
          <w:color w:val="F8FAFF"/>
        </w:rPr>
        <w:t>). Например:</w:t>
      </w:r>
    </w:p>
    <w:p w14:paraId="74F227B6" w14:textId="77777777" w:rsidR="00A610E1" w:rsidRDefault="00A610E1" w:rsidP="00CB53E2">
      <w:pPr>
        <w:pStyle w:val="ds-markdown-paragraph"/>
        <w:numPr>
          <w:ilvl w:val="0"/>
          <w:numId w:val="1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πA(R)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A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Fonts w:ascii="Segoe UI" w:hAnsi="Segoe UI" w:cs="Segoe UI"/>
          <w:color w:val="F8FAFF"/>
        </w:rPr>
        <w:t> соответствует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{</w:t>
      </w:r>
      <w:proofErr w:type="spellStart"/>
      <w:proofErr w:type="gram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t.A</w:t>
      </w:r>
      <w:proofErr w:type="gramEnd"/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</w:t>
      </w:r>
      <w:proofErr w:type="spell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(t)}</w:t>
      </w:r>
      <w:r>
        <w:rPr>
          <w:rStyle w:val="mopen"/>
          <w:color w:val="F8FAFF"/>
          <w:sz w:val="29"/>
          <w:szCs w:val="29"/>
        </w:rPr>
        <w:t>{</w:t>
      </w:r>
      <w:proofErr w:type="spellStart"/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ord"/>
          <w:color w:val="F8FAFF"/>
          <w:sz w:val="29"/>
          <w:szCs w:val="29"/>
        </w:rPr>
        <w:t>.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A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proofErr w:type="spellEnd"/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)}</w:t>
      </w:r>
      <w:r>
        <w:rPr>
          <w:rFonts w:ascii="Segoe UI" w:hAnsi="Segoe UI" w:cs="Segoe UI"/>
          <w:color w:val="F8FAFF"/>
        </w:rPr>
        <w:t>.</w:t>
      </w:r>
    </w:p>
    <w:p w14:paraId="08EA6CC1" w14:textId="77777777" w:rsidR="00A610E1" w:rsidRDefault="00A610E1" w:rsidP="00CB53E2">
      <w:pPr>
        <w:pStyle w:val="ds-markdown-paragraph"/>
        <w:numPr>
          <w:ilvl w:val="0"/>
          <w:numId w:val="1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σcond(R)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cond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Fonts w:ascii="Segoe UI" w:hAnsi="Segoe UI" w:cs="Segoe UI"/>
          <w:color w:val="F8FAFF"/>
        </w:rPr>
        <w:t> соответствует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{t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R(t)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∧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cond(t</w:t>
      </w:r>
      <w:proofErr w:type="gram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)}</w:t>
      </w:r>
      <w:r>
        <w:rPr>
          <w:rStyle w:val="mopen"/>
          <w:color w:val="F8FAFF"/>
          <w:sz w:val="29"/>
          <w:szCs w:val="29"/>
        </w:rPr>
        <w:t>{</w:t>
      </w:r>
      <w:proofErr w:type="gramEnd"/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∧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cond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)}</w:t>
      </w:r>
      <w:r>
        <w:rPr>
          <w:rFonts w:ascii="Segoe UI" w:hAnsi="Segoe UI" w:cs="Segoe UI"/>
          <w:color w:val="F8FAFF"/>
        </w:rPr>
        <w:t>.</w:t>
      </w:r>
    </w:p>
    <w:p w14:paraId="245AD080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35DECDC8">
          <v:rect id="_x0000_i1034" style="width:0;height:.75pt" o:hralign="center" o:hrstd="t" o:hr="t" fillcolor="#a0a0a0" stroked="f"/>
        </w:pict>
      </w:r>
    </w:p>
    <w:p w14:paraId="7B3F75A4" w14:textId="4F84EA85" w:rsid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</w:p>
    <w:p w14:paraId="4C911348" w14:textId="77777777" w:rsidR="00A610E1" w:rsidRPr="00A610E1" w:rsidRDefault="00A610E1" w:rsidP="00A610E1">
      <w:pPr>
        <w:shd w:val="clear" w:color="auto" w:fill="414158"/>
        <w:spacing w:line="420" w:lineRule="atLeast"/>
        <w:rPr>
          <w:rFonts w:ascii="Segoe UI" w:hAnsi="Segoe UI" w:cs="Segoe UI"/>
          <w:b/>
          <w:bCs/>
          <w:color w:val="F8FAFF"/>
          <w:lang w:val="ru-RU"/>
        </w:rPr>
      </w:pPr>
      <w:r w:rsidRPr="00A610E1">
        <w:rPr>
          <w:rFonts w:ascii="Segoe UI" w:hAnsi="Segoe UI" w:cs="Segoe UI"/>
          <w:b/>
          <w:bCs/>
          <w:color w:val="F8FAFF"/>
          <w:lang w:val="ru-RU"/>
        </w:rPr>
        <w:t xml:space="preserve">3 Аксиомы </w:t>
      </w:r>
      <w:proofErr w:type="spellStart"/>
      <w:r w:rsidRPr="00A610E1">
        <w:rPr>
          <w:rFonts w:ascii="Segoe UI" w:hAnsi="Segoe UI" w:cs="Segoe UI"/>
          <w:b/>
          <w:bCs/>
          <w:color w:val="F8FAFF"/>
          <w:lang w:val="ru-RU"/>
        </w:rPr>
        <w:t>амстронга</w:t>
      </w:r>
      <w:proofErr w:type="spellEnd"/>
    </w:p>
    <w:p w14:paraId="749D90FD" w14:textId="77777777" w:rsidR="00A610E1" w:rsidRPr="00A610E1" w:rsidRDefault="00A610E1" w:rsidP="00A610E1">
      <w:pPr>
        <w:pStyle w:val="3"/>
        <w:shd w:val="clear" w:color="auto" w:fill="292A2D"/>
        <w:spacing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Аксиомы Армстронга в теории баз данных</w:t>
      </w:r>
    </w:p>
    <w:p w14:paraId="5BD01FF6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Аксиомы Армстронга — это набор фундаментальных правил, используемых для вывода </w:t>
      </w:r>
      <w:r>
        <w:rPr>
          <w:rStyle w:val="ab"/>
          <w:rFonts w:ascii="Segoe UI" w:eastAsiaTheme="majorEastAsia" w:hAnsi="Segoe UI" w:cs="Segoe UI"/>
          <w:color w:val="F8FAFF"/>
        </w:rPr>
        <w:t>функциональных зависимостей (ФЗ)</w:t>
      </w:r>
      <w:r>
        <w:rPr>
          <w:rFonts w:ascii="Segoe UI" w:hAnsi="Segoe UI" w:cs="Segoe UI"/>
          <w:color w:val="F8FAFF"/>
        </w:rPr>
        <w:t> в реляционных базах данных. Они были предложены Уильямом Армстронгом в 1974 году и лежат в основе нормализации БД.</w:t>
      </w:r>
    </w:p>
    <w:p w14:paraId="5A67097E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3F893804">
          <v:rect id="_x0000_i1035" style="width:0;height:.75pt" o:hralign="center" o:hrstd="t" o:hr="t" fillcolor="#a0a0a0" stroked="f"/>
        </w:pict>
      </w:r>
    </w:p>
    <w:p w14:paraId="3DE3FA8B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1. Формальное определение функциональной зависимости</w:t>
      </w:r>
    </w:p>
    <w:p w14:paraId="6E0F832E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Функциональная зависимость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X→Y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X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Y</w:t>
      </w:r>
      <w:r>
        <w:rPr>
          <w:rFonts w:ascii="Segoe UI" w:hAnsi="Segoe UI" w:cs="Segoe UI"/>
          <w:color w:val="F8FAFF"/>
        </w:rPr>
        <w:t> означает, что если два кортежа совпадают по атрибутам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X</w:t>
      </w:r>
      <w:r>
        <w:rPr>
          <w:rFonts w:ascii="Segoe UI" w:hAnsi="Segoe UI" w:cs="Segoe UI"/>
          <w:color w:val="F8FAFF"/>
        </w:rPr>
        <w:t>, то они обязательно совпадают и по атрибутам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Y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Y</w:t>
      </w:r>
      <w:r>
        <w:rPr>
          <w:rFonts w:ascii="Segoe UI" w:hAnsi="Segoe UI" w:cs="Segoe UI"/>
          <w:color w:val="F8FAFF"/>
        </w:rPr>
        <w:t>.</w:t>
      </w:r>
    </w:p>
    <w:p w14:paraId="64286FFF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В таблице </w:t>
      </w:r>
      <w:proofErr w:type="spellStart"/>
      <w:proofErr w:type="gramStart"/>
      <w:r>
        <w:rPr>
          <w:rStyle w:val="HTML1"/>
          <w:color w:val="F8FAFF"/>
          <w:sz w:val="21"/>
          <w:szCs w:val="21"/>
          <w:shd w:val="clear" w:color="auto" w:fill="424242"/>
        </w:rPr>
        <w:t>Students</w:t>
      </w:r>
      <w:proofErr w:type="spellEnd"/>
      <w:r>
        <w:rPr>
          <w:rStyle w:val="HTML1"/>
          <w:color w:val="F8FAFF"/>
          <w:sz w:val="21"/>
          <w:szCs w:val="21"/>
          <w:shd w:val="clear" w:color="auto" w:fill="424242"/>
        </w:rPr>
        <w:t>(</w:t>
      </w:r>
      <w:proofErr w:type="spellStart"/>
      <w:proofErr w:type="gramEnd"/>
      <w:r>
        <w:rPr>
          <w:rStyle w:val="HTML1"/>
          <w:color w:val="F8FAFF"/>
          <w:sz w:val="21"/>
          <w:szCs w:val="21"/>
          <w:shd w:val="clear" w:color="auto" w:fill="424242"/>
        </w:rPr>
        <w:t>StudentID</w:t>
      </w:r>
      <w:proofErr w:type="spellEnd"/>
      <w:r>
        <w:rPr>
          <w:rStyle w:val="HTML1"/>
          <w:color w:val="F8FAFF"/>
          <w:sz w:val="21"/>
          <w:szCs w:val="21"/>
          <w:shd w:val="clear" w:color="auto" w:fill="424242"/>
        </w:rPr>
        <w:t xml:space="preserve">, Name, 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Age</w:t>
      </w:r>
      <w:proofErr w:type="spellEnd"/>
      <w:r>
        <w:rPr>
          <w:rStyle w:val="HTML1"/>
          <w:color w:val="F8FAFF"/>
          <w:sz w:val="21"/>
          <w:szCs w:val="21"/>
          <w:shd w:val="clear" w:color="auto" w:fill="424242"/>
        </w:rPr>
        <w:t>)</w:t>
      </w:r>
      <w:r>
        <w:rPr>
          <w:rFonts w:ascii="Segoe UI" w:hAnsi="Segoe UI" w:cs="Segoe UI"/>
          <w:color w:val="F8FAFF"/>
        </w:rPr>
        <w:t> справедлива ФЗ:</w:t>
      </w:r>
      <w:r>
        <w:rPr>
          <w:rFonts w:ascii="Segoe UI" w:hAnsi="Segoe UI" w:cs="Segoe UI"/>
          <w:color w:val="F8FAFF"/>
        </w:rPr>
        <w:br/>
      </w:r>
      <w:proofErr w:type="spell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StudentID→Name</w:t>
      </w:r>
      <w:proofErr w:type="spell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, </w:t>
      </w:r>
      <w:proofErr w:type="spell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Age</w:t>
      </w:r>
      <w:r>
        <w:rPr>
          <w:rStyle w:val="mord"/>
          <w:color w:val="F8FAFF"/>
          <w:sz w:val="29"/>
          <w:szCs w:val="29"/>
        </w:rPr>
        <w:t>StudentID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color w:val="F8FAFF"/>
          <w:sz w:val="29"/>
          <w:szCs w:val="29"/>
        </w:rPr>
        <w:t>Name</w:t>
      </w:r>
      <w:proofErr w:type="spellEnd"/>
      <w:r>
        <w:rPr>
          <w:rStyle w:val="mord"/>
          <w:color w:val="F8FAFF"/>
          <w:sz w:val="29"/>
          <w:szCs w:val="29"/>
        </w:rPr>
        <w:t>, </w:t>
      </w:r>
      <w:proofErr w:type="spellStart"/>
      <w:r>
        <w:rPr>
          <w:rStyle w:val="mord"/>
          <w:color w:val="F8FAFF"/>
          <w:sz w:val="29"/>
          <w:szCs w:val="29"/>
        </w:rPr>
        <w:t>Age</w:t>
      </w:r>
      <w:proofErr w:type="spellEnd"/>
      <w:r>
        <w:rPr>
          <w:rFonts w:ascii="Segoe UI" w:hAnsi="Segoe UI" w:cs="Segoe UI"/>
          <w:color w:val="F8FAFF"/>
        </w:rPr>
        <w:br/>
        <w:t>(если 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StudentID</w:t>
      </w:r>
      <w:proofErr w:type="spellEnd"/>
      <w:r>
        <w:rPr>
          <w:rFonts w:ascii="Segoe UI" w:hAnsi="Segoe UI" w:cs="Segoe UI"/>
          <w:color w:val="F8FAFF"/>
        </w:rPr>
        <w:t> одинаковый, то </w:t>
      </w:r>
      <w:r>
        <w:rPr>
          <w:rStyle w:val="HTML1"/>
          <w:color w:val="F8FAFF"/>
          <w:sz w:val="21"/>
          <w:szCs w:val="21"/>
          <w:shd w:val="clear" w:color="auto" w:fill="424242"/>
        </w:rPr>
        <w:t>Name</w:t>
      </w:r>
      <w:r>
        <w:rPr>
          <w:rFonts w:ascii="Segoe UI" w:hAnsi="Segoe UI" w:cs="Segoe UI"/>
          <w:color w:val="F8FAFF"/>
        </w:rPr>
        <w:t> и 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Age</w:t>
      </w:r>
      <w:proofErr w:type="spellEnd"/>
      <w:r>
        <w:rPr>
          <w:rFonts w:ascii="Segoe UI" w:hAnsi="Segoe UI" w:cs="Segoe UI"/>
          <w:color w:val="F8FAFF"/>
        </w:rPr>
        <w:t> тоже одинаковые).</w:t>
      </w:r>
    </w:p>
    <w:p w14:paraId="7E5D863D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0E36BA70">
          <v:rect id="_x0000_i1036" style="width:0;height:.75pt" o:hralign="center" o:hrstd="t" o:hr="t" fillcolor="#a0a0a0" stroked="f"/>
        </w:pict>
      </w:r>
    </w:p>
    <w:p w14:paraId="793EA714" w14:textId="7E9C2E03" w:rsidR="00A610E1" w:rsidRPr="00047799" w:rsidRDefault="00A610E1" w:rsidP="00162044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24"/>
          <w:szCs w:val="24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2. Три</w:t>
      </w:r>
      <w:r w:rsidRPr="00047799">
        <w:rPr>
          <w:rFonts w:ascii="Segoe UI" w:hAnsi="Segoe UI" w:cs="Segoe UI"/>
          <w:color w:val="F8FAFF"/>
          <w:lang w:val="ru-RU"/>
        </w:rPr>
        <w:t xml:space="preserve"> функциональные зависимости из имеющихся.</w:t>
      </w:r>
    </w:p>
    <w:p w14:paraId="739C9ACE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 xml:space="preserve">2.1. </w:t>
      </w:r>
      <w:proofErr w:type="spellStart"/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Рефлексивность</w:t>
      </w:r>
      <w:proofErr w:type="spellEnd"/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 xml:space="preserve"> (</w:t>
      </w:r>
      <w:r>
        <w:rPr>
          <w:rStyle w:val="ab"/>
          <w:rFonts w:ascii="Segoe UI" w:hAnsi="Segoe UI" w:cs="Segoe UI"/>
          <w:b w:val="0"/>
          <w:bCs w:val="0"/>
          <w:color w:val="F8FAFF"/>
        </w:rPr>
        <w:t>Reflexivity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59EBCA71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Если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Y</w:t>
      </w:r>
      <w:r>
        <w:rPr>
          <w:rStyle w:val="katex-mathml"/>
          <w:rFonts w:ascii="Cambria Math" w:eastAsiaTheme="majorEastAsia" w:hAnsi="Cambria Math" w:cs="Cambria Math"/>
          <w:b/>
          <w:bCs/>
          <w:color w:val="F8FAFF"/>
          <w:sz w:val="29"/>
          <w:szCs w:val="29"/>
          <w:bdr w:val="none" w:sz="0" w:space="0" w:color="auto" w:frame="1"/>
        </w:rPr>
        <w:t>⊆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</w:t>
      </w:r>
      <w:r>
        <w:rPr>
          <w:rStyle w:val="mrel"/>
          <w:rFonts w:ascii="Cambria Math" w:hAnsi="Cambria Math" w:cs="Cambria Math"/>
          <w:b/>
          <w:bCs/>
          <w:color w:val="F8FAFF"/>
          <w:sz w:val="29"/>
          <w:szCs w:val="29"/>
        </w:rPr>
        <w:t>⊆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ab"/>
          <w:rFonts w:ascii="Segoe UI" w:eastAsiaTheme="majorEastAsia" w:hAnsi="Segoe UI" w:cs="Segoe UI"/>
          <w:color w:val="F8FAFF"/>
        </w:rPr>
        <w:t>, то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X→Y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</w:t>
      </w:r>
      <w:r>
        <w:rPr>
          <w:rStyle w:val="ab"/>
          <w:rFonts w:ascii="Segoe UI" w:eastAsiaTheme="majorEastAsia" w:hAnsi="Segoe UI" w:cs="Segoe UI"/>
          <w:color w:val="F8FAFF"/>
        </w:rPr>
        <w:t>.</w:t>
      </w:r>
    </w:p>
    <w:p w14:paraId="45C249C3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Интерпретация:</w:t>
      </w:r>
    </w:p>
    <w:p w14:paraId="49948938" w14:textId="77777777" w:rsidR="00A610E1" w:rsidRDefault="00A610E1" w:rsidP="00CB53E2">
      <w:pPr>
        <w:pStyle w:val="ds-markdown-paragraph"/>
        <w:numPr>
          <w:ilvl w:val="0"/>
          <w:numId w:val="17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Любое множество атрибутов функционально определяет своё подмножество.</w:t>
      </w:r>
    </w:p>
    <w:p w14:paraId="6260F8D7" w14:textId="77777777" w:rsidR="00A610E1" w:rsidRDefault="00A610E1" w:rsidP="00CB53E2">
      <w:pPr>
        <w:pStyle w:val="ds-markdown-paragraph"/>
        <w:numPr>
          <w:ilvl w:val="0"/>
          <w:numId w:val="17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Тривиальная зависимость (например, </w:t>
      </w:r>
      <w:proofErr w:type="spell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StudentID</w:t>
      </w:r>
      <w:proofErr w:type="spell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, </w:t>
      </w:r>
      <w:proofErr w:type="spell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Name→Name</w:t>
      </w:r>
      <w:r>
        <w:rPr>
          <w:rStyle w:val="mord"/>
          <w:color w:val="F8FAFF"/>
          <w:sz w:val="29"/>
          <w:szCs w:val="29"/>
        </w:rPr>
        <w:t>StudentID</w:t>
      </w:r>
      <w:proofErr w:type="spellEnd"/>
      <w:r>
        <w:rPr>
          <w:rStyle w:val="mord"/>
          <w:color w:val="F8FAFF"/>
          <w:sz w:val="29"/>
          <w:szCs w:val="29"/>
        </w:rPr>
        <w:t>, </w:t>
      </w:r>
      <w:proofErr w:type="spellStart"/>
      <w:r>
        <w:rPr>
          <w:rStyle w:val="mord"/>
          <w:color w:val="F8FAFF"/>
          <w:sz w:val="29"/>
          <w:szCs w:val="29"/>
        </w:rPr>
        <w:t>Name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color w:val="F8FAFF"/>
          <w:sz w:val="29"/>
          <w:szCs w:val="29"/>
        </w:rPr>
        <w:t>Name</w:t>
      </w:r>
      <w:proofErr w:type="spellEnd"/>
      <w:r>
        <w:rPr>
          <w:rFonts w:ascii="Segoe UI" w:hAnsi="Segoe UI" w:cs="Segoe UI"/>
          <w:color w:val="F8FAFF"/>
        </w:rPr>
        <w:t>).</w:t>
      </w:r>
    </w:p>
    <w:p w14:paraId="3D374598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2.2. Пополнение (</w:t>
      </w:r>
      <w:r>
        <w:rPr>
          <w:rStyle w:val="ab"/>
          <w:rFonts w:ascii="Segoe UI" w:hAnsi="Segoe UI" w:cs="Segoe UI"/>
          <w:b w:val="0"/>
          <w:bCs w:val="0"/>
          <w:color w:val="F8FAFF"/>
        </w:rPr>
        <w:t>Augmentation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0C75AADE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Если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X→Y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</w:t>
      </w:r>
      <w:r>
        <w:rPr>
          <w:rStyle w:val="ab"/>
          <w:rFonts w:ascii="Segoe UI" w:eastAsiaTheme="majorEastAsia" w:hAnsi="Segoe UI" w:cs="Segoe UI"/>
          <w:color w:val="F8FAFF"/>
        </w:rPr>
        <w:t>, то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XZ→YZ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XZ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YZ</w:t>
      </w:r>
      <w:r>
        <w:rPr>
          <w:rStyle w:val="ab"/>
          <w:rFonts w:ascii="Segoe UI" w:eastAsiaTheme="majorEastAsia" w:hAnsi="Segoe UI" w:cs="Segoe UI"/>
          <w:color w:val="F8FAFF"/>
        </w:rPr>
        <w:t> для любого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Z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Z</w:t>
      </w:r>
      <w:r>
        <w:rPr>
          <w:rStyle w:val="ab"/>
          <w:rFonts w:ascii="Segoe UI" w:eastAsiaTheme="majorEastAsia" w:hAnsi="Segoe UI" w:cs="Segoe UI"/>
          <w:color w:val="F8FAFF"/>
        </w:rPr>
        <w:t>.</w:t>
      </w:r>
    </w:p>
    <w:p w14:paraId="1928C78A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Интерпретация:</w:t>
      </w:r>
    </w:p>
    <w:p w14:paraId="4C7BB826" w14:textId="77777777" w:rsidR="00A610E1" w:rsidRDefault="00A610E1" w:rsidP="00CB53E2">
      <w:pPr>
        <w:pStyle w:val="ds-markdown-paragraph"/>
        <w:numPr>
          <w:ilvl w:val="0"/>
          <w:numId w:val="1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Добавление атрибутов в левую и правую часть не нарушает зависимость.</w:t>
      </w:r>
    </w:p>
    <w:p w14:paraId="41545A6E" w14:textId="77777777" w:rsidR="00A610E1" w:rsidRPr="00A610E1" w:rsidRDefault="00A610E1" w:rsidP="00CB53E2">
      <w:pPr>
        <w:pStyle w:val="ds-markdown-paragraph"/>
        <w:numPr>
          <w:ilvl w:val="0"/>
          <w:numId w:val="1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Fonts w:ascii="Segoe UI" w:hAnsi="Segoe UI" w:cs="Segoe UI"/>
          <w:color w:val="F8FAFF"/>
        </w:rPr>
        <w:t>Пример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Дано</w:t>
      </w:r>
      <w:r w:rsidRPr="00A610E1">
        <w:rPr>
          <w:rFonts w:ascii="Segoe UI" w:hAnsi="Segoe UI" w:cs="Segoe UI"/>
          <w:color w:val="F8FAFF"/>
          <w:lang w:val="en-US"/>
        </w:rPr>
        <w:t>: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StudentID→Name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Следует</w:t>
      </w:r>
      <w:r w:rsidRPr="00A610E1">
        <w:rPr>
          <w:rFonts w:ascii="Segoe UI" w:hAnsi="Segoe UI" w:cs="Segoe UI"/>
          <w:color w:val="F8FAFF"/>
          <w:lang w:val="en-US"/>
        </w:rPr>
        <w:t>: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,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Age→Name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,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proofErr w:type="spellEnd"/>
      <w:r w:rsidRPr="00A610E1">
        <w:rPr>
          <w:rStyle w:val="mord"/>
          <w:color w:val="F8FAFF"/>
          <w:sz w:val="29"/>
          <w:szCs w:val="29"/>
          <w:lang w:val="en-US"/>
        </w:rPr>
        <w:t>, </w:t>
      </w:r>
      <w:proofErr w:type="spellStart"/>
      <w:r w:rsidRPr="00A610E1">
        <w:rPr>
          <w:rStyle w:val="mord"/>
          <w:color w:val="F8FAFF"/>
          <w:sz w:val="29"/>
          <w:szCs w:val="29"/>
          <w:lang w:val="en-US"/>
        </w:rPr>
        <w:t>Age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</w:t>
      </w:r>
      <w:proofErr w:type="spellEnd"/>
      <w:r w:rsidRPr="00A610E1">
        <w:rPr>
          <w:rStyle w:val="mord"/>
          <w:color w:val="F8FAFF"/>
          <w:sz w:val="29"/>
          <w:szCs w:val="29"/>
          <w:lang w:val="en-US"/>
        </w:rPr>
        <w:t>, Age</w:t>
      </w:r>
      <w:r w:rsidRPr="00A610E1">
        <w:rPr>
          <w:rFonts w:ascii="Segoe UI" w:hAnsi="Segoe UI" w:cs="Segoe UI"/>
          <w:color w:val="F8FAFF"/>
          <w:lang w:val="en-US"/>
        </w:rPr>
        <w:t>.</w:t>
      </w:r>
    </w:p>
    <w:p w14:paraId="5C1DF285" w14:textId="77777777" w:rsid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2.3.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Транзитивность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(Transitivity)</w:t>
      </w:r>
    </w:p>
    <w:p w14:paraId="03EDB9E1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b"/>
          <w:rFonts w:ascii="Segoe UI" w:eastAsiaTheme="majorEastAsia" w:hAnsi="Segoe UI" w:cs="Segoe UI"/>
          <w:color w:val="F8FAFF"/>
        </w:rPr>
        <w:t>Если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X→Y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>
        <w:rPr>
          <w:rStyle w:val="ab"/>
          <w:rFonts w:ascii="Segoe UI" w:eastAsiaTheme="majorEastAsia" w:hAnsi="Segoe UI" w:cs="Segoe UI"/>
          <w:color w:val="F8FAFF"/>
        </w:rPr>
        <w:t>и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Y→Z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Z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 xml:space="preserve">, </w:t>
      </w:r>
      <w:r>
        <w:rPr>
          <w:rStyle w:val="ab"/>
          <w:rFonts w:ascii="Segoe UI" w:eastAsiaTheme="majorEastAsia" w:hAnsi="Segoe UI" w:cs="Segoe UI"/>
          <w:color w:val="F8FAFF"/>
        </w:rPr>
        <w:t>то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Z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.</w:t>
      </w:r>
    </w:p>
    <w:p w14:paraId="52008CE2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Интерпретация:</w:t>
      </w:r>
    </w:p>
    <w:p w14:paraId="7A299104" w14:textId="77777777" w:rsidR="00A610E1" w:rsidRDefault="00A610E1" w:rsidP="00CB53E2">
      <w:pPr>
        <w:pStyle w:val="ds-markdown-paragraph"/>
        <w:numPr>
          <w:ilvl w:val="0"/>
          <w:numId w:val="1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Цепочка зависимостей сокращается.</w:t>
      </w:r>
    </w:p>
    <w:p w14:paraId="27AD3B45" w14:textId="77777777" w:rsidR="00A610E1" w:rsidRPr="00A610E1" w:rsidRDefault="00A610E1" w:rsidP="00CB53E2">
      <w:pPr>
        <w:pStyle w:val="ds-markdown-paragraph"/>
        <w:numPr>
          <w:ilvl w:val="0"/>
          <w:numId w:val="1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Fonts w:ascii="Segoe UI" w:hAnsi="Segoe UI" w:cs="Segoe UI"/>
          <w:color w:val="F8FAFF"/>
        </w:rPr>
        <w:t>Пример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Дано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StudentID→DepartmentID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DepartmentID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br/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DepartmentID→Dean</w:t>
      </w:r>
      <w:r w:rsidRPr="00A610E1">
        <w:rPr>
          <w:rStyle w:val="mord"/>
          <w:color w:val="F8FAFF"/>
          <w:sz w:val="29"/>
          <w:szCs w:val="29"/>
          <w:lang w:val="en-US"/>
        </w:rPr>
        <w:t>DepartmentID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Dean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Следует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StudentID→Dean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Dean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t>.</w:t>
      </w:r>
    </w:p>
    <w:p w14:paraId="3BC78070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649B0B04">
          <v:rect id="_x0000_i1037" style="width:0;height:.75pt" o:hralign="center" o:hrstd="t" o:hr="t" fillcolor="#a0a0a0" stroked="f"/>
        </w:pict>
      </w:r>
    </w:p>
    <w:p w14:paraId="6F970F44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3. Дополнительные правила (выводимые из аксиом)</w:t>
      </w:r>
    </w:p>
    <w:p w14:paraId="1131A7F4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Из трёх аксиом Армстронга можно вывести дополнительные полезные правила.</w:t>
      </w:r>
    </w:p>
    <w:p w14:paraId="3905060C" w14:textId="77777777" w:rsidR="00A610E1" w:rsidRP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3.1. Объединение (</w:t>
      </w:r>
      <w:r>
        <w:rPr>
          <w:rStyle w:val="ab"/>
          <w:rFonts w:ascii="Segoe UI" w:hAnsi="Segoe UI" w:cs="Segoe UI"/>
          <w:b w:val="0"/>
          <w:bCs w:val="0"/>
          <w:color w:val="F8FAFF"/>
        </w:rPr>
        <w:t>Union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)</w:t>
      </w:r>
    </w:p>
    <w:p w14:paraId="10C5BC00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Если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X→Y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</w:t>
      </w:r>
      <w:r>
        <w:rPr>
          <w:rStyle w:val="ab"/>
          <w:rFonts w:ascii="Segoe UI" w:eastAsiaTheme="majorEastAsia" w:hAnsi="Segoe UI" w:cs="Segoe UI"/>
          <w:color w:val="F8FAFF"/>
        </w:rPr>
        <w:t> и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X→Z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Z</w:t>
      </w:r>
      <w:r>
        <w:rPr>
          <w:rStyle w:val="ab"/>
          <w:rFonts w:ascii="Segoe UI" w:eastAsiaTheme="majorEastAsia" w:hAnsi="Segoe UI" w:cs="Segoe UI"/>
          <w:color w:val="F8FAFF"/>
        </w:rPr>
        <w:t>, то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X→YZ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YZ</w:t>
      </w:r>
      <w:r>
        <w:rPr>
          <w:rStyle w:val="ab"/>
          <w:rFonts w:ascii="Segoe UI" w:eastAsiaTheme="majorEastAsia" w:hAnsi="Segoe UI" w:cs="Segoe UI"/>
          <w:color w:val="F8FAFF"/>
        </w:rPr>
        <w:t>.</w:t>
      </w:r>
    </w:p>
    <w:p w14:paraId="0CCA03FA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StudentID→Name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br/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StudentID→Age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Age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Fonts w:ascii="Cambria Math" w:hAnsi="Cambria Math" w:cs="Cambria Math"/>
          <w:color w:val="F8FAFF"/>
          <w:lang w:val="en-US"/>
        </w:rPr>
        <w:t>⇒</w:t>
      </w:r>
      <w:r w:rsidRPr="00A610E1">
        <w:rPr>
          <w:rFonts w:ascii="Segoe UI" w:hAnsi="Segoe UI" w:cs="Segoe UI"/>
          <w:color w:val="F8FAFF"/>
          <w:lang w:val="en-US"/>
        </w:rPr>
        <w:t>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StudentID→Name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,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</w:t>
      </w:r>
      <w:proofErr w:type="spellEnd"/>
      <w:r w:rsidRPr="00A610E1">
        <w:rPr>
          <w:rStyle w:val="mord"/>
          <w:color w:val="F8FAFF"/>
          <w:sz w:val="29"/>
          <w:szCs w:val="29"/>
          <w:lang w:val="en-US"/>
        </w:rPr>
        <w:t>, Age</w:t>
      </w:r>
      <w:r w:rsidRPr="00A610E1">
        <w:rPr>
          <w:rFonts w:ascii="Segoe UI" w:hAnsi="Segoe UI" w:cs="Segoe UI"/>
          <w:color w:val="F8FAFF"/>
          <w:lang w:val="en-US"/>
        </w:rPr>
        <w:t>.</w:t>
      </w:r>
    </w:p>
    <w:p w14:paraId="3D07353C" w14:textId="77777777" w:rsid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3.2.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Декомпозиция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(Decomposition)</w:t>
      </w:r>
    </w:p>
    <w:p w14:paraId="5892071A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b"/>
          <w:rFonts w:ascii="Segoe UI" w:eastAsiaTheme="majorEastAsia" w:hAnsi="Segoe UI" w:cs="Segoe UI"/>
          <w:color w:val="F8FAFF"/>
        </w:rPr>
        <w:t>Если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X→YZ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YZ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 xml:space="preserve">, </w:t>
      </w:r>
      <w:r>
        <w:rPr>
          <w:rStyle w:val="ab"/>
          <w:rFonts w:ascii="Segoe UI" w:eastAsiaTheme="majorEastAsia" w:hAnsi="Segoe UI" w:cs="Segoe UI"/>
          <w:color w:val="F8FAFF"/>
        </w:rPr>
        <w:t>то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X→Y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>
        <w:rPr>
          <w:rStyle w:val="ab"/>
          <w:rFonts w:ascii="Segoe UI" w:eastAsiaTheme="majorEastAsia" w:hAnsi="Segoe UI" w:cs="Segoe UI"/>
          <w:color w:val="F8FAFF"/>
        </w:rPr>
        <w:t>и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Z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.</w:t>
      </w:r>
    </w:p>
    <w:p w14:paraId="75275525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StudentID→Name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,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</w:t>
      </w:r>
      <w:proofErr w:type="spellEnd"/>
      <w:r w:rsidRPr="00A610E1">
        <w:rPr>
          <w:rStyle w:val="mord"/>
          <w:color w:val="F8FAFF"/>
          <w:sz w:val="29"/>
          <w:szCs w:val="29"/>
          <w:lang w:val="en-US"/>
        </w:rPr>
        <w:t>, Age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Fonts w:ascii="Cambria Math" w:hAnsi="Cambria Math" w:cs="Cambria Math"/>
          <w:color w:val="F8FAFF"/>
          <w:lang w:val="en-US"/>
        </w:rPr>
        <w:t>⇒</w:t>
      </w:r>
      <w:r w:rsidRPr="00A610E1">
        <w:rPr>
          <w:rFonts w:ascii="Segoe UI" w:hAnsi="Segoe UI" w:cs="Segoe UI"/>
          <w:color w:val="F8FAFF"/>
          <w:lang w:val="en-US"/>
        </w:rPr>
        <w:t>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StudentID→Name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и</w:t>
      </w:r>
      <w:r w:rsidRPr="00A610E1">
        <w:rPr>
          <w:rFonts w:ascii="Segoe UI" w:hAnsi="Segoe UI" w:cs="Segoe UI"/>
          <w:color w:val="F8FAFF"/>
          <w:lang w:val="en-US"/>
        </w:rPr>
        <w:t>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StudentID→Age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Age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t>.</w:t>
      </w:r>
    </w:p>
    <w:p w14:paraId="00FA7171" w14:textId="77777777" w:rsidR="00A610E1" w:rsidRDefault="00A610E1" w:rsidP="00A610E1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3.3.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Псевдотранзитивность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 xml:space="preserve"> (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</w:rPr>
        <w:t>Pseudotransitivity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</w:rPr>
        <w:t>)</w:t>
      </w:r>
    </w:p>
    <w:p w14:paraId="22DEBF6A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b"/>
          <w:rFonts w:ascii="Segoe UI" w:eastAsiaTheme="majorEastAsia" w:hAnsi="Segoe UI" w:cs="Segoe UI"/>
          <w:color w:val="F8FAFF"/>
        </w:rPr>
        <w:t>Если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X→Y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>
        <w:rPr>
          <w:rStyle w:val="ab"/>
          <w:rFonts w:ascii="Segoe UI" w:eastAsiaTheme="majorEastAsia" w:hAnsi="Segoe UI" w:cs="Segoe UI"/>
          <w:color w:val="F8FAFF"/>
        </w:rPr>
        <w:t>и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YW→Z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YW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Z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 xml:space="preserve">, </w:t>
      </w:r>
      <w:r>
        <w:rPr>
          <w:rStyle w:val="ab"/>
          <w:rFonts w:ascii="Segoe UI" w:eastAsiaTheme="majorEastAsia" w:hAnsi="Segoe UI" w:cs="Segoe UI"/>
          <w:color w:val="F8FAFF"/>
        </w:rPr>
        <w:t>то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XW→Z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XW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Z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.</w:t>
      </w:r>
    </w:p>
    <w:p w14:paraId="5662044C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StudentID→DepartmentID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DepartmentID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br/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DepartmentID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,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Year→Budget</w:t>
      </w:r>
      <w:r w:rsidRPr="00A610E1">
        <w:rPr>
          <w:rStyle w:val="mord"/>
          <w:color w:val="F8FAFF"/>
          <w:sz w:val="29"/>
          <w:szCs w:val="29"/>
          <w:lang w:val="en-US"/>
        </w:rPr>
        <w:t>DepartmentID</w:t>
      </w:r>
      <w:proofErr w:type="spellEnd"/>
      <w:r w:rsidRPr="00A610E1">
        <w:rPr>
          <w:rStyle w:val="mord"/>
          <w:color w:val="F8FAFF"/>
          <w:sz w:val="29"/>
          <w:szCs w:val="29"/>
          <w:lang w:val="en-US"/>
        </w:rPr>
        <w:t>, </w:t>
      </w:r>
      <w:proofErr w:type="spellStart"/>
      <w:r w:rsidRPr="00A610E1">
        <w:rPr>
          <w:rStyle w:val="mord"/>
          <w:color w:val="F8FAFF"/>
          <w:sz w:val="29"/>
          <w:szCs w:val="29"/>
          <w:lang w:val="en-US"/>
        </w:rPr>
        <w:t>Year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Budget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Fonts w:ascii="Cambria Math" w:hAnsi="Cambria Math" w:cs="Cambria Math"/>
          <w:color w:val="F8FAFF"/>
          <w:lang w:val="en-US"/>
        </w:rPr>
        <w:t>⇒</w:t>
      </w:r>
      <w:r w:rsidRPr="00A610E1">
        <w:rPr>
          <w:rFonts w:ascii="Segoe UI" w:hAnsi="Segoe UI" w:cs="Segoe UI"/>
          <w:color w:val="F8FAFF"/>
          <w:lang w:val="en-US"/>
        </w:rPr>
        <w:t>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</w:t>
      </w:r>
      <w:proofErr w:type="spellEnd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, </w:t>
      </w:r>
      <w:proofErr w:type="spellStart"/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Year→Budget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proofErr w:type="spellEnd"/>
      <w:r w:rsidRPr="00A610E1">
        <w:rPr>
          <w:rStyle w:val="mord"/>
          <w:color w:val="F8FAFF"/>
          <w:sz w:val="29"/>
          <w:szCs w:val="29"/>
          <w:lang w:val="en-US"/>
        </w:rPr>
        <w:t>, </w:t>
      </w:r>
      <w:proofErr w:type="spellStart"/>
      <w:r w:rsidRPr="00A610E1">
        <w:rPr>
          <w:rStyle w:val="mord"/>
          <w:color w:val="F8FAFF"/>
          <w:sz w:val="29"/>
          <w:szCs w:val="29"/>
          <w:lang w:val="en-US"/>
        </w:rPr>
        <w:t>Year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Budget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t>.</w:t>
      </w:r>
    </w:p>
    <w:p w14:paraId="094BC532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2B02785D">
          <v:rect id="_x0000_i1038" style="width:0;height:.75pt" o:hralign="center" o:hrstd="t" o:hr="t" fillcolor="#a0a0a0" stroked="f"/>
        </w:pict>
      </w:r>
    </w:p>
    <w:p w14:paraId="3AD8C869" w14:textId="77777777" w:rsid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</w:rPr>
      </w:pPr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 xml:space="preserve">4.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Пример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использования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аксиом</w:t>
      </w:r>
      <w:proofErr w:type="spellEnd"/>
    </w:p>
    <w:p w14:paraId="298D354B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Дано:</w:t>
      </w:r>
    </w:p>
    <w:p w14:paraId="29424D39" w14:textId="77777777" w:rsidR="00A610E1" w:rsidRDefault="00A610E1" w:rsidP="00CB53E2">
      <w:pPr>
        <w:pStyle w:val="ds-markdown-paragraph"/>
        <w:numPr>
          <w:ilvl w:val="0"/>
          <w:numId w:val="2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A→B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A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B</w:t>
      </w:r>
    </w:p>
    <w:p w14:paraId="6F99486A" w14:textId="77777777" w:rsidR="00A610E1" w:rsidRDefault="00A610E1" w:rsidP="00CB53E2">
      <w:pPr>
        <w:pStyle w:val="ds-markdown-paragraph"/>
        <w:numPr>
          <w:ilvl w:val="0"/>
          <w:numId w:val="2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B→C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B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C</w:t>
      </w:r>
    </w:p>
    <w:p w14:paraId="667BFA00" w14:textId="77777777" w:rsidR="00A610E1" w:rsidRDefault="00A610E1" w:rsidP="00CB53E2">
      <w:pPr>
        <w:pStyle w:val="ds-markdown-paragraph"/>
        <w:numPr>
          <w:ilvl w:val="0"/>
          <w:numId w:val="2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C→D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C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D</w:t>
      </w:r>
    </w:p>
    <w:p w14:paraId="3D32B6A1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Вывод:</w:t>
      </w:r>
    </w:p>
    <w:p w14:paraId="5D951627" w14:textId="77777777" w:rsidR="00A610E1" w:rsidRDefault="00A610E1" w:rsidP="00CB53E2">
      <w:pPr>
        <w:pStyle w:val="ds-markdown-paragraph"/>
        <w:numPr>
          <w:ilvl w:val="0"/>
          <w:numId w:val="2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По транзитивности (1 и 2):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A→C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A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C</w:t>
      </w:r>
      <w:r>
        <w:rPr>
          <w:rFonts w:ascii="Segoe UI" w:hAnsi="Segoe UI" w:cs="Segoe UI"/>
          <w:color w:val="F8FAFF"/>
        </w:rPr>
        <w:t>.</w:t>
      </w:r>
    </w:p>
    <w:p w14:paraId="3B7FC3F0" w14:textId="77777777" w:rsidR="00A610E1" w:rsidRDefault="00A610E1" w:rsidP="00CB53E2">
      <w:pPr>
        <w:pStyle w:val="ds-markdown-paragraph"/>
        <w:numPr>
          <w:ilvl w:val="0"/>
          <w:numId w:val="2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По транзитивности (результат и 3):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A→D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A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D</w:t>
      </w:r>
      <w:r>
        <w:rPr>
          <w:rFonts w:ascii="Segoe UI" w:hAnsi="Segoe UI" w:cs="Segoe UI"/>
          <w:color w:val="F8FAFF"/>
        </w:rPr>
        <w:t>.</w:t>
      </w:r>
    </w:p>
    <w:p w14:paraId="2F8CAC00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Итог:</w:t>
      </w:r>
      <w:r>
        <w:rPr>
          <w:rFonts w:ascii="Segoe UI" w:hAnsi="Segoe UI" w:cs="Segoe UI"/>
          <w:color w:val="F8FAFF"/>
        </w:rPr>
        <w:t>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A</w:t>
      </w:r>
      <w:r>
        <w:rPr>
          <w:rFonts w:ascii="Segoe UI" w:hAnsi="Segoe UI" w:cs="Segoe UI"/>
          <w:color w:val="F8FAFF"/>
        </w:rPr>
        <w:t> определяет </w:t>
      </w:r>
      <w:proofErr w:type="gramStart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B,C</w:t>
      </w:r>
      <w:proofErr w:type="gramEnd"/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,D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B</w:t>
      </w:r>
      <w:r>
        <w:rPr>
          <w:rStyle w:val="mpunct"/>
          <w:color w:val="F8FAFF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C</w:t>
      </w:r>
      <w:r>
        <w:rPr>
          <w:rStyle w:val="mpunct"/>
          <w:color w:val="F8FAFF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D</w:t>
      </w:r>
      <w:r>
        <w:rPr>
          <w:rFonts w:ascii="Segoe UI" w:hAnsi="Segoe UI" w:cs="Segoe UI"/>
          <w:color w:val="F8FAFF"/>
        </w:rPr>
        <w:t>.</w:t>
      </w:r>
    </w:p>
    <w:p w14:paraId="42AF3F5C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18D04E72">
          <v:rect id="_x0000_i1039" style="width:0;height:.75pt" o:hralign="center" o:hrstd="t" o:hr="t" fillcolor="#a0a0a0" stroked="f"/>
        </w:pict>
      </w:r>
    </w:p>
    <w:p w14:paraId="581E9193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5. Применение в нормализации БД</w:t>
      </w:r>
    </w:p>
    <w:p w14:paraId="27C3967C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Аксиомы Армстронга помогают:</w:t>
      </w:r>
    </w:p>
    <w:p w14:paraId="1570E3F9" w14:textId="77777777" w:rsidR="00A610E1" w:rsidRDefault="00A610E1" w:rsidP="00CB53E2">
      <w:pPr>
        <w:pStyle w:val="ds-markdown-paragraph"/>
        <w:numPr>
          <w:ilvl w:val="0"/>
          <w:numId w:val="22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Находить </w:t>
      </w:r>
      <w:r>
        <w:rPr>
          <w:rStyle w:val="ab"/>
          <w:rFonts w:ascii="Segoe UI" w:eastAsiaTheme="majorEastAsia" w:hAnsi="Segoe UI" w:cs="Segoe UI"/>
          <w:color w:val="F8FAFF"/>
        </w:rPr>
        <w:t>минимальный ключ</w:t>
      </w:r>
      <w:r>
        <w:rPr>
          <w:rFonts w:ascii="Segoe UI" w:hAnsi="Segoe UI" w:cs="Segoe UI"/>
          <w:color w:val="F8FAFF"/>
        </w:rPr>
        <w:t> (набор атрибутов, от которых зависят все остальные).</w:t>
      </w:r>
    </w:p>
    <w:p w14:paraId="26E68187" w14:textId="77777777" w:rsidR="00A610E1" w:rsidRDefault="00A610E1" w:rsidP="00CB53E2">
      <w:pPr>
        <w:pStyle w:val="ds-markdown-paragraph"/>
        <w:numPr>
          <w:ilvl w:val="0"/>
          <w:numId w:val="22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Проверять, находится ли таблица в </w:t>
      </w:r>
      <w:r>
        <w:rPr>
          <w:rStyle w:val="ab"/>
          <w:rFonts w:ascii="Segoe UI" w:eastAsiaTheme="majorEastAsia" w:hAnsi="Segoe UI" w:cs="Segoe UI"/>
          <w:color w:val="F8FAFF"/>
        </w:rPr>
        <w:t>нормальной форме (3NF, BCNF)</w:t>
      </w:r>
      <w:r>
        <w:rPr>
          <w:rFonts w:ascii="Segoe UI" w:hAnsi="Segoe UI" w:cs="Segoe UI"/>
          <w:color w:val="F8FAFF"/>
        </w:rPr>
        <w:t>.</w:t>
      </w:r>
    </w:p>
    <w:p w14:paraId="7403E91D" w14:textId="77777777" w:rsidR="00A610E1" w:rsidRDefault="00A610E1" w:rsidP="00CB53E2">
      <w:pPr>
        <w:pStyle w:val="ds-markdown-paragraph"/>
        <w:numPr>
          <w:ilvl w:val="0"/>
          <w:numId w:val="22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Выявлять </w:t>
      </w:r>
      <w:r>
        <w:rPr>
          <w:rStyle w:val="ab"/>
          <w:rFonts w:ascii="Segoe UI" w:eastAsiaTheme="majorEastAsia" w:hAnsi="Segoe UI" w:cs="Segoe UI"/>
          <w:color w:val="F8FAFF"/>
        </w:rPr>
        <w:t>избыточные зависимости</w:t>
      </w:r>
      <w:r>
        <w:rPr>
          <w:rFonts w:ascii="Segoe UI" w:hAnsi="Segoe UI" w:cs="Segoe UI"/>
          <w:color w:val="F8FAFF"/>
        </w:rPr>
        <w:t> для декомпозиции таблиц.</w:t>
      </w:r>
    </w:p>
    <w:p w14:paraId="5512EBE7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Если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StudentID→Department</w:t>
      </w:r>
      <w:r>
        <w:rPr>
          <w:rStyle w:val="mord"/>
          <w:color w:val="F8FAFF"/>
          <w:sz w:val="29"/>
          <w:szCs w:val="29"/>
        </w:rPr>
        <w:t>StudentID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color w:val="F8FAFF"/>
          <w:sz w:val="29"/>
          <w:szCs w:val="29"/>
        </w:rPr>
        <w:t>Department</w:t>
      </w:r>
      <w:r>
        <w:rPr>
          <w:rFonts w:ascii="Segoe UI" w:hAnsi="Segoe UI" w:cs="Segoe UI"/>
          <w:color w:val="F8FAFF"/>
        </w:rPr>
        <w:t> и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Department→Building</w:t>
      </w:r>
      <w:r>
        <w:rPr>
          <w:rStyle w:val="mord"/>
          <w:color w:val="F8FAFF"/>
          <w:sz w:val="29"/>
          <w:szCs w:val="29"/>
        </w:rPr>
        <w:t>Department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color w:val="F8FAFF"/>
          <w:sz w:val="29"/>
          <w:szCs w:val="29"/>
        </w:rPr>
        <w:t>Building</w:t>
      </w:r>
      <w:r>
        <w:rPr>
          <w:rFonts w:ascii="Segoe UI" w:hAnsi="Segoe UI" w:cs="Segoe UI"/>
          <w:color w:val="F8FAFF"/>
        </w:rPr>
        <w:t>, то таблицу нужно разбить, чтобы избежать транзитивной зависимости.</w:t>
      </w:r>
    </w:p>
    <w:p w14:paraId="51F0EC30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0A5E29E8">
          <v:rect id="_x0000_i1040" style="width:0;height:.75pt" o:hralign="center" o:hrstd="t" o:hr="t" fillcolor="#a0a0a0" stroked="f"/>
        </w:pict>
      </w:r>
    </w:p>
    <w:p w14:paraId="22A1BD2A" w14:textId="77777777" w:rsid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</w:rPr>
      </w:pPr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 xml:space="preserve">6.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Заключение</w:t>
      </w:r>
      <w:proofErr w:type="spellEnd"/>
    </w:p>
    <w:p w14:paraId="31E2B1ED" w14:textId="77777777" w:rsidR="00A610E1" w:rsidRDefault="00A610E1" w:rsidP="00CB53E2">
      <w:pPr>
        <w:pStyle w:val="ds-markdown-paragraph"/>
        <w:numPr>
          <w:ilvl w:val="0"/>
          <w:numId w:val="23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Аксиомы Армстронга</w:t>
      </w:r>
      <w:r>
        <w:rPr>
          <w:rFonts w:ascii="Segoe UI" w:hAnsi="Segoe UI" w:cs="Segoe UI"/>
          <w:color w:val="F8FAFF"/>
        </w:rPr>
        <w:t> — основа для анализа функциональных зависимостей.</w:t>
      </w:r>
    </w:p>
    <w:p w14:paraId="60D09761" w14:textId="77777777" w:rsidR="00A610E1" w:rsidRDefault="00A610E1" w:rsidP="00CB53E2">
      <w:pPr>
        <w:pStyle w:val="ds-markdown-paragraph"/>
        <w:numPr>
          <w:ilvl w:val="0"/>
          <w:numId w:val="23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proofErr w:type="spellStart"/>
      <w:r>
        <w:rPr>
          <w:rStyle w:val="ab"/>
          <w:rFonts w:ascii="Segoe UI" w:eastAsiaTheme="majorEastAsia" w:hAnsi="Segoe UI" w:cs="Segoe UI"/>
          <w:color w:val="F8FAFF"/>
        </w:rPr>
        <w:t>Рефлексивность</w:t>
      </w:r>
      <w:proofErr w:type="spellEnd"/>
      <w:r>
        <w:rPr>
          <w:rStyle w:val="ab"/>
          <w:rFonts w:ascii="Segoe UI" w:eastAsiaTheme="majorEastAsia" w:hAnsi="Segoe UI" w:cs="Segoe UI"/>
          <w:color w:val="F8FAFF"/>
        </w:rPr>
        <w:t>, пополнение, транзитивность</w:t>
      </w:r>
      <w:r>
        <w:rPr>
          <w:rFonts w:ascii="Segoe UI" w:hAnsi="Segoe UI" w:cs="Segoe UI"/>
          <w:color w:val="F8FAFF"/>
        </w:rPr>
        <w:t> — три ключевых правила.</w:t>
      </w:r>
    </w:p>
    <w:p w14:paraId="3D4C4C9D" w14:textId="77777777" w:rsidR="00A610E1" w:rsidRDefault="00A610E1" w:rsidP="00CB53E2">
      <w:pPr>
        <w:pStyle w:val="ds-markdown-paragraph"/>
        <w:numPr>
          <w:ilvl w:val="0"/>
          <w:numId w:val="23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Дополнительные правила (</w:t>
      </w:r>
      <w:r>
        <w:rPr>
          <w:rStyle w:val="ab"/>
          <w:rFonts w:ascii="Segoe UI" w:eastAsiaTheme="majorEastAsia" w:hAnsi="Segoe UI" w:cs="Segoe UI"/>
          <w:color w:val="F8FAFF"/>
        </w:rPr>
        <w:t xml:space="preserve">объединение, декомпозиция, </w:t>
      </w:r>
      <w:proofErr w:type="spellStart"/>
      <w:r>
        <w:rPr>
          <w:rStyle w:val="ab"/>
          <w:rFonts w:ascii="Segoe UI" w:eastAsiaTheme="majorEastAsia" w:hAnsi="Segoe UI" w:cs="Segoe UI"/>
          <w:color w:val="F8FAFF"/>
        </w:rPr>
        <w:t>псевдотранзитивность</w:t>
      </w:r>
      <w:proofErr w:type="spellEnd"/>
      <w:r>
        <w:rPr>
          <w:rFonts w:ascii="Segoe UI" w:hAnsi="Segoe UI" w:cs="Segoe UI"/>
          <w:color w:val="F8FAFF"/>
        </w:rPr>
        <w:t>) упрощают работу с ФЗ.</w:t>
      </w:r>
    </w:p>
    <w:p w14:paraId="3323FDD9" w14:textId="77777777" w:rsidR="00A610E1" w:rsidRDefault="00A610E1" w:rsidP="00A610E1">
      <w:pPr>
        <w:pStyle w:val="ds-markdown-paragraph"/>
        <w:shd w:val="clear" w:color="auto" w:fill="292A2D"/>
        <w:spacing w:before="206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Эти принципы критически важны для проектирования эффективных и нормализованных баз данных.</w:t>
      </w:r>
    </w:p>
    <w:p w14:paraId="06CE4D5F" w14:textId="77777777" w:rsidR="00A610E1" w:rsidRPr="00A610E1" w:rsidRDefault="00A610E1" w:rsidP="00A610E1">
      <w:pPr>
        <w:shd w:val="clear" w:color="auto" w:fill="414158"/>
        <w:spacing w:line="420" w:lineRule="atLeast"/>
        <w:rPr>
          <w:rFonts w:ascii="Segoe UI" w:hAnsi="Segoe UI" w:cs="Segoe UI"/>
          <w:color w:val="F8FAFF"/>
          <w:lang w:val="ru-RU"/>
        </w:rPr>
      </w:pPr>
      <w:r w:rsidRPr="00A610E1">
        <w:rPr>
          <w:rFonts w:ascii="Segoe UI" w:hAnsi="Segoe UI" w:cs="Segoe UI"/>
          <w:color w:val="F8FAFF"/>
          <w:lang w:val="ru-RU"/>
        </w:rPr>
        <w:t xml:space="preserve">Виды аномалий при </w:t>
      </w:r>
      <w:proofErr w:type="spellStart"/>
      <w:r w:rsidRPr="00A610E1">
        <w:rPr>
          <w:rFonts w:ascii="Segoe UI" w:hAnsi="Segoe UI" w:cs="Segoe UI"/>
          <w:color w:val="F8FAFF"/>
          <w:lang w:val="ru-RU"/>
        </w:rPr>
        <w:t>денормалиазции</w:t>
      </w:r>
      <w:proofErr w:type="spellEnd"/>
    </w:p>
    <w:p w14:paraId="337AD954" w14:textId="77777777" w:rsidR="00A610E1" w:rsidRPr="00A610E1" w:rsidRDefault="00A610E1" w:rsidP="00A610E1">
      <w:pPr>
        <w:pStyle w:val="3"/>
        <w:shd w:val="clear" w:color="auto" w:fill="292A2D"/>
        <w:spacing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 xml:space="preserve">Виды аномалий при </w:t>
      </w:r>
      <w:proofErr w:type="spellStart"/>
      <w:r w:rsidRPr="00A610E1">
        <w:rPr>
          <w:rStyle w:val="ab"/>
          <w:rFonts w:ascii="Segoe UI" w:hAnsi="Segoe UI" w:cs="Segoe UI"/>
          <w:b w:val="0"/>
          <w:bCs w:val="0"/>
          <w:color w:val="F8FAFF"/>
          <w:lang w:val="ru-RU"/>
        </w:rPr>
        <w:t>денормализации</w:t>
      </w:r>
      <w:proofErr w:type="spellEnd"/>
    </w:p>
    <w:p w14:paraId="0AF03E9D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 w:cs="Segoe UI"/>
          <w:color w:val="F8FAFF"/>
        </w:rPr>
        <w:t>Денормализация</w:t>
      </w:r>
      <w:proofErr w:type="spellEnd"/>
      <w:r>
        <w:rPr>
          <w:rFonts w:ascii="Segoe UI" w:hAnsi="Segoe UI" w:cs="Segoe UI"/>
          <w:color w:val="F8FAFF"/>
        </w:rPr>
        <w:t xml:space="preserve"> базы данных — это намеренное нарушение нормальных форм (1NF, 2NF, 3NF, BCNF) для повышения производительности за счёт избыточности данных. Однако это приводит к </w:t>
      </w:r>
      <w:r>
        <w:rPr>
          <w:rStyle w:val="ab"/>
          <w:rFonts w:ascii="Segoe UI" w:eastAsiaTheme="majorEastAsia" w:hAnsi="Segoe UI" w:cs="Segoe UI"/>
          <w:color w:val="F8FAFF"/>
        </w:rPr>
        <w:t>аномалиям</w:t>
      </w:r>
      <w:r>
        <w:rPr>
          <w:rFonts w:ascii="Segoe UI" w:hAnsi="Segoe UI" w:cs="Segoe UI"/>
          <w:color w:val="F8FAFF"/>
        </w:rPr>
        <w:t> — проблемам при изменении данных.</w:t>
      </w:r>
    </w:p>
    <w:p w14:paraId="3D9ED15F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597A6F7D">
          <v:rect id="_x0000_i1041" style="width:0;height:.75pt" o:hralign="center" o:hrstd="t" o:hr="t" fillcolor="#a0a0a0" stroked="f"/>
        </w:pict>
      </w:r>
    </w:p>
    <w:p w14:paraId="10D2F62B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1. Аномалии вставки (</w:t>
      </w:r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Insert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 xml:space="preserve"> </w:t>
      </w:r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Anomalies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)</w:t>
      </w:r>
    </w:p>
    <w:p w14:paraId="083A7C22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Проблема:</w:t>
      </w:r>
      <w:r>
        <w:rPr>
          <w:rFonts w:ascii="Segoe UI" w:hAnsi="Segoe UI" w:cs="Segoe UI"/>
          <w:color w:val="F8FAFF"/>
        </w:rPr>
        <w:t> Невозможность добавить данные без наличия связанных данных.</w:t>
      </w:r>
    </w:p>
    <w:p w14:paraId="46B8D3C8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Таблица 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Orders_Products</w:t>
      </w:r>
      <w:proofErr w:type="spellEnd"/>
      <w:r>
        <w:rPr>
          <w:rFonts w:ascii="Segoe UI" w:hAnsi="Segoe UI" w:cs="Segoe UI"/>
          <w:color w:val="F8FAFF"/>
        </w:rPr>
        <w:t> (</w:t>
      </w:r>
      <w:proofErr w:type="spellStart"/>
      <w:r>
        <w:rPr>
          <w:rFonts w:ascii="Segoe UI" w:hAnsi="Segoe UI" w:cs="Segoe UI"/>
          <w:color w:val="F8FAFF"/>
        </w:rPr>
        <w:t>денормализованная</w:t>
      </w:r>
      <w:proofErr w:type="spellEnd"/>
      <w:r>
        <w:rPr>
          <w:rFonts w:ascii="Segoe UI" w:hAnsi="Segoe UI" w:cs="Segoe UI"/>
          <w:color w:val="F8FAFF"/>
        </w:rPr>
        <w:t>, хранит заказы и информацию о товарах):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261"/>
        <w:gridCol w:w="1501"/>
        <w:gridCol w:w="1741"/>
        <w:gridCol w:w="901"/>
      </w:tblGrid>
      <w:tr w:rsidR="00A610E1" w14:paraId="5DFFD39B" w14:textId="77777777" w:rsidTr="00A610E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A178AC" w14:textId="77777777" w:rsidR="00A610E1" w:rsidRDefault="00A610E1">
            <w:pPr>
              <w:rPr>
                <w:rFonts w:ascii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proofErr w:type="spellStart"/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F303B" w14:textId="77777777" w:rsidR="00A610E1" w:rsidRDefault="00A610E1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A27CB" w14:textId="77777777" w:rsidR="00A610E1" w:rsidRDefault="00A610E1">
            <w:pPr>
              <w:rPr>
                <w:b/>
                <w:bCs/>
                <w:color w:val="F5F5F5"/>
                <w:sz w:val="23"/>
                <w:szCs w:val="23"/>
              </w:rPr>
            </w:pPr>
            <w:proofErr w:type="spellStart"/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560DA" w14:textId="77777777" w:rsidR="00A610E1" w:rsidRDefault="00A610E1">
            <w:pPr>
              <w:rPr>
                <w:b/>
                <w:bCs/>
                <w:color w:val="F5F5F5"/>
                <w:sz w:val="23"/>
                <w:szCs w:val="23"/>
              </w:rPr>
            </w:pPr>
            <w:proofErr w:type="spellStart"/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15752" w14:textId="77777777" w:rsidR="00A610E1" w:rsidRDefault="00A610E1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price</w:t>
            </w:r>
          </w:p>
        </w:tc>
      </w:tr>
      <w:tr w:rsidR="00A610E1" w14:paraId="1906A138" w14:textId="77777777" w:rsidTr="00A610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65D3F3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0E7AB" w14:textId="77777777" w:rsidR="00A610E1" w:rsidRDefault="00A610E1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Иванов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47585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D4675" w14:textId="77777777" w:rsidR="00A610E1" w:rsidRDefault="00A610E1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Клавиатура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4D9DC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2000</w:t>
            </w:r>
          </w:p>
        </w:tc>
      </w:tr>
    </w:tbl>
    <w:p w14:paraId="2E63A215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Аномалия:</w:t>
      </w:r>
    </w:p>
    <w:p w14:paraId="3F4DD712" w14:textId="77777777" w:rsidR="00A610E1" w:rsidRDefault="00A610E1" w:rsidP="00CB53E2">
      <w:pPr>
        <w:pStyle w:val="ds-markdown-paragraph"/>
        <w:numPr>
          <w:ilvl w:val="0"/>
          <w:numId w:val="24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Нельзя добавить новый товар (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product_name</w:t>
      </w:r>
      <w:proofErr w:type="spellEnd"/>
      <w:r>
        <w:rPr>
          <w:rFonts w:ascii="Segoe UI" w:hAnsi="Segoe UI" w:cs="Segoe UI"/>
          <w:color w:val="F8FAFF"/>
        </w:rPr>
        <w:t>, 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price</w:t>
      </w:r>
      <w:proofErr w:type="spellEnd"/>
      <w:r>
        <w:rPr>
          <w:rFonts w:ascii="Segoe UI" w:hAnsi="Segoe UI" w:cs="Segoe UI"/>
          <w:color w:val="F8FAFF"/>
        </w:rPr>
        <w:t>) без привязки к заказу (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order_id</w:t>
      </w:r>
      <w:proofErr w:type="spellEnd"/>
      <w:r>
        <w:rPr>
          <w:rFonts w:ascii="Segoe UI" w:hAnsi="Segoe UI" w:cs="Segoe UI"/>
          <w:color w:val="F8FAFF"/>
        </w:rPr>
        <w:t>).</w:t>
      </w:r>
    </w:p>
    <w:p w14:paraId="2840A668" w14:textId="77777777" w:rsidR="00A610E1" w:rsidRDefault="00A610E1" w:rsidP="00CB53E2">
      <w:pPr>
        <w:pStyle w:val="ds-markdown-paragraph"/>
        <w:numPr>
          <w:ilvl w:val="0"/>
          <w:numId w:val="24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Придётся либо создавать "пустой" заказ, либо хранить товары в отдельной таблице (нормализованный подход).</w:t>
      </w:r>
    </w:p>
    <w:p w14:paraId="533CA797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4913EFD1">
          <v:rect id="_x0000_i1042" style="width:0;height:.75pt" o:hralign="center" o:hrstd="t" o:hr="t" fillcolor="#a0a0a0" stroked="f"/>
        </w:pict>
      </w:r>
    </w:p>
    <w:p w14:paraId="58F63474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2. Аномалии обновления (</w:t>
      </w:r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Update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 xml:space="preserve"> </w:t>
      </w:r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Anomalies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)</w:t>
      </w:r>
    </w:p>
    <w:p w14:paraId="784735DB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Проблема:</w:t>
      </w:r>
      <w:r>
        <w:rPr>
          <w:rFonts w:ascii="Segoe UI" w:hAnsi="Segoe UI" w:cs="Segoe UI"/>
          <w:color w:val="F8FAFF"/>
        </w:rPr>
        <w:t> Необходимость обновлять одни и те же данные в нескольких местах, что может привести к противоречиям.</w:t>
      </w:r>
    </w:p>
    <w:p w14:paraId="5EEA0C17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Таблица 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Employees_Departments</w:t>
      </w:r>
      <w:proofErr w:type="spellEnd"/>
      <w:r>
        <w:rPr>
          <w:rFonts w:ascii="Segoe UI" w:hAnsi="Segoe UI" w:cs="Segoe UI"/>
          <w:color w:val="F8FAFF"/>
        </w:rPr>
        <w:t> (сотрудники + отделы):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1261"/>
        <w:gridCol w:w="1141"/>
        <w:gridCol w:w="1381"/>
        <w:gridCol w:w="1861"/>
      </w:tblGrid>
      <w:tr w:rsidR="00A610E1" w14:paraId="09D2055C" w14:textId="77777777" w:rsidTr="00A610E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DEC02C" w14:textId="77777777" w:rsidR="00A610E1" w:rsidRDefault="00A610E1">
            <w:pPr>
              <w:rPr>
                <w:rFonts w:ascii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proofErr w:type="spellStart"/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F2E74" w14:textId="77777777" w:rsidR="00A610E1" w:rsidRDefault="00A610E1">
            <w:pPr>
              <w:rPr>
                <w:b/>
                <w:bCs/>
                <w:color w:val="F5F5F5"/>
                <w:sz w:val="23"/>
                <w:szCs w:val="23"/>
              </w:rPr>
            </w:pPr>
            <w:proofErr w:type="spellStart"/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emp_name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5E324" w14:textId="77777777" w:rsidR="00A610E1" w:rsidRDefault="00A610E1">
            <w:pPr>
              <w:rPr>
                <w:b/>
                <w:bCs/>
                <w:color w:val="F5F5F5"/>
                <w:sz w:val="23"/>
                <w:szCs w:val="23"/>
              </w:rPr>
            </w:pPr>
            <w:proofErr w:type="spellStart"/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7D577" w14:textId="77777777" w:rsidR="00A610E1" w:rsidRDefault="00A610E1">
            <w:pPr>
              <w:rPr>
                <w:b/>
                <w:bCs/>
                <w:color w:val="F5F5F5"/>
                <w:sz w:val="23"/>
                <w:szCs w:val="23"/>
              </w:rPr>
            </w:pPr>
            <w:proofErr w:type="spellStart"/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4F399" w14:textId="77777777" w:rsidR="00A610E1" w:rsidRDefault="00A610E1">
            <w:pPr>
              <w:rPr>
                <w:b/>
                <w:bCs/>
                <w:color w:val="F5F5F5"/>
                <w:sz w:val="23"/>
                <w:szCs w:val="23"/>
              </w:rPr>
            </w:pPr>
            <w:proofErr w:type="spellStart"/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dept_location</w:t>
            </w:r>
            <w:proofErr w:type="spellEnd"/>
          </w:p>
        </w:tc>
      </w:tr>
      <w:tr w:rsidR="00A610E1" w14:paraId="2E5B5E1B" w14:textId="77777777" w:rsidTr="00A610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24468E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38EE6" w14:textId="77777777" w:rsidR="00A610E1" w:rsidRDefault="00A610E1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Петров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DFB2E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9BD39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CFF4F" w14:textId="77777777" w:rsidR="00A610E1" w:rsidRDefault="00A610E1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Москва</w:t>
            </w:r>
            <w:proofErr w:type="spellEnd"/>
          </w:p>
        </w:tc>
      </w:tr>
      <w:tr w:rsidR="00A610E1" w14:paraId="4E2F22EF" w14:textId="77777777" w:rsidTr="00A610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35F493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458CE" w14:textId="77777777" w:rsidR="00A610E1" w:rsidRDefault="00A610E1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Сидоров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FD9E3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6BE66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2F5DF" w14:textId="77777777" w:rsidR="00A610E1" w:rsidRDefault="00A610E1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Москва</w:t>
            </w:r>
            <w:proofErr w:type="spellEnd"/>
          </w:p>
        </w:tc>
      </w:tr>
    </w:tbl>
    <w:p w14:paraId="015C0A23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Аномалия:</w:t>
      </w:r>
    </w:p>
    <w:p w14:paraId="42FD95FD" w14:textId="77777777" w:rsidR="00A610E1" w:rsidRDefault="00A610E1" w:rsidP="00CB53E2">
      <w:pPr>
        <w:pStyle w:val="ds-markdown-paragraph"/>
        <w:numPr>
          <w:ilvl w:val="0"/>
          <w:numId w:val="25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Если отдел IT переезжает в СПб, нужно обновить 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dept_location</w:t>
      </w:r>
      <w:proofErr w:type="spellEnd"/>
      <w:r>
        <w:rPr>
          <w:rFonts w:ascii="Segoe UI" w:hAnsi="Segoe UI" w:cs="Segoe UI"/>
          <w:color w:val="F8FAFF"/>
        </w:rPr>
        <w:t> у всех сотрудников отдела D10.</w:t>
      </w:r>
    </w:p>
    <w:p w14:paraId="156FEA5F" w14:textId="77777777" w:rsidR="00A610E1" w:rsidRDefault="00A610E1" w:rsidP="00CB53E2">
      <w:pPr>
        <w:pStyle w:val="ds-markdown-paragraph"/>
        <w:numPr>
          <w:ilvl w:val="0"/>
          <w:numId w:val="25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 пропуске хотя бы одной строки данные станут противоречивыми.</w:t>
      </w:r>
    </w:p>
    <w:p w14:paraId="017F0D31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1CE403DD">
          <v:rect id="_x0000_i1043" style="width:0;height:.75pt" o:hralign="center" o:hrstd="t" o:hr="t" fillcolor="#a0a0a0" stroked="f"/>
        </w:pict>
      </w:r>
    </w:p>
    <w:p w14:paraId="0229B9A4" w14:textId="77777777" w:rsidR="00A610E1" w:rsidRPr="00047799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047799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3. Аномалии удаления (</w:t>
      </w:r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Delete</w:t>
      </w:r>
      <w:r w:rsidRPr="00047799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 xml:space="preserve"> </w:t>
      </w:r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Anomalies</w:t>
      </w:r>
      <w:r w:rsidRPr="00047799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)</w:t>
      </w:r>
    </w:p>
    <w:p w14:paraId="15C37BD5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Проблема:</w:t>
      </w:r>
      <w:r>
        <w:rPr>
          <w:rFonts w:ascii="Segoe UI" w:hAnsi="Segoe UI" w:cs="Segoe UI"/>
          <w:color w:val="F8FAFF"/>
        </w:rPr>
        <w:t> Потеря важных данных при удалении связанных записей.</w:t>
      </w:r>
    </w:p>
    <w:p w14:paraId="077262A6" w14:textId="77777777" w:rsidR="00A610E1" w:rsidRP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</w:t>
      </w:r>
      <w:r w:rsidRPr="00A610E1">
        <w:rPr>
          <w:rStyle w:val="ab"/>
          <w:rFonts w:ascii="Segoe UI" w:eastAsiaTheme="majorEastAsia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Та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же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таблица</w:t>
      </w:r>
      <w:r w:rsidRPr="00A610E1">
        <w:rPr>
          <w:rFonts w:ascii="Segoe UI" w:hAnsi="Segoe UI" w:cs="Segoe UI"/>
          <w:color w:val="F8FAFF"/>
          <w:lang w:val="en-US"/>
        </w:rPr>
        <w:t> </w:t>
      </w:r>
      <w:proofErr w:type="spellStart"/>
      <w:r w:rsidRPr="00A610E1">
        <w:rPr>
          <w:rStyle w:val="HTML1"/>
          <w:color w:val="F8FAFF"/>
          <w:sz w:val="21"/>
          <w:szCs w:val="21"/>
          <w:shd w:val="clear" w:color="auto" w:fill="424242"/>
          <w:lang w:val="en-US"/>
        </w:rPr>
        <w:t>Employees_Departments</w:t>
      </w:r>
      <w:proofErr w:type="spellEnd"/>
      <w:r w:rsidRPr="00A610E1">
        <w:rPr>
          <w:rFonts w:ascii="Segoe UI" w:hAnsi="Segoe UI" w:cs="Segoe UI"/>
          <w:color w:val="F8FAFF"/>
          <w:lang w:val="en-US"/>
        </w:rPr>
        <w:t>:</w:t>
      </w:r>
    </w:p>
    <w:p w14:paraId="4A3F3157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Аномалия:</w:t>
      </w:r>
    </w:p>
    <w:p w14:paraId="7554AD2F" w14:textId="77777777" w:rsidR="00A610E1" w:rsidRDefault="00A610E1" w:rsidP="00CB53E2">
      <w:pPr>
        <w:pStyle w:val="ds-markdown-paragraph"/>
        <w:numPr>
          <w:ilvl w:val="0"/>
          <w:numId w:val="2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Если удалить сотрудника Сидорова (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emp_id</w:t>
      </w:r>
      <w:proofErr w:type="spellEnd"/>
      <w:r>
        <w:rPr>
          <w:rStyle w:val="HTML1"/>
          <w:color w:val="F8FAFF"/>
          <w:sz w:val="21"/>
          <w:szCs w:val="21"/>
          <w:shd w:val="clear" w:color="auto" w:fill="424242"/>
        </w:rPr>
        <w:t xml:space="preserve"> = E102</w:t>
      </w:r>
      <w:r>
        <w:rPr>
          <w:rFonts w:ascii="Segoe UI" w:hAnsi="Segoe UI" w:cs="Segoe UI"/>
          <w:color w:val="F8FAFF"/>
        </w:rPr>
        <w:t>), то информация об отделе D10 (IT, Москва) останется.</w:t>
      </w:r>
    </w:p>
    <w:p w14:paraId="4C84CCAC" w14:textId="77777777" w:rsidR="00A610E1" w:rsidRDefault="00A610E1" w:rsidP="00CB53E2">
      <w:pPr>
        <w:pStyle w:val="ds-markdown-paragraph"/>
        <w:numPr>
          <w:ilvl w:val="0"/>
          <w:numId w:val="2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Но если удалить последнего сотрудника отдела (Петрова), данные об отделе </w:t>
      </w:r>
      <w:r>
        <w:rPr>
          <w:rStyle w:val="ab"/>
          <w:rFonts w:ascii="Segoe UI" w:eastAsiaTheme="majorEastAsia" w:hAnsi="Segoe UI" w:cs="Segoe UI"/>
          <w:color w:val="F8FAFF"/>
        </w:rPr>
        <w:t>исчезнут полностью</w:t>
      </w:r>
      <w:r>
        <w:rPr>
          <w:rFonts w:ascii="Segoe UI" w:hAnsi="Segoe UI" w:cs="Segoe UI"/>
          <w:color w:val="F8FAFF"/>
        </w:rPr>
        <w:t>, хотя отдел может существовать.</w:t>
      </w:r>
    </w:p>
    <w:p w14:paraId="1DACD234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7274EE14">
          <v:rect id="_x0000_i1044" style="width:0;height:.75pt" o:hralign="center" o:hrstd="t" o:hr="t" fillcolor="#a0a0a0" stroked="f"/>
        </w:pict>
      </w:r>
    </w:p>
    <w:p w14:paraId="0A08E811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4. Проблемы согласованности (</w:t>
      </w:r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Consistency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 xml:space="preserve"> </w:t>
      </w:r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Issues</w:t>
      </w: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)</w:t>
      </w:r>
    </w:p>
    <w:p w14:paraId="12BB791E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Проблема:</w:t>
      </w:r>
      <w:r>
        <w:rPr>
          <w:rFonts w:ascii="Segoe UI" w:hAnsi="Segoe UI" w:cs="Segoe UI"/>
          <w:color w:val="F8FAFF"/>
        </w:rPr>
        <w:t> Избыточность данных ведёт к риску нарушения их целостности.</w:t>
      </w:r>
    </w:p>
    <w:p w14:paraId="3D223C6E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Таблица 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Book_Author</w:t>
      </w:r>
      <w:proofErr w:type="spellEnd"/>
      <w:r>
        <w:rPr>
          <w:rFonts w:ascii="Segoe UI" w:hAnsi="Segoe UI" w:cs="Segoe UI"/>
          <w:color w:val="F8FAFF"/>
        </w:rPr>
        <w:t> (</w:t>
      </w:r>
      <w:proofErr w:type="spellStart"/>
      <w:r>
        <w:rPr>
          <w:rFonts w:ascii="Segoe UI" w:hAnsi="Segoe UI" w:cs="Segoe UI"/>
          <w:color w:val="F8FAFF"/>
        </w:rPr>
        <w:t>денормализованная</w:t>
      </w:r>
      <w:proofErr w:type="spellEnd"/>
      <w:r>
        <w:rPr>
          <w:rFonts w:ascii="Segoe UI" w:hAnsi="Segoe UI" w:cs="Segoe UI"/>
          <w:color w:val="F8FAFF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928"/>
        <w:gridCol w:w="1381"/>
        <w:gridCol w:w="1689"/>
      </w:tblGrid>
      <w:tr w:rsidR="00A610E1" w14:paraId="26645997" w14:textId="77777777" w:rsidTr="00A610E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751B34" w14:textId="77777777" w:rsidR="00A610E1" w:rsidRDefault="00A610E1">
            <w:pPr>
              <w:rPr>
                <w:rFonts w:ascii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proofErr w:type="spellStart"/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19286" w14:textId="77777777" w:rsidR="00A610E1" w:rsidRDefault="00A610E1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F0974" w14:textId="77777777" w:rsidR="00A610E1" w:rsidRDefault="00A610E1">
            <w:pPr>
              <w:rPr>
                <w:b/>
                <w:bCs/>
                <w:color w:val="F5F5F5"/>
                <w:sz w:val="23"/>
                <w:szCs w:val="23"/>
              </w:rPr>
            </w:pPr>
            <w:proofErr w:type="spellStart"/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A7AC3" w14:textId="77777777" w:rsidR="00A610E1" w:rsidRDefault="00A610E1">
            <w:pPr>
              <w:rPr>
                <w:b/>
                <w:bCs/>
                <w:color w:val="F5F5F5"/>
                <w:sz w:val="23"/>
                <w:szCs w:val="23"/>
              </w:rPr>
            </w:pPr>
            <w:proofErr w:type="spellStart"/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author_name</w:t>
            </w:r>
            <w:proofErr w:type="spellEnd"/>
          </w:p>
        </w:tc>
      </w:tr>
      <w:tr w:rsidR="00A610E1" w14:paraId="51A8ADD4" w14:textId="77777777" w:rsidTr="00A610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CDCC05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8D7AC" w14:textId="77777777" w:rsidR="00A610E1" w:rsidRDefault="00A610E1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Война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мир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6C510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2E003" w14:textId="77777777" w:rsidR="00A610E1" w:rsidRDefault="00A610E1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Толстой</w:t>
            </w:r>
            <w:proofErr w:type="spellEnd"/>
            <w:r>
              <w:rPr>
                <w:sz w:val="23"/>
                <w:szCs w:val="23"/>
              </w:rPr>
              <w:t xml:space="preserve"> Л.Н.</w:t>
            </w:r>
          </w:p>
        </w:tc>
      </w:tr>
      <w:tr w:rsidR="00A610E1" w14:paraId="3211F838" w14:textId="77777777" w:rsidTr="00A610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217695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F006E" w14:textId="77777777" w:rsidR="00A610E1" w:rsidRDefault="00A610E1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Анна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Каренина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04EAF" w14:textId="77777777" w:rsidR="00A610E1" w:rsidRDefault="00A610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7576E" w14:textId="77777777" w:rsidR="00A610E1" w:rsidRDefault="00A610E1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Толстой</w:t>
            </w:r>
            <w:proofErr w:type="spellEnd"/>
            <w:r>
              <w:rPr>
                <w:sz w:val="23"/>
                <w:szCs w:val="23"/>
              </w:rPr>
              <w:t xml:space="preserve"> Л.Н.</w:t>
            </w:r>
          </w:p>
        </w:tc>
      </w:tr>
    </w:tbl>
    <w:p w14:paraId="766C4D57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Аномалия:</w:t>
      </w:r>
    </w:p>
    <w:p w14:paraId="33DFEA02" w14:textId="77777777" w:rsidR="00A610E1" w:rsidRDefault="00A610E1" w:rsidP="00CB53E2">
      <w:pPr>
        <w:pStyle w:val="ds-markdown-paragraph"/>
        <w:numPr>
          <w:ilvl w:val="0"/>
          <w:numId w:val="27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Если изменить 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author_name</w:t>
      </w:r>
      <w:proofErr w:type="spellEnd"/>
      <w:r>
        <w:rPr>
          <w:rFonts w:ascii="Segoe UI" w:hAnsi="Segoe UI" w:cs="Segoe UI"/>
          <w:color w:val="F8FAFF"/>
        </w:rPr>
        <w:t> в одной строке (на "Толстой Л."), но забыть в другой — возникнет рассогласование.</w:t>
      </w:r>
    </w:p>
    <w:p w14:paraId="30211BAE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0ADE6955">
          <v:rect id="_x0000_i1045" style="width:0;height:.75pt" o:hralign="center" o:hrstd="t" o:hr="t" fillcolor="#a0a0a0" stroked="f"/>
        </w:pict>
      </w:r>
    </w:p>
    <w:p w14:paraId="012FAA99" w14:textId="77777777" w:rsidR="00A610E1" w:rsidRP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 xml:space="preserve">5. Когда </w:t>
      </w:r>
      <w:proofErr w:type="spellStart"/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>денормализация</w:t>
      </w:r>
      <w:proofErr w:type="spellEnd"/>
      <w:r w:rsidRPr="00A610E1"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  <w:lang w:val="ru-RU"/>
        </w:rPr>
        <w:t xml:space="preserve"> оправдана?</w:t>
      </w:r>
    </w:p>
    <w:p w14:paraId="1CB04E88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Несмотря на аномалии, </w:t>
      </w:r>
      <w:proofErr w:type="spellStart"/>
      <w:r>
        <w:rPr>
          <w:rFonts w:ascii="Segoe UI" w:hAnsi="Segoe UI" w:cs="Segoe UI"/>
          <w:color w:val="F8FAFF"/>
        </w:rPr>
        <w:t>денормализация</w:t>
      </w:r>
      <w:proofErr w:type="spellEnd"/>
      <w:r>
        <w:rPr>
          <w:rFonts w:ascii="Segoe UI" w:hAnsi="Segoe UI" w:cs="Segoe UI"/>
          <w:color w:val="F8FAFF"/>
        </w:rPr>
        <w:t xml:space="preserve"> применяется для:</w:t>
      </w:r>
    </w:p>
    <w:p w14:paraId="32C16B8F" w14:textId="77777777" w:rsidR="00A610E1" w:rsidRDefault="00A610E1" w:rsidP="00CB53E2">
      <w:pPr>
        <w:pStyle w:val="ds-markdown-paragraph"/>
        <w:numPr>
          <w:ilvl w:val="0"/>
          <w:numId w:val="2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Ускорения запросов</w:t>
      </w:r>
      <w:r>
        <w:rPr>
          <w:rFonts w:ascii="Segoe UI" w:hAnsi="Segoe UI" w:cs="Segoe UI"/>
          <w:color w:val="F8FAFF"/>
        </w:rPr>
        <w:t xml:space="preserve"> (меньше </w:t>
      </w:r>
      <w:proofErr w:type="spellStart"/>
      <w:r>
        <w:rPr>
          <w:rFonts w:ascii="Segoe UI" w:hAnsi="Segoe UI" w:cs="Segoe UI"/>
          <w:color w:val="F8FAFF"/>
        </w:rPr>
        <w:t>JOIN'ов</w:t>
      </w:r>
      <w:proofErr w:type="spellEnd"/>
      <w:r>
        <w:rPr>
          <w:rFonts w:ascii="Segoe UI" w:hAnsi="Segoe UI" w:cs="Segoe UI"/>
          <w:color w:val="F8FAFF"/>
        </w:rPr>
        <w:t>).</w:t>
      </w:r>
    </w:p>
    <w:p w14:paraId="41481C1C" w14:textId="77777777" w:rsidR="00A610E1" w:rsidRDefault="00A610E1" w:rsidP="00CB53E2">
      <w:pPr>
        <w:pStyle w:val="ds-markdown-paragraph"/>
        <w:numPr>
          <w:ilvl w:val="0"/>
          <w:numId w:val="2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Упрощения отчётов</w:t>
      </w:r>
      <w:r>
        <w:rPr>
          <w:rFonts w:ascii="Segoe UI" w:hAnsi="Segoe UI" w:cs="Segoe UI"/>
          <w:color w:val="F8FAFF"/>
        </w:rPr>
        <w:t> (данные уже агрегированы).</w:t>
      </w:r>
    </w:p>
    <w:p w14:paraId="066B477D" w14:textId="77777777" w:rsidR="00A610E1" w:rsidRDefault="00A610E1" w:rsidP="00CB53E2">
      <w:pPr>
        <w:pStyle w:val="ds-markdown-paragraph"/>
        <w:numPr>
          <w:ilvl w:val="0"/>
          <w:numId w:val="2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Кэширования</w:t>
      </w:r>
      <w:r>
        <w:rPr>
          <w:rFonts w:ascii="Segoe UI" w:hAnsi="Segoe UI" w:cs="Segoe UI"/>
          <w:color w:val="F8FAFF"/>
        </w:rPr>
        <w:t> часто используемых данных.</w:t>
      </w:r>
    </w:p>
    <w:p w14:paraId="5CA23204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Примеры:</w:t>
      </w:r>
    </w:p>
    <w:p w14:paraId="5565B8B7" w14:textId="77777777" w:rsidR="00A610E1" w:rsidRDefault="00A610E1" w:rsidP="00CB53E2">
      <w:pPr>
        <w:pStyle w:val="ds-markdown-paragraph"/>
        <w:numPr>
          <w:ilvl w:val="0"/>
          <w:numId w:val="2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Ленты новостей (данные пользователя + посты).</w:t>
      </w:r>
    </w:p>
    <w:p w14:paraId="3A6C2896" w14:textId="77777777" w:rsidR="00A610E1" w:rsidRDefault="00A610E1" w:rsidP="00CB53E2">
      <w:pPr>
        <w:pStyle w:val="ds-markdown-paragraph"/>
        <w:numPr>
          <w:ilvl w:val="0"/>
          <w:numId w:val="2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Аналитические базы (OLAP), где важнее скорость, чем актуальность.</w:t>
      </w:r>
    </w:p>
    <w:p w14:paraId="625DCFBE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117BA34B">
          <v:rect id="_x0000_i1046" style="width:0;height:.75pt" o:hralign="center" o:hrstd="t" o:hr="t" fillcolor="#a0a0a0" stroked="f"/>
        </w:pict>
      </w:r>
    </w:p>
    <w:p w14:paraId="43F79047" w14:textId="77777777" w:rsid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</w:rPr>
      </w:pPr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 xml:space="preserve">6.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Как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минимизировать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 xml:space="preserve"> </w:t>
      </w: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аномалии</w:t>
      </w:r>
      <w:proofErr w:type="spellEnd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?</w:t>
      </w:r>
    </w:p>
    <w:p w14:paraId="0B66CEFC" w14:textId="77777777" w:rsidR="00A610E1" w:rsidRDefault="00A610E1" w:rsidP="00CB53E2">
      <w:pPr>
        <w:pStyle w:val="ds-markdown-paragraph"/>
        <w:numPr>
          <w:ilvl w:val="0"/>
          <w:numId w:val="3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 xml:space="preserve">Частичная </w:t>
      </w:r>
      <w:proofErr w:type="spellStart"/>
      <w:r>
        <w:rPr>
          <w:rStyle w:val="ab"/>
          <w:rFonts w:ascii="Segoe UI" w:eastAsiaTheme="majorEastAsia" w:hAnsi="Segoe UI" w:cs="Segoe UI"/>
          <w:color w:val="F8FAFF"/>
        </w:rPr>
        <w:t>денормализация</w:t>
      </w:r>
      <w:proofErr w:type="spellEnd"/>
      <w:r>
        <w:rPr>
          <w:rStyle w:val="ab"/>
          <w:rFonts w:ascii="Segoe UI" w:eastAsiaTheme="majorEastAsia" w:hAnsi="Segoe UI" w:cs="Segoe UI"/>
          <w:color w:val="F8FAFF"/>
        </w:rPr>
        <w:t>:</w:t>
      </w:r>
      <w:r>
        <w:rPr>
          <w:rFonts w:ascii="Segoe UI" w:hAnsi="Segoe UI" w:cs="Segoe UI"/>
          <w:color w:val="F8FAFF"/>
        </w:rPr>
        <w:t> дублировать только критичные для производительности поля.</w:t>
      </w:r>
    </w:p>
    <w:p w14:paraId="021F4F33" w14:textId="77777777" w:rsidR="00A610E1" w:rsidRDefault="00A610E1" w:rsidP="00CB53E2">
      <w:pPr>
        <w:pStyle w:val="ds-markdown-paragraph"/>
        <w:numPr>
          <w:ilvl w:val="0"/>
          <w:numId w:val="3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Триггеры и процедуры:</w:t>
      </w:r>
      <w:r>
        <w:rPr>
          <w:rFonts w:ascii="Segoe UI" w:hAnsi="Segoe UI" w:cs="Segoe UI"/>
          <w:color w:val="F8FAFF"/>
        </w:rPr>
        <w:t> автоматическое обновление избыточных данных.</w:t>
      </w:r>
    </w:p>
    <w:p w14:paraId="062E0D1B" w14:textId="77777777" w:rsidR="00A610E1" w:rsidRDefault="00A610E1" w:rsidP="00CB53E2">
      <w:pPr>
        <w:pStyle w:val="ds-markdown-paragraph"/>
        <w:numPr>
          <w:ilvl w:val="0"/>
          <w:numId w:val="3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Периодическая синхронизация:</w:t>
      </w:r>
      <w:r>
        <w:rPr>
          <w:rFonts w:ascii="Segoe UI" w:hAnsi="Segoe UI" w:cs="Segoe UI"/>
          <w:color w:val="F8FAFF"/>
        </w:rPr>
        <w:t> например, ночной пересчёт агрегатов.</w:t>
      </w:r>
    </w:p>
    <w:p w14:paraId="2FB9736B" w14:textId="77777777" w:rsidR="00A610E1" w:rsidRDefault="00A610E1" w:rsidP="00A610E1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Вместо хранения 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order_count</w:t>
      </w:r>
      <w:proofErr w:type="spellEnd"/>
      <w:r>
        <w:rPr>
          <w:rFonts w:ascii="Segoe UI" w:hAnsi="Segoe UI" w:cs="Segoe UI"/>
          <w:color w:val="F8FAFF"/>
        </w:rPr>
        <w:t> в таблице </w:t>
      </w:r>
      <w:proofErr w:type="spellStart"/>
      <w:r>
        <w:rPr>
          <w:rStyle w:val="HTML1"/>
          <w:color w:val="F8FAFF"/>
          <w:sz w:val="21"/>
          <w:szCs w:val="21"/>
          <w:shd w:val="clear" w:color="auto" w:fill="424242"/>
        </w:rPr>
        <w:t>Customers</w:t>
      </w:r>
      <w:proofErr w:type="spellEnd"/>
      <w:r>
        <w:rPr>
          <w:rFonts w:ascii="Segoe UI" w:hAnsi="Segoe UI" w:cs="Segoe UI"/>
          <w:color w:val="F8FAFF"/>
        </w:rPr>
        <w:t>, можно использовать триггер:</w:t>
      </w:r>
    </w:p>
    <w:p w14:paraId="788D9997" w14:textId="77777777" w:rsidR="00A610E1" w:rsidRDefault="00A610E1" w:rsidP="00A610E1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  <w:proofErr w:type="spellEnd"/>
    </w:p>
    <w:p w14:paraId="6B4A1C9E" w14:textId="77777777" w:rsidR="00A610E1" w:rsidRDefault="00A610E1" w:rsidP="00A610E1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1538CB11" w14:textId="77777777" w:rsidR="00A610E1" w:rsidRDefault="00A610E1" w:rsidP="00A610E1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3ED313C8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CREATE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TRIGGER</w:t>
      </w:r>
      <w:r w:rsidRPr="00A610E1">
        <w:rPr>
          <w:color w:val="FFFFFF"/>
          <w:lang w:val="en-US"/>
        </w:rPr>
        <w:t xml:space="preserve"> </w:t>
      </w:r>
      <w:proofErr w:type="spellStart"/>
      <w:r w:rsidRPr="00A610E1">
        <w:rPr>
          <w:color w:val="FFFFFF"/>
          <w:lang w:val="en-US"/>
        </w:rPr>
        <w:t>update_order_count</w:t>
      </w:r>
      <w:proofErr w:type="spellEnd"/>
      <w:r w:rsidRPr="00A610E1">
        <w:rPr>
          <w:color w:val="FFFFFF"/>
          <w:lang w:val="en-US"/>
        </w:rPr>
        <w:t xml:space="preserve"> </w:t>
      </w:r>
    </w:p>
    <w:p w14:paraId="42AAB9DF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AFTER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INSERT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ON</w:t>
      </w:r>
      <w:r w:rsidRPr="00A610E1">
        <w:rPr>
          <w:color w:val="FFFFFF"/>
          <w:lang w:val="en-US"/>
        </w:rPr>
        <w:t xml:space="preserve"> Orders</w:t>
      </w:r>
    </w:p>
    <w:p w14:paraId="2AA96E2A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FOR EACH ROW</w:t>
      </w:r>
      <w:r w:rsidRPr="00A610E1">
        <w:rPr>
          <w:color w:val="FFFFFF"/>
          <w:lang w:val="en-US"/>
        </w:rPr>
        <w:t xml:space="preserve"> </w:t>
      </w:r>
    </w:p>
    <w:p w14:paraId="40F4060B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UPDATE</w:t>
      </w:r>
      <w:r w:rsidRPr="00A610E1">
        <w:rPr>
          <w:color w:val="FFFFFF"/>
          <w:lang w:val="en-US"/>
        </w:rPr>
        <w:t xml:space="preserve"> Customers </w:t>
      </w:r>
      <w:r w:rsidRPr="00A610E1">
        <w:rPr>
          <w:rStyle w:val="token"/>
          <w:color w:val="E9AE7E"/>
          <w:lang w:val="en-US"/>
        </w:rPr>
        <w:t>SET</w:t>
      </w:r>
      <w:r w:rsidRPr="00A610E1">
        <w:rPr>
          <w:color w:val="FFFFFF"/>
          <w:lang w:val="en-US"/>
        </w:rPr>
        <w:t xml:space="preserve"> </w:t>
      </w:r>
      <w:proofErr w:type="spellStart"/>
      <w:r w:rsidRPr="00A610E1">
        <w:rPr>
          <w:color w:val="FFFFFF"/>
          <w:lang w:val="en-US"/>
        </w:rPr>
        <w:t>order_count</w:t>
      </w:r>
      <w:proofErr w:type="spellEnd"/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=</w:t>
      </w:r>
      <w:r w:rsidRPr="00A610E1">
        <w:rPr>
          <w:color w:val="FFFFFF"/>
          <w:lang w:val="en-US"/>
        </w:rPr>
        <w:t xml:space="preserve"> </w:t>
      </w:r>
      <w:proofErr w:type="spellStart"/>
      <w:r w:rsidRPr="00A610E1">
        <w:rPr>
          <w:color w:val="FFFFFF"/>
          <w:lang w:val="en-US"/>
        </w:rPr>
        <w:t>order_count</w:t>
      </w:r>
      <w:proofErr w:type="spellEnd"/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+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6D37A"/>
          <w:lang w:val="en-US"/>
        </w:rPr>
        <w:t>1</w:t>
      </w:r>
      <w:r w:rsidRPr="00A610E1">
        <w:rPr>
          <w:color w:val="FFFFFF"/>
          <w:lang w:val="en-US"/>
        </w:rPr>
        <w:t xml:space="preserve"> </w:t>
      </w:r>
    </w:p>
    <w:p w14:paraId="6C98A418" w14:textId="77777777" w:rsidR="00A610E1" w:rsidRPr="00A610E1" w:rsidRDefault="00A610E1" w:rsidP="00A610E1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color w:val="E9AE7E"/>
          <w:lang w:val="en-US"/>
        </w:rPr>
        <w:t>WHERE</w:t>
      </w:r>
      <w:r w:rsidRPr="00A610E1">
        <w:rPr>
          <w:color w:val="FFFFFF"/>
          <w:lang w:val="en-US"/>
        </w:rPr>
        <w:t xml:space="preserve"> </w:t>
      </w:r>
      <w:proofErr w:type="spellStart"/>
      <w:r w:rsidRPr="00A610E1">
        <w:rPr>
          <w:color w:val="FFFFFF"/>
          <w:lang w:val="en-US"/>
        </w:rPr>
        <w:t>customer_id</w:t>
      </w:r>
      <w:proofErr w:type="spellEnd"/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color w:val="E9AE7E"/>
          <w:lang w:val="en-US"/>
        </w:rPr>
        <w:t>=</w:t>
      </w:r>
      <w:r w:rsidRPr="00A610E1">
        <w:rPr>
          <w:color w:val="FFFFFF"/>
          <w:lang w:val="en-US"/>
        </w:rPr>
        <w:t xml:space="preserve"> </w:t>
      </w:r>
      <w:proofErr w:type="spellStart"/>
      <w:r w:rsidRPr="00A610E1">
        <w:rPr>
          <w:color w:val="FFFFFF"/>
          <w:lang w:val="en-US"/>
        </w:rPr>
        <w:t>NEW</w:t>
      </w:r>
      <w:r w:rsidRPr="00A610E1">
        <w:rPr>
          <w:rStyle w:val="token"/>
          <w:color w:val="E3EAF2"/>
          <w:lang w:val="en-US"/>
        </w:rPr>
        <w:t>.</w:t>
      </w:r>
      <w:r w:rsidRPr="00A610E1">
        <w:rPr>
          <w:color w:val="FFFFFF"/>
          <w:lang w:val="en-US"/>
        </w:rPr>
        <w:t>customer_</w:t>
      </w:r>
      <w:proofErr w:type="gramStart"/>
      <w:r w:rsidRPr="00A610E1">
        <w:rPr>
          <w:color w:val="FFFFFF"/>
          <w:lang w:val="en-US"/>
        </w:rPr>
        <w:t>id</w:t>
      </w:r>
      <w:proofErr w:type="spellEnd"/>
      <w:r w:rsidRPr="00A610E1">
        <w:rPr>
          <w:rStyle w:val="token"/>
          <w:color w:val="E3EAF2"/>
          <w:lang w:val="en-US"/>
        </w:rPr>
        <w:t>;</w:t>
      </w:r>
      <w:proofErr w:type="gramEnd"/>
    </w:p>
    <w:p w14:paraId="36DC0D3A" w14:textId="77777777" w:rsidR="00A610E1" w:rsidRDefault="00532889" w:rsidP="00A610E1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4F343DAD">
          <v:rect id="_x0000_i1047" style="width:0;height:.75pt" o:hralign="center" o:hrstd="t" o:hr="t" fillcolor="#a0a0a0" stroked="f"/>
        </w:pict>
      </w:r>
    </w:p>
    <w:p w14:paraId="32F4421D" w14:textId="77777777" w:rsidR="00A610E1" w:rsidRDefault="00A610E1" w:rsidP="00A610E1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</w:rPr>
      </w:pPr>
      <w:proofErr w:type="spellStart"/>
      <w:r>
        <w:rPr>
          <w:rStyle w:val="ab"/>
          <w:rFonts w:ascii="Segoe UI" w:hAnsi="Segoe UI" w:cs="Segoe UI"/>
          <w:b w:val="0"/>
          <w:bCs w:val="0"/>
          <w:color w:val="F8FAFF"/>
          <w:sz w:val="34"/>
          <w:szCs w:val="34"/>
        </w:rPr>
        <w:t>Вывод</w:t>
      </w:r>
      <w:proofErr w:type="spellEnd"/>
    </w:p>
    <w:p w14:paraId="5F99166B" w14:textId="77777777" w:rsidR="00A610E1" w:rsidRDefault="00A610E1" w:rsidP="00CB53E2">
      <w:pPr>
        <w:pStyle w:val="ds-markdown-paragraph"/>
        <w:numPr>
          <w:ilvl w:val="0"/>
          <w:numId w:val="3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Аномалии вставки, обновления, удаления</w:t>
      </w:r>
      <w:r>
        <w:rPr>
          <w:rFonts w:ascii="Segoe UI" w:hAnsi="Segoe UI" w:cs="Segoe UI"/>
          <w:color w:val="F8FAFF"/>
        </w:rPr>
        <w:t xml:space="preserve"> — главные недостатки </w:t>
      </w:r>
      <w:proofErr w:type="spellStart"/>
      <w:r>
        <w:rPr>
          <w:rFonts w:ascii="Segoe UI" w:hAnsi="Segoe UI" w:cs="Segoe UI"/>
          <w:color w:val="F8FAFF"/>
        </w:rPr>
        <w:t>денормализации</w:t>
      </w:r>
      <w:proofErr w:type="spellEnd"/>
      <w:r>
        <w:rPr>
          <w:rFonts w:ascii="Segoe UI" w:hAnsi="Segoe UI" w:cs="Segoe UI"/>
          <w:color w:val="F8FAFF"/>
        </w:rPr>
        <w:t>.</w:t>
      </w:r>
    </w:p>
    <w:p w14:paraId="0EFDF671" w14:textId="77777777" w:rsidR="00A610E1" w:rsidRDefault="00A610E1" w:rsidP="00CB53E2">
      <w:pPr>
        <w:pStyle w:val="ds-markdown-paragraph"/>
        <w:numPr>
          <w:ilvl w:val="0"/>
          <w:numId w:val="3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Целостность данных</w:t>
      </w:r>
      <w:r>
        <w:rPr>
          <w:rFonts w:ascii="Segoe UI" w:hAnsi="Segoe UI" w:cs="Segoe UI"/>
          <w:color w:val="F8FAFF"/>
        </w:rPr>
        <w:t> страдает, но производительность растёт.</w:t>
      </w:r>
    </w:p>
    <w:p w14:paraId="3FE41249" w14:textId="77777777" w:rsidR="00A610E1" w:rsidRDefault="00A610E1" w:rsidP="00CB53E2">
      <w:pPr>
        <w:pStyle w:val="ds-markdown-paragraph"/>
        <w:numPr>
          <w:ilvl w:val="0"/>
          <w:numId w:val="3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b"/>
          <w:rFonts w:ascii="Segoe UI" w:eastAsiaTheme="majorEastAsia" w:hAnsi="Segoe UI" w:cs="Segoe UI"/>
          <w:color w:val="F8FAFF"/>
        </w:rPr>
        <w:t>Решение:</w:t>
      </w:r>
      <w:r>
        <w:rPr>
          <w:rFonts w:ascii="Segoe UI" w:hAnsi="Segoe UI" w:cs="Segoe UI"/>
          <w:color w:val="F8FAFF"/>
        </w:rPr>
        <w:t xml:space="preserve"> баланс между нормализацией и </w:t>
      </w:r>
      <w:proofErr w:type="spellStart"/>
      <w:r>
        <w:rPr>
          <w:rFonts w:ascii="Segoe UI" w:hAnsi="Segoe UI" w:cs="Segoe UI"/>
          <w:color w:val="F8FAFF"/>
        </w:rPr>
        <w:t>денормализацией</w:t>
      </w:r>
      <w:proofErr w:type="spellEnd"/>
      <w:r>
        <w:rPr>
          <w:rFonts w:ascii="Segoe UI" w:hAnsi="Segoe UI" w:cs="Segoe UI"/>
          <w:color w:val="F8FAFF"/>
        </w:rPr>
        <w:t xml:space="preserve"> + контроль целостности.</w:t>
      </w:r>
    </w:p>
    <w:p w14:paraId="0E42656F" w14:textId="77777777" w:rsidR="00121B83" w:rsidRPr="00A610E1" w:rsidRDefault="00121B83" w:rsidP="00121B83">
      <w:pPr>
        <w:rPr>
          <w:lang w:val="ru-RU"/>
        </w:rPr>
      </w:pPr>
    </w:p>
    <w:sectPr w:rsidR="00121B83" w:rsidRPr="00A6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A3E"/>
    <w:multiLevelType w:val="multilevel"/>
    <w:tmpl w:val="56E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3AD4"/>
    <w:multiLevelType w:val="multilevel"/>
    <w:tmpl w:val="398A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C0514"/>
    <w:multiLevelType w:val="multilevel"/>
    <w:tmpl w:val="F5FA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37B52"/>
    <w:multiLevelType w:val="multilevel"/>
    <w:tmpl w:val="9FD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C19EC"/>
    <w:multiLevelType w:val="multilevel"/>
    <w:tmpl w:val="4DB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468D0"/>
    <w:multiLevelType w:val="multilevel"/>
    <w:tmpl w:val="9A4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93B5C"/>
    <w:multiLevelType w:val="multilevel"/>
    <w:tmpl w:val="0302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74208"/>
    <w:multiLevelType w:val="multilevel"/>
    <w:tmpl w:val="C5C6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F368C"/>
    <w:multiLevelType w:val="hybridMultilevel"/>
    <w:tmpl w:val="906E3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F50D2"/>
    <w:multiLevelType w:val="multilevel"/>
    <w:tmpl w:val="B5B4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F37B3"/>
    <w:multiLevelType w:val="multilevel"/>
    <w:tmpl w:val="F6A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B373C"/>
    <w:multiLevelType w:val="multilevel"/>
    <w:tmpl w:val="7F26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7377FF"/>
    <w:multiLevelType w:val="multilevel"/>
    <w:tmpl w:val="6D8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92613"/>
    <w:multiLevelType w:val="multilevel"/>
    <w:tmpl w:val="C3F4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5A0F06"/>
    <w:multiLevelType w:val="multilevel"/>
    <w:tmpl w:val="1FD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D383F"/>
    <w:multiLevelType w:val="hybridMultilevel"/>
    <w:tmpl w:val="F2A2E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757C1"/>
    <w:multiLevelType w:val="hybridMultilevel"/>
    <w:tmpl w:val="7C3C9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33D31"/>
    <w:multiLevelType w:val="multilevel"/>
    <w:tmpl w:val="994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5D3316"/>
    <w:multiLevelType w:val="hybridMultilevel"/>
    <w:tmpl w:val="EA660DFE"/>
    <w:lvl w:ilvl="0" w:tplc="043E27A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9" w15:restartNumberingAfterBreak="0">
    <w:nsid w:val="4A625B28"/>
    <w:multiLevelType w:val="multilevel"/>
    <w:tmpl w:val="8D32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16D77"/>
    <w:multiLevelType w:val="multilevel"/>
    <w:tmpl w:val="6D08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F0FB2"/>
    <w:multiLevelType w:val="multilevel"/>
    <w:tmpl w:val="951C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0359F"/>
    <w:multiLevelType w:val="multilevel"/>
    <w:tmpl w:val="A6C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72E51"/>
    <w:multiLevelType w:val="multilevel"/>
    <w:tmpl w:val="140C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3973E9"/>
    <w:multiLevelType w:val="multilevel"/>
    <w:tmpl w:val="09A8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06270F"/>
    <w:multiLevelType w:val="multilevel"/>
    <w:tmpl w:val="4C1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46D0D"/>
    <w:multiLevelType w:val="multilevel"/>
    <w:tmpl w:val="7E9C8FD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7" w15:restartNumberingAfterBreak="0">
    <w:nsid w:val="72353372"/>
    <w:multiLevelType w:val="multilevel"/>
    <w:tmpl w:val="9C8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F74CE"/>
    <w:multiLevelType w:val="multilevel"/>
    <w:tmpl w:val="BE2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1409"/>
    <w:multiLevelType w:val="multilevel"/>
    <w:tmpl w:val="844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CD40EF"/>
    <w:multiLevelType w:val="multilevel"/>
    <w:tmpl w:val="AEC2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0E6E15"/>
    <w:multiLevelType w:val="multilevel"/>
    <w:tmpl w:val="F092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8"/>
  </w:num>
  <w:num w:numId="3">
    <w:abstractNumId w:val="15"/>
  </w:num>
  <w:num w:numId="4">
    <w:abstractNumId w:val="8"/>
  </w:num>
  <w:num w:numId="5">
    <w:abstractNumId w:val="21"/>
  </w:num>
  <w:num w:numId="6">
    <w:abstractNumId w:val="24"/>
  </w:num>
  <w:num w:numId="7">
    <w:abstractNumId w:val="13"/>
  </w:num>
  <w:num w:numId="8">
    <w:abstractNumId w:val="14"/>
  </w:num>
  <w:num w:numId="9">
    <w:abstractNumId w:val="5"/>
  </w:num>
  <w:num w:numId="10">
    <w:abstractNumId w:val="3"/>
  </w:num>
  <w:num w:numId="11">
    <w:abstractNumId w:val="30"/>
  </w:num>
  <w:num w:numId="12">
    <w:abstractNumId w:val="29"/>
  </w:num>
  <w:num w:numId="13">
    <w:abstractNumId w:val="23"/>
  </w:num>
  <w:num w:numId="14">
    <w:abstractNumId w:val="20"/>
  </w:num>
  <w:num w:numId="15">
    <w:abstractNumId w:val="6"/>
  </w:num>
  <w:num w:numId="16">
    <w:abstractNumId w:val="1"/>
  </w:num>
  <w:num w:numId="17">
    <w:abstractNumId w:val="28"/>
  </w:num>
  <w:num w:numId="18">
    <w:abstractNumId w:val="25"/>
  </w:num>
  <w:num w:numId="19">
    <w:abstractNumId w:val="10"/>
  </w:num>
  <w:num w:numId="20">
    <w:abstractNumId w:val="19"/>
  </w:num>
  <w:num w:numId="21">
    <w:abstractNumId w:val="31"/>
  </w:num>
  <w:num w:numId="22">
    <w:abstractNumId w:val="11"/>
  </w:num>
  <w:num w:numId="23">
    <w:abstractNumId w:val="2"/>
  </w:num>
  <w:num w:numId="24">
    <w:abstractNumId w:val="12"/>
  </w:num>
  <w:num w:numId="25">
    <w:abstractNumId w:val="22"/>
  </w:num>
  <w:num w:numId="26">
    <w:abstractNumId w:val="0"/>
  </w:num>
  <w:num w:numId="27">
    <w:abstractNumId w:val="27"/>
  </w:num>
  <w:num w:numId="28">
    <w:abstractNumId w:val="17"/>
  </w:num>
  <w:num w:numId="29">
    <w:abstractNumId w:val="4"/>
  </w:num>
  <w:num w:numId="30">
    <w:abstractNumId w:val="7"/>
  </w:num>
  <w:num w:numId="31">
    <w:abstractNumId w:val="9"/>
  </w:num>
  <w:num w:numId="32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F2"/>
    <w:rsid w:val="000041EE"/>
    <w:rsid w:val="00014F7D"/>
    <w:rsid w:val="00042CE7"/>
    <w:rsid w:val="00047799"/>
    <w:rsid w:val="00052619"/>
    <w:rsid w:val="00076AB1"/>
    <w:rsid w:val="0008633B"/>
    <w:rsid w:val="00087656"/>
    <w:rsid w:val="000C17A1"/>
    <w:rsid w:val="000D1B3D"/>
    <w:rsid w:val="001037BF"/>
    <w:rsid w:val="00104D9F"/>
    <w:rsid w:val="00111DE6"/>
    <w:rsid w:val="00121B83"/>
    <w:rsid w:val="001318EF"/>
    <w:rsid w:val="00152287"/>
    <w:rsid w:val="00162044"/>
    <w:rsid w:val="00185C35"/>
    <w:rsid w:val="001B0046"/>
    <w:rsid w:val="001E1D93"/>
    <w:rsid w:val="00217D53"/>
    <w:rsid w:val="00227D7E"/>
    <w:rsid w:val="00241BE7"/>
    <w:rsid w:val="002455ED"/>
    <w:rsid w:val="00252763"/>
    <w:rsid w:val="00254286"/>
    <w:rsid w:val="00256218"/>
    <w:rsid w:val="00273679"/>
    <w:rsid w:val="002A10EB"/>
    <w:rsid w:val="002D2EEF"/>
    <w:rsid w:val="002E5F4A"/>
    <w:rsid w:val="002F1AF7"/>
    <w:rsid w:val="00307EF1"/>
    <w:rsid w:val="003347EB"/>
    <w:rsid w:val="003615A5"/>
    <w:rsid w:val="0038027C"/>
    <w:rsid w:val="003A0BFE"/>
    <w:rsid w:val="003B1DA2"/>
    <w:rsid w:val="003B3813"/>
    <w:rsid w:val="003B3D8B"/>
    <w:rsid w:val="003B4652"/>
    <w:rsid w:val="003C0471"/>
    <w:rsid w:val="003C729C"/>
    <w:rsid w:val="003D1C07"/>
    <w:rsid w:val="003E7CAC"/>
    <w:rsid w:val="003F0C96"/>
    <w:rsid w:val="003F31BA"/>
    <w:rsid w:val="00424D17"/>
    <w:rsid w:val="00452207"/>
    <w:rsid w:val="004610C3"/>
    <w:rsid w:val="00463F8E"/>
    <w:rsid w:val="00464FBA"/>
    <w:rsid w:val="00494F23"/>
    <w:rsid w:val="004D631D"/>
    <w:rsid w:val="00501AED"/>
    <w:rsid w:val="00504902"/>
    <w:rsid w:val="00507E3D"/>
    <w:rsid w:val="00511AE7"/>
    <w:rsid w:val="00512B9C"/>
    <w:rsid w:val="005277E9"/>
    <w:rsid w:val="00532889"/>
    <w:rsid w:val="00542B6A"/>
    <w:rsid w:val="00547B49"/>
    <w:rsid w:val="00550C11"/>
    <w:rsid w:val="0055543C"/>
    <w:rsid w:val="0057084A"/>
    <w:rsid w:val="00580F5A"/>
    <w:rsid w:val="0058332E"/>
    <w:rsid w:val="00594FC7"/>
    <w:rsid w:val="005A194B"/>
    <w:rsid w:val="005B6AD3"/>
    <w:rsid w:val="005C1086"/>
    <w:rsid w:val="005E5003"/>
    <w:rsid w:val="005F0EC5"/>
    <w:rsid w:val="005F472D"/>
    <w:rsid w:val="0061559C"/>
    <w:rsid w:val="00616148"/>
    <w:rsid w:val="00623B63"/>
    <w:rsid w:val="00633956"/>
    <w:rsid w:val="00654C12"/>
    <w:rsid w:val="00671C34"/>
    <w:rsid w:val="00692024"/>
    <w:rsid w:val="006B73B4"/>
    <w:rsid w:val="006C4C83"/>
    <w:rsid w:val="00710683"/>
    <w:rsid w:val="00713866"/>
    <w:rsid w:val="00715A6D"/>
    <w:rsid w:val="00721057"/>
    <w:rsid w:val="00736479"/>
    <w:rsid w:val="00737341"/>
    <w:rsid w:val="00744DAA"/>
    <w:rsid w:val="00747B42"/>
    <w:rsid w:val="007718C4"/>
    <w:rsid w:val="007809E9"/>
    <w:rsid w:val="007846E3"/>
    <w:rsid w:val="00790A47"/>
    <w:rsid w:val="00796251"/>
    <w:rsid w:val="00797C4A"/>
    <w:rsid w:val="007C34BB"/>
    <w:rsid w:val="007D4A51"/>
    <w:rsid w:val="00800F57"/>
    <w:rsid w:val="00843524"/>
    <w:rsid w:val="008657D1"/>
    <w:rsid w:val="008737B1"/>
    <w:rsid w:val="008842F2"/>
    <w:rsid w:val="00885305"/>
    <w:rsid w:val="008C314C"/>
    <w:rsid w:val="008D2D33"/>
    <w:rsid w:val="008D396F"/>
    <w:rsid w:val="008F3FFA"/>
    <w:rsid w:val="0090220A"/>
    <w:rsid w:val="00924E4A"/>
    <w:rsid w:val="00935B43"/>
    <w:rsid w:val="00943403"/>
    <w:rsid w:val="009506E0"/>
    <w:rsid w:val="0095456C"/>
    <w:rsid w:val="0096113A"/>
    <w:rsid w:val="00961734"/>
    <w:rsid w:val="00970DE9"/>
    <w:rsid w:val="00991718"/>
    <w:rsid w:val="00992900"/>
    <w:rsid w:val="009947DB"/>
    <w:rsid w:val="009A2631"/>
    <w:rsid w:val="009A71EF"/>
    <w:rsid w:val="009C6E56"/>
    <w:rsid w:val="009D7083"/>
    <w:rsid w:val="00A163E2"/>
    <w:rsid w:val="00A42CF3"/>
    <w:rsid w:val="00A53922"/>
    <w:rsid w:val="00A610E1"/>
    <w:rsid w:val="00A72E1B"/>
    <w:rsid w:val="00A8446F"/>
    <w:rsid w:val="00A925AB"/>
    <w:rsid w:val="00AC5B9B"/>
    <w:rsid w:val="00B063B8"/>
    <w:rsid w:val="00B35A07"/>
    <w:rsid w:val="00B45996"/>
    <w:rsid w:val="00B4751D"/>
    <w:rsid w:val="00B67D45"/>
    <w:rsid w:val="00B86C06"/>
    <w:rsid w:val="00BA112D"/>
    <w:rsid w:val="00BA2499"/>
    <w:rsid w:val="00BB38C0"/>
    <w:rsid w:val="00BB4F87"/>
    <w:rsid w:val="00BC17C2"/>
    <w:rsid w:val="00BD0633"/>
    <w:rsid w:val="00BD1B03"/>
    <w:rsid w:val="00BF2AAF"/>
    <w:rsid w:val="00C0689D"/>
    <w:rsid w:val="00C24A9D"/>
    <w:rsid w:val="00C457A6"/>
    <w:rsid w:val="00C53EA5"/>
    <w:rsid w:val="00C728C8"/>
    <w:rsid w:val="00CA681D"/>
    <w:rsid w:val="00CB474A"/>
    <w:rsid w:val="00CB53E2"/>
    <w:rsid w:val="00CB78B0"/>
    <w:rsid w:val="00CD1136"/>
    <w:rsid w:val="00CE4948"/>
    <w:rsid w:val="00CE7AE2"/>
    <w:rsid w:val="00CF0895"/>
    <w:rsid w:val="00CF787C"/>
    <w:rsid w:val="00D10064"/>
    <w:rsid w:val="00D642AA"/>
    <w:rsid w:val="00D64F75"/>
    <w:rsid w:val="00D73773"/>
    <w:rsid w:val="00D8015A"/>
    <w:rsid w:val="00D908C4"/>
    <w:rsid w:val="00DA07BE"/>
    <w:rsid w:val="00DC6256"/>
    <w:rsid w:val="00DC7E3F"/>
    <w:rsid w:val="00DD2DAA"/>
    <w:rsid w:val="00DD36D7"/>
    <w:rsid w:val="00DD4BF8"/>
    <w:rsid w:val="00DE1E05"/>
    <w:rsid w:val="00DF6056"/>
    <w:rsid w:val="00E0495B"/>
    <w:rsid w:val="00E113A8"/>
    <w:rsid w:val="00E143E3"/>
    <w:rsid w:val="00E16718"/>
    <w:rsid w:val="00E2582E"/>
    <w:rsid w:val="00E27BDD"/>
    <w:rsid w:val="00E3485A"/>
    <w:rsid w:val="00E427B0"/>
    <w:rsid w:val="00E4410A"/>
    <w:rsid w:val="00E44E11"/>
    <w:rsid w:val="00E51255"/>
    <w:rsid w:val="00E73BFD"/>
    <w:rsid w:val="00E7601B"/>
    <w:rsid w:val="00EA096F"/>
    <w:rsid w:val="00EA224A"/>
    <w:rsid w:val="00EA5B3D"/>
    <w:rsid w:val="00ED671C"/>
    <w:rsid w:val="00EE5AA7"/>
    <w:rsid w:val="00EF32FB"/>
    <w:rsid w:val="00F0220E"/>
    <w:rsid w:val="00F325C1"/>
    <w:rsid w:val="00F46477"/>
    <w:rsid w:val="00F51FB8"/>
    <w:rsid w:val="00F85767"/>
    <w:rsid w:val="00F86A3A"/>
    <w:rsid w:val="00FA1DD8"/>
    <w:rsid w:val="00FC1307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674342C1"/>
  <w15:chartTrackingRefBased/>
  <w15:docId w15:val="{917836B8-FA7D-44E7-A8F6-931CFDC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889"/>
    <w:pPr>
      <w:widowControl w:val="0"/>
      <w:suppressAutoHyphens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D6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1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1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610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37341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qFormat/>
    <w:rsid w:val="007373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5">
    <w:name w:val="Body Text"/>
    <w:basedOn w:val="a"/>
    <w:link w:val="a6"/>
    <w:uiPriority w:val="1"/>
    <w:semiHidden/>
    <w:unhideWhenUsed/>
    <w:qFormat/>
    <w:rsid w:val="00737341"/>
    <w:rPr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semiHidden/>
    <w:qFormat/>
    <w:rsid w:val="00737341"/>
    <w:rPr>
      <w:rFonts w:ascii="Arial" w:eastAsia="Arial" w:hAnsi="Arial" w:cs="Arial"/>
      <w:sz w:val="21"/>
      <w:szCs w:val="21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D63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4D631D"/>
    <w:pPr>
      <w:widowControl/>
      <w:suppressAutoHyphens w:val="0"/>
      <w:spacing w:line="259" w:lineRule="auto"/>
      <w:outlineLvl w:val="9"/>
    </w:pPr>
    <w:rPr>
      <w:lang w:val="ru-RU" w:eastAsia="ru-RU"/>
    </w:rPr>
  </w:style>
  <w:style w:type="paragraph" w:styleId="a8">
    <w:name w:val="Normal (Web)"/>
    <w:basedOn w:val="a"/>
    <w:uiPriority w:val="99"/>
    <w:unhideWhenUsed/>
    <w:rsid w:val="002E5F4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basedOn w:val="a0"/>
    <w:uiPriority w:val="20"/>
    <w:qFormat/>
    <w:rsid w:val="002E5F4A"/>
    <w:rPr>
      <w:i/>
      <w:iCs/>
    </w:rPr>
  </w:style>
  <w:style w:type="paragraph" w:styleId="aa">
    <w:name w:val="List Paragraph"/>
    <w:basedOn w:val="a"/>
    <w:uiPriority w:val="34"/>
    <w:qFormat/>
    <w:rsid w:val="002E5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1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1B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18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318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1318EF"/>
    <w:rPr>
      <w:b/>
      <w:bCs/>
    </w:rPr>
  </w:style>
  <w:style w:type="character" w:styleId="HTML1">
    <w:name w:val="HTML Code"/>
    <w:basedOn w:val="a0"/>
    <w:uiPriority w:val="99"/>
    <w:semiHidden/>
    <w:unhideWhenUsed/>
    <w:rsid w:val="001318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318EF"/>
  </w:style>
  <w:style w:type="paragraph" w:styleId="11">
    <w:name w:val="toc 1"/>
    <w:basedOn w:val="a"/>
    <w:next w:val="a"/>
    <w:autoRedefine/>
    <w:uiPriority w:val="39"/>
    <w:unhideWhenUsed/>
    <w:rsid w:val="001B00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04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046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1B004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23B6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610E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customStyle="1" w:styleId="msonormal0">
    <w:name w:val="msonormal"/>
    <w:basedOn w:val="a"/>
    <w:rsid w:val="00A610E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s-markdown-paragraph">
    <w:name w:val="ds-markdown-paragraph"/>
    <w:basedOn w:val="a"/>
    <w:rsid w:val="00A610E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d813de27">
    <w:name w:val="d813de27"/>
    <w:basedOn w:val="a0"/>
    <w:rsid w:val="00A610E1"/>
  </w:style>
  <w:style w:type="character" w:customStyle="1" w:styleId="katex">
    <w:name w:val="katex"/>
    <w:basedOn w:val="a0"/>
    <w:rsid w:val="00A610E1"/>
  </w:style>
  <w:style w:type="character" w:customStyle="1" w:styleId="katex-mathml">
    <w:name w:val="katex-mathml"/>
    <w:basedOn w:val="a0"/>
    <w:rsid w:val="00A610E1"/>
  </w:style>
  <w:style w:type="character" w:customStyle="1" w:styleId="katex-html">
    <w:name w:val="katex-html"/>
    <w:basedOn w:val="a0"/>
    <w:rsid w:val="00A610E1"/>
  </w:style>
  <w:style w:type="character" w:customStyle="1" w:styleId="base">
    <w:name w:val="base"/>
    <w:basedOn w:val="a0"/>
    <w:rsid w:val="00A610E1"/>
  </w:style>
  <w:style w:type="character" w:customStyle="1" w:styleId="strut">
    <w:name w:val="strut"/>
    <w:basedOn w:val="a0"/>
    <w:rsid w:val="00A610E1"/>
  </w:style>
  <w:style w:type="character" w:customStyle="1" w:styleId="mord">
    <w:name w:val="mord"/>
    <w:basedOn w:val="a0"/>
    <w:rsid w:val="00A610E1"/>
  </w:style>
  <w:style w:type="character" w:customStyle="1" w:styleId="mspace">
    <w:name w:val="mspace"/>
    <w:basedOn w:val="a0"/>
    <w:rsid w:val="00A610E1"/>
  </w:style>
  <w:style w:type="character" w:customStyle="1" w:styleId="mbin">
    <w:name w:val="mbin"/>
    <w:basedOn w:val="a0"/>
    <w:rsid w:val="00A610E1"/>
  </w:style>
  <w:style w:type="character" w:customStyle="1" w:styleId="mrel">
    <w:name w:val="mrel"/>
    <w:basedOn w:val="a0"/>
    <w:rsid w:val="00A610E1"/>
  </w:style>
  <w:style w:type="character" w:customStyle="1" w:styleId="mopen">
    <w:name w:val="mopen"/>
    <w:basedOn w:val="a0"/>
    <w:rsid w:val="00A610E1"/>
  </w:style>
  <w:style w:type="character" w:customStyle="1" w:styleId="mclose">
    <w:name w:val="mclose"/>
    <w:basedOn w:val="a0"/>
    <w:rsid w:val="00A610E1"/>
  </w:style>
  <w:style w:type="character" w:customStyle="1" w:styleId="msupsub">
    <w:name w:val="msupsub"/>
    <w:basedOn w:val="a0"/>
    <w:rsid w:val="00A610E1"/>
  </w:style>
  <w:style w:type="character" w:customStyle="1" w:styleId="vlist-t">
    <w:name w:val="vlist-t"/>
    <w:basedOn w:val="a0"/>
    <w:rsid w:val="00A610E1"/>
  </w:style>
  <w:style w:type="character" w:customStyle="1" w:styleId="vlist-r">
    <w:name w:val="vlist-r"/>
    <w:basedOn w:val="a0"/>
    <w:rsid w:val="00A610E1"/>
  </w:style>
  <w:style w:type="character" w:customStyle="1" w:styleId="vlist">
    <w:name w:val="vlist"/>
    <w:basedOn w:val="a0"/>
    <w:rsid w:val="00A610E1"/>
  </w:style>
  <w:style w:type="character" w:customStyle="1" w:styleId="pstrut">
    <w:name w:val="pstrut"/>
    <w:basedOn w:val="a0"/>
    <w:rsid w:val="00A610E1"/>
  </w:style>
  <w:style w:type="character" w:customStyle="1" w:styleId="sizing">
    <w:name w:val="sizing"/>
    <w:basedOn w:val="a0"/>
    <w:rsid w:val="00A610E1"/>
  </w:style>
  <w:style w:type="character" w:customStyle="1" w:styleId="vlist-s">
    <w:name w:val="vlist-s"/>
    <w:basedOn w:val="a0"/>
    <w:rsid w:val="00A610E1"/>
  </w:style>
  <w:style w:type="character" w:customStyle="1" w:styleId="mpunct">
    <w:name w:val="mpunct"/>
    <w:basedOn w:val="a0"/>
    <w:rsid w:val="00A610E1"/>
  </w:style>
  <w:style w:type="character" w:customStyle="1" w:styleId="minner">
    <w:name w:val="minner"/>
    <w:basedOn w:val="a0"/>
    <w:rsid w:val="00A6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9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14980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9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51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88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0032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57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928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5663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45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573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38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664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013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05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2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4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652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1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867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38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57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5346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150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7952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443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3568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8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60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71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0471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3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96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12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3479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021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4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4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129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7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9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6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2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36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601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1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001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5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4972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53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2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1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68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8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488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93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2013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0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84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5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135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0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5890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8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61373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8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19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8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1736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8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7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901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1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7936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0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93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84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17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9729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6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7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259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36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15879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5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7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1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540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99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4856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1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9413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06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582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3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4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75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4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6853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4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1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633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1452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091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32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27824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46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4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582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42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95613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7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9261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16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22206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7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863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7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8260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9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76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50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0971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8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922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3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447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5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4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1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7279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5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81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26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0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7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1T10:46:35.5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798.3">1 0</inkml:trace>
  <inkml:trace contextRef="#ctx0" brushRef="#br0" timeOffset="1142.01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1T10:46:24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1,'1'4,"1"1,0-1,0 1,1-1,-1 0,1 0,0 0,0 0,0-1,7 7,4 6,14 14,-21-24,-1 1,0 0,-1 0,1 0,8 16,-12-18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1T10:46:13.2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7,'2'0,"1"0,2 0,2 0,1 0,1 0,0 0,0 0,0 0,1 0,-1 0,0 0,0-1,-1-1,1 0,-1 0</inkml:trace>
  <inkml:trace contextRef="#ctx0" brushRef="#br0" timeOffset="2859.06">26 123,'2'0,"1"0,3 0,1 0,1-2,0 0,2 0,-1 1,0 0,0 0,0 1,0 0,0 0,0 0,-2 0</inkml:trace>
  <inkml:trace contextRef="#ctx0" brushRef="#br0" timeOffset="5218.19">221 7,'0'244,"0"-240</inkml:trace>
  <inkml:trace contextRef="#ctx0" brushRef="#br0" timeOffset="7374.22">238 97,'3'-4,"0"0,0 1,0-1,0 1,1 0,0 0,-1 0,8-4,-4 3,-1 1,0-2,0 1,-1-1,1 0,-1 0,0 0,8-12,-12 16,0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1T10:46:09.2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1,'0'247,"0"-239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2abfa8-ce98-447c-9e41-0fc76fdfee3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63DB46A2CC64FA670464C718F0BD3" ma:contentTypeVersion="12" ma:contentTypeDescription="Create a new document." ma:contentTypeScope="" ma:versionID="f31bf8d3cfb3d94de5c6aa2ab611d6f2">
  <xsd:schema xmlns:xsd="http://www.w3.org/2001/XMLSchema" xmlns:xs="http://www.w3.org/2001/XMLSchema" xmlns:p="http://schemas.microsoft.com/office/2006/metadata/properties" xmlns:ns3="d72abfa8-ce98-447c-9e41-0fc76fdfee35" targetNamespace="http://schemas.microsoft.com/office/2006/metadata/properties" ma:root="true" ma:fieldsID="d5df491b8ceda9e49a816cb79614aa5a" ns3:_="">
    <xsd:import namespace="d72abfa8-ce98-447c-9e41-0fc76fdfee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abfa8-ce98-447c-9e41-0fc76fdfe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446E83-AEF9-40EB-9238-6DC89BB59E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D1E3E-AE28-4040-A32E-1C35FDA4D121}">
  <ds:schemaRefs>
    <ds:schemaRef ds:uri="http://schemas.microsoft.com/office/2006/metadata/properties"/>
    <ds:schemaRef ds:uri="http://schemas.microsoft.com/office/infopath/2007/PartnerControls"/>
    <ds:schemaRef ds:uri="d72abfa8-ce98-447c-9e41-0fc76fdfee35"/>
  </ds:schemaRefs>
</ds:datastoreItem>
</file>

<file path=customXml/itemProps3.xml><?xml version="1.0" encoding="utf-8"?>
<ds:datastoreItem xmlns:ds="http://schemas.openxmlformats.org/officeDocument/2006/customXml" ds:itemID="{0B0D44CE-1E49-40D8-A6F3-502BB0485C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4EB863-B832-43AE-8E51-6B19B12BF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abfa8-ce98-447c-9e41-0fc76fdf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29</Pages>
  <Words>4129</Words>
  <Characters>23541</Characters>
  <Application>Microsoft Office Word</Application>
  <DocSecurity>0</DocSecurity>
  <Lines>196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66</vt:i4>
      </vt:variant>
    </vt:vector>
  </HeadingPairs>
  <TitlesOfParts>
    <vt:vector size="67" baseType="lpstr">
      <vt:lpstr/>
      <vt:lpstr>Текст задания</vt:lpstr>
      <vt:lpstr>Функциональные зависимости</vt:lpstr>
      <vt:lpstr>Нормальные формы</vt:lpstr>
      <vt:lpstr>Проверка на BCNF</vt:lpstr>
      <vt:lpstr>Денормализация</vt:lpstr>
      <vt:lpstr>Триггер и функция на PL/pgSQL</vt:lpstr>
      <vt:lpstr>Вывод</vt:lpstr>
      <vt:lpstr>Ответы на вопросы</vt:lpstr>
      <vt:lpstr>        Примеры операций реляционной алгебры в PostgreSQL</vt:lpstr>
      <vt:lpstr>    🔹 1. Теоретико-множественные операции</vt:lpstr>
      <vt:lpstr>        1.1. Объединение (UNION)</vt:lpstr>
      <vt:lpstr>        1.2. Пересечение (INTERSECT)</vt:lpstr>
      <vt:lpstr>        1.3. Разность (EXCEPT или MINUS)</vt:lpstr>
      <vt:lpstr>        1.4. Декартово произведение (CROSS JOIN)</vt:lpstr>
      <vt:lpstr>    🔹 2. Специальные реляционные операции</vt:lpstr>
      <vt:lpstr>        2.1. Выборка (WHERE)</vt:lpstr>
      <vt:lpstr>        2.2. Проекция (SELECT)</vt:lpstr>
      <vt:lpstr>        2.3. Соединение (JOIN)</vt:lpstr>
      <vt:lpstr>        2.4. Переименование (AS)</vt:lpstr>
      <vt:lpstr>        2.5. Деление (эмулируется через NOT EXISTS)</vt:lpstr>
      <vt:lpstr>    🔹 3. Комбинированные примеры (как в реляционной алгебре)</vt:lpstr>
      <vt:lpstr>        Пример 1: Студенты, изучающие математику</vt:lpstr>
      <vt:lpstr>        Пример 2: Курсы, на которые записан студент "Иван"</vt:lpstr>
      <vt:lpstr>        Пример 3: Студенты, не записанные ни на один курс</vt:lpstr>
      <vt:lpstr>    🔹 Вывод</vt:lpstr>
      <vt:lpstr>        Аксиомы, правила и формулы реляционной алгебры</vt:lpstr>
      <vt:lpstr>    🔹 1. Аксиомы реляционной алгебры</vt:lpstr>
      <vt:lpstr>        1.1. Аксиомы объединения (∪) и пересечения (∩)</vt:lpstr>
      <vt:lpstr>        1.2. Аксиомы разности (−)</vt:lpstr>
      <vt:lpstr>        1.3. Аксиомы декартова произведения (×)</vt:lpstr>
      <vt:lpstr>    🔹 2. Правила эквивалентности</vt:lpstr>
      <vt:lpstr>        2.1. Коммутативность и ассоциативность соединений</vt:lpstr>
      <vt:lpstr>        2.2. Дистрибутивность выборки (σ)</vt:lpstr>
      <vt:lpstr>        2.3. Перестановка проекции (π) и выборки (σ)</vt:lpstr>
      <vt:lpstr>        2.4. Разложение соединения</vt:lpstr>
      <vt:lpstr>    🔹 3. Основные формулы реляционной алгебры</vt:lpstr>
      <vt:lpstr>        3.1. Выборка (σ)</vt:lpstr>
      <vt:lpstr>        3.2. Проекция (π)</vt:lpstr>
      <vt:lpstr>        3.3. Соединение (⋈)</vt:lpstr>
      <vt:lpstr>        3.4. Деление (÷)</vt:lpstr>
      <vt:lpstr>    🔹 4. Примеры преобразований запросов</vt:lpstr>
      <vt:lpstr>        4.1. Перенос выборки перед соединением</vt:lpstr>
      <vt:lpstr>        4.2. Разложение сложного условия</vt:lpstr>
      <vt:lpstr>    🔹 5. Связь с реляционным исчислением</vt:lpstr>
      <vt:lpstr>    </vt:lpstr>
      <vt:lpstr>        Аксиомы Армстронга в теории баз данных</vt:lpstr>
      <vt:lpstr>    1. Формальное определение функциональной зависимости</vt:lpstr>
      <vt:lpstr>    2. Три функциональные зависимости из имеющихся.</vt:lpstr>
      <vt:lpstr>        2.1. Рефлексивность (Reflexivity)</vt:lpstr>
      <vt:lpstr>        2.2. Пополнение (Augmentation)</vt:lpstr>
      <vt:lpstr>        2.3. Транзитивность (Transitivity)</vt:lpstr>
      <vt:lpstr>    3. Дополнительные правила (выводимые из аксиом)</vt:lpstr>
      <vt:lpstr>        3.1. Объединение (Union)</vt:lpstr>
      <vt:lpstr>        3.2. Декомпозиция (Decomposition)</vt:lpstr>
      <vt:lpstr>        3.3. Псевдотранзитивность (Pseudotransitivity)</vt:lpstr>
      <vt:lpstr>    4. Пример использования аксиом</vt:lpstr>
      <vt:lpstr>    5. Применение в нормализации БД</vt:lpstr>
      <vt:lpstr>    6. Заключение</vt:lpstr>
      <vt:lpstr>        Виды аномалий при денормализации</vt:lpstr>
      <vt:lpstr>    1. Аномалии вставки (Insert Anomalies)</vt:lpstr>
      <vt:lpstr>    2. Аномалии обновления (Update Anomalies)</vt:lpstr>
      <vt:lpstr>    3. Аномалии удаления (Delete Anomalies)</vt:lpstr>
      <vt:lpstr>    4. Проблемы согласованности (Consistency Issues)</vt:lpstr>
      <vt:lpstr>    5. Когда денормализация оправдана?</vt:lpstr>
      <vt:lpstr>    6. Как минимизировать аномалии?</vt:lpstr>
      <vt:lpstr>    Вывод</vt:lpstr>
    </vt:vector>
  </TitlesOfParts>
  <Company/>
  <LinksUpToDate>false</LinksUpToDate>
  <CharactersWithSpaces>27615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166</cp:revision>
  <dcterms:created xsi:type="dcterms:W3CDTF">2025-04-18T19:48:00Z</dcterms:created>
  <dcterms:modified xsi:type="dcterms:W3CDTF">2025-06-01T10:49:00Z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0x01010011B63DB46A2CC64FA670464C718F0BD3</vt:lpwstr>
  </property>
</Properties>
</file>