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78FB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E1C079C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5C97A7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F32D369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BE532A4" w14:textId="06E3F6D4" w:rsidR="00737341" w:rsidRDefault="00737341" w:rsidP="00737341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104ECACB" wp14:editId="3BFA282C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B31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E665D2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DD108A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D06383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1866938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7F278B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1CBAB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A32EA4F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E53BE4E" w14:textId="77777777" w:rsidR="00737341" w:rsidRDefault="00737341" w:rsidP="00737341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0DB87581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</w:p>
    <w:p w14:paraId="78808E0E" w14:textId="14A35036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1037BF">
        <w:rPr>
          <w:rFonts w:ascii="Times New Roman" w:hAnsi="Times New Roman" w:cs="Times New Roman"/>
          <w:lang w:val="ru-RU"/>
        </w:rPr>
        <w:t>1902</w:t>
      </w:r>
    </w:p>
    <w:p w14:paraId="76D6B820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2662AC5F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27B7F05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46C4B9BC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4162FC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232930B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93FF2F9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5591C77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6A5CB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170AEA2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AE827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73427F8" w14:textId="77777777" w:rsidR="00737341" w:rsidRDefault="00737341" w:rsidP="00737341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16EE0C2B" w14:textId="7F72451D" w:rsidR="00737341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3119:</w:t>
      </w:r>
    </w:p>
    <w:p w14:paraId="45559481" w14:textId="13414CDC" w:rsidR="00737341" w:rsidRDefault="00715A6D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Ануфриев Андрей Сергеевич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62FBCB0" w14:textId="77777777" w:rsidR="00715A6D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F2EEC41" w14:textId="065AA37A" w:rsidR="00737341" w:rsidRDefault="00DA07BE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Владислав Алексеевич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C685E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E0C5BB0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B266E8A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3C6B8ADC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04BAF4F7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13544F72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2478863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7F828872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2858A6F8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30949E4B" w14:textId="72FDAC4C" w:rsidR="00DD36D7" w:rsidRDefault="00737341" w:rsidP="00FC13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</w:t>
      </w:r>
      <w:r w:rsidR="00FC1307"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5</w:t>
      </w: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08392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70436" w14:textId="7FC8AD4C" w:rsidR="004D631D" w:rsidRDefault="004D631D">
          <w:pPr>
            <w:pStyle w:val="a7"/>
          </w:pPr>
          <w:r>
            <w:t>Оглавление</w:t>
          </w:r>
        </w:p>
        <w:p w14:paraId="6E1AB02E" w14:textId="27B43886" w:rsidR="001B0046" w:rsidRDefault="004D631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4D631D">
            <w:rPr>
              <w:lang w:val="ru-RU"/>
            </w:rPr>
            <w:instrText xml:space="preserve"> </w:instrText>
          </w:r>
          <w:r>
            <w:instrText>TOC</w:instrText>
          </w:r>
          <w:r w:rsidRPr="004D631D">
            <w:rPr>
              <w:lang w:val="ru-RU"/>
            </w:rPr>
            <w:instrText xml:space="preserve"> \</w:instrText>
          </w:r>
          <w:r>
            <w:instrText>o</w:instrText>
          </w:r>
          <w:r w:rsidRPr="004D631D">
            <w:rPr>
              <w:lang w:val="ru-RU"/>
            </w:rPr>
            <w:instrText xml:space="preserve"> "1-3" \</w:instrText>
          </w:r>
          <w:r>
            <w:instrText>h</w:instrText>
          </w:r>
          <w:r w:rsidRPr="004D631D">
            <w:rPr>
              <w:lang w:val="ru-RU"/>
            </w:rPr>
            <w:instrText xml:space="preserve"> \</w:instrText>
          </w:r>
          <w:r>
            <w:instrText>z</w:instrText>
          </w:r>
          <w:r w:rsidRPr="004D631D">
            <w:rPr>
              <w:lang w:val="ru-RU"/>
            </w:rPr>
            <w:instrText xml:space="preserve"> \</w:instrText>
          </w:r>
          <w:r>
            <w:instrText>u</w:instrText>
          </w:r>
          <w:r w:rsidRPr="004D631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3646402" w:history="1">
            <w:r w:rsidR="001B0046" w:rsidRPr="000C578A">
              <w:rPr>
                <w:rStyle w:val="ac"/>
                <w:rFonts w:eastAsia="Times New Roman"/>
                <w:noProof/>
                <w:lang w:val="ru-RU" w:eastAsia="ru-RU"/>
              </w:rPr>
              <w:t>Текст задания</w:t>
            </w:r>
            <w:r w:rsidR="001B0046">
              <w:rPr>
                <w:noProof/>
                <w:webHidden/>
              </w:rPr>
              <w:tab/>
            </w:r>
            <w:r w:rsidR="001B0046">
              <w:rPr>
                <w:noProof/>
                <w:webHidden/>
              </w:rPr>
              <w:fldChar w:fldCharType="begin"/>
            </w:r>
            <w:r w:rsidR="001B0046">
              <w:rPr>
                <w:noProof/>
                <w:webHidden/>
              </w:rPr>
              <w:instrText xml:space="preserve"> PAGEREF _Toc193646402 \h </w:instrText>
            </w:r>
            <w:r w:rsidR="001B0046">
              <w:rPr>
                <w:noProof/>
                <w:webHidden/>
              </w:rPr>
            </w:r>
            <w:r w:rsidR="001B0046">
              <w:rPr>
                <w:noProof/>
                <w:webHidden/>
              </w:rPr>
              <w:fldChar w:fldCharType="separate"/>
            </w:r>
            <w:r w:rsidR="001B0046">
              <w:rPr>
                <w:noProof/>
                <w:webHidden/>
              </w:rPr>
              <w:t>3</w:t>
            </w:r>
            <w:r w:rsidR="001B0046">
              <w:rPr>
                <w:noProof/>
                <w:webHidden/>
              </w:rPr>
              <w:fldChar w:fldCharType="end"/>
            </w:r>
          </w:hyperlink>
        </w:p>
        <w:p w14:paraId="10E5B73F" w14:textId="0EEAF8F1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3" w:history="1">
            <w:r w:rsidRPr="000C578A">
              <w:rPr>
                <w:rStyle w:val="ac"/>
                <w:noProof/>
                <w:lang w:val="ru-RU" w:eastAsia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99F7" w14:textId="718E83DA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4" w:history="1">
            <w:r w:rsidRPr="000C578A">
              <w:rPr>
                <w:rStyle w:val="ac"/>
                <w:rFonts w:eastAsia="Times New Roman"/>
                <w:noProof/>
                <w:lang w:val="ru-RU" w:eastAsia="ru-RU"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8DC5" w14:textId="31C13F65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5" w:history="1">
            <w:r w:rsidRPr="000C578A">
              <w:rPr>
                <w:rStyle w:val="ac"/>
                <w:rFonts w:eastAsia="Times New Roman"/>
                <w:noProof/>
                <w:lang w:val="ru-RU" w:eastAsia="ru-RU"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8DC5" w14:textId="0B8497F0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6" w:history="1">
            <w:r w:rsidRPr="000C578A">
              <w:rPr>
                <w:rStyle w:val="ac"/>
                <w:rFonts w:eastAsia="Times New Roman"/>
                <w:noProof/>
                <w:lang w:val="ru-RU" w:eastAsia="ru-RU"/>
              </w:rPr>
              <w:t>Датологическая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71D2" w14:textId="7610CCF4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7" w:history="1">
            <w:r w:rsidRPr="000C578A">
              <w:rPr>
                <w:rStyle w:val="ac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420E" w14:textId="44CBEF2A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8" w:history="1">
            <w:r w:rsidRPr="000C578A">
              <w:rPr>
                <w:rStyle w:val="ac"/>
                <w:noProof/>
                <w:lang w:val="ru-RU"/>
              </w:rPr>
              <w:t>Заполнение</w:t>
            </w:r>
            <w:r w:rsidRPr="000C578A">
              <w:rPr>
                <w:rStyle w:val="ac"/>
                <w:noProof/>
              </w:rPr>
              <w:t xml:space="preserve"> </w:t>
            </w:r>
            <w:r w:rsidRPr="000C578A">
              <w:rPr>
                <w:rStyle w:val="ac"/>
                <w:noProof/>
                <w:lang w:val="ru-RU"/>
              </w:rPr>
              <w:t>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0FD8" w14:textId="6D76FF0A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09" w:history="1">
            <w:r w:rsidRPr="000C578A">
              <w:rPr>
                <w:rStyle w:val="ac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9593" w14:textId="74EC07CC" w:rsidR="001B0046" w:rsidRDefault="001B00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46410" w:history="1">
            <w:r w:rsidRPr="000C578A">
              <w:rPr>
                <w:rStyle w:val="ac"/>
                <w:noProof/>
                <w:lang w:val="ru-RU"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2CE0" w14:textId="5931689A" w:rsidR="001B0046" w:rsidRDefault="001B004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646411" w:history="1"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1.</w:t>
            </w:r>
            <w:r w:rsidRPr="000C578A">
              <w:rPr>
                <w:rStyle w:val="ac"/>
                <w:rFonts w:ascii="Segoe UI" w:hAnsi="Segoe UI" w:cs="Segoe UI"/>
                <w:noProof/>
              </w:rPr>
              <w:t> 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Архитектура </w:t>
            </w:r>
            <w:r w:rsidRPr="000C578A">
              <w:rPr>
                <w:rStyle w:val="ac"/>
                <w:rFonts w:ascii="Segoe UI" w:hAnsi="Segoe UI" w:cs="Segoe UI"/>
                <w:noProof/>
              </w:rPr>
              <w:t>ANSI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-</w:t>
            </w:r>
            <w:r w:rsidRPr="000C578A">
              <w:rPr>
                <w:rStyle w:val="ac"/>
                <w:rFonts w:ascii="Segoe UI" w:hAnsi="Segoe UI" w:cs="Segoe UI"/>
                <w:noProof/>
              </w:rPr>
              <w:t>SPARC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6C9C" w14:textId="19AFF0C7" w:rsidR="001B0046" w:rsidRDefault="001B004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646412" w:history="1">
            <w:r w:rsidRPr="000C578A">
              <w:rPr>
                <w:rStyle w:val="ac"/>
                <w:rFonts w:ascii="Segoe UI" w:hAnsi="Segoe UI" w:cs="Segoe UI"/>
                <w:noProof/>
              </w:rPr>
              <w:t>Уровни архитектуры ANSI-SPARC: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7158" w14:textId="2D285287" w:rsidR="001B0046" w:rsidRDefault="001B004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646413" w:history="1">
            <w:r w:rsidRPr="000C578A">
              <w:rPr>
                <w:rStyle w:val="ac"/>
                <w:rFonts w:ascii="Segoe UI" w:hAnsi="Segoe UI" w:cs="Segoe UI"/>
                <w:noProof/>
              </w:rPr>
              <w:t>Преимущества архитектуры ANSI-SPARC: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FA2F" w14:textId="3701D622" w:rsidR="001B0046" w:rsidRDefault="001B004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646414" w:history="1"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2.</w:t>
            </w:r>
            <w:r w:rsidRPr="000C578A">
              <w:rPr>
                <w:rStyle w:val="ac"/>
                <w:rFonts w:ascii="Segoe UI" w:hAnsi="Segoe UI" w:cs="Segoe UI"/>
                <w:noProof/>
              </w:rPr>
              <w:t> 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Модель "Сущность-Связь" (</w:t>
            </w:r>
            <w:r w:rsidRPr="000C578A">
              <w:rPr>
                <w:rStyle w:val="ac"/>
                <w:rFonts w:ascii="Segoe UI" w:hAnsi="Segoe UI" w:cs="Segoe UI"/>
                <w:noProof/>
              </w:rPr>
              <w:t>ER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-модель)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C645" w14:textId="27C58777" w:rsidR="001B0046" w:rsidRDefault="001B004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646415" w:history="1">
            <w:r w:rsidRPr="000C578A">
              <w:rPr>
                <w:rStyle w:val="ac"/>
                <w:rFonts w:ascii="Segoe UI" w:hAnsi="Segoe UI" w:cs="Segoe UI"/>
                <w:noProof/>
              </w:rPr>
              <w:t>Основные компоненты ER-модели: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462C" w14:textId="0616F2C9" w:rsidR="001B0046" w:rsidRDefault="001B004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646416" w:history="1">
            <w:r w:rsidRPr="000C578A">
              <w:rPr>
                <w:rStyle w:val="ac"/>
                <w:rFonts w:ascii="Segoe UI" w:hAnsi="Segoe UI" w:cs="Segoe UI"/>
                <w:noProof/>
              </w:rPr>
              <w:t>Классификация сущностей: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B831" w14:textId="3569A91B" w:rsidR="001B0046" w:rsidRDefault="001B004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646417" w:history="1">
            <w:r w:rsidRPr="000C578A">
              <w:rPr>
                <w:rStyle w:val="ac"/>
                <w:rFonts w:ascii="Segoe UI" w:hAnsi="Segoe UI" w:cs="Segoe UI"/>
                <w:noProof/>
              </w:rPr>
              <w:t>Виды связей: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D7BD" w14:textId="6A602A69" w:rsidR="001B0046" w:rsidRDefault="001B004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646418" w:history="1"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3.</w:t>
            </w:r>
            <w:r w:rsidRPr="000C578A">
              <w:rPr>
                <w:rStyle w:val="ac"/>
                <w:rFonts w:ascii="Segoe UI" w:hAnsi="Segoe UI" w:cs="Segoe UI"/>
                <w:noProof/>
              </w:rPr>
              <w:t> 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4062" w14:textId="165CEB44" w:rsidR="001B0046" w:rsidRDefault="001B004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646419" w:history="1"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4.</w:t>
            </w:r>
            <w:r w:rsidRPr="000C578A">
              <w:rPr>
                <w:rStyle w:val="ac"/>
                <w:rFonts w:ascii="Segoe UI" w:hAnsi="Segoe UI" w:cs="Segoe UI"/>
                <w:noProof/>
              </w:rPr>
              <w:t> DDL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(</w:t>
            </w:r>
            <w:r w:rsidRPr="000C578A">
              <w:rPr>
                <w:rStyle w:val="ac"/>
                <w:rFonts w:ascii="Segoe UI" w:hAnsi="Segoe UI" w:cs="Segoe UI"/>
                <w:noProof/>
              </w:rPr>
              <w:t>Data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</w:t>
            </w:r>
            <w:r w:rsidRPr="000C578A">
              <w:rPr>
                <w:rStyle w:val="ac"/>
                <w:rFonts w:ascii="Segoe UI" w:hAnsi="Segoe UI" w:cs="Segoe UI"/>
                <w:noProof/>
              </w:rPr>
              <w:t>Definition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</w:t>
            </w:r>
            <w:r w:rsidRPr="000C578A">
              <w:rPr>
                <w:rStyle w:val="ac"/>
                <w:rFonts w:ascii="Segoe UI" w:hAnsi="Segoe UI" w:cs="Segoe UI"/>
                <w:noProof/>
              </w:rPr>
              <w:t>Language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CE77" w14:textId="165E5401" w:rsidR="001B0046" w:rsidRDefault="001B004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646420" w:history="1"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5.</w:t>
            </w:r>
            <w:r w:rsidRPr="000C578A">
              <w:rPr>
                <w:rStyle w:val="ac"/>
                <w:rFonts w:ascii="Segoe UI" w:hAnsi="Segoe UI" w:cs="Segoe UI"/>
                <w:noProof/>
              </w:rPr>
              <w:t> DML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(</w:t>
            </w:r>
            <w:r w:rsidRPr="000C578A">
              <w:rPr>
                <w:rStyle w:val="ac"/>
                <w:rFonts w:ascii="Segoe UI" w:hAnsi="Segoe UI" w:cs="Segoe UI"/>
                <w:noProof/>
              </w:rPr>
              <w:t>Data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</w:t>
            </w:r>
            <w:r w:rsidRPr="000C578A">
              <w:rPr>
                <w:rStyle w:val="ac"/>
                <w:rFonts w:ascii="Segoe UI" w:hAnsi="Segoe UI" w:cs="Segoe UI"/>
                <w:noProof/>
              </w:rPr>
              <w:t>Manipulation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 xml:space="preserve"> </w:t>
            </w:r>
            <w:r w:rsidRPr="000C578A">
              <w:rPr>
                <w:rStyle w:val="ac"/>
                <w:rFonts w:ascii="Segoe UI" w:hAnsi="Segoe UI" w:cs="Segoe UI"/>
                <w:noProof/>
              </w:rPr>
              <w:t>Language</w:t>
            </w:r>
            <w:r w:rsidRPr="000C578A">
              <w:rPr>
                <w:rStyle w:val="ac"/>
                <w:rFonts w:ascii="Segoe UI" w:hAnsi="Segoe UI" w:cs="Segoe UI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7078" w14:textId="79955D0E" w:rsidR="004D631D" w:rsidRPr="004D631D" w:rsidRDefault="004D631D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94C118A" w14:textId="16E71A61" w:rsidR="004D631D" w:rsidRDefault="004D631D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9951C03" w14:textId="5A2A91F8" w:rsidR="002E5F4A" w:rsidRPr="002E5F4A" w:rsidRDefault="002E5F4A" w:rsidP="002E5F4A">
      <w:pPr>
        <w:pStyle w:val="1"/>
        <w:rPr>
          <w:rFonts w:eastAsia="Times New Roman"/>
          <w:lang w:val="ru-RU" w:eastAsia="ru-RU"/>
        </w:rPr>
      </w:pPr>
      <w:bookmarkStart w:id="0" w:name="_Toc193646402"/>
      <w:r w:rsidRPr="002E5F4A">
        <w:rPr>
          <w:rFonts w:eastAsia="Times New Roman"/>
          <w:lang w:val="ru-RU" w:eastAsia="ru-RU"/>
        </w:rPr>
        <w:t>Текст задания</w:t>
      </w:r>
      <w:bookmarkEnd w:id="0"/>
    </w:p>
    <w:p w14:paraId="01F47E71" w14:textId="27EBBBEC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выполнения лабораторной работы №1 </w:t>
      </w:r>
      <w:r w:rsidRPr="002E5F4A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необходимо</w:t>
      </w: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BA37066" w14:textId="77777777" w:rsidR="002E5F4A" w:rsidRPr="002E5F4A" w:rsidRDefault="002E5F4A" w:rsidP="002E5F4A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81BA723" w14:textId="77777777" w:rsidR="002E5F4A" w:rsidRPr="002E5F4A" w:rsidRDefault="002E5F4A" w:rsidP="002E5F4A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Составить инфологическую модель.</w:t>
      </w:r>
    </w:p>
    <w:p w14:paraId="07E7CF65" w14:textId="77777777" w:rsidR="002E5F4A" w:rsidRPr="002E5F4A" w:rsidRDefault="002E5F4A" w:rsidP="002E5F4A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Составить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даталогическую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PostgreSQL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630C1BD3" w14:textId="77777777" w:rsidR="002E5F4A" w:rsidRPr="002E5F4A" w:rsidRDefault="002E5F4A" w:rsidP="002E5F4A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Реализовать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даталогическую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модель в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PostgreSQL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При описании и реализации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даталогической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2944817" w14:textId="77777777" w:rsidR="002E5F4A" w:rsidRPr="002E5F4A" w:rsidRDefault="002E5F4A" w:rsidP="002E5F4A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Заполнить созданные таблицы тестовыми данными.</w:t>
      </w:r>
    </w:p>
    <w:p w14:paraId="6D9E7D69" w14:textId="77777777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studs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sXXXXXX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). Команда для подключения к базе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studs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743E03ED" w14:textId="77777777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proofErr w:type="spellStart"/>
      <w:r w:rsidRPr="002E5F4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psql</w:t>
      </w:r>
      <w:proofErr w:type="spellEnd"/>
      <w:r w:rsidRPr="002E5F4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 xml:space="preserve"> -h </w:t>
      </w:r>
      <w:proofErr w:type="spellStart"/>
      <w:r w:rsidRPr="002E5F4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pg</w:t>
      </w:r>
      <w:proofErr w:type="spellEnd"/>
      <w:r w:rsidRPr="002E5F4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 xml:space="preserve"> -d </w:t>
      </w:r>
      <w:proofErr w:type="spellStart"/>
      <w:r w:rsidRPr="002E5F4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studs</w:t>
      </w:r>
      <w:proofErr w:type="spellEnd"/>
    </w:p>
    <w:p w14:paraId="0A2992C3" w14:textId="77777777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77EFF976" w14:textId="77777777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Отчёт по лабораторной работе должен содержать:</w:t>
      </w:r>
    </w:p>
    <w:p w14:paraId="4C420DAA" w14:textId="77777777" w:rsidR="002E5F4A" w:rsidRPr="00E73BFD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Текст задания.</w:t>
      </w:r>
    </w:p>
    <w:p w14:paraId="1D131EE2" w14:textId="77777777" w:rsidR="002E5F4A" w:rsidRPr="00E73BFD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Описание предметной области.</w:t>
      </w:r>
    </w:p>
    <w:p w14:paraId="01947BB4" w14:textId="77777777" w:rsidR="002E5F4A" w:rsidRPr="00E73BFD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Список сущностей и их классификацию (стержневая, ассоциация, характеристика).</w:t>
      </w:r>
    </w:p>
    <w:p w14:paraId="385A5353" w14:textId="77777777" w:rsidR="002E5F4A" w:rsidRPr="00E73BFD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Инфологическая модель (ER-диаграмма в расширенном виде - с атрибутами, ключами...).</w:t>
      </w:r>
    </w:p>
    <w:p w14:paraId="7C3B7410" w14:textId="77777777" w:rsidR="002E5F4A" w:rsidRPr="00E73BFD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proofErr w:type="spellStart"/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Даталогическая</w:t>
      </w:r>
      <w:proofErr w:type="spellEnd"/>
      <w:r w:rsidRPr="00E73BFD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0FE0781C" w14:textId="77777777" w:rsidR="002E5F4A" w:rsidRPr="002E5F4A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Реализация </w:t>
      </w:r>
      <w:proofErr w:type="spellStart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даталогической</w:t>
      </w:r>
      <w:proofErr w:type="spellEnd"/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модели на SQL.</w:t>
      </w:r>
    </w:p>
    <w:p w14:paraId="316C8C09" w14:textId="77777777" w:rsidR="002E5F4A" w:rsidRPr="002E5F4A" w:rsidRDefault="002E5F4A" w:rsidP="002E5F4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Выводы по работе.</w:t>
      </w:r>
    </w:p>
    <w:p w14:paraId="2C450226" w14:textId="77777777" w:rsidR="002E5F4A" w:rsidRPr="002E5F4A" w:rsidRDefault="002E5F4A" w:rsidP="002E5F4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Темы для подготовки к защите лабораторной работы:</w:t>
      </w:r>
    </w:p>
    <w:p w14:paraId="6E702D37" w14:textId="77777777" w:rsidR="002E5F4A" w:rsidRPr="002E5F4A" w:rsidRDefault="002E5F4A" w:rsidP="002E5F4A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Архитектура ANSI-SPARC</w:t>
      </w:r>
    </w:p>
    <w:p w14:paraId="608386C6" w14:textId="77777777" w:rsidR="002E5F4A" w:rsidRPr="002E5F4A" w:rsidRDefault="002E5F4A" w:rsidP="002E5F4A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Модель "Сущность-Связь". Классификация сущностей. Виды связей. Ограничения целостности.</w:t>
      </w:r>
    </w:p>
    <w:p w14:paraId="30D63412" w14:textId="77777777" w:rsidR="002E5F4A" w:rsidRPr="002E5F4A" w:rsidRDefault="002E5F4A" w:rsidP="002E5F4A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DDL</w:t>
      </w:r>
    </w:p>
    <w:p w14:paraId="318F59E9" w14:textId="77777777" w:rsidR="00C53EA5" w:rsidRDefault="002E5F4A" w:rsidP="00C53EA5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2E5F4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DML</w:t>
      </w:r>
    </w:p>
    <w:p w14:paraId="110211B5" w14:textId="77777777" w:rsidR="001B0046" w:rsidRDefault="001B0046">
      <w:pPr>
        <w:widowControl/>
        <w:suppressAutoHyphens w:val="0"/>
        <w:spacing w:after="160" w:line="259" w:lineRule="auto"/>
        <w:rPr>
          <w:rStyle w:val="10"/>
          <w:lang w:val="ru-RU" w:eastAsia="ru-RU"/>
        </w:rPr>
      </w:pPr>
      <w:r>
        <w:rPr>
          <w:rStyle w:val="10"/>
          <w:lang w:val="ru-RU" w:eastAsia="ru-RU"/>
        </w:rPr>
        <w:br w:type="page"/>
      </w:r>
    </w:p>
    <w:p w14:paraId="7845BF6B" w14:textId="7696C49F" w:rsidR="00152287" w:rsidRDefault="00C53EA5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bookmarkStart w:id="1" w:name="_Toc193646403"/>
      <w:r w:rsidRPr="00C53EA5">
        <w:rPr>
          <w:rStyle w:val="10"/>
          <w:lang w:val="ru-RU" w:eastAsia="ru-RU"/>
        </w:rPr>
        <w:t>Описание предметной области</w:t>
      </w:r>
      <w:bookmarkEnd w:id="1"/>
      <w:r w:rsidRPr="00C53EA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, по которой должна быть построена доменная модель:</w:t>
      </w:r>
    </w:p>
    <w:p w14:paraId="3767316F" w14:textId="5E803A34" w:rsidR="00C53EA5" w:rsidRDefault="00C53EA5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Диаспар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почти не видел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Олвина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последующие несколько недель, хотя всего лишь какая-то горстка людей заметила его отсутствие.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Джизирак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обнаружив, что его ученик, вместо того чтобы бродить в районе границ города, все свое время проводит в Зале Совета, испытал некоторое облегчение, ибо полагал, что уж там-то с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Олвином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никакой беды не приключится.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Эристон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Итания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раз-другой навестили его комнату, убедились, что сын отсутствует, и не придали этому значения. Что же касается </w:t>
      </w:r>
      <w:proofErr w:type="spellStart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Алистры</w:t>
      </w:r>
      <w:proofErr w:type="spellEnd"/>
      <w:r w:rsidRPr="00C53E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то она оказалась более настойчивой.</w:t>
      </w:r>
    </w:p>
    <w:p w14:paraId="52055A6A" w14:textId="46EBFE44" w:rsidR="00EE5AA7" w:rsidRDefault="00F46477" w:rsidP="00721057">
      <w:pPr>
        <w:pStyle w:val="1"/>
        <w:rPr>
          <w:rFonts w:eastAsia="Times New Roman"/>
          <w:lang w:val="ru-RU" w:eastAsia="ru-RU"/>
        </w:rPr>
      </w:pPr>
      <w:bookmarkStart w:id="2" w:name="_Toc193646404"/>
      <w:r>
        <w:rPr>
          <w:rFonts w:eastAsia="Times New Roman"/>
          <w:lang w:val="ru-RU" w:eastAsia="ru-RU"/>
        </w:rPr>
        <w:t>Список сущностей</w:t>
      </w:r>
      <w:bookmarkEnd w:id="2"/>
    </w:p>
    <w:p w14:paraId="489EE3BF" w14:textId="74553245" w:rsidR="00F46477" w:rsidRDefault="00F46477" w:rsidP="00F46477">
      <w:pPr>
        <w:rPr>
          <w:lang w:val="ru-RU" w:eastAsia="ru-RU"/>
        </w:rPr>
      </w:pPr>
      <w:r>
        <w:rPr>
          <w:lang w:eastAsia="ru-RU"/>
        </w:rPr>
        <w:t>Peo</w:t>
      </w:r>
      <w:r w:rsidR="009A71EF">
        <w:rPr>
          <w:lang w:eastAsia="ru-RU"/>
        </w:rPr>
        <w:t>ple</w:t>
      </w:r>
      <w:r w:rsidR="009A71EF" w:rsidRPr="009A71EF">
        <w:rPr>
          <w:lang w:val="ru-RU" w:eastAsia="ru-RU"/>
        </w:rPr>
        <w:t xml:space="preserve"> – </w:t>
      </w:r>
      <w:r w:rsidR="009A71EF">
        <w:rPr>
          <w:lang w:val="ru-RU" w:eastAsia="ru-RU"/>
        </w:rPr>
        <w:t>стержневая</w:t>
      </w:r>
    </w:p>
    <w:p w14:paraId="57DC9F1B" w14:textId="42AE366B" w:rsidR="009A71EF" w:rsidRDefault="009A71EF" w:rsidP="00F46477">
      <w:pPr>
        <w:rPr>
          <w:lang w:val="ru-RU" w:eastAsia="ru-RU"/>
        </w:rPr>
      </w:pPr>
      <w:r>
        <w:rPr>
          <w:lang w:eastAsia="ru-RU"/>
        </w:rPr>
        <w:t xml:space="preserve">State </w:t>
      </w:r>
      <w:r w:rsidR="00227D7E">
        <w:rPr>
          <w:lang w:eastAsia="ru-RU"/>
        </w:rPr>
        <w:t>–</w:t>
      </w:r>
      <w:r>
        <w:rPr>
          <w:lang w:eastAsia="ru-RU"/>
        </w:rPr>
        <w:t xml:space="preserve"> </w:t>
      </w:r>
      <w:r w:rsidR="00227D7E">
        <w:rPr>
          <w:lang w:val="ru-RU" w:eastAsia="ru-RU"/>
        </w:rPr>
        <w:t>характеристика</w:t>
      </w:r>
    </w:p>
    <w:p w14:paraId="7F62E899" w14:textId="3679A781" w:rsidR="00227D7E" w:rsidRDefault="00254286" w:rsidP="00F46477">
      <w:pPr>
        <w:rPr>
          <w:lang w:val="ru-RU" w:eastAsia="ru-RU"/>
        </w:rPr>
      </w:pPr>
      <w:r>
        <w:rPr>
          <w:lang w:eastAsia="ru-RU"/>
        </w:rPr>
        <w:t>Relation</w:t>
      </w:r>
      <w:r w:rsidRPr="008D2D33">
        <w:rPr>
          <w:lang w:val="ru-RU" w:eastAsia="ru-RU"/>
        </w:rPr>
        <w:t xml:space="preserve"> </w:t>
      </w:r>
      <w:r w:rsidR="008D2D33" w:rsidRPr="008D2D33">
        <w:rPr>
          <w:lang w:val="ru-RU" w:eastAsia="ru-RU"/>
        </w:rPr>
        <w:t>–</w:t>
      </w:r>
      <w:r w:rsidRPr="008D2D33">
        <w:rPr>
          <w:lang w:val="ru-RU" w:eastAsia="ru-RU"/>
        </w:rPr>
        <w:t xml:space="preserve"> </w:t>
      </w:r>
      <w:r>
        <w:rPr>
          <w:lang w:val="ru-RU" w:eastAsia="ru-RU"/>
        </w:rPr>
        <w:t>ассо</w:t>
      </w:r>
      <w:r w:rsidR="008D2D33">
        <w:rPr>
          <w:lang w:val="ru-RU" w:eastAsia="ru-RU"/>
        </w:rPr>
        <w:t>циативная</w:t>
      </w:r>
    </w:p>
    <w:p w14:paraId="4C0BBBDE" w14:textId="1348B5CC" w:rsidR="008D2D33" w:rsidRDefault="008D2D33" w:rsidP="00F46477">
      <w:pPr>
        <w:rPr>
          <w:lang w:val="ru-RU" w:eastAsia="ru-RU"/>
        </w:rPr>
      </w:pPr>
      <w:r>
        <w:rPr>
          <w:lang w:eastAsia="ru-RU"/>
        </w:rPr>
        <w:t xml:space="preserve">Work – </w:t>
      </w:r>
      <w:r>
        <w:rPr>
          <w:lang w:val="ru-RU" w:eastAsia="ru-RU"/>
        </w:rPr>
        <w:t>характеристика</w:t>
      </w:r>
    </w:p>
    <w:p w14:paraId="10396B0B" w14:textId="5D425968" w:rsidR="009947DB" w:rsidRPr="00BD0633" w:rsidRDefault="009947DB" w:rsidP="00F46477">
      <w:pPr>
        <w:rPr>
          <w:lang w:val="ru-RU" w:eastAsia="ru-RU"/>
        </w:rPr>
      </w:pPr>
      <w:r>
        <w:rPr>
          <w:lang w:eastAsia="ru-RU"/>
        </w:rPr>
        <w:t>Location</w:t>
      </w:r>
      <w:r w:rsidR="00BD0633" w:rsidRPr="00BD0633">
        <w:rPr>
          <w:lang w:val="ru-RU" w:eastAsia="ru-RU"/>
        </w:rPr>
        <w:t xml:space="preserve"> - </w:t>
      </w:r>
      <w:r w:rsidR="00BD0633">
        <w:rPr>
          <w:lang w:val="ru-RU" w:eastAsia="ru-RU"/>
        </w:rPr>
        <w:t>характеристика</w:t>
      </w:r>
    </w:p>
    <w:p w14:paraId="03BB22FF" w14:textId="0FEEF53A" w:rsidR="00BD0633" w:rsidRPr="00BD0633" w:rsidRDefault="00BD0633" w:rsidP="00F46477">
      <w:pPr>
        <w:rPr>
          <w:lang w:val="ru-RU" w:eastAsia="ru-RU"/>
        </w:rPr>
      </w:pPr>
      <w:r>
        <w:rPr>
          <w:lang w:eastAsia="ru-RU"/>
        </w:rPr>
        <w:t>Action</w:t>
      </w:r>
      <w:r w:rsidRPr="00BD0633">
        <w:rPr>
          <w:lang w:val="ru-RU" w:eastAsia="ru-RU"/>
        </w:rPr>
        <w:t xml:space="preserve"> - </w:t>
      </w:r>
      <w:r>
        <w:rPr>
          <w:lang w:val="ru-RU" w:eastAsia="ru-RU"/>
        </w:rPr>
        <w:t>характеристика</w:t>
      </w:r>
    </w:p>
    <w:p w14:paraId="6CB088DE" w14:textId="77777777" w:rsidR="00F0220E" w:rsidRPr="00BD0633" w:rsidRDefault="00F0220E" w:rsidP="00F46477">
      <w:pPr>
        <w:rPr>
          <w:lang w:val="ru-RU" w:eastAsia="ru-RU"/>
        </w:rPr>
      </w:pPr>
    </w:p>
    <w:p w14:paraId="4687EF5B" w14:textId="77777777" w:rsidR="008D2D33" w:rsidRPr="008D2D33" w:rsidRDefault="008D2D33" w:rsidP="00F46477">
      <w:pPr>
        <w:rPr>
          <w:lang w:val="ru-RU" w:eastAsia="ru-RU"/>
        </w:rPr>
      </w:pPr>
    </w:p>
    <w:p w14:paraId="32C1542F" w14:textId="24404E37" w:rsidR="00721057" w:rsidRDefault="00121B83" w:rsidP="00721057">
      <w:pPr>
        <w:pStyle w:val="1"/>
        <w:rPr>
          <w:rFonts w:eastAsia="Times New Roman"/>
          <w:lang w:val="ru-RU" w:eastAsia="ru-RU"/>
        </w:rPr>
      </w:pPr>
      <w:bookmarkStart w:id="3" w:name="_Toc193646405"/>
      <w:r>
        <w:rPr>
          <w:rFonts w:eastAsia="Times New Roman"/>
          <w:lang w:val="ru-RU" w:eastAsia="ru-RU"/>
        </w:rPr>
        <w:t>Инфологическая модель</w:t>
      </w:r>
      <w:bookmarkEnd w:id="3"/>
    </w:p>
    <w:p w14:paraId="2FCD4859" w14:textId="591B19E3" w:rsidR="00E7601B" w:rsidRPr="00E7601B" w:rsidRDefault="00E7601B" w:rsidP="00E7601B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7454E086" wp14:editId="35FB12C5">
            <wp:extent cx="5940425" cy="6045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67B7" w14:textId="0B154E66" w:rsidR="00CF0895" w:rsidRDefault="00CF0895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102F673" w14:textId="2AE32F6E" w:rsidR="00121B83" w:rsidRDefault="00121B83" w:rsidP="00121B83">
      <w:pPr>
        <w:pStyle w:val="1"/>
        <w:rPr>
          <w:rFonts w:eastAsia="Times New Roman"/>
          <w:lang w:val="ru-RU" w:eastAsia="ru-RU"/>
        </w:rPr>
      </w:pPr>
      <w:bookmarkStart w:id="4" w:name="_Toc193646406"/>
      <w:proofErr w:type="spellStart"/>
      <w:r>
        <w:rPr>
          <w:rFonts w:eastAsia="Times New Roman"/>
          <w:lang w:val="ru-RU" w:eastAsia="ru-RU"/>
        </w:rPr>
        <w:t>Датологическая</w:t>
      </w:r>
      <w:proofErr w:type="spellEnd"/>
      <w:r>
        <w:rPr>
          <w:rFonts w:eastAsia="Times New Roman"/>
          <w:lang w:val="ru-RU" w:eastAsia="ru-RU"/>
        </w:rPr>
        <w:t xml:space="preserve"> модель</w:t>
      </w:r>
      <w:bookmarkEnd w:id="4"/>
    </w:p>
    <w:p w14:paraId="01012F0D" w14:textId="7FC48B43" w:rsidR="00721057" w:rsidRPr="00152287" w:rsidRDefault="001B0046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3283AB77" wp14:editId="7E943A19">
            <wp:extent cx="5940425" cy="3471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267A" w14:textId="77777777" w:rsidR="001B0046" w:rsidRDefault="001B0046">
      <w:pPr>
        <w:widowControl/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AEBABB8" w14:textId="1785D662" w:rsidR="001037BF" w:rsidRPr="00EE5AA7" w:rsidRDefault="00121B83" w:rsidP="00121B83">
      <w:pPr>
        <w:pStyle w:val="1"/>
      </w:pPr>
      <w:bookmarkStart w:id="5" w:name="_Toc193646407"/>
      <w:r>
        <w:rPr>
          <w:lang w:val="ru-RU"/>
        </w:rPr>
        <w:t>Реализация</w:t>
      </w:r>
      <w:bookmarkEnd w:id="5"/>
    </w:p>
    <w:p w14:paraId="3202CFB4" w14:textId="77777777" w:rsidR="00121B83" w:rsidRPr="00121B83" w:rsidRDefault="00121B83" w:rsidP="0012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TYPE </w:t>
      </w:r>
      <w:proofErr w:type="spellStart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safety_state</w:t>
      </w:r>
      <w:proofErr w:type="spellEnd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 ENUM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безопасный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очень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опасный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опасный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TYPE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effects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 ENUM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бояться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радоваться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болеть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сидеть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стоять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лежать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бежать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CREATE TABLE location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name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NULL DEFAULT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безымянный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safety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safety_state</w:t>
      </w:r>
      <w:proofErr w:type="spellEnd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floor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smallint</w:t>
      </w:r>
      <w:proofErr w:type="spellEnd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in_out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BOOLEAN DEFAULT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'true'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CREATE TABLE work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start_time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timestamp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finish_time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timestamp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salary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smallint</w:t>
      </w:r>
      <w:proofErr w:type="spellEnd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check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salary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capacity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smallint</w:t>
      </w:r>
      <w:proofErr w:type="spellEnd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check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capacity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location_id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NOT NULL references location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CREATE TABLE action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name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location_id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NOT NULL references location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time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interval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safety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safety_state</w:t>
      </w:r>
      <w:proofErr w:type="spellEnd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state(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name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NULL DEFAULT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безымянный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length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interval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effect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effects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name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NULL DEFAULT 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безымянный</w:t>
      </w:r>
      <w:r w:rsidRPr="00121B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surname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age </w:t>
      </w:r>
      <w:proofErr w:type="spellStart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smallint</w:t>
      </w:r>
      <w:proofErr w:type="spellEnd"/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check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age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121B8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state_id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NOT NULL references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state(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location_id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NOT NULL references location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relation(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people_id1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NOT NULL references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people_id2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NOT NULL references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time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interval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proofErr w:type="spellStart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people_action</w:t>
      </w:r>
      <w:proofErr w:type="spellEnd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people_id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NOT NULL references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action_id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NOT NULL references action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proofErr w:type="spellStart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people_work</w:t>
      </w:r>
      <w:proofErr w:type="spellEnd"/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id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PRIMARY KEY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people_id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NOT NULL references 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people(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work_id</w:t>
      </w:r>
      <w:proofErr w:type="spellEnd"/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121B8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 NOT NULL references work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1B8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id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21B8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</w:p>
    <w:p w14:paraId="0355013E" w14:textId="06D5FF5F" w:rsidR="00121B83" w:rsidRPr="00EE5AA7" w:rsidRDefault="00121B83" w:rsidP="00121B83">
      <w:pPr>
        <w:pStyle w:val="1"/>
      </w:pPr>
      <w:bookmarkStart w:id="6" w:name="_Toc193646408"/>
      <w:r>
        <w:rPr>
          <w:lang w:val="ru-RU"/>
        </w:rPr>
        <w:t>Заполнение</w:t>
      </w:r>
      <w:r w:rsidRPr="00EE5AA7">
        <w:t xml:space="preserve"> </w:t>
      </w:r>
      <w:r>
        <w:rPr>
          <w:lang w:val="ru-RU"/>
        </w:rPr>
        <w:t>значений</w:t>
      </w:r>
      <w:bookmarkEnd w:id="6"/>
    </w:p>
    <w:p w14:paraId="14D2A3F0" w14:textId="77777777" w:rsidR="00121B83" w:rsidRPr="00121B83" w:rsidRDefault="00121B83" w:rsidP="00121B83">
      <w:pPr>
        <w:pStyle w:val="HTML"/>
        <w:shd w:val="clear" w:color="auto" w:fill="1E1F22"/>
        <w:rPr>
          <w:color w:val="BCBEC4"/>
          <w:lang w:val="en-US"/>
        </w:rPr>
      </w:pPr>
      <w:r w:rsidRPr="00121B83">
        <w:rPr>
          <w:color w:val="CF8E6D"/>
          <w:lang w:val="en-US"/>
        </w:rPr>
        <w:t xml:space="preserve">INSERT INTO  location </w:t>
      </w:r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safety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floor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in_out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школа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безопасный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F8E6D"/>
          <w:lang w:val="en-US"/>
        </w:rPr>
        <w:t>false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университет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опасный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F8E6D"/>
          <w:lang w:val="en-US"/>
        </w:rPr>
        <w:t>false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location </w:t>
      </w:r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магазин</w:t>
      </w:r>
      <w:r w:rsidRPr="00121B83">
        <w:rPr>
          <w:color w:val="6AAB73"/>
          <w:lang w:val="en-US"/>
        </w:rPr>
        <w:t xml:space="preserve">' 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метро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r w:rsidRPr="00121B83">
        <w:rPr>
          <w:color w:val="BCBEC4"/>
          <w:lang w:val="en-US"/>
        </w:rPr>
        <w:t>state(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length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effect</w:t>
      </w:r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отчаяние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'3 days 4 hours'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радоваться</w:t>
      </w:r>
      <w:r w:rsidRPr="00121B83">
        <w:rPr>
          <w:color w:val="6AAB73"/>
          <w:lang w:val="en-US"/>
        </w:rPr>
        <w:t xml:space="preserve">' 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боязнь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'1 days'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сидеть</w:t>
      </w:r>
      <w:r w:rsidRPr="00121B83">
        <w:rPr>
          <w:color w:val="6AAB73"/>
          <w:lang w:val="en-US"/>
        </w:rPr>
        <w:t xml:space="preserve">' 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r w:rsidRPr="00121B83">
        <w:rPr>
          <w:color w:val="BCBEC4"/>
          <w:lang w:val="en-US"/>
        </w:rPr>
        <w:t>state(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учится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идёт</w:t>
      </w:r>
      <w:r w:rsidRPr="00121B83">
        <w:rPr>
          <w:color w:val="6AAB73"/>
          <w:lang w:val="en-US"/>
        </w:rPr>
        <w:t xml:space="preserve"> </w:t>
      </w:r>
      <w:r>
        <w:rPr>
          <w:color w:val="6AAB73"/>
        </w:rPr>
        <w:t>домой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>INSERT INTO work</w:t>
      </w:r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start_time</w:t>
      </w:r>
      <w:proofErr w:type="spellEnd"/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finish_time</w:t>
      </w:r>
      <w:proofErr w:type="spellEnd"/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salary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capacity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'2023-10-01 8:30:00'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'2023-10-01 18:30:00'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20000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100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 xml:space="preserve">3 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'2025-11-03 9:50:00'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'2025-11-03 20:20:00'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2100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90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 xml:space="preserve">2 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>INSERT INTO work</w:t>
      </w:r>
      <w:r w:rsidRPr="00121B83">
        <w:rPr>
          <w:color w:val="BCBEC4"/>
          <w:lang w:val="en-US"/>
        </w:rPr>
        <w:t>(</w:t>
      </w:r>
      <w:proofErr w:type="spellStart"/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>,</w:t>
      </w:r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>insert into action</w:t>
      </w:r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time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safety</w:t>
      </w:r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работает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,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'1 hour'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безопасный</w:t>
      </w:r>
      <w:r w:rsidRPr="00121B83">
        <w:rPr>
          <w:color w:val="6AAB73"/>
          <w:lang w:val="en-US"/>
        </w:rPr>
        <w:t xml:space="preserve">' 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спать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'8 hour'</w:t>
      </w:r>
      <w:r w:rsidRPr="00121B83">
        <w:rPr>
          <w:color w:val="BCBEC4"/>
          <w:lang w:val="en-US"/>
        </w:rPr>
        <w:t>,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опасный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>insert into action</w:t>
      </w:r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читает</w:t>
      </w:r>
      <w:r w:rsidRPr="00121B83">
        <w:rPr>
          <w:color w:val="6AAB73"/>
          <w:lang w:val="en-US"/>
        </w:rPr>
        <w:t xml:space="preserve"> </w:t>
      </w:r>
      <w:r>
        <w:rPr>
          <w:color w:val="6AAB73"/>
        </w:rPr>
        <w:t>книжку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r>
        <w:rPr>
          <w:color w:val="6AAB73"/>
        </w:rPr>
        <w:t>принимаю</w:t>
      </w:r>
      <w:r w:rsidRPr="00121B83">
        <w:rPr>
          <w:color w:val="6AAB73"/>
          <w:lang w:val="en-US"/>
        </w:rPr>
        <w:t xml:space="preserve"> </w:t>
      </w:r>
      <w:r>
        <w:rPr>
          <w:color w:val="6AAB73"/>
        </w:rPr>
        <w:t>ванну</w:t>
      </w:r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r w:rsidRPr="00121B83">
        <w:rPr>
          <w:color w:val="BCBEC4"/>
          <w:lang w:val="en-US"/>
        </w:rPr>
        <w:t>people(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state_id</w:t>
      </w:r>
      <w:proofErr w:type="spellEnd"/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name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surname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age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proofErr w:type="spellStart"/>
      <w:r>
        <w:rPr>
          <w:color w:val="6AAB73"/>
        </w:rPr>
        <w:t>АНдрей</w:t>
      </w:r>
      <w:proofErr w:type="spellEnd"/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proofErr w:type="spellStart"/>
      <w:r>
        <w:rPr>
          <w:color w:val="6AAB73"/>
        </w:rPr>
        <w:t>ыупи</w:t>
      </w:r>
      <w:proofErr w:type="spellEnd"/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84</w:t>
      </w:r>
      <w:r w:rsidRPr="00121B83">
        <w:rPr>
          <w:color w:val="BCBEC4"/>
          <w:lang w:val="en-US"/>
        </w:rPr>
        <w:t>,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'Pavel'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proofErr w:type="spellStart"/>
      <w:r w:rsidRPr="00121B83">
        <w:rPr>
          <w:color w:val="6AAB73"/>
          <w:lang w:val="en-US"/>
        </w:rPr>
        <w:t>wfvk</w:t>
      </w:r>
      <w:proofErr w:type="spellEnd"/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r w:rsidRPr="00121B83">
        <w:rPr>
          <w:color w:val="BCBEC4"/>
          <w:lang w:val="en-US"/>
        </w:rPr>
        <w:t>people(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surname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age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state_id</w:t>
      </w:r>
      <w:proofErr w:type="spellEnd"/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location_id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proofErr w:type="spellStart"/>
      <w:r>
        <w:rPr>
          <w:color w:val="6AAB73"/>
        </w:rPr>
        <w:t>иванов</w:t>
      </w:r>
      <w:proofErr w:type="spellEnd"/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</w:t>
      </w:r>
      <w:proofErr w:type="spellStart"/>
      <w:r>
        <w:rPr>
          <w:color w:val="6AAB73"/>
        </w:rPr>
        <w:t>ыеиыуф</w:t>
      </w:r>
      <w:proofErr w:type="spellEnd"/>
      <w:r w:rsidRPr="00121B83">
        <w:rPr>
          <w:color w:val="6AAB73"/>
          <w:lang w:val="en-US"/>
        </w:rPr>
        <w:t>'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312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r w:rsidRPr="00121B83">
        <w:rPr>
          <w:color w:val="BCBEC4"/>
          <w:lang w:val="en-US"/>
        </w:rPr>
        <w:t>relation(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people_id1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people_id2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C77DBB"/>
          <w:lang w:val="en-US"/>
        </w:rPr>
        <w:t>time</w:t>
      </w:r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'4 year'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'7 day'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'10 month'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6AAB73"/>
          <w:lang w:val="en-US"/>
        </w:rPr>
        <w:t>'1 min'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proofErr w:type="spellStart"/>
      <w:r w:rsidRPr="00121B83">
        <w:rPr>
          <w:color w:val="BCBEC4"/>
          <w:lang w:val="en-US"/>
        </w:rPr>
        <w:t>people_action</w:t>
      </w:r>
      <w:proofErr w:type="spellEnd"/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people_id</w:t>
      </w:r>
      <w:proofErr w:type="spellEnd"/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action_id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,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);</w:t>
      </w:r>
      <w:r w:rsidRPr="00121B83">
        <w:rPr>
          <w:color w:val="BCBEC4"/>
          <w:lang w:val="en-US"/>
        </w:rPr>
        <w:br/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INSERT INTO </w:t>
      </w:r>
      <w:proofErr w:type="spellStart"/>
      <w:r w:rsidRPr="00121B83">
        <w:rPr>
          <w:color w:val="BCBEC4"/>
          <w:lang w:val="en-US"/>
        </w:rPr>
        <w:t>people_work</w:t>
      </w:r>
      <w:proofErr w:type="spellEnd"/>
      <w:r w:rsidRPr="00121B83">
        <w:rPr>
          <w:color w:val="BCBEC4"/>
          <w:lang w:val="en-US"/>
        </w:rPr>
        <w:t>(</w:t>
      </w:r>
      <w:r w:rsidRPr="00121B83">
        <w:rPr>
          <w:color w:val="C77DBB"/>
          <w:lang w:val="en-US"/>
        </w:rPr>
        <w:t>id</w:t>
      </w:r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people_id</w:t>
      </w:r>
      <w:proofErr w:type="spellEnd"/>
      <w:r w:rsidRPr="00121B83">
        <w:rPr>
          <w:color w:val="BCBEC4"/>
          <w:lang w:val="en-US"/>
        </w:rPr>
        <w:t xml:space="preserve">, </w:t>
      </w:r>
      <w:proofErr w:type="spellStart"/>
      <w:r w:rsidRPr="00121B83">
        <w:rPr>
          <w:color w:val="C77DBB"/>
          <w:lang w:val="en-US"/>
        </w:rPr>
        <w:t>work_id</w:t>
      </w:r>
      <w:proofErr w:type="spellEnd"/>
      <w:r w:rsidRPr="00121B83">
        <w:rPr>
          <w:color w:val="BCBEC4"/>
          <w:lang w:val="en-US"/>
        </w:rPr>
        <w:t>)</w:t>
      </w:r>
      <w:r w:rsidRPr="00121B83">
        <w:rPr>
          <w:color w:val="BCBEC4"/>
          <w:lang w:val="en-US"/>
        </w:rPr>
        <w:br/>
      </w:r>
      <w:r w:rsidRPr="00121B83">
        <w:rPr>
          <w:color w:val="CF8E6D"/>
          <w:lang w:val="en-US"/>
        </w:rPr>
        <w:t xml:space="preserve">VALUES </w:t>
      </w:r>
      <w:r w:rsidRPr="00121B83">
        <w:rPr>
          <w:color w:val="BCBEC4"/>
          <w:lang w:val="en-US"/>
        </w:rPr>
        <w:t>(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1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>),</w:t>
      </w:r>
      <w:r w:rsidRPr="00121B83">
        <w:rPr>
          <w:color w:val="BCBEC4"/>
          <w:lang w:val="en-US"/>
        </w:rPr>
        <w:br/>
        <w:t xml:space="preserve">       (</w:t>
      </w:r>
      <w:r w:rsidRPr="00121B83">
        <w:rPr>
          <w:color w:val="2AACB8"/>
          <w:lang w:val="en-US"/>
        </w:rPr>
        <w:t>4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3</w:t>
      </w:r>
      <w:r w:rsidRPr="00121B83">
        <w:rPr>
          <w:color w:val="BCBEC4"/>
          <w:lang w:val="en-US"/>
        </w:rPr>
        <w:t xml:space="preserve">, </w:t>
      </w:r>
      <w:r w:rsidRPr="00121B83">
        <w:rPr>
          <w:color w:val="2AACB8"/>
          <w:lang w:val="en-US"/>
        </w:rPr>
        <w:t>2</w:t>
      </w:r>
      <w:r w:rsidRPr="00121B83">
        <w:rPr>
          <w:color w:val="BCBEC4"/>
          <w:lang w:val="en-US"/>
        </w:rPr>
        <w:t>);</w:t>
      </w:r>
    </w:p>
    <w:p w14:paraId="5AB2A0EC" w14:textId="2F4EE582" w:rsidR="00121B83" w:rsidRDefault="00121B83" w:rsidP="00121B83">
      <w:pPr>
        <w:pStyle w:val="1"/>
        <w:rPr>
          <w:lang w:val="ru-RU"/>
        </w:rPr>
      </w:pPr>
      <w:r w:rsidRPr="00EE5AA7">
        <w:t xml:space="preserve"> </w:t>
      </w:r>
      <w:bookmarkStart w:id="7" w:name="_Toc193646409"/>
      <w:r>
        <w:rPr>
          <w:lang w:val="ru-RU"/>
        </w:rPr>
        <w:t>Вывод</w:t>
      </w:r>
      <w:bookmarkEnd w:id="7"/>
    </w:p>
    <w:p w14:paraId="00C76FAB" w14:textId="0670A066" w:rsidR="00121B83" w:rsidRDefault="00121B83" w:rsidP="00121B83">
      <w:pPr>
        <w:rPr>
          <w:lang w:val="ru-RU"/>
        </w:rPr>
      </w:pPr>
      <w:r>
        <w:rPr>
          <w:lang w:val="ru-RU"/>
        </w:rPr>
        <w:t xml:space="preserve">Я узнал, как работать на </w:t>
      </w:r>
      <w:proofErr w:type="spellStart"/>
      <w:r>
        <w:t>Postgesql</w:t>
      </w:r>
      <w:proofErr w:type="spellEnd"/>
      <w:r>
        <w:rPr>
          <w:lang w:val="ru-RU"/>
        </w:rPr>
        <w:t xml:space="preserve"> и как создавать и заполнять таблицы.</w:t>
      </w:r>
    </w:p>
    <w:p w14:paraId="1720D488" w14:textId="178886B6" w:rsidR="00121B83" w:rsidRDefault="00121B83" w:rsidP="00121B83">
      <w:pPr>
        <w:pStyle w:val="1"/>
        <w:rPr>
          <w:lang w:val="ru-RU"/>
        </w:rPr>
      </w:pPr>
      <w:bookmarkStart w:id="8" w:name="_Toc193646410"/>
      <w:r>
        <w:rPr>
          <w:lang w:val="ru-RU"/>
        </w:rPr>
        <w:t>Ответы на вопросы</w:t>
      </w:r>
      <w:bookmarkEnd w:id="8"/>
    </w:p>
    <w:p w14:paraId="3A8F6D25" w14:textId="77777777" w:rsidR="001318EF" w:rsidRDefault="001318EF" w:rsidP="001318EF">
      <w:pPr>
        <w:pStyle w:val="2"/>
        <w:shd w:val="clear" w:color="auto" w:fill="292A2D"/>
        <w:rPr>
          <w:rFonts w:ascii="Segoe UI" w:eastAsia="Times New Roman" w:hAnsi="Segoe UI" w:cs="Segoe UI"/>
          <w:color w:val="F8FAFF"/>
          <w:lang w:val="ru-RU"/>
        </w:rPr>
      </w:pPr>
      <w:bookmarkStart w:id="9" w:name="_Toc193646411"/>
      <w:r w:rsidRPr="001318EF">
        <w:rPr>
          <w:rFonts w:ascii="Segoe UI" w:hAnsi="Segoe UI" w:cs="Segoe UI"/>
          <w:color w:val="F8FAFF"/>
          <w:lang w:val="ru-RU"/>
        </w:rPr>
        <w:t>1.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Архитектура </w:t>
      </w:r>
      <w:r>
        <w:rPr>
          <w:rStyle w:val="ab"/>
          <w:rFonts w:ascii="Segoe UI" w:hAnsi="Segoe UI" w:cs="Segoe UI"/>
          <w:b w:val="0"/>
          <w:bCs w:val="0"/>
          <w:color w:val="F8FAFF"/>
        </w:rPr>
        <w:t>ANSI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-</w:t>
      </w:r>
      <w:r>
        <w:rPr>
          <w:rStyle w:val="ab"/>
          <w:rFonts w:ascii="Segoe UI" w:hAnsi="Segoe UI" w:cs="Segoe UI"/>
          <w:b w:val="0"/>
          <w:bCs w:val="0"/>
          <w:color w:val="F8FAFF"/>
        </w:rPr>
        <w:t>SPARC</w:t>
      </w:r>
      <w:bookmarkEnd w:id="9"/>
    </w:p>
    <w:p w14:paraId="2B5B0074" w14:textId="77777777" w:rsidR="001318EF" w:rsidRDefault="001318EF" w:rsidP="001318EF">
      <w:pPr>
        <w:pStyle w:val="a8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Архитектура ANSI-SPARC (American National Standards Institute - Standards Planning </w:t>
      </w:r>
      <w:proofErr w:type="spellStart"/>
      <w:r>
        <w:rPr>
          <w:rFonts w:ascii="Segoe UI" w:hAnsi="Segoe UI" w:cs="Segoe UI"/>
          <w:color w:val="F8FAFF"/>
        </w:rPr>
        <w:t>and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Requirements</w:t>
      </w:r>
      <w:proofErr w:type="spellEnd"/>
      <w:r>
        <w:rPr>
          <w:rFonts w:ascii="Segoe UI" w:hAnsi="Segoe UI" w:cs="Segoe UI"/>
          <w:color w:val="F8FAFF"/>
        </w:rPr>
        <w:t xml:space="preserve"> Committee) — это концептуальная модель, предложенная для стандартизации архитектуры систем управления базами данных (СУБД). Она состоит из трех уровней:</w:t>
      </w:r>
    </w:p>
    <w:p w14:paraId="5D2D3E14" w14:textId="77777777" w:rsidR="001318EF" w:rsidRDefault="001318EF" w:rsidP="001318EF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0" w:name="_Toc193646412"/>
      <w:proofErr w:type="spellStart"/>
      <w:r>
        <w:rPr>
          <w:rFonts w:ascii="Segoe UI" w:hAnsi="Segoe UI" w:cs="Segoe UI"/>
          <w:color w:val="F8FAFF"/>
        </w:rPr>
        <w:t>Уровни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архитектуры</w:t>
      </w:r>
      <w:proofErr w:type="spellEnd"/>
      <w:r>
        <w:rPr>
          <w:rFonts w:ascii="Segoe UI" w:hAnsi="Segoe UI" w:cs="Segoe UI"/>
          <w:color w:val="F8FAFF"/>
        </w:rPr>
        <w:t xml:space="preserve"> ANSI-SPARC:</w:t>
      </w:r>
      <w:bookmarkEnd w:id="10"/>
    </w:p>
    <w:p w14:paraId="2BB35A3C" w14:textId="77777777" w:rsidR="001318EF" w:rsidRDefault="001318EF" w:rsidP="001318EF">
      <w:pPr>
        <w:pStyle w:val="a8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Внешний уровень (</w:t>
      </w:r>
      <w:proofErr w:type="spellStart"/>
      <w:r>
        <w:rPr>
          <w:rStyle w:val="ab"/>
          <w:rFonts w:ascii="Segoe UI" w:hAnsi="Segoe UI" w:cs="Segoe UI"/>
          <w:color w:val="F8FAFF"/>
        </w:rPr>
        <w:t>External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Level)</w:t>
      </w:r>
      <w:r>
        <w:rPr>
          <w:rFonts w:ascii="Segoe UI" w:hAnsi="Segoe UI" w:cs="Segoe UI"/>
          <w:color w:val="F8FAFF"/>
        </w:rPr>
        <w:t>:</w:t>
      </w:r>
    </w:p>
    <w:p w14:paraId="1A9988E4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представление данных для конкретных пользователей или приложений.</w:t>
      </w:r>
    </w:p>
    <w:p w14:paraId="0F25452F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Каждый пользователь или приложение видит только те данные, которые ему нужны, в удобном формате.</w:t>
      </w:r>
    </w:p>
    <w:p w14:paraId="23DBD1F3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Отчет для бухгалтерии, где выводятся только финансовые данные.</w:t>
      </w:r>
    </w:p>
    <w:p w14:paraId="431221C2" w14:textId="77777777" w:rsidR="001318EF" w:rsidRDefault="001318EF" w:rsidP="001318EF">
      <w:pPr>
        <w:pStyle w:val="a8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Концептуальный уровень (</w:t>
      </w:r>
      <w:proofErr w:type="spellStart"/>
      <w:r>
        <w:rPr>
          <w:rStyle w:val="ab"/>
          <w:rFonts w:ascii="Segoe UI" w:hAnsi="Segoe UI" w:cs="Segoe UI"/>
          <w:color w:val="F8FAFF"/>
        </w:rPr>
        <w:t>Conceptual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Level)</w:t>
      </w:r>
      <w:r>
        <w:rPr>
          <w:rFonts w:ascii="Segoe UI" w:hAnsi="Segoe UI" w:cs="Segoe UI"/>
          <w:color w:val="F8FAFF"/>
        </w:rPr>
        <w:t>:</w:t>
      </w:r>
    </w:p>
    <w:p w14:paraId="29A5D815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логическую структуру всей базы данных, независимо от физического хранения.</w:t>
      </w:r>
    </w:p>
    <w:p w14:paraId="5A5F77D7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Включает все сущности, атрибуты, связи и ограничения.</w:t>
      </w:r>
    </w:p>
    <w:p w14:paraId="1B85679F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ER-диаграмма, которая описывает все таблицы и связи между ними.</w:t>
      </w:r>
    </w:p>
    <w:p w14:paraId="67E5038B" w14:textId="77777777" w:rsidR="001318EF" w:rsidRDefault="001318EF" w:rsidP="001318EF">
      <w:pPr>
        <w:pStyle w:val="a8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Внутренний уровень (</w:t>
      </w:r>
      <w:proofErr w:type="spellStart"/>
      <w:r>
        <w:rPr>
          <w:rStyle w:val="ab"/>
          <w:rFonts w:ascii="Segoe UI" w:hAnsi="Segoe UI" w:cs="Segoe UI"/>
          <w:color w:val="F8FAFF"/>
        </w:rPr>
        <w:t>Internal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Level)</w:t>
      </w:r>
      <w:r>
        <w:rPr>
          <w:rFonts w:ascii="Segoe UI" w:hAnsi="Segoe UI" w:cs="Segoe UI"/>
          <w:color w:val="F8FAFF"/>
        </w:rPr>
        <w:t>:</w:t>
      </w:r>
    </w:p>
    <w:p w14:paraId="57C5E1F5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физическое хранение данных на диске.</w:t>
      </w:r>
    </w:p>
    <w:p w14:paraId="5D7A5483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Включает структуры хранения, индексы, методы доступа и </w:t>
      </w:r>
      <w:proofErr w:type="gramStart"/>
      <w:r>
        <w:rPr>
          <w:rFonts w:ascii="Segoe UI" w:hAnsi="Segoe UI" w:cs="Segoe UI"/>
          <w:color w:val="F8FAFF"/>
        </w:rPr>
        <w:t>т.д.</w:t>
      </w:r>
      <w:proofErr w:type="gramEnd"/>
    </w:p>
    <w:p w14:paraId="3908FDA2" w14:textId="77777777" w:rsidR="001318EF" w:rsidRDefault="001318EF" w:rsidP="001318EF">
      <w:pPr>
        <w:pStyle w:val="a8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Файлы базы данных, индексы B-дерева.</w:t>
      </w:r>
    </w:p>
    <w:p w14:paraId="28F6F3BD" w14:textId="78500283" w:rsidR="001318EF" w:rsidRDefault="001318EF" w:rsidP="001318EF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1" w:name="_Toc193646413"/>
      <w:proofErr w:type="spellStart"/>
      <w:r>
        <w:rPr>
          <w:rFonts w:ascii="Segoe UI" w:hAnsi="Segoe UI" w:cs="Segoe UI"/>
          <w:color w:val="F8FAFF"/>
        </w:rPr>
        <w:t>Преимущества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архитектуры</w:t>
      </w:r>
      <w:proofErr w:type="spellEnd"/>
      <w:r>
        <w:rPr>
          <w:rFonts w:ascii="Segoe UI" w:hAnsi="Segoe UI" w:cs="Segoe UI"/>
          <w:color w:val="F8FAFF"/>
        </w:rPr>
        <w:t xml:space="preserve"> ANSI-SPARC:</w:t>
      </w:r>
      <w:bookmarkEnd w:id="11"/>
      <w:r w:rsidR="00E44E11">
        <w:rPr>
          <w:rFonts w:ascii="Segoe UI" w:hAnsi="Segoe UI" w:cs="Segoe UI"/>
          <w:color w:val="F8FAFF"/>
        </w:rPr>
        <w:t xml:space="preserve"> </w:t>
      </w:r>
      <w:r w:rsidR="00D8015A">
        <w:rPr>
          <w:rFonts w:ascii="Segoe UI" w:hAnsi="Segoe UI" w:cs="Segoe UI"/>
          <w:color w:val="F8FAFF"/>
        </w:rPr>
        <w:t xml:space="preserve"> </w:t>
      </w:r>
    </w:p>
    <w:p w14:paraId="24F162DE" w14:textId="77777777" w:rsidR="001318EF" w:rsidRDefault="001318EF" w:rsidP="001318EF">
      <w:pPr>
        <w:pStyle w:val="a8"/>
        <w:numPr>
          <w:ilvl w:val="0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Независимость данных</w:t>
      </w:r>
      <w:r>
        <w:rPr>
          <w:rFonts w:ascii="Segoe UI" w:hAnsi="Segoe UI" w:cs="Segoe UI"/>
          <w:color w:val="F8FAFF"/>
        </w:rPr>
        <w:t>: Изменения на одном уровне не влияют на другие уровни.</w:t>
      </w:r>
    </w:p>
    <w:p w14:paraId="5B6AA3E1" w14:textId="77777777" w:rsidR="001318EF" w:rsidRDefault="001318EF" w:rsidP="001318EF">
      <w:pPr>
        <w:pStyle w:val="a8"/>
        <w:numPr>
          <w:ilvl w:val="0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Гибкость</w:t>
      </w:r>
      <w:proofErr w:type="gramStart"/>
      <w:r>
        <w:rPr>
          <w:rFonts w:ascii="Segoe UI" w:hAnsi="Segoe UI" w:cs="Segoe UI"/>
          <w:color w:val="F8FAFF"/>
        </w:rPr>
        <w:t>: Позволяет</w:t>
      </w:r>
      <w:proofErr w:type="gramEnd"/>
      <w:r>
        <w:rPr>
          <w:rFonts w:ascii="Segoe UI" w:hAnsi="Segoe UI" w:cs="Segoe UI"/>
          <w:color w:val="F8FAFF"/>
        </w:rPr>
        <w:t xml:space="preserve"> адаптировать базу данных под разные требования пользователей.</w:t>
      </w:r>
    </w:p>
    <w:p w14:paraId="251DE8A6" w14:textId="77777777" w:rsidR="001318EF" w:rsidRDefault="001318EF" w:rsidP="001318EF">
      <w:pPr>
        <w:pStyle w:val="a8"/>
        <w:numPr>
          <w:ilvl w:val="0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Безопасность</w:t>
      </w:r>
      <w:r>
        <w:rPr>
          <w:rFonts w:ascii="Segoe UI" w:hAnsi="Segoe UI" w:cs="Segoe UI"/>
          <w:color w:val="F8FAFF"/>
        </w:rPr>
        <w:t>: Пользователи видят только те данные, которые им разрешены.</w:t>
      </w:r>
    </w:p>
    <w:p w14:paraId="0772F017" w14:textId="77777777" w:rsidR="001318EF" w:rsidRDefault="00D8015A" w:rsidP="001318EF">
      <w:pPr>
        <w:rPr>
          <w:rFonts w:ascii="Times New Roman" w:hAnsi="Times New Roman" w:cs="Times New Roman"/>
        </w:rPr>
      </w:pPr>
      <w:r>
        <w:pict w14:anchorId="3AB548C1">
          <v:rect id="_x0000_i1025" style="width:0;height:.75pt" o:hralign="center" o:hrstd="t" o:hrnoshade="t" o:hr="t" fillcolor="#f8faff" stroked="f"/>
        </w:pict>
      </w:r>
    </w:p>
    <w:p w14:paraId="5F715647" w14:textId="77777777" w:rsidR="001318EF" w:rsidRPr="001318EF" w:rsidRDefault="001318EF" w:rsidP="001318EF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2" w:name="_Toc193646414"/>
      <w:r w:rsidRPr="001318EF">
        <w:rPr>
          <w:rFonts w:ascii="Segoe UI" w:hAnsi="Segoe UI" w:cs="Segoe UI"/>
          <w:color w:val="F8FAFF"/>
          <w:lang w:val="ru-RU"/>
        </w:rPr>
        <w:t>2.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Модель "Сущность-Связь"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ER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-модель)</w:t>
      </w:r>
      <w:bookmarkEnd w:id="12"/>
    </w:p>
    <w:p w14:paraId="1A07DD47" w14:textId="77777777" w:rsidR="001318EF" w:rsidRDefault="001318EF" w:rsidP="001318EF">
      <w:pPr>
        <w:pStyle w:val="a8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Модель "Сущность-Связь" (</w:t>
      </w:r>
      <w:proofErr w:type="spellStart"/>
      <w:r>
        <w:rPr>
          <w:rFonts w:ascii="Segoe UI" w:hAnsi="Segoe UI" w:cs="Segoe UI"/>
          <w:color w:val="F8FAFF"/>
        </w:rPr>
        <w:t>Entity-Relationship</w:t>
      </w:r>
      <w:proofErr w:type="spellEnd"/>
      <w:r>
        <w:rPr>
          <w:rFonts w:ascii="Segoe UI" w:hAnsi="Segoe UI" w:cs="Segoe UI"/>
          <w:color w:val="F8FAFF"/>
        </w:rPr>
        <w:t xml:space="preserve"> Model) — это концептуальный инструмент для проектирования баз данных. Она используется для визуализации структуры данных и связей между ними.</w:t>
      </w:r>
    </w:p>
    <w:p w14:paraId="3AC0AD75" w14:textId="77777777" w:rsidR="001318EF" w:rsidRDefault="001318EF" w:rsidP="001318EF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3" w:name="_Toc193646415"/>
      <w:proofErr w:type="spellStart"/>
      <w:r>
        <w:rPr>
          <w:rFonts w:ascii="Segoe UI" w:hAnsi="Segoe UI" w:cs="Segoe UI"/>
          <w:color w:val="F8FAFF"/>
        </w:rPr>
        <w:t>Основные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компоненты</w:t>
      </w:r>
      <w:proofErr w:type="spellEnd"/>
      <w:r>
        <w:rPr>
          <w:rFonts w:ascii="Segoe UI" w:hAnsi="Segoe UI" w:cs="Segoe UI"/>
          <w:color w:val="F8FAFF"/>
        </w:rPr>
        <w:t xml:space="preserve"> ER-</w:t>
      </w:r>
      <w:proofErr w:type="spellStart"/>
      <w:r>
        <w:rPr>
          <w:rFonts w:ascii="Segoe UI" w:hAnsi="Segoe UI" w:cs="Segoe UI"/>
          <w:color w:val="F8FAFF"/>
        </w:rPr>
        <w:t>модели</w:t>
      </w:r>
      <w:proofErr w:type="spellEnd"/>
      <w:r>
        <w:rPr>
          <w:rFonts w:ascii="Segoe UI" w:hAnsi="Segoe UI" w:cs="Segoe UI"/>
          <w:color w:val="F8FAFF"/>
        </w:rPr>
        <w:t>:</w:t>
      </w:r>
      <w:bookmarkEnd w:id="13"/>
    </w:p>
    <w:p w14:paraId="0CCB31FB" w14:textId="77777777" w:rsidR="001318EF" w:rsidRDefault="001318EF" w:rsidP="001318EF">
      <w:pPr>
        <w:pStyle w:val="a8"/>
        <w:numPr>
          <w:ilvl w:val="0"/>
          <w:numId w:val="9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Сущность (</w:t>
      </w:r>
      <w:proofErr w:type="spellStart"/>
      <w:r>
        <w:rPr>
          <w:rStyle w:val="ab"/>
          <w:rFonts w:ascii="Segoe UI" w:hAnsi="Segoe UI" w:cs="Segoe UI"/>
          <w:color w:val="F8FAFF"/>
        </w:rPr>
        <w:t>Entity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6A4920CE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Объект, который существует в реальном мире и может быть идентифицирован.</w:t>
      </w:r>
    </w:p>
    <w:p w14:paraId="127C68A3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Студент, Курс, Преподаватель.</w:t>
      </w:r>
    </w:p>
    <w:p w14:paraId="49C6FAF9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Сущности представляются в виде прямоугольников.</w:t>
      </w:r>
    </w:p>
    <w:p w14:paraId="7197006A" w14:textId="77777777" w:rsidR="001318EF" w:rsidRDefault="001318EF" w:rsidP="001318EF">
      <w:pPr>
        <w:pStyle w:val="a8"/>
        <w:numPr>
          <w:ilvl w:val="0"/>
          <w:numId w:val="9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Атрибут (</w:t>
      </w:r>
      <w:proofErr w:type="spellStart"/>
      <w:r>
        <w:rPr>
          <w:rStyle w:val="ab"/>
          <w:rFonts w:ascii="Segoe UI" w:hAnsi="Segoe UI" w:cs="Segoe UI"/>
          <w:color w:val="F8FAFF"/>
        </w:rPr>
        <w:t>Attribute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48F7DA2B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Свойство сущности.</w:t>
      </w:r>
    </w:p>
    <w:p w14:paraId="6779809B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</w:t>
      </w:r>
      <w:proofErr w:type="gramStart"/>
      <w:r>
        <w:rPr>
          <w:rFonts w:ascii="Segoe UI" w:hAnsi="Segoe UI" w:cs="Segoe UI"/>
          <w:color w:val="F8FAFF"/>
        </w:rPr>
        <w:t>: Для</w:t>
      </w:r>
      <w:proofErr w:type="gramEnd"/>
      <w:r>
        <w:rPr>
          <w:rFonts w:ascii="Segoe UI" w:hAnsi="Segoe UI" w:cs="Segoe UI"/>
          <w:color w:val="F8FAFF"/>
        </w:rPr>
        <w:t xml:space="preserve"> сущности "Студент" атрибутами могут быть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ID</w:t>
      </w:r>
      <w:r>
        <w:rPr>
          <w:rFonts w:ascii="Segoe UI" w:hAnsi="Segoe UI" w:cs="Segoe UI"/>
          <w:color w:val="F8FAFF"/>
        </w:rPr>
        <w:t>,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Имя</w:t>
      </w:r>
      <w:r>
        <w:rPr>
          <w:rFonts w:ascii="Segoe UI" w:hAnsi="Segoe UI" w:cs="Segoe UI"/>
          <w:color w:val="F8FAFF"/>
        </w:rPr>
        <w:t>,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Фамилия</w:t>
      </w:r>
      <w:r>
        <w:rPr>
          <w:rFonts w:ascii="Segoe UI" w:hAnsi="Segoe UI" w:cs="Segoe UI"/>
          <w:color w:val="F8FAFF"/>
        </w:rPr>
        <w:t>.</w:t>
      </w:r>
    </w:p>
    <w:p w14:paraId="3B47A41C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Атрибуты представляются в виде овалов.</w:t>
      </w:r>
    </w:p>
    <w:p w14:paraId="466F8BEE" w14:textId="77777777" w:rsidR="001318EF" w:rsidRDefault="001318EF" w:rsidP="001318EF">
      <w:pPr>
        <w:pStyle w:val="a8"/>
        <w:numPr>
          <w:ilvl w:val="0"/>
          <w:numId w:val="9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Связь (</w:t>
      </w:r>
      <w:proofErr w:type="spellStart"/>
      <w:r>
        <w:rPr>
          <w:rStyle w:val="ab"/>
          <w:rFonts w:ascii="Segoe UI" w:hAnsi="Segoe UI" w:cs="Segoe UI"/>
          <w:color w:val="F8FAFF"/>
        </w:rPr>
        <w:t>Relationship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4058076C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Отношение между сущностями.</w:t>
      </w:r>
    </w:p>
    <w:p w14:paraId="0C218B89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 "записан" на Курс.</w:t>
      </w:r>
    </w:p>
    <w:p w14:paraId="7DF2BD50" w14:textId="77777777" w:rsidR="001318EF" w:rsidRDefault="001318EF" w:rsidP="001318EF">
      <w:pPr>
        <w:pStyle w:val="a8"/>
        <w:numPr>
          <w:ilvl w:val="1"/>
          <w:numId w:val="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Связи представляются в виде ромбов.</w:t>
      </w:r>
    </w:p>
    <w:p w14:paraId="6455AF41" w14:textId="77777777" w:rsidR="001318EF" w:rsidRDefault="001318EF" w:rsidP="001318EF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4" w:name="_Toc193646416"/>
      <w:proofErr w:type="spellStart"/>
      <w:r>
        <w:rPr>
          <w:rFonts w:ascii="Segoe UI" w:hAnsi="Segoe UI" w:cs="Segoe UI"/>
          <w:color w:val="F8FAFF"/>
        </w:rPr>
        <w:t>Классификация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сущностей</w:t>
      </w:r>
      <w:proofErr w:type="spellEnd"/>
      <w:r>
        <w:rPr>
          <w:rFonts w:ascii="Segoe UI" w:hAnsi="Segoe UI" w:cs="Segoe UI"/>
          <w:color w:val="F8FAFF"/>
        </w:rPr>
        <w:t>:</w:t>
      </w:r>
      <w:bookmarkEnd w:id="14"/>
    </w:p>
    <w:p w14:paraId="463140EE" w14:textId="77777777" w:rsidR="001318EF" w:rsidRDefault="001318EF" w:rsidP="001318EF">
      <w:pPr>
        <w:pStyle w:val="a8"/>
        <w:numPr>
          <w:ilvl w:val="0"/>
          <w:numId w:val="1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Сильные сущности</w:t>
      </w:r>
      <w:r>
        <w:rPr>
          <w:rFonts w:ascii="Segoe UI" w:hAnsi="Segoe UI" w:cs="Segoe UI"/>
          <w:color w:val="F8FAFF"/>
        </w:rPr>
        <w:t>: Сущности, которые могут существовать независимо (например, "Студент").</w:t>
      </w:r>
    </w:p>
    <w:p w14:paraId="6A94CF03" w14:textId="77777777" w:rsidR="001318EF" w:rsidRDefault="001318EF" w:rsidP="001318EF">
      <w:pPr>
        <w:pStyle w:val="a8"/>
        <w:numPr>
          <w:ilvl w:val="0"/>
          <w:numId w:val="1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Слабые сущности</w:t>
      </w:r>
      <w:r>
        <w:rPr>
          <w:rFonts w:ascii="Segoe UI" w:hAnsi="Segoe UI" w:cs="Segoe UI"/>
          <w:color w:val="F8FAFF"/>
        </w:rPr>
        <w:t>: Сущности, которые зависят от других сущностей (например, "Оценка" зависит от "Студента" и "Курса").</w:t>
      </w:r>
    </w:p>
    <w:p w14:paraId="69D69D26" w14:textId="77777777" w:rsidR="001318EF" w:rsidRDefault="001318EF" w:rsidP="001318EF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5" w:name="_Toc193646417"/>
      <w:proofErr w:type="spellStart"/>
      <w:r>
        <w:rPr>
          <w:rFonts w:ascii="Segoe UI" w:hAnsi="Segoe UI" w:cs="Segoe UI"/>
          <w:color w:val="F8FAFF"/>
        </w:rPr>
        <w:t>Виды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связей</w:t>
      </w:r>
      <w:proofErr w:type="spellEnd"/>
      <w:r>
        <w:rPr>
          <w:rFonts w:ascii="Segoe UI" w:hAnsi="Segoe UI" w:cs="Segoe UI"/>
          <w:color w:val="F8FAFF"/>
        </w:rPr>
        <w:t>:</w:t>
      </w:r>
      <w:bookmarkEnd w:id="15"/>
    </w:p>
    <w:p w14:paraId="6957ACB2" w14:textId="77777777" w:rsidR="001318EF" w:rsidRDefault="001318EF" w:rsidP="001318EF">
      <w:pPr>
        <w:pStyle w:val="a8"/>
        <w:numPr>
          <w:ilvl w:val="0"/>
          <w:numId w:val="1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Один к одному (1:1)</w:t>
      </w:r>
      <w:r>
        <w:rPr>
          <w:rFonts w:ascii="Segoe UI" w:hAnsi="Segoe UI" w:cs="Segoe UI"/>
          <w:color w:val="F8FAFF"/>
        </w:rPr>
        <w:t>:</w:t>
      </w:r>
    </w:p>
    <w:p w14:paraId="63890619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Одна сущность связана с одной сущностью.</w:t>
      </w:r>
    </w:p>
    <w:p w14:paraId="1ABBDA55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Человек и Паспорт.</w:t>
      </w:r>
    </w:p>
    <w:p w14:paraId="33B39BE9" w14:textId="77777777" w:rsidR="001318EF" w:rsidRDefault="001318EF" w:rsidP="001318EF">
      <w:pPr>
        <w:pStyle w:val="a8"/>
        <w:numPr>
          <w:ilvl w:val="0"/>
          <w:numId w:val="1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Один ко многим (</w:t>
      </w:r>
      <w:proofErr w:type="gramStart"/>
      <w:r>
        <w:rPr>
          <w:rStyle w:val="ab"/>
          <w:rFonts w:ascii="Segoe UI" w:hAnsi="Segoe UI" w:cs="Segoe UI"/>
          <w:color w:val="F8FAFF"/>
        </w:rPr>
        <w:t>1:N</w:t>
      </w:r>
      <w:proofErr w:type="gram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0C7119DB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Одна сущность связана с несколькими сущностями.</w:t>
      </w:r>
    </w:p>
    <w:p w14:paraId="69F9A2B9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Преподаватель и Курсы.</w:t>
      </w:r>
    </w:p>
    <w:p w14:paraId="28E48DF1" w14:textId="77777777" w:rsidR="001318EF" w:rsidRDefault="001318EF" w:rsidP="001318EF">
      <w:pPr>
        <w:pStyle w:val="a8"/>
        <w:numPr>
          <w:ilvl w:val="0"/>
          <w:numId w:val="1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Многие ко многим (N:M)</w:t>
      </w:r>
      <w:r>
        <w:rPr>
          <w:rFonts w:ascii="Segoe UI" w:hAnsi="Segoe UI" w:cs="Segoe UI"/>
          <w:color w:val="F8FAFF"/>
        </w:rPr>
        <w:t>:</w:t>
      </w:r>
    </w:p>
    <w:p w14:paraId="63261E41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Несколько сущностей связаны с несколькими сущностями.</w:t>
      </w:r>
    </w:p>
    <w:p w14:paraId="48639D4C" w14:textId="77777777" w:rsidR="001318EF" w:rsidRDefault="001318EF" w:rsidP="001318EF">
      <w:pPr>
        <w:pStyle w:val="a8"/>
        <w:numPr>
          <w:ilvl w:val="1"/>
          <w:numId w:val="1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Студенты и Курсы (студент может записаться на несколько курсов, и на курс может записаться несколько студентов).</w:t>
      </w:r>
    </w:p>
    <w:p w14:paraId="309645DA" w14:textId="77777777" w:rsidR="001318EF" w:rsidRDefault="00D8015A" w:rsidP="001318EF">
      <w:pPr>
        <w:rPr>
          <w:rFonts w:ascii="Times New Roman" w:hAnsi="Times New Roman" w:cs="Times New Roman"/>
        </w:rPr>
      </w:pPr>
      <w:r>
        <w:pict w14:anchorId="57B4F837">
          <v:rect id="_x0000_i1026" style="width:0;height:.75pt" o:hralign="center" o:hrstd="t" o:hrnoshade="t" o:hr="t" fillcolor="#f8faff" stroked="f"/>
        </w:pict>
      </w:r>
    </w:p>
    <w:p w14:paraId="10027C7D" w14:textId="77777777" w:rsidR="001318EF" w:rsidRPr="001318EF" w:rsidRDefault="001318EF" w:rsidP="001318EF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6" w:name="_Toc193646418"/>
      <w:r w:rsidRPr="001318EF">
        <w:rPr>
          <w:rFonts w:ascii="Segoe UI" w:hAnsi="Segoe UI" w:cs="Segoe UI"/>
          <w:color w:val="F8FAFF"/>
          <w:lang w:val="ru-RU"/>
        </w:rPr>
        <w:t>3.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Ограничения целостности</w:t>
      </w:r>
      <w:bookmarkEnd w:id="16"/>
    </w:p>
    <w:p w14:paraId="4A6E750B" w14:textId="77777777" w:rsidR="001318EF" w:rsidRDefault="001318EF" w:rsidP="001318EF">
      <w:pPr>
        <w:pStyle w:val="a8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Ограничения целостности — это правила, которые обеспечивают корректность данных в базе данных. Они делятся на несколько типов:</w:t>
      </w:r>
    </w:p>
    <w:p w14:paraId="0A8CF23A" w14:textId="77777777" w:rsidR="001318EF" w:rsidRDefault="001318EF" w:rsidP="001318EF">
      <w:pPr>
        <w:pStyle w:val="a8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 xml:space="preserve">Ограничения домена (Domain </w:t>
      </w:r>
      <w:proofErr w:type="spellStart"/>
      <w:r>
        <w:rPr>
          <w:rStyle w:val="ab"/>
          <w:rFonts w:ascii="Segoe UI" w:hAnsi="Segoe UI" w:cs="Segoe UI"/>
          <w:color w:val="F8FAFF"/>
        </w:rPr>
        <w:t>Constraints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5C355CA2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Определяют допустимые значения для атрибутов.</w:t>
      </w:r>
    </w:p>
    <w:p w14:paraId="062F8A39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Возраст не может быть отрицательным.</w:t>
      </w:r>
    </w:p>
    <w:p w14:paraId="68D6583D" w14:textId="77777777" w:rsidR="001318EF" w:rsidRDefault="001318EF" w:rsidP="001318EF">
      <w:pPr>
        <w:pStyle w:val="a8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Ограничения сущности (</w:t>
      </w:r>
      <w:proofErr w:type="spellStart"/>
      <w:r>
        <w:rPr>
          <w:rStyle w:val="ab"/>
          <w:rFonts w:ascii="Segoe UI" w:hAnsi="Segoe UI" w:cs="Segoe UI"/>
          <w:color w:val="F8FAFF"/>
        </w:rPr>
        <w:t>Entity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color w:val="F8FAFF"/>
        </w:rPr>
        <w:t>Constraints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02040A75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Каждая сущность должна иметь уникальный идентификатор (первичный ключ).</w:t>
      </w:r>
    </w:p>
    <w:p w14:paraId="7011EC5D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</w:t>
      </w:r>
      <w:proofErr w:type="gramStart"/>
      <w:r>
        <w:rPr>
          <w:rFonts w:ascii="Segoe UI" w:hAnsi="Segoe UI" w:cs="Segoe UI"/>
          <w:color w:val="F8FAFF"/>
        </w:rPr>
        <w:t>: У</w:t>
      </w:r>
      <w:proofErr w:type="gramEnd"/>
      <w:r>
        <w:rPr>
          <w:rFonts w:ascii="Segoe UI" w:hAnsi="Segoe UI" w:cs="Segoe UI"/>
          <w:color w:val="F8FAFF"/>
        </w:rPr>
        <w:t xml:space="preserve"> каждого студента должен быть уникальный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ID</w:t>
      </w:r>
      <w:r>
        <w:rPr>
          <w:rFonts w:ascii="Segoe UI" w:hAnsi="Segoe UI" w:cs="Segoe UI"/>
          <w:color w:val="F8FAFF"/>
        </w:rPr>
        <w:t>.</w:t>
      </w:r>
    </w:p>
    <w:p w14:paraId="7AA59F06" w14:textId="77777777" w:rsidR="001318EF" w:rsidRDefault="001318EF" w:rsidP="001318EF">
      <w:pPr>
        <w:pStyle w:val="a8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Ограничения ссылочной целостности (</w:t>
      </w:r>
      <w:proofErr w:type="spellStart"/>
      <w:r>
        <w:rPr>
          <w:rStyle w:val="ab"/>
          <w:rFonts w:ascii="Segoe UI" w:hAnsi="Segoe UI" w:cs="Segoe UI"/>
          <w:color w:val="F8FAFF"/>
        </w:rPr>
        <w:t>Referential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color w:val="F8FAFF"/>
        </w:rPr>
        <w:t>Integrity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color w:val="F8FAFF"/>
        </w:rPr>
        <w:t>Constraints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3ED2A809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Обеспечивают корректность связей между таблицами.</w:t>
      </w:r>
    </w:p>
    <w:p w14:paraId="328528AD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</w:t>
      </w:r>
      <w:proofErr w:type="gramStart"/>
      <w:r>
        <w:rPr>
          <w:rFonts w:ascii="Segoe UI" w:hAnsi="Segoe UI" w:cs="Segoe UI"/>
          <w:color w:val="F8FAFF"/>
        </w:rPr>
        <w:t>: Если</w:t>
      </w:r>
      <w:proofErr w:type="gramEnd"/>
      <w:r>
        <w:rPr>
          <w:rFonts w:ascii="Segoe UI" w:hAnsi="Segoe UI" w:cs="Segoe UI"/>
          <w:color w:val="F8FAFF"/>
        </w:rPr>
        <w:t xml:space="preserve"> студент записан на курс, то курс должен существовать.</w:t>
      </w:r>
    </w:p>
    <w:p w14:paraId="397652A9" w14:textId="77777777" w:rsidR="001318EF" w:rsidRDefault="001318EF" w:rsidP="001318EF">
      <w:pPr>
        <w:pStyle w:val="a8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Пользовательские ограничения (User-</w:t>
      </w:r>
      <w:proofErr w:type="spellStart"/>
      <w:r>
        <w:rPr>
          <w:rStyle w:val="ab"/>
          <w:rFonts w:ascii="Segoe UI" w:hAnsi="Segoe UI" w:cs="Segoe UI"/>
          <w:color w:val="F8FAFF"/>
        </w:rPr>
        <w:t>Defined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color w:val="F8FAFF"/>
        </w:rPr>
        <w:t>Constraints</w:t>
      </w:r>
      <w:proofErr w:type="spellEnd"/>
      <w:r>
        <w:rPr>
          <w:rStyle w:val="ab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</w:t>
      </w:r>
    </w:p>
    <w:p w14:paraId="0B4DE0C2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Определяются разработчиком для конкретных бизнес-правил.</w:t>
      </w:r>
    </w:p>
    <w:p w14:paraId="45B43144" w14:textId="77777777" w:rsidR="001318EF" w:rsidRDefault="001318EF" w:rsidP="001318EF">
      <w:pPr>
        <w:pStyle w:val="a8"/>
        <w:numPr>
          <w:ilvl w:val="1"/>
          <w:numId w:val="1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Зарплата сотрудника не может превышать зарплату его руководителя.</w:t>
      </w:r>
    </w:p>
    <w:p w14:paraId="2CD2DFC9" w14:textId="77777777" w:rsidR="001318EF" w:rsidRDefault="00D8015A" w:rsidP="001318EF">
      <w:pPr>
        <w:rPr>
          <w:rFonts w:ascii="Times New Roman" w:hAnsi="Times New Roman" w:cs="Times New Roman"/>
        </w:rPr>
      </w:pPr>
      <w:r>
        <w:pict w14:anchorId="54A34998">
          <v:rect id="_x0000_i1027" style="width:0;height:.75pt" o:hralign="center" o:hrstd="t" o:hrnoshade="t" o:hr="t" fillcolor="#f8faff" stroked="f"/>
        </w:pict>
      </w:r>
    </w:p>
    <w:p w14:paraId="30DFF2F1" w14:textId="77777777" w:rsidR="001318EF" w:rsidRPr="001318EF" w:rsidRDefault="001318EF" w:rsidP="001318EF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7" w:name="_Toc193646419"/>
      <w:r w:rsidRPr="001318EF">
        <w:rPr>
          <w:rFonts w:ascii="Segoe UI" w:hAnsi="Segoe UI" w:cs="Segoe UI"/>
          <w:color w:val="F8FAFF"/>
          <w:lang w:val="ru-RU"/>
        </w:rPr>
        <w:t>4.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b w:val="0"/>
          <w:bCs w:val="0"/>
          <w:color w:val="F8FAFF"/>
        </w:rPr>
        <w:t>DDL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Data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</w:rPr>
        <w:t>Definition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</w:rPr>
        <w:t>Language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  <w:bookmarkEnd w:id="17"/>
    </w:p>
    <w:p w14:paraId="1A77E7FC" w14:textId="77777777" w:rsidR="001318EF" w:rsidRDefault="001318EF" w:rsidP="001318EF">
      <w:pPr>
        <w:pStyle w:val="a8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DDL — это язык определения данных, используемый для создания и изменения структуры базы данных. Основные команды DDL:</w:t>
      </w:r>
    </w:p>
    <w:p w14:paraId="050B7FA0" w14:textId="77777777" w:rsidR="001318EF" w:rsidRDefault="001318EF" w:rsidP="001318EF">
      <w:pPr>
        <w:pStyle w:val="a8"/>
        <w:numPr>
          <w:ilvl w:val="0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CREATE</w:t>
      </w:r>
      <w:r>
        <w:rPr>
          <w:rFonts w:ascii="Segoe UI" w:hAnsi="Segoe UI" w:cs="Segoe UI"/>
          <w:color w:val="F8FAFF"/>
        </w:rPr>
        <w:t>:</w:t>
      </w:r>
    </w:p>
    <w:p w14:paraId="252BBEC5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Создает новые объекты (таблицы, индексы, базы данных).</w:t>
      </w:r>
    </w:p>
    <w:p w14:paraId="1A425466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7DAC95CE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60FC0E59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40BF58C1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CREATE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Students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</w:p>
    <w:p w14:paraId="07BCB796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ID </w:t>
      </w: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PRIMARY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KEY,</w:t>
      </w:r>
    </w:p>
    <w:p w14:paraId="6DDBB64D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Name 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VARCHAR(</w:t>
      </w:r>
      <w:proofErr w:type="gramEnd"/>
      <w:r>
        <w:rPr>
          <w:rStyle w:val="token"/>
          <w:rFonts w:ascii="var(--ds-font-family-code)" w:hAnsi="var(--ds-font-family-code)"/>
          <w:color w:val="B48EAD"/>
        </w:rPr>
        <w:t>50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20EDACBF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Fonts w:ascii="var(--ds-font-family-code)" w:hAnsi="var(--ds-font-family-code)"/>
          <w:color w:val="FFFFFF"/>
        </w:rPr>
        <w:t>Age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INT</w:t>
      </w:r>
    </w:p>
    <w:p w14:paraId="5908F021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);</w:t>
      </w:r>
    </w:p>
    <w:p w14:paraId="46F10C89" w14:textId="77777777" w:rsidR="001318EF" w:rsidRDefault="001318EF" w:rsidP="001318EF">
      <w:pPr>
        <w:pStyle w:val="a8"/>
        <w:numPr>
          <w:ilvl w:val="0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ALTER</w:t>
      </w:r>
      <w:r>
        <w:rPr>
          <w:rFonts w:ascii="Segoe UI" w:hAnsi="Segoe UI" w:cs="Segoe UI"/>
          <w:color w:val="F8FAFF"/>
        </w:rPr>
        <w:t>:</w:t>
      </w:r>
    </w:p>
    <w:p w14:paraId="287AC8D9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Изменяет структуру существующих объектов.</w:t>
      </w:r>
    </w:p>
    <w:p w14:paraId="097807F3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5CD5A3F5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0AFFCE11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12911069" w14:textId="77777777" w:rsidR="001318EF" w:rsidRP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ALTER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TABLE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ADD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COLUMN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Email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VARCHAR(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100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);</w:t>
      </w:r>
    </w:p>
    <w:p w14:paraId="622F4264" w14:textId="77777777" w:rsidR="001318EF" w:rsidRDefault="001318EF" w:rsidP="001318EF">
      <w:pPr>
        <w:pStyle w:val="a8"/>
        <w:numPr>
          <w:ilvl w:val="0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DROP</w:t>
      </w:r>
      <w:r>
        <w:rPr>
          <w:rFonts w:ascii="Segoe UI" w:hAnsi="Segoe UI" w:cs="Segoe UI"/>
          <w:color w:val="F8FAFF"/>
        </w:rPr>
        <w:t>:</w:t>
      </w:r>
    </w:p>
    <w:p w14:paraId="4A12E3A6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объекты из базы данных.</w:t>
      </w:r>
    </w:p>
    <w:p w14:paraId="51B431AB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08E24936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6C1F5928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09AC4ABF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DROP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Students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;</w:t>
      </w:r>
    </w:p>
    <w:p w14:paraId="31BC3490" w14:textId="77777777" w:rsidR="001318EF" w:rsidRDefault="001318EF" w:rsidP="001318EF">
      <w:pPr>
        <w:pStyle w:val="a8"/>
        <w:numPr>
          <w:ilvl w:val="0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TRUNCATE</w:t>
      </w:r>
      <w:r>
        <w:rPr>
          <w:rFonts w:ascii="Segoe UI" w:hAnsi="Segoe UI" w:cs="Segoe UI"/>
          <w:color w:val="F8FAFF"/>
        </w:rPr>
        <w:t>:</w:t>
      </w:r>
    </w:p>
    <w:p w14:paraId="1C39547A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все данные из таблицы, но сохраняет её структуру.</w:t>
      </w:r>
    </w:p>
    <w:p w14:paraId="5E6A8FD4" w14:textId="77777777" w:rsidR="001318EF" w:rsidRDefault="001318EF" w:rsidP="001318EF">
      <w:pPr>
        <w:pStyle w:val="a8"/>
        <w:numPr>
          <w:ilvl w:val="1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391CAB1B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1BDD04A6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090825FB" w14:textId="77777777" w:rsid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TRUNCATE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Students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;</w:t>
      </w:r>
    </w:p>
    <w:p w14:paraId="18A5C136" w14:textId="77777777" w:rsidR="001318EF" w:rsidRDefault="00D8015A" w:rsidP="001318EF">
      <w:pPr>
        <w:rPr>
          <w:rFonts w:ascii="Times New Roman" w:hAnsi="Times New Roman"/>
        </w:rPr>
      </w:pPr>
      <w:r>
        <w:pict w14:anchorId="174B307A">
          <v:rect id="_x0000_i1028" style="width:0;height:.75pt" o:hralign="center" o:hrstd="t" o:hrnoshade="t" o:hr="t" fillcolor="#f8faff" stroked="f"/>
        </w:pict>
      </w:r>
    </w:p>
    <w:p w14:paraId="29F202D8" w14:textId="77777777" w:rsidR="001318EF" w:rsidRPr="001318EF" w:rsidRDefault="001318EF" w:rsidP="001318EF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8" w:name="_Toc193646420"/>
      <w:r w:rsidRPr="001318EF">
        <w:rPr>
          <w:rFonts w:ascii="Segoe UI" w:hAnsi="Segoe UI" w:cs="Segoe UI"/>
          <w:color w:val="F8FAFF"/>
          <w:lang w:val="ru-RU"/>
        </w:rPr>
        <w:t>5.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b w:val="0"/>
          <w:bCs w:val="0"/>
          <w:color w:val="F8FAFF"/>
        </w:rPr>
        <w:t>DML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Data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</w:rPr>
        <w:t>Manipulation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</w:rPr>
        <w:t>Language</w:t>
      </w:r>
      <w:r w:rsidRPr="001318EF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  <w:bookmarkEnd w:id="18"/>
    </w:p>
    <w:p w14:paraId="4463E439" w14:textId="77777777" w:rsidR="001318EF" w:rsidRDefault="001318EF" w:rsidP="001318EF">
      <w:pPr>
        <w:pStyle w:val="a8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DML — это язык манипуляции данными, используемый для работы с данными в таблицах. Основные команды DML:</w:t>
      </w:r>
    </w:p>
    <w:p w14:paraId="47372AAF" w14:textId="77777777" w:rsidR="001318EF" w:rsidRDefault="001318EF" w:rsidP="001318EF">
      <w:pPr>
        <w:pStyle w:val="a8"/>
        <w:numPr>
          <w:ilvl w:val="0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SELECT</w:t>
      </w:r>
      <w:r>
        <w:rPr>
          <w:rFonts w:ascii="Segoe UI" w:hAnsi="Segoe UI" w:cs="Segoe UI"/>
          <w:color w:val="F8FAFF"/>
        </w:rPr>
        <w:t>:</w:t>
      </w:r>
    </w:p>
    <w:p w14:paraId="2A6D5C75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Извлекает данные из таблицы.</w:t>
      </w:r>
    </w:p>
    <w:p w14:paraId="4080C906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27ACC0D3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296E29BB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0243C4ED" w14:textId="77777777" w:rsidR="001318EF" w:rsidRP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SELECT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*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1318EF">
        <w:rPr>
          <w:rFonts w:ascii="var(--ds-font-family-code)" w:hAnsi="var(--ds-font-family-code)"/>
          <w:color w:val="FFFFFF"/>
          <w:lang w:val="en-US"/>
        </w:rPr>
        <w:t>Students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  <w:proofErr w:type="gramEnd"/>
    </w:p>
    <w:p w14:paraId="7CE67157" w14:textId="77777777" w:rsidR="001318EF" w:rsidRDefault="001318EF" w:rsidP="001318EF">
      <w:pPr>
        <w:pStyle w:val="a8"/>
        <w:numPr>
          <w:ilvl w:val="0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INSERT</w:t>
      </w:r>
      <w:r>
        <w:rPr>
          <w:rFonts w:ascii="Segoe UI" w:hAnsi="Segoe UI" w:cs="Segoe UI"/>
          <w:color w:val="F8FAFF"/>
        </w:rPr>
        <w:t>:</w:t>
      </w:r>
    </w:p>
    <w:p w14:paraId="2F970E1F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Добавляет новые строки в таблицу.</w:t>
      </w:r>
    </w:p>
    <w:p w14:paraId="51057AE0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5A47C561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0E6C0A8F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61DDCE23" w14:textId="77777777" w:rsidR="001318EF" w:rsidRP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INSERT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INTO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1318EF">
        <w:rPr>
          <w:rFonts w:ascii="var(--ds-font-family-code)" w:hAnsi="var(--ds-font-family-code)"/>
          <w:color w:val="FFFFFF"/>
          <w:lang w:val="en-US"/>
        </w:rPr>
        <w:t>ID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Name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Age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VALUES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A3BE8C"/>
          <w:lang w:val="en-US"/>
        </w:rPr>
        <w:t>'Alice'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20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);</w:t>
      </w:r>
    </w:p>
    <w:p w14:paraId="153A0BC7" w14:textId="77777777" w:rsidR="001318EF" w:rsidRDefault="001318EF" w:rsidP="001318EF">
      <w:pPr>
        <w:pStyle w:val="a8"/>
        <w:numPr>
          <w:ilvl w:val="0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UPDATE</w:t>
      </w:r>
      <w:r>
        <w:rPr>
          <w:rFonts w:ascii="Segoe UI" w:hAnsi="Segoe UI" w:cs="Segoe UI"/>
          <w:color w:val="F8FAFF"/>
        </w:rPr>
        <w:t>:</w:t>
      </w:r>
    </w:p>
    <w:p w14:paraId="6EE29CD1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Обновляет существующие данные в таблице.</w:t>
      </w:r>
    </w:p>
    <w:p w14:paraId="06A701BA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4FFA0387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45662C68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7BC26DDD" w14:textId="77777777" w:rsidR="001318EF" w:rsidRP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UPDATE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SET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Age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21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WHERE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ID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14:paraId="6CFDC08D" w14:textId="77777777" w:rsidR="001318EF" w:rsidRDefault="001318EF" w:rsidP="001318EF">
      <w:pPr>
        <w:pStyle w:val="a8"/>
        <w:numPr>
          <w:ilvl w:val="0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DELETE</w:t>
      </w:r>
      <w:r>
        <w:rPr>
          <w:rFonts w:ascii="Segoe UI" w:hAnsi="Segoe UI" w:cs="Segoe UI"/>
          <w:color w:val="F8FAFF"/>
        </w:rPr>
        <w:t>:</w:t>
      </w:r>
    </w:p>
    <w:p w14:paraId="5DD0D86F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строки из таблицы.</w:t>
      </w:r>
    </w:p>
    <w:p w14:paraId="300BF3DD" w14:textId="77777777" w:rsidR="001318EF" w:rsidRDefault="001318EF" w:rsidP="001318EF">
      <w:pPr>
        <w:pStyle w:val="a8"/>
        <w:numPr>
          <w:ilvl w:val="1"/>
          <w:numId w:val="1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55974172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sql</w:t>
      </w:r>
      <w:proofErr w:type="spellEnd"/>
    </w:p>
    <w:p w14:paraId="26B69C4A" w14:textId="77777777" w:rsidR="001318EF" w:rsidRDefault="001318EF" w:rsidP="001318EF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46968F9C" w14:textId="77777777" w:rsidR="001318EF" w:rsidRPr="001318EF" w:rsidRDefault="001318EF" w:rsidP="001318EF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DELETE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WHERE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ID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14:paraId="6BA4B381" w14:textId="77777777" w:rsidR="00121B83" w:rsidRPr="001318EF" w:rsidRDefault="00121B83" w:rsidP="00121B83"/>
    <w:sectPr w:rsidR="00121B83" w:rsidRPr="0013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63D"/>
    <w:multiLevelType w:val="multilevel"/>
    <w:tmpl w:val="AB5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459"/>
    <w:multiLevelType w:val="multilevel"/>
    <w:tmpl w:val="92F8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60"/>
        </w:tabs>
        <w:ind w:left="6120" w:hanging="180"/>
      </w:pPr>
    </w:lvl>
  </w:abstractNum>
  <w:abstractNum w:abstractNumId="3" w15:restartNumberingAfterBreak="0">
    <w:nsid w:val="2C156496"/>
    <w:multiLevelType w:val="multilevel"/>
    <w:tmpl w:val="406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8286B"/>
    <w:multiLevelType w:val="multilevel"/>
    <w:tmpl w:val="8B7E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E53FD"/>
    <w:multiLevelType w:val="hybridMultilevel"/>
    <w:tmpl w:val="59F2E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24F52"/>
    <w:multiLevelType w:val="multilevel"/>
    <w:tmpl w:val="6C5A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64943"/>
    <w:multiLevelType w:val="multilevel"/>
    <w:tmpl w:val="BB62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6178A"/>
    <w:multiLevelType w:val="multilevel"/>
    <w:tmpl w:val="A012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66D2B"/>
    <w:multiLevelType w:val="multilevel"/>
    <w:tmpl w:val="C28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D382E"/>
    <w:multiLevelType w:val="multilevel"/>
    <w:tmpl w:val="1B90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34C5A"/>
    <w:multiLevelType w:val="multilevel"/>
    <w:tmpl w:val="D7FA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432BC"/>
    <w:multiLevelType w:val="multilevel"/>
    <w:tmpl w:val="306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D3260"/>
    <w:multiLevelType w:val="multilevel"/>
    <w:tmpl w:val="8D8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2"/>
    <w:rsid w:val="001037BF"/>
    <w:rsid w:val="00121B83"/>
    <w:rsid w:val="001318EF"/>
    <w:rsid w:val="00152287"/>
    <w:rsid w:val="001B0046"/>
    <w:rsid w:val="00227D7E"/>
    <w:rsid w:val="00254286"/>
    <w:rsid w:val="002E5F4A"/>
    <w:rsid w:val="002F1AF7"/>
    <w:rsid w:val="004D631D"/>
    <w:rsid w:val="0058332E"/>
    <w:rsid w:val="00715A6D"/>
    <w:rsid w:val="00721057"/>
    <w:rsid w:val="00737341"/>
    <w:rsid w:val="008842F2"/>
    <w:rsid w:val="008D2D33"/>
    <w:rsid w:val="009947DB"/>
    <w:rsid w:val="009A71EF"/>
    <w:rsid w:val="00BD0633"/>
    <w:rsid w:val="00C53EA5"/>
    <w:rsid w:val="00CF0895"/>
    <w:rsid w:val="00D8015A"/>
    <w:rsid w:val="00DA07BE"/>
    <w:rsid w:val="00DD36D7"/>
    <w:rsid w:val="00DE1E05"/>
    <w:rsid w:val="00E44E11"/>
    <w:rsid w:val="00E73BFD"/>
    <w:rsid w:val="00E7601B"/>
    <w:rsid w:val="00EE5AA7"/>
    <w:rsid w:val="00F0220E"/>
    <w:rsid w:val="00F46477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42C1"/>
  <w15:chartTrackingRefBased/>
  <w15:docId w15:val="{917836B8-FA7D-44E7-A8F6-931CFDC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34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6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373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qFormat/>
    <w:rsid w:val="007373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37341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737341"/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6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D631D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2E5F4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2E5F4A"/>
    <w:rPr>
      <w:i/>
      <w:iCs/>
    </w:rPr>
  </w:style>
  <w:style w:type="paragraph" w:styleId="aa">
    <w:name w:val="List Paragraph"/>
    <w:basedOn w:val="a"/>
    <w:uiPriority w:val="34"/>
    <w:qFormat/>
    <w:rsid w:val="002E5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B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1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318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1318EF"/>
    <w:rPr>
      <w:b/>
      <w:bCs/>
    </w:rPr>
  </w:style>
  <w:style w:type="character" w:styleId="HTML1">
    <w:name w:val="HTML Code"/>
    <w:basedOn w:val="a0"/>
    <w:uiPriority w:val="99"/>
    <w:semiHidden/>
    <w:unhideWhenUsed/>
    <w:rsid w:val="001318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18EF"/>
  </w:style>
  <w:style w:type="paragraph" w:styleId="11">
    <w:name w:val="toc 1"/>
    <w:basedOn w:val="a"/>
    <w:next w:val="a"/>
    <w:autoRedefine/>
    <w:uiPriority w:val="39"/>
    <w:unhideWhenUsed/>
    <w:rsid w:val="001B0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0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046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1B0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7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44CE-1E49-40D8-A6F3-502BB048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28</cp:revision>
  <dcterms:created xsi:type="dcterms:W3CDTF">2025-02-24T06:46:00Z</dcterms:created>
  <dcterms:modified xsi:type="dcterms:W3CDTF">2025-03-23T15:49:00Z</dcterms:modified>
</cp:coreProperties>
</file>