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35B" w14:textId="20393B1A" w:rsidR="009A7AE4" w:rsidRPr="004C17B2" w:rsidRDefault="009A7AE4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Ерофей родился в 1603 году в семье деревенских крестьян. Их родное Дмитриево</w:t>
      </w: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смыло во время разлива реки, так что Хабаровы переселились в другой населенный пункт - деревню Святица. В дальнейшем из-за него у Ерофея появится вторая часть фамилии «</w:t>
      </w:r>
      <w:proofErr w:type="spellStart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Святитский</w:t>
      </w:r>
      <w:proofErr w:type="spellEnd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». </w:t>
      </w:r>
    </w:p>
    <w:p w14:paraId="31621182" w14:textId="39B6C77F" w:rsidR="009A7AE4" w:rsidRPr="004C17B2" w:rsidRDefault="009A7AE4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1625 году Ерофей уже совершил свое первое плавание на небольшом </w:t>
      </w:r>
      <w:proofErr w:type="spellStart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коче</w:t>
      </w:r>
      <w:proofErr w:type="spellEnd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Таймырский полуостров. В 1630 году - участвовал в плавании из первого заполярного сибирского города </w:t>
      </w:r>
      <w:proofErr w:type="spellStart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Мангазеи</w:t>
      </w:r>
      <w:proofErr w:type="spellEnd"/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Тобольск.</w:t>
      </w:r>
    </w:p>
    <w:p w14:paraId="142B799F" w14:textId="77777777" w:rsidR="00D6408E" w:rsidRPr="004C17B2" w:rsidRDefault="00D6408E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BA583" w14:textId="1C97EA6C" w:rsidR="00D6408E" w:rsidRPr="004C17B2" w:rsidRDefault="009A7AE4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1632 года жил в районе верхнего течения реки </w:t>
      </w:r>
      <w:hyperlink r:id="rId4" w:tooltip="Лена (река)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Лены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где занимался </w:t>
      </w:r>
      <w:r w:rsid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торговлей</w:t>
      </w: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 1639 году открыл соляные источники в устье реки </w:t>
      </w:r>
      <w:hyperlink r:id="rId5" w:tooltip="Кута (приток Лены)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Куты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где построил соляную варницу, от которой со временем произошёл город </w:t>
      </w:r>
      <w:hyperlink r:id="rId6" w:tooltip="Усть-Кут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Усть-Кут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ooltip="Иркутская область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Иркутской области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6408E"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1641 году возле устья реки </w:t>
      </w:r>
      <w:hyperlink r:id="rId8" w:tooltip="Киренга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Киренги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Хабаровым была построена мельница. </w:t>
      </w:r>
    </w:p>
    <w:p w14:paraId="516D031A" w14:textId="0B08EF6E" w:rsidR="009A7AE4" w:rsidRPr="004C17B2" w:rsidRDefault="009A7AE4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Спустя непродолжительное время он начал испытывать давление воеводы </w:t>
      </w:r>
      <w:hyperlink r:id="rId9" w:tooltip="Головин, Пётр Петрович (ум. 1654)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Петра Головина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требовал увеличения объёма урожая, отдаваемого ему по уговору Хабаровым. Позже Головин забрал всё имущество Хабарова и посадил его в </w:t>
      </w:r>
      <w:hyperlink r:id="rId10" w:tooltip="Якутский острог" w:history="1">
        <w:r w:rsidRPr="004C17B2">
          <w:rPr>
            <w:rFonts w:asciiTheme="minorHAnsi" w:hAnsiTheme="minorHAnsi" w:cstheme="minorHAnsi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Якутский острог</w:t>
        </w:r>
      </w:hyperlink>
      <w:r w:rsidRPr="004C17B2"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из которого тот вышел только в 1645 году.</w:t>
      </w:r>
    </w:p>
    <w:p w14:paraId="6A596951" w14:textId="77777777" w:rsidR="009A7AE4" w:rsidRPr="004C17B2" w:rsidRDefault="009A7AE4" w:rsidP="00D6408E">
      <w:pPr>
        <w:pStyle w:val="content--common-blockblock-3u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EC63C" w14:textId="7CD6AD2C" w:rsidR="00E12E2C" w:rsidRPr="004C17B2" w:rsidRDefault="00D6408E" w:rsidP="00D6408E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 1649 году в Якутске произошла смена воевод. 6 марта 1649 года к новому воеводе Дмитрию Францбекову явился Хабаров с предложением своих услуг для покорения Даурской земли. Он ничего не требовал от правительства, обещал на свои средства снарядить и прокормить 150 человек. Желающих идти с Хабаровым набралось 70 человек. Хотя Хабаров объявлял, что снаряжает экспедицию на свой счет, но на деле он только ссужал деньги охочим промышленным людям</w:t>
      </w:r>
      <w:r w:rsidR="004C17B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887D1C" w14:textId="1382E89B" w:rsidR="00660539" w:rsidRPr="004C17B2" w:rsidRDefault="00660539" w:rsidP="00D6408E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Первый поход</w:t>
      </w:r>
    </w:p>
    <w:p w14:paraId="237720FC" w14:textId="3760B91E" w:rsidR="00660539" w:rsidRPr="004C17B2" w:rsidRDefault="00660539" w:rsidP="00D6408E">
      <w:pPr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Осенью 1649 года Хабаров выступил со своим отрядом в поход. Они отправились по Олекме, </w:t>
      </w:r>
      <w:proofErr w:type="spellStart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Тугирю</w:t>
      </w:r>
      <w:proofErr w:type="spellEnd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волоком к Амуру. По пути он грабил якутов и ясачных </w:t>
      </w:r>
      <w:proofErr w:type="spellStart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тунгузов</w:t>
      </w:r>
      <w:proofErr w:type="spellEnd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уводя их стада. В январе 1650 года Хабаров на нартах и лыжах двинулся дальше по </w:t>
      </w:r>
      <w:proofErr w:type="spellStart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Тугирю</w:t>
      </w:r>
      <w:proofErr w:type="spellEnd"/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через волок вступил в Даурию. Туземцы были предупреждены, что на них идет большое войско и все разбежались. Хабаров на своем пути встречал только пустые поселения. Проехав по пустой стране, он вернулся в первый из встретившихся ему по пути город</w:t>
      </w:r>
      <w:r w:rsid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</w:t>
      </w:r>
      <w:r w:rsidRPr="004C17B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и, оставив там часть своего отряда, с остальными отправился в Якутск, куда прибыл 26 мая 1650 года. Воеводе он донес о богатстве и плодородии Даурской земли. Он привез с собой также «чертеж» пройденной им страны.</w:t>
      </w:r>
    </w:p>
    <w:p w14:paraId="0D68FDC4" w14:textId="780F5871" w:rsidR="00660539" w:rsidRPr="00660539" w:rsidRDefault="00660539" w:rsidP="00660539">
      <w:pPr>
        <w:shd w:val="clear" w:color="auto" w:fill="FFFFFF"/>
        <w:spacing w:before="100" w:beforeAutospacing="1" w:after="20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66053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Второй поход. </w:t>
      </w:r>
    </w:p>
    <w:p w14:paraId="5371BCB1" w14:textId="77777777" w:rsidR="004C17B2" w:rsidRDefault="00660539" w:rsidP="004C1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Рассказы Хабарова привлекли много желающих отправиться с ним в Даурию. Во второй поход он набрал 117 человек промышленников, а воевода дал ему 21 казака и 3 пушки. Хабаров отправился на Амур прежним путем. Дауры между тем, увидев, что врагов вовсе не так много, как они думали, стали смелее и не убегали от русских, а вступали с ними в бой. Однако, несмотря на свою многочисленность, они не могли устоять против огнестрельного оружи</w:t>
      </w:r>
      <w:r w:rsidRPr="004C17B2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. Пришлось покориться, дать Хабарову аманатов и платить ясак, состоявший преимущественно из </w:t>
      </w:r>
      <w:proofErr w:type="spellStart"/>
      <w:proofErr w:type="gram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соболей.Хабаров</w:t>
      </w:r>
      <w:proofErr w:type="spellEnd"/>
      <w:proofErr w:type="gram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засел в 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Албазине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 оттуда рассылал отряды для привода инородцев под высокую царскую руку. Пробыв там зиму и часть лета, он послал в Якутск казаков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Чечигина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 </w:t>
      </w:r>
      <w:proofErr w:type="gram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Васильева</w:t>
      </w:r>
      <w:proofErr w:type="gram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 племянника своего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Петриловского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 собранным ясаком, а сам, построив дощаники, двинулся вниз по Амуру доканчивать завоевание Даурии.</w:t>
      </w:r>
    </w:p>
    <w:p w14:paraId="4A63233D" w14:textId="26C44AAE" w:rsidR="00660539" w:rsidRPr="00660539" w:rsidRDefault="00660539" w:rsidP="004C1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66053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Ачанский</w:t>
      </w:r>
      <w:proofErr w:type="spellEnd"/>
      <w:r w:rsidRPr="0066053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городок</w:t>
      </w:r>
      <w:r w:rsidR="004C17B2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Осенью Хабаров доплыл до последнего даурского владения, где князем был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Толга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Взяв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Толгин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городок, он устроил острог, однако зимовать здесь не остался, как предполагал первоначально, а 7 сентября 1651 года сжег сооруженные постройки и поплыл вниз по реке в землю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дучеров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 зазимовал в 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Ачанском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городке. Движение Хабарова сопровождалось грабежом и убийством </w:t>
      </w:r>
      <w:r w:rsidRPr="004C17B2">
        <w:rPr>
          <w:rFonts w:eastAsia="Times New Roman" w:cstheme="minorHAnsi"/>
          <w:color w:val="000000"/>
          <w:sz w:val="24"/>
          <w:szCs w:val="24"/>
          <w:lang w:eastAsia="ru-RU"/>
        </w:rPr>
        <w:t>местного населения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По словам соратников Хабарова, он более радел о своем 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прибытке — собольих шубах, чем о прибыли государевой казне. Хищничество Хабарова восстановили против него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дучеров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, которые 2 октября 1651 года напали на русский стан, но были отражены.</w:t>
      </w:r>
    </w:p>
    <w:p w14:paraId="584BBFF0" w14:textId="77777777" w:rsidR="00660539" w:rsidRPr="00660539" w:rsidRDefault="00660539" w:rsidP="006605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После этого зима прошла тихо, но 24 марта 1652 года под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Ачанским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городком явилось приведенное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дучерами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большое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манджурское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войско (около 1000 человек), имевшее и огнестрельное оружие, но немногочисленный русский отряд отбился от врагов.</w:t>
      </w:r>
    </w:p>
    <w:p w14:paraId="6D0F3FCA" w14:textId="77777777" w:rsidR="00660539" w:rsidRPr="00660539" w:rsidRDefault="00660539" w:rsidP="00660539">
      <w:pPr>
        <w:shd w:val="clear" w:color="auto" w:fill="FFFFFF"/>
        <w:spacing w:before="100" w:beforeAutospacing="1" w:after="20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66053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Раскол</w:t>
      </w:r>
    </w:p>
    <w:p w14:paraId="45958247" w14:textId="11570759" w:rsidR="00660539" w:rsidRPr="004C17B2" w:rsidRDefault="00660539" w:rsidP="006605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Съестные припасы истощились, Хабаров 22 апреля того же года поплыл назад и вскоре встретился с 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Чечигиным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="004C17B2">
        <w:rPr>
          <w:rFonts w:eastAsia="Times New Roman" w:cstheme="minorHAnsi"/>
          <w:color w:val="000000"/>
          <w:sz w:val="24"/>
          <w:szCs w:val="24"/>
          <w:lang w:eastAsia="ru-RU"/>
        </w:rPr>
        <w:t>идущим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 Якутска с порохом, свинцом и вспомогательным отрядом. Оказалось, что </w:t>
      </w:r>
      <w:proofErr w:type="spellStart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Чечигин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выслал вперед для разведывания, где находится Хабаров, небольшой отряд, но этот отряд не встретился с Хабаровым.</w:t>
      </w:r>
      <w:r w:rsidR="004C17B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>Казаки хотели плыть вниз для поисков пропавших товарищей, но Хабаров воспротивился их желанию и продолжал свой путь вверх по Амуру. </w:t>
      </w:r>
      <w:r w:rsidR="004C17B2">
        <w:rPr>
          <w:rFonts w:eastAsia="Times New Roman" w:cstheme="minorHAnsi"/>
          <w:color w:val="000000"/>
          <w:sz w:val="24"/>
          <w:szCs w:val="24"/>
          <w:lang w:eastAsia="ru-RU"/>
        </w:rPr>
        <w:t>Летом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1652 года в полку Хабарова произошел раскол: 136 человек под предводительством Полякова поплыли </w:t>
      </w:r>
      <w:r w:rsidRPr="004C17B2">
        <w:rPr>
          <w:rFonts w:eastAsia="Times New Roman" w:cstheme="minorHAnsi"/>
          <w:color w:val="000000"/>
          <w:sz w:val="24"/>
          <w:szCs w:val="24"/>
          <w:lang w:eastAsia="ru-RU"/>
        </w:rPr>
        <w:t>вниз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Они явились в гиляцкую землю, в которой </w:t>
      </w:r>
      <w:r w:rsidRPr="004C17B2">
        <w:rPr>
          <w:rFonts w:eastAsia="Times New Roman" w:cstheme="minorHAnsi"/>
          <w:color w:val="000000"/>
          <w:sz w:val="24"/>
          <w:szCs w:val="24"/>
          <w:lang w:eastAsia="ru-RU"/>
        </w:rPr>
        <w:t>основали поселение</w:t>
      </w:r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Хабаров поплыл вслед за ними, 30 сентября появился у выстроенного ими острожка и начал его обстреливать. Тогда Поляков с остальными бунтовщиками сдался, заручившись предварительно обещанием Хабарова не наказывать их. Однако, как только они очутились в его власти, </w:t>
      </w:r>
      <w:proofErr w:type="spellStart"/>
      <w:r w:rsidR="000D1EB2">
        <w:rPr>
          <w:rFonts w:eastAsia="Times New Roman" w:cstheme="minorHAnsi"/>
          <w:color w:val="000000"/>
          <w:sz w:val="24"/>
          <w:szCs w:val="24"/>
          <w:lang w:eastAsia="ru-RU"/>
        </w:rPr>
        <w:t>бунтавщики</w:t>
      </w:r>
      <w:proofErr w:type="spellEnd"/>
      <w:r w:rsidRPr="0066053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были заключены в оковы, а остальные подверглись побоям и истязаниям.</w:t>
      </w:r>
    </w:p>
    <w:p w14:paraId="1082DB49" w14:textId="77777777" w:rsidR="00E0408D" w:rsidRPr="004C17B2" w:rsidRDefault="00E0408D" w:rsidP="00E0408D">
      <w:pPr>
        <w:pStyle w:val="2"/>
        <w:shd w:val="clear" w:color="auto" w:fill="FFFFFF"/>
        <w:spacing w:after="20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4C17B2">
        <w:rPr>
          <w:rFonts w:asciiTheme="minorHAnsi" w:hAnsiTheme="minorHAnsi" w:cstheme="minorHAnsi"/>
          <w:color w:val="000000"/>
          <w:sz w:val="24"/>
          <w:szCs w:val="24"/>
        </w:rPr>
        <w:t>Окончание похода</w:t>
      </w:r>
    </w:p>
    <w:p w14:paraId="07234402" w14:textId="682DD983" w:rsidR="00E0408D" w:rsidRPr="004C17B2" w:rsidRDefault="00E0408D" w:rsidP="00E0408D">
      <w:pPr>
        <w:pStyle w:val="a3"/>
        <w:shd w:val="clear" w:color="auto" w:fill="FFFFFF"/>
        <w:rPr>
          <w:rFonts w:asciiTheme="minorHAnsi" w:hAnsiTheme="minorHAnsi" w:cstheme="minorHAnsi"/>
          <w:color w:val="000000"/>
        </w:rPr>
      </w:pPr>
      <w:r w:rsidRPr="004C17B2">
        <w:rPr>
          <w:rFonts w:asciiTheme="minorHAnsi" w:hAnsiTheme="minorHAnsi" w:cstheme="minorHAnsi"/>
          <w:color w:val="000000"/>
        </w:rPr>
        <w:t xml:space="preserve">Покончив с бунтовщиками, Хабаров опять двинулся вверх по реке. У устьев Зеи он встретился 6 августа 1653 года с Дмитрием Зиновьевым, присланным из Москвы с золотыми для раздачи Хабарову и его соратникам. Вместе с тем Зиновьеву было поручено расследовать злоупотребления Хабарова, слух о которых дошел до Москвы. Допрошены были его служилые люди, которые </w:t>
      </w:r>
      <w:r w:rsidRPr="004C17B2">
        <w:rPr>
          <w:rFonts w:asciiTheme="minorHAnsi" w:hAnsiTheme="minorHAnsi" w:cstheme="minorHAnsi"/>
          <w:color w:val="000000"/>
        </w:rPr>
        <w:t>расс</w:t>
      </w:r>
      <w:r w:rsidRPr="004C17B2">
        <w:rPr>
          <w:rFonts w:asciiTheme="minorHAnsi" w:hAnsiTheme="minorHAnsi" w:cstheme="minorHAnsi"/>
          <w:color w:val="000000"/>
        </w:rPr>
        <w:t>казали, что Хабаров посылал ложные донесения в Якутск и много приукрашивал в своих рассказах о Даурии и </w:t>
      </w:r>
      <w:proofErr w:type="spellStart"/>
      <w:r w:rsidRPr="004C17B2">
        <w:rPr>
          <w:rFonts w:asciiTheme="minorHAnsi" w:hAnsiTheme="minorHAnsi" w:cstheme="minorHAnsi"/>
          <w:color w:val="000000"/>
        </w:rPr>
        <w:t>Манджурии</w:t>
      </w:r>
      <w:proofErr w:type="spellEnd"/>
      <w:r w:rsidRPr="004C17B2">
        <w:rPr>
          <w:rFonts w:asciiTheme="minorHAnsi" w:hAnsiTheme="minorHAnsi" w:cstheme="minorHAnsi"/>
          <w:color w:val="000000"/>
        </w:rPr>
        <w:t>, чтобы побудить правительство к их завоеванию. Затем выяснился его образ действий по отношению к инородцам, который привел к тому, что они разбежались и плодородная страна была теперь не возделана, государева же казна не получала столько ясака, сколько могла бы получить при миролюбивых о</w:t>
      </w:r>
      <w:r w:rsidRPr="004C17B2">
        <w:rPr>
          <w:rFonts w:asciiTheme="minorHAnsi" w:hAnsiTheme="minorHAnsi" w:cstheme="minorHAnsi"/>
          <w:color w:val="000000"/>
        </w:rPr>
        <w:t>тно</w:t>
      </w:r>
      <w:r w:rsidRPr="004C17B2">
        <w:rPr>
          <w:rFonts w:asciiTheme="minorHAnsi" w:hAnsiTheme="minorHAnsi" w:cstheme="minorHAnsi"/>
          <w:color w:val="000000"/>
        </w:rPr>
        <w:t xml:space="preserve">шениях с туземцами. </w:t>
      </w:r>
      <w:r w:rsidRPr="004C17B2">
        <w:rPr>
          <w:rFonts w:asciiTheme="minorHAnsi" w:hAnsiTheme="minorHAnsi" w:cstheme="minorHAnsi"/>
          <w:color w:val="000000"/>
        </w:rPr>
        <w:t>К тому же</w:t>
      </w:r>
      <w:r w:rsidRPr="004C17B2">
        <w:rPr>
          <w:rFonts w:asciiTheme="minorHAnsi" w:hAnsiTheme="minorHAnsi" w:cstheme="minorHAnsi"/>
          <w:color w:val="000000"/>
        </w:rPr>
        <w:t xml:space="preserve"> Хабаров не устраивал</w:t>
      </w:r>
      <w:r w:rsidRPr="004C17B2">
        <w:rPr>
          <w:rFonts w:asciiTheme="minorHAnsi" w:hAnsiTheme="minorHAnsi" w:cstheme="minorHAnsi"/>
          <w:color w:val="000000"/>
        </w:rPr>
        <w:t xml:space="preserve"> поселений</w:t>
      </w:r>
      <w:r w:rsidRPr="004C17B2">
        <w:rPr>
          <w:rFonts w:asciiTheme="minorHAnsi" w:hAnsiTheme="minorHAnsi" w:cstheme="minorHAnsi"/>
          <w:color w:val="000000"/>
        </w:rPr>
        <w:t>, острожки, в которых зимовал, при отъезде обыкновенно сжигал.</w:t>
      </w:r>
    </w:p>
    <w:p w14:paraId="74A0ECFA" w14:textId="138A49D0" w:rsidR="00E0408D" w:rsidRPr="004C17B2" w:rsidRDefault="00E0408D" w:rsidP="00E0408D">
      <w:pPr>
        <w:pStyle w:val="a3"/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jc w:val="both"/>
        <w:rPr>
          <w:rFonts w:asciiTheme="minorHAnsi" w:hAnsiTheme="minorHAnsi" w:cstheme="minorHAnsi"/>
          <w:color w:val="262626"/>
        </w:rPr>
      </w:pPr>
      <w:r w:rsidRPr="004C17B2">
        <w:rPr>
          <w:rFonts w:asciiTheme="minorHAnsi" w:hAnsiTheme="minorHAnsi" w:cstheme="minorHAnsi"/>
          <w:color w:val="000000"/>
          <w:shd w:val="clear" w:color="auto" w:fill="FFFFFF"/>
        </w:rPr>
        <w:t xml:space="preserve">Большая часть имущества Хабарова перешла в руки Зиновьева. </w:t>
      </w:r>
      <w:r w:rsidR="000D1EB2">
        <w:rPr>
          <w:rFonts w:asciiTheme="minorHAnsi" w:hAnsiTheme="minorHAnsi" w:cstheme="minorHAnsi"/>
          <w:color w:val="000000"/>
          <w:shd w:val="clear" w:color="auto" w:fill="FFFFFF"/>
        </w:rPr>
        <w:t>Передав</w:t>
      </w:r>
      <w:r w:rsidRPr="004C17B2">
        <w:rPr>
          <w:rFonts w:asciiTheme="minorHAnsi" w:hAnsiTheme="minorHAnsi" w:cstheme="minorHAnsi"/>
          <w:color w:val="000000"/>
          <w:shd w:val="clear" w:color="auto" w:fill="FFFFFF"/>
        </w:rPr>
        <w:t xml:space="preserve"> свою должность Онуфрию Степанову, Хабаров летом 1654 года отправился в Москву и подал жалобу на Зиновьева.</w:t>
      </w:r>
      <w:r w:rsidRPr="004C17B2">
        <w:rPr>
          <w:rFonts w:asciiTheme="minorHAnsi" w:hAnsiTheme="minorHAnsi" w:cstheme="minorHAnsi"/>
          <w:color w:val="262626"/>
        </w:rPr>
        <w:t xml:space="preserve"> </w:t>
      </w:r>
      <w:r w:rsidR="000D1EB2" w:rsidRPr="000D1EB2">
        <w:rPr>
          <w:rFonts w:asciiTheme="minorHAnsi" w:hAnsiTheme="minorHAnsi" w:cstheme="minorHAnsi"/>
          <w:color w:val="262626"/>
        </w:rPr>
        <w:t>В ходе следствия Хабарова оправдали.</w:t>
      </w:r>
    </w:p>
    <w:p w14:paraId="7E1FDCD6" w14:textId="22A6ADBE" w:rsidR="00E0408D" w:rsidRPr="004C17B2" w:rsidRDefault="00E0408D" w:rsidP="00E0408D">
      <w:pPr>
        <w:pStyle w:val="a3"/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jc w:val="both"/>
        <w:rPr>
          <w:rFonts w:asciiTheme="minorHAnsi" w:hAnsiTheme="minorHAnsi" w:cstheme="minorHAnsi"/>
          <w:color w:val="262626"/>
        </w:rPr>
      </w:pPr>
      <w:r w:rsidRPr="004C17B2">
        <w:rPr>
          <w:rFonts w:asciiTheme="minorHAnsi" w:hAnsiTheme="minorHAnsi" w:cstheme="minorHAnsi"/>
          <w:color w:val="262626"/>
        </w:rPr>
        <w:t xml:space="preserve">В 1655 году он отправил </w:t>
      </w:r>
      <w:r w:rsidR="000D1EB2">
        <w:rPr>
          <w:rFonts w:asciiTheme="minorHAnsi" w:hAnsiTheme="minorHAnsi" w:cstheme="minorHAnsi"/>
          <w:color w:val="262626"/>
        </w:rPr>
        <w:t xml:space="preserve">царю </w:t>
      </w:r>
      <w:r w:rsidRPr="004C17B2">
        <w:rPr>
          <w:rFonts w:asciiTheme="minorHAnsi" w:hAnsiTheme="minorHAnsi" w:cstheme="minorHAnsi"/>
          <w:color w:val="262626"/>
        </w:rPr>
        <w:t>Алексею Михайловичу челобитную, в которой подробно описал свои достижения в покорении даурских и сибирских просторов. Царь признал его заслуги, и Хабаров был возведен в чин «сына боярского».</w:t>
      </w:r>
    </w:p>
    <w:p w14:paraId="7FF76035" w14:textId="7889184F" w:rsidR="00E0408D" w:rsidRPr="00E0408D" w:rsidRDefault="00E0408D" w:rsidP="00E0408D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262626"/>
          <w:sz w:val="24"/>
          <w:szCs w:val="24"/>
          <w:lang w:eastAsia="ru-RU"/>
        </w:rPr>
      </w:pPr>
      <w:r w:rsidRPr="00E0408D">
        <w:rPr>
          <w:rFonts w:eastAsia="Times New Roman" w:cstheme="minorHAnsi"/>
          <w:color w:val="262626"/>
          <w:sz w:val="24"/>
          <w:szCs w:val="24"/>
          <w:lang w:eastAsia="ru-RU"/>
        </w:rPr>
        <w:t>В результате его назначили управляющим Усть-Кутской волостью. Последние сведения о биографии Хабарова относятся к 1667 году, когда он предложил</w:t>
      </w:r>
      <w:r w:rsidRPr="004C17B2">
        <w:rPr>
          <w:rFonts w:eastAsia="Times New Roman" w:cstheme="minorHAnsi"/>
          <w:color w:val="262626"/>
          <w:sz w:val="24"/>
          <w:szCs w:val="24"/>
          <w:lang w:eastAsia="ru-RU"/>
        </w:rPr>
        <w:t xml:space="preserve"> </w:t>
      </w:r>
      <w:r w:rsidRPr="00E0408D">
        <w:rPr>
          <w:rFonts w:eastAsia="Times New Roman" w:cstheme="minorHAnsi"/>
          <w:color w:val="262626"/>
          <w:sz w:val="24"/>
          <w:szCs w:val="24"/>
          <w:lang w:eastAsia="ru-RU"/>
        </w:rPr>
        <w:t xml:space="preserve">проект нового похода по Амуру. </w:t>
      </w:r>
      <w:r w:rsidR="000D1EB2">
        <w:rPr>
          <w:rFonts w:eastAsia="Times New Roman" w:cstheme="minorHAnsi"/>
          <w:color w:val="262626"/>
          <w:sz w:val="24"/>
          <w:szCs w:val="24"/>
          <w:lang w:eastAsia="ru-RU"/>
        </w:rPr>
        <w:t xml:space="preserve">Но о том состоялся ли поход, информации нет. </w:t>
      </w:r>
      <w:r w:rsidRPr="00E0408D">
        <w:rPr>
          <w:rFonts w:eastAsia="Times New Roman" w:cstheme="minorHAnsi"/>
          <w:color w:val="262626"/>
          <w:sz w:val="24"/>
          <w:szCs w:val="24"/>
          <w:lang w:eastAsia="ru-RU"/>
        </w:rPr>
        <w:t xml:space="preserve">Оставшиеся годы он прожил в </w:t>
      </w:r>
      <w:proofErr w:type="spellStart"/>
      <w:r w:rsidRPr="00E0408D">
        <w:rPr>
          <w:rFonts w:eastAsia="Times New Roman" w:cstheme="minorHAnsi"/>
          <w:color w:val="262626"/>
          <w:sz w:val="24"/>
          <w:szCs w:val="24"/>
          <w:lang w:eastAsia="ru-RU"/>
        </w:rPr>
        <w:t>Усть</w:t>
      </w:r>
      <w:proofErr w:type="spellEnd"/>
      <w:r w:rsidRPr="00E0408D">
        <w:rPr>
          <w:rFonts w:eastAsia="Times New Roman" w:cstheme="minorHAnsi"/>
          <w:color w:val="262626"/>
          <w:sz w:val="24"/>
          <w:szCs w:val="24"/>
          <w:lang w:eastAsia="ru-RU"/>
        </w:rPr>
        <w:t>-Киренге, где, по всей видимости, и умер в 1671 году. Место смерти и захоронения неизвестно. Есть предположение, что где-то в Иркутской области, но где конкретно – не знает никто.</w:t>
      </w:r>
    </w:p>
    <w:p w14:paraId="79C29084" w14:textId="5032DA26" w:rsidR="00660539" w:rsidRPr="004C17B2" w:rsidRDefault="00660539" w:rsidP="00E0408D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0539" w:rsidRPr="004C17B2" w:rsidSect="00D64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4"/>
    <w:rsid w:val="000D1EB2"/>
    <w:rsid w:val="004C17B2"/>
    <w:rsid w:val="00660539"/>
    <w:rsid w:val="009A7AE4"/>
    <w:rsid w:val="00D6408E"/>
    <w:rsid w:val="00DC3B04"/>
    <w:rsid w:val="00E0408D"/>
    <w:rsid w:val="00E1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97E9"/>
  <w15:chartTrackingRefBased/>
  <w15:docId w15:val="{A5A3414E-9E62-4FD5-9655-C37152A5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0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-common-blockblock-3u">
    <w:name w:val="content--common-block__block-3u"/>
    <w:basedOn w:val="a"/>
    <w:rsid w:val="009A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A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7AE4"/>
    <w:rPr>
      <w:color w:val="0000FF"/>
      <w:u w:val="single"/>
    </w:rPr>
  </w:style>
  <w:style w:type="character" w:customStyle="1" w:styleId="cite-bracket">
    <w:name w:val="cite-bracket"/>
    <w:basedOn w:val="a0"/>
    <w:rsid w:val="009A7AE4"/>
  </w:style>
  <w:style w:type="character" w:customStyle="1" w:styleId="20">
    <w:name w:val="Заголовок 2 Знак"/>
    <w:basedOn w:val="a0"/>
    <w:link w:val="2"/>
    <w:uiPriority w:val="9"/>
    <w:rsid w:val="006605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ublicationimg">
    <w:name w:val="publication__img"/>
    <w:basedOn w:val="a0"/>
    <w:rsid w:val="00660539"/>
  </w:style>
  <w:style w:type="character" w:customStyle="1" w:styleId="text-smaller">
    <w:name w:val="text-smaller"/>
    <w:basedOn w:val="a0"/>
    <w:rsid w:val="00E0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10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076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1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8%D1%80%D0%B5%D0%BD%D0%B3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8%D1%80%D0%BA%D1%83%D1%82%D1%81%D0%BA%D0%B0%D1%8F_%D0%BE%D0%B1%D0%BB%D0%B0%D1%81%D1%82%D1%8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1%D1%82%D1%8C-%D0%9A%D1%83%D1%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1%83%D1%82%D0%B0_(%D0%BF%D1%80%D0%B8%D1%82%D0%BE%D0%BA_%D0%9B%D0%B5%D0%BD%D1%8B)" TargetMode="External"/><Relationship Id="rId10" Type="http://schemas.openxmlformats.org/officeDocument/2006/relationships/hyperlink" Target="https://ru.wikipedia.org/wiki/%D0%AF%D0%BA%D1%83%D1%82%D1%81%D0%BA%D0%B8%D0%B9_%D0%BE%D1%81%D1%82%D1%80%D0%BE%D0%B3" TargetMode="External"/><Relationship Id="rId4" Type="http://schemas.openxmlformats.org/officeDocument/2006/relationships/hyperlink" Target="https://ru.wikipedia.org/wiki/%D0%9B%D0%B5%D0%BD%D0%B0_(%D1%80%D0%B5%D0%BA%D0%B0)" TargetMode="External"/><Relationship Id="rId9" Type="http://schemas.openxmlformats.org/officeDocument/2006/relationships/hyperlink" Target="https://ru.wikipedia.org/wiki/%D0%93%D0%BE%D0%BB%D0%BE%D0%B2%D0%B8%D0%BD,_%D0%9F%D1%91%D1%82%D1%80_%D0%9F%D0%B5%D1%82%D1%80%D0%BE%D0%B2%D0%B8%D1%87_(%D1%83%D0%BC._165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2024-11-27T19:20:00Z</dcterms:created>
  <dcterms:modified xsi:type="dcterms:W3CDTF">2024-11-28T05:35:00Z</dcterms:modified>
</cp:coreProperties>
</file>