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3EB2C" w14:textId="77777777" w:rsidR="004F03EE" w:rsidRDefault="004F03EE" w:rsidP="004F03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Центр социальных и гуманитарных наук</w:t>
      </w:r>
    </w:p>
    <w:p w14:paraId="0CA1A0CC" w14:textId="77777777" w:rsidR="004F03EE" w:rsidRDefault="004F03EE" w:rsidP="004F03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Университет ИТМО</w:t>
      </w:r>
    </w:p>
    <w:p w14:paraId="2FA27339" w14:textId="77777777" w:rsidR="004F03EE" w:rsidRDefault="004F03EE" w:rsidP="004F03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2B25A1" w14:textId="77777777" w:rsidR="004F03EE" w:rsidRDefault="004F03EE" w:rsidP="004F03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4F55C0" w14:textId="77777777" w:rsidR="004F03EE" w:rsidRDefault="004F03EE" w:rsidP="004F03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996C6F" w14:textId="77777777" w:rsidR="004F03EE" w:rsidRDefault="004F03EE" w:rsidP="004F03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1EE1B551" w14:textId="77777777" w:rsidR="004F03EE" w:rsidRDefault="004F03EE" w:rsidP="004F03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подготовке историко-культурной практики</w:t>
      </w:r>
    </w:p>
    <w:p w14:paraId="53F5B9D8" w14:textId="624C416B" w:rsidR="004F03EE" w:rsidRPr="00DD38F7" w:rsidRDefault="004F03EE" w:rsidP="004F03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музее </w:t>
      </w:r>
      <w:r w:rsidR="002B6605" w:rsidRPr="00DD38F7">
        <w:rPr>
          <w:rFonts w:ascii="Times New Roman" w:hAnsi="Times New Roman" w:cs="Times New Roman"/>
          <w:i/>
          <w:iCs/>
          <w:sz w:val="28"/>
          <w:szCs w:val="28"/>
        </w:rPr>
        <w:t>“</w:t>
      </w:r>
      <w:r w:rsidR="002B6605" w:rsidRPr="002B6605">
        <w:rPr>
          <w:rFonts w:ascii="Times New Roman" w:hAnsi="Times New Roman" w:cs="Times New Roman"/>
          <w:sz w:val="28"/>
          <w:szCs w:val="28"/>
        </w:rPr>
        <w:t>Музей мостов”</w:t>
      </w:r>
    </w:p>
    <w:p w14:paraId="14E77002" w14:textId="77777777" w:rsidR="004F03EE" w:rsidRDefault="004F03EE" w:rsidP="004F03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C0BCB8" w14:textId="77777777" w:rsidR="004F03EE" w:rsidRDefault="004F03EE" w:rsidP="004F03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прохождения практики:</w:t>
      </w:r>
    </w:p>
    <w:p w14:paraId="361496F7" w14:textId="346B6E56" w:rsidR="004F03EE" w:rsidRDefault="004F03EE" w:rsidP="004F03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«</w:t>
      </w:r>
      <w:r w:rsidR="0013710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13710A">
        <w:rPr>
          <w:rFonts w:ascii="Times New Roman" w:hAnsi="Times New Roman" w:cs="Times New Roman"/>
          <w:sz w:val="28"/>
          <w:szCs w:val="28"/>
        </w:rPr>
        <w:t>февраля</w:t>
      </w:r>
      <w:r>
        <w:rPr>
          <w:rFonts w:ascii="Times New Roman" w:hAnsi="Times New Roman" w:cs="Times New Roman"/>
          <w:sz w:val="28"/>
          <w:szCs w:val="28"/>
        </w:rPr>
        <w:t xml:space="preserve"> 202</w:t>
      </w:r>
      <w:r w:rsidR="005B7E4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г. по «</w:t>
      </w:r>
      <w:r w:rsidR="0013710A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13710A">
        <w:rPr>
          <w:rFonts w:ascii="Times New Roman" w:hAnsi="Times New Roman" w:cs="Times New Roman"/>
          <w:sz w:val="28"/>
          <w:szCs w:val="28"/>
        </w:rPr>
        <w:t>февраля</w:t>
      </w:r>
      <w:r>
        <w:rPr>
          <w:rFonts w:ascii="Times New Roman" w:hAnsi="Times New Roman" w:cs="Times New Roman"/>
          <w:sz w:val="28"/>
          <w:szCs w:val="28"/>
        </w:rPr>
        <w:t xml:space="preserve"> 202</w:t>
      </w:r>
      <w:r w:rsidR="005B7E4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г. </w:t>
      </w:r>
    </w:p>
    <w:p w14:paraId="4EF05D71" w14:textId="77777777" w:rsidR="004F03EE" w:rsidRDefault="004F03EE" w:rsidP="004F03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3D9E7A" w14:textId="77777777" w:rsidR="004F03EE" w:rsidRDefault="004F03EE" w:rsidP="004F03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подготовили: </w:t>
      </w:r>
    </w:p>
    <w:p w14:paraId="404CFDFF" w14:textId="77777777" w:rsidR="001D5A0B" w:rsidRDefault="009C24B0" w:rsidP="004F03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Ануфриев Андрей Сергеевич</w:t>
      </w:r>
      <w:r w:rsidR="004F03EE">
        <w:rPr>
          <w:rFonts w:ascii="Times New Roman" w:hAnsi="Times New Roman" w:cs="Times New Roman"/>
          <w:sz w:val="28"/>
          <w:szCs w:val="28"/>
        </w:rPr>
        <w:t>,</w:t>
      </w:r>
    </w:p>
    <w:p w14:paraId="740E2E74" w14:textId="45AEDAA9" w:rsidR="001D5A0B" w:rsidRDefault="00DD38F7" w:rsidP="00DD38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94164686"/>
      <w:r>
        <w:rPr>
          <w:rFonts w:ascii="Times New Roman" w:hAnsi="Times New Roman" w:cs="Times New Roman"/>
          <w:sz w:val="28"/>
          <w:szCs w:val="28"/>
        </w:rPr>
        <w:t>Ковыршин</w:t>
      </w:r>
      <w:r w:rsidR="009C24B0">
        <w:rPr>
          <w:rFonts w:ascii="Times New Roman" w:hAnsi="Times New Roman" w:cs="Times New Roman"/>
          <w:sz w:val="28"/>
          <w:szCs w:val="28"/>
        </w:rPr>
        <w:t xml:space="preserve"> </w:t>
      </w:r>
      <w:r w:rsidR="006161DE">
        <w:rPr>
          <w:rFonts w:ascii="Times New Roman" w:hAnsi="Times New Roman" w:cs="Times New Roman"/>
          <w:sz w:val="28"/>
          <w:szCs w:val="28"/>
        </w:rPr>
        <w:t>Александр</w:t>
      </w:r>
      <w:bookmarkEnd w:id="0"/>
      <w:r w:rsidR="006161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Сергеевич,</w:t>
      </w:r>
    </w:p>
    <w:p w14:paraId="34F593C6" w14:textId="09C0D4C2" w:rsidR="004F03EE" w:rsidRDefault="00DD38F7" w:rsidP="00DD38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Целиков</w:t>
      </w:r>
      <w:r w:rsidR="001D5A0B">
        <w:rPr>
          <w:rFonts w:ascii="Times New Roman" w:hAnsi="Times New Roman" w:cs="Times New Roman"/>
          <w:sz w:val="28"/>
          <w:szCs w:val="28"/>
        </w:rPr>
        <w:t xml:space="preserve"> </w:t>
      </w:r>
      <w:r w:rsidR="006161DE">
        <w:rPr>
          <w:rFonts w:ascii="Times New Roman" w:hAnsi="Times New Roman" w:cs="Times New Roman"/>
          <w:sz w:val="28"/>
          <w:szCs w:val="28"/>
        </w:rPr>
        <w:t>Дани</w:t>
      </w:r>
      <w:r>
        <w:rPr>
          <w:rFonts w:ascii="Times New Roman" w:hAnsi="Times New Roman" w:cs="Times New Roman"/>
          <w:sz w:val="28"/>
          <w:szCs w:val="28"/>
        </w:rPr>
        <w:t>и</w:t>
      </w:r>
      <w:r w:rsidR="006161DE">
        <w:rPr>
          <w:rFonts w:ascii="Times New Roman" w:hAnsi="Times New Roman" w:cs="Times New Roman"/>
          <w:sz w:val="28"/>
          <w:szCs w:val="28"/>
        </w:rPr>
        <w:t xml:space="preserve">л </w:t>
      </w:r>
      <w:r>
        <w:rPr>
          <w:rFonts w:ascii="Times New Roman" w:hAnsi="Times New Roman" w:cs="Times New Roman"/>
          <w:sz w:val="28"/>
          <w:szCs w:val="28"/>
        </w:rPr>
        <w:t>Александрович</w:t>
      </w:r>
      <w:r w:rsidR="001D5A0B">
        <w:rPr>
          <w:rFonts w:ascii="Times New Roman" w:hAnsi="Times New Roman" w:cs="Times New Roman"/>
          <w:sz w:val="28"/>
          <w:szCs w:val="28"/>
        </w:rPr>
        <w:t>.</w:t>
      </w:r>
    </w:p>
    <w:p w14:paraId="4C32EAAC" w14:textId="77777777" w:rsidR="004F03EE" w:rsidRDefault="004F03EE" w:rsidP="004F03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6196DC" w14:textId="77777777" w:rsidR="004F03EE" w:rsidRDefault="004F03EE" w:rsidP="004F03E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практики: </w:t>
      </w:r>
    </w:p>
    <w:p w14:paraId="32E54F9D" w14:textId="77777777" w:rsidR="004F03EE" w:rsidRDefault="004F03EE" w:rsidP="004F03E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Васильев Андрей Владимирович,</w:t>
      </w:r>
    </w:p>
    <w:p w14:paraId="222BFDC6" w14:textId="77777777" w:rsidR="004F03EE" w:rsidRDefault="004F03EE" w:rsidP="004F03E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Старший преподаватель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ЦСиГН</w:t>
      </w:r>
      <w:proofErr w:type="spellEnd"/>
    </w:p>
    <w:p w14:paraId="0CB35034" w14:textId="77777777" w:rsidR="004F03EE" w:rsidRDefault="004F03EE" w:rsidP="004F03E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Университета ИТМО, к. и. н.</w:t>
      </w:r>
    </w:p>
    <w:p w14:paraId="56188201" w14:textId="77777777" w:rsidR="004F03EE" w:rsidRDefault="004F03EE" w:rsidP="004F03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40332A" w14:textId="77777777" w:rsidR="004F03EE" w:rsidRDefault="004F03EE" w:rsidP="004F03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F77AB9" w14:textId="77777777" w:rsidR="004F03EE" w:rsidRDefault="004F03EE" w:rsidP="004F03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2BC1FB" w14:textId="77777777" w:rsidR="004F03EE" w:rsidRDefault="004F03EE" w:rsidP="004F03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BD8B8E" w14:textId="77777777" w:rsidR="004F03EE" w:rsidRDefault="004F03EE" w:rsidP="004F03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9FAA78" w14:textId="77777777" w:rsidR="004F03EE" w:rsidRDefault="004F03EE" w:rsidP="004F03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C868CE" w14:textId="77777777" w:rsidR="004F03EE" w:rsidRDefault="004F03EE" w:rsidP="004F03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6980E6" w14:textId="77777777" w:rsidR="004F03EE" w:rsidRDefault="004F03EE" w:rsidP="004F03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0282DE23" w14:textId="72D13A3D" w:rsidR="004F03EE" w:rsidRPr="00CC5A2C" w:rsidRDefault="004F03EE" w:rsidP="004F03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CC5A2C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5DEA5146" w14:textId="77777777" w:rsidR="00BF47DC" w:rsidRDefault="00BF47DC" w:rsidP="004F03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966502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9106E9" w14:textId="69D3CF41" w:rsidR="00BF47DC" w:rsidRPr="00D04EA5" w:rsidRDefault="00BF47DC">
          <w:pPr>
            <w:pStyle w:val="a3"/>
            <w:rPr>
              <w:b/>
              <w:bCs/>
              <w:color w:val="000000" w:themeColor="text1"/>
              <w:kern w:val="2"/>
              <w:lang w:eastAsia="en-US"/>
              <w14:ligatures w14:val="standardContextual"/>
            </w:rPr>
          </w:pPr>
          <w:r w:rsidRPr="00D04EA5">
            <w:rPr>
              <w:b/>
              <w:bCs/>
              <w:color w:val="000000" w:themeColor="text1"/>
              <w:kern w:val="2"/>
              <w:lang w:eastAsia="en-US"/>
              <w14:ligatures w14:val="standardContextual"/>
            </w:rPr>
            <w:t>Оглавление</w:t>
          </w:r>
        </w:p>
        <w:p w14:paraId="7D818725" w14:textId="122A3302" w:rsidR="004E1C33" w:rsidRDefault="00BF47D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808963" w:history="1">
            <w:r w:rsidR="004E1C33" w:rsidRPr="0033707D">
              <w:rPr>
                <w:rStyle w:val="a5"/>
                <w:b/>
                <w:bCs/>
                <w:noProof/>
              </w:rPr>
              <w:t>1.</w:t>
            </w:r>
            <w:r w:rsidR="004E1C33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4E1C33" w:rsidRPr="0033707D">
              <w:rPr>
                <w:rStyle w:val="a5"/>
                <w:b/>
                <w:bCs/>
                <w:noProof/>
              </w:rPr>
              <w:t>История музея</w:t>
            </w:r>
            <w:r w:rsidR="004E1C33">
              <w:rPr>
                <w:noProof/>
                <w:webHidden/>
              </w:rPr>
              <w:tab/>
            </w:r>
            <w:r w:rsidR="004E1C33">
              <w:rPr>
                <w:noProof/>
                <w:webHidden/>
              </w:rPr>
              <w:fldChar w:fldCharType="begin"/>
            </w:r>
            <w:r w:rsidR="004E1C33">
              <w:rPr>
                <w:noProof/>
                <w:webHidden/>
              </w:rPr>
              <w:instrText xml:space="preserve"> PAGEREF _Toc184808963 \h </w:instrText>
            </w:r>
            <w:r w:rsidR="004E1C33">
              <w:rPr>
                <w:noProof/>
                <w:webHidden/>
              </w:rPr>
            </w:r>
            <w:r w:rsidR="004E1C33">
              <w:rPr>
                <w:noProof/>
                <w:webHidden/>
              </w:rPr>
              <w:fldChar w:fldCharType="separate"/>
            </w:r>
            <w:r w:rsidR="00032B89">
              <w:rPr>
                <w:noProof/>
                <w:webHidden/>
              </w:rPr>
              <w:t>3</w:t>
            </w:r>
            <w:r w:rsidR="004E1C33">
              <w:rPr>
                <w:noProof/>
                <w:webHidden/>
              </w:rPr>
              <w:fldChar w:fldCharType="end"/>
            </w:r>
          </w:hyperlink>
        </w:p>
        <w:p w14:paraId="6D2A9BF6" w14:textId="3491635F" w:rsidR="004E1C33" w:rsidRDefault="00032B8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84808964" w:history="1">
            <w:r w:rsidR="004E1C33" w:rsidRPr="0033707D">
              <w:rPr>
                <w:rStyle w:val="a5"/>
                <w:b/>
                <w:bCs/>
                <w:noProof/>
              </w:rPr>
              <w:t>2.</w:t>
            </w:r>
            <w:r w:rsidR="004E1C33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4E1C33" w:rsidRPr="0033707D">
              <w:rPr>
                <w:rStyle w:val="a5"/>
                <w:b/>
                <w:bCs/>
                <w:noProof/>
              </w:rPr>
              <w:t>Научно-техническая часть экспозиции</w:t>
            </w:r>
            <w:r w:rsidR="004E1C33">
              <w:rPr>
                <w:noProof/>
                <w:webHidden/>
              </w:rPr>
              <w:tab/>
            </w:r>
            <w:r w:rsidR="004E1C33">
              <w:rPr>
                <w:noProof/>
                <w:webHidden/>
              </w:rPr>
              <w:fldChar w:fldCharType="begin"/>
            </w:r>
            <w:r w:rsidR="004E1C33">
              <w:rPr>
                <w:noProof/>
                <w:webHidden/>
              </w:rPr>
              <w:instrText xml:space="preserve"> PAGEREF _Toc184808964 \h </w:instrText>
            </w:r>
            <w:r w:rsidR="004E1C33">
              <w:rPr>
                <w:noProof/>
                <w:webHidden/>
              </w:rPr>
            </w:r>
            <w:r w:rsidR="004E1C3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E1C33">
              <w:rPr>
                <w:noProof/>
                <w:webHidden/>
              </w:rPr>
              <w:fldChar w:fldCharType="end"/>
            </w:r>
          </w:hyperlink>
        </w:p>
        <w:p w14:paraId="16AE2095" w14:textId="726787E2" w:rsidR="004E1C33" w:rsidRDefault="00032B8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84808965" w:history="1">
            <w:r w:rsidR="004E1C33" w:rsidRPr="0033707D">
              <w:rPr>
                <w:rStyle w:val="a5"/>
                <w:b/>
                <w:bCs/>
                <w:noProof/>
              </w:rPr>
              <w:t>3.</w:t>
            </w:r>
            <w:r w:rsidR="004E1C33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4E1C33" w:rsidRPr="0033707D">
              <w:rPr>
                <w:rStyle w:val="a5"/>
                <w:b/>
                <w:bCs/>
                <w:noProof/>
              </w:rPr>
              <w:t>Список использованной литературы и источников</w:t>
            </w:r>
            <w:r w:rsidR="004E1C33">
              <w:rPr>
                <w:noProof/>
                <w:webHidden/>
              </w:rPr>
              <w:tab/>
            </w:r>
            <w:r w:rsidR="004E1C33">
              <w:rPr>
                <w:noProof/>
                <w:webHidden/>
              </w:rPr>
              <w:fldChar w:fldCharType="begin"/>
            </w:r>
            <w:r w:rsidR="004E1C33">
              <w:rPr>
                <w:noProof/>
                <w:webHidden/>
              </w:rPr>
              <w:instrText xml:space="preserve"> PAGEREF _Toc184808965 \h </w:instrText>
            </w:r>
            <w:r w:rsidR="004E1C33">
              <w:rPr>
                <w:noProof/>
                <w:webHidden/>
              </w:rPr>
            </w:r>
            <w:r w:rsidR="004E1C3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4E1C33">
              <w:rPr>
                <w:noProof/>
                <w:webHidden/>
              </w:rPr>
              <w:fldChar w:fldCharType="end"/>
            </w:r>
          </w:hyperlink>
        </w:p>
        <w:p w14:paraId="31C2D543" w14:textId="3124C37B" w:rsidR="00BF47DC" w:rsidRDefault="00BF47DC">
          <w:r>
            <w:rPr>
              <w:b/>
              <w:bCs/>
            </w:rPr>
            <w:fldChar w:fldCharType="end"/>
          </w:r>
        </w:p>
      </w:sdtContent>
    </w:sdt>
    <w:p w14:paraId="169AF634" w14:textId="536C4760" w:rsidR="00BF47DC" w:rsidRDefault="00BF47D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9C2BCC" w14:textId="77777777" w:rsidR="00CC5A2C" w:rsidRDefault="00CC5A2C" w:rsidP="00BF47DC">
      <w:pPr>
        <w:pStyle w:val="1"/>
        <w:numPr>
          <w:ilvl w:val="0"/>
          <w:numId w:val="2"/>
        </w:numPr>
        <w:rPr>
          <w:b/>
          <w:bCs/>
          <w:color w:val="000000" w:themeColor="text1"/>
        </w:rPr>
      </w:pPr>
      <w:bookmarkStart w:id="1" w:name="_Toc184808963"/>
      <w:r>
        <w:rPr>
          <w:b/>
          <w:bCs/>
          <w:color w:val="000000" w:themeColor="text1"/>
        </w:rPr>
        <w:t xml:space="preserve">Распределение ролей: </w:t>
      </w:r>
    </w:p>
    <w:p w14:paraId="1E23904B" w14:textId="5E230955" w:rsidR="00CC5A2C" w:rsidRPr="001F2266" w:rsidRDefault="00CC5A2C" w:rsidP="00CC5A2C">
      <w:pPr>
        <w:pStyle w:val="1"/>
        <w:ind w:left="720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1F2266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Ануфриев </w:t>
      </w:r>
      <w:proofErr w:type="gramStart"/>
      <w:r w:rsidRPr="001F2266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Андрей  -</w:t>
      </w:r>
      <w:proofErr w:type="gramEnd"/>
      <w:r w:rsidRPr="001F2266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поиск материала, составление текста.</w:t>
      </w:r>
    </w:p>
    <w:p w14:paraId="0129E96F" w14:textId="413F399F" w:rsidR="00CC5A2C" w:rsidRPr="001F2266" w:rsidRDefault="00CC5A2C" w:rsidP="00CC5A2C">
      <w:pP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1F2266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ab/>
      </w:r>
      <w:proofErr w:type="spellStart"/>
      <w:r w:rsidRPr="001F2266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Ковыршин</w:t>
      </w:r>
      <w:proofErr w:type="spellEnd"/>
      <w:r w:rsidRPr="001F2266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Александр</w:t>
      </w:r>
      <w:r w:rsidRPr="001F2266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– поиск материала, озвучка текста</w:t>
      </w:r>
    </w:p>
    <w:p w14:paraId="31926D64" w14:textId="2C33487A" w:rsidR="00CC5A2C" w:rsidRPr="001F2266" w:rsidRDefault="00CC5A2C" w:rsidP="00CC5A2C">
      <w:pP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1F2266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ab/>
      </w:r>
      <w:r w:rsidRPr="001F2266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Целиков Даниил</w:t>
      </w:r>
      <w:r w:rsidRPr="001F2266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– монтаж видео </w:t>
      </w:r>
    </w:p>
    <w:p w14:paraId="2E9E0F2F" w14:textId="77777777" w:rsidR="001F2266" w:rsidRDefault="00CC5A2C" w:rsidP="00CC5A2C">
      <w:pPr>
        <w:pStyle w:val="a4"/>
        <w:numPr>
          <w:ilvl w:val="0"/>
          <w:numId w:val="2"/>
        </w:numPr>
      </w:pPr>
      <w:r w:rsidRPr="001F2266"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  <w:t>Дата посещения музея</w:t>
      </w:r>
      <w:r>
        <w:t xml:space="preserve"> </w:t>
      </w:r>
    </w:p>
    <w:p w14:paraId="1D817424" w14:textId="2A2E903D" w:rsidR="00CC5A2C" w:rsidRPr="00CC5A2C" w:rsidRDefault="001F2266" w:rsidP="001F2266">
      <w:pPr>
        <w:pStyle w:val="a4"/>
      </w:pPr>
      <w:r w:rsidRPr="001F2266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06.02.2025</w:t>
      </w:r>
    </w:p>
    <w:p w14:paraId="7BFB1FEA" w14:textId="5FB42CB2" w:rsidR="00BF47DC" w:rsidRPr="00D04EA5" w:rsidRDefault="00BF47DC" w:rsidP="00BF47DC">
      <w:pPr>
        <w:pStyle w:val="1"/>
        <w:numPr>
          <w:ilvl w:val="0"/>
          <w:numId w:val="2"/>
        </w:numPr>
        <w:rPr>
          <w:b/>
          <w:bCs/>
          <w:color w:val="000000" w:themeColor="text1"/>
        </w:rPr>
      </w:pPr>
      <w:r w:rsidRPr="00D04EA5">
        <w:rPr>
          <w:b/>
          <w:bCs/>
          <w:color w:val="000000" w:themeColor="text1"/>
        </w:rPr>
        <w:t>История музея</w:t>
      </w:r>
      <w:bookmarkEnd w:id="1"/>
    </w:p>
    <w:p w14:paraId="4C3FC753" w14:textId="77777777" w:rsidR="00C44DAB" w:rsidRDefault="00C44DAB" w:rsidP="00CD5671">
      <w:pPr>
        <w:pStyle w:val="a6"/>
        <w:shd w:val="clear" w:color="auto" w:fill="FFFFFF"/>
        <w:spacing w:before="0" w:beforeAutospacing="0" w:after="0" w:afterAutospacing="0" w:line="288" w:lineRule="auto"/>
        <w:rPr>
          <w:color w:val="212529"/>
          <w:sz w:val="28"/>
          <w:szCs w:val="28"/>
        </w:rPr>
      </w:pPr>
      <w:bookmarkStart w:id="2" w:name="_Hlk184812884"/>
      <w:r w:rsidRPr="00CD5671">
        <w:rPr>
          <w:color w:val="212529"/>
          <w:sz w:val="28"/>
          <w:szCs w:val="28"/>
        </w:rPr>
        <w:t>Музей "Отечественное мостостроение" первоначально располагался в Красном селе. Ранее эту коллекцию можно было посмотреть по предварительной записи. Затем экспозиция музея переехала на новую площадку в центре Санкт-Петербурга, в дом № 2 по Мучному переулку.</w:t>
      </w:r>
    </w:p>
    <w:p w14:paraId="19F762E4" w14:textId="77777777" w:rsidR="00CD5671" w:rsidRPr="00CD5671" w:rsidRDefault="00CD5671" w:rsidP="00CD5671">
      <w:pPr>
        <w:pStyle w:val="a6"/>
        <w:shd w:val="clear" w:color="auto" w:fill="FFFFFF"/>
        <w:spacing w:before="0" w:beforeAutospacing="0" w:after="0" w:afterAutospacing="0" w:line="288" w:lineRule="auto"/>
        <w:rPr>
          <w:color w:val="212529"/>
          <w:sz w:val="28"/>
          <w:szCs w:val="28"/>
        </w:rPr>
      </w:pPr>
    </w:p>
    <w:p w14:paraId="45CEA866" w14:textId="386AEFD5" w:rsidR="00C44DAB" w:rsidRPr="00CD5671" w:rsidRDefault="00C44DAB" w:rsidP="00CD5671">
      <w:pPr>
        <w:pStyle w:val="a6"/>
        <w:shd w:val="clear" w:color="auto" w:fill="FFFFFF"/>
        <w:spacing w:before="0" w:beforeAutospacing="0" w:after="0" w:afterAutospacing="0" w:line="288" w:lineRule="auto"/>
        <w:rPr>
          <w:color w:val="212529"/>
          <w:sz w:val="28"/>
          <w:szCs w:val="28"/>
        </w:rPr>
      </w:pPr>
      <w:r w:rsidRPr="00CD5671">
        <w:rPr>
          <w:color w:val="212529"/>
          <w:sz w:val="28"/>
          <w:szCs w:val="28"/>
        </w:rPr>
        <w:t>Теперь петербуржцам и гостям города доступна экспозиция музея, в которой есть старейшая модель моста через Неву XVIII века. Особенно красивы модели подвесных мостов: </w:t>
      </w:r>
      <w:hyperlink r:id="rId6" w:history="1">
        <w:r w:rsidRPr="00CD5671">
          <w:rPr>
            <w:rStyle w:val="a5"/>
            <w:color w:val="auto"/>
            <w:sz w:val="28"/>
            <w:szCs w:val="28"/>
            <w:u w:val="none"/>
          </w:rPr>
          <w:t>Пантелеймоновского</w:t>
        </w:r>
      </w:hyperlink>
      <w:r w:rsidRPr="00CD5671">
        <w:rPr>
          <w:sz w:val="28"/>
          <w:szCs w:val="28"/>
        </w:rPr>
        <w:t>, </w:t>
      </w:r>
      <w:hyperlink r:id="rId7" w:history="1">
        <w:r w:rsidRPr="00CD5671">
          <w:rPr>
            <w:rStyle w:val="a5"/>
            <w:color w:val="auto"/>
            <w:sz w:val="28"/>
            <w:szCs w:val="28"/>
            <w:u w:val="none"/>
          </w:rPr>
          <w:t>Египетского</w:t>
        </w:r>
      </w:hyperlink>
      <w:r w:rsidRPr="00CD5671">
        <w:rPr>
          <w:sz w:val="28"/>
          <w:szCs w:val="28"/>
        </w:rPr>
        <w:t>, </w:t>
      </w:r>
      <w:hyperlink r:id="rId8" w:history="1">
        <w:r w:rsidRPr="00CD5671">
          <w:rPr>
            <w:rStyle w:val="a5"/>
            <w:color w:val="auto"/>
            <w:sz w:val="28"/>
            <w:szCs w:val="28"/>
            <w:u w:val="none"/>
          </w:rPr>
          <w:t>Львиного</w:t>
        </w:r>
      </w:hyperlink>
      <w:r w:rsidRPr="00CD5671">
        <w:rPr>
          <w:sz w:val="28"/>
          <w:szCs w:val="28"/>
        </w:rPr>
        <w:t>. </w:t>
      </w:r>
      <w:r w:rsidRPr="00CD5671">
        <w:rPr>
          <w:color w:val="212529"/>
          <w:sz w:val="28"/>
          <w:szCs w:val="28"/>
        </w:rPr>
        <w:t>На выставке представлены картины, акварели, фотографии и чертежи. Никого не оставляют равнодушным уменьшенные копии главных символов Петербурга.</w:t>
      </w:r>
    </w:p>
    <w:p w14:paraId="6D23B24B" w14:textId="77777777" w:rsidR="00CD5671" w:rsidRPr="00CD5671" w:rsidRDefault="00B515F1" w:rsidP="00CD5671">
      <w:pPr>
        <w:pStyle w:val="a6"/>
        <w:shd w:val="clear" w:color="auto" w:fill="FFFFFF"/>
        <w:spacing w:before="0" w:beforeAutospacing="0" w:after="0" w:afterAutospacing="0" w:line="288" w:lineRule="auto"/>
        <w:rPr>
          <w:color w:val="212529"/>
          <w:sz w:val="28"/>
          <w:szCs w:val="28"/>
          <w:shd w:val="clear" w:color="auto" w:fill="FFFFFF"/>
        </w:rPr>
      </w:pPr>
      <w:r w:rsidRPr="00CD5671">
        <w:rPr>
          <w:color w:val="212529"/>
          <w:sz w:val="28"/>
          <w:szCs w:val="28"/>
          <w:shd w:val="clear" w:color="auto" w:fill="FFFFFF"/>
        </w:rPr>
        <w:t>Один из старейших экспонатов — модель моста, построенного через реку Неву в Санкт-Петербурге в 1770-х годах. Авторство проекта этой переправы принадлежит швейцарскому инженеру Альдону.</w:t>
      </w:r>
    </w:p>
    <w:p w14:paraId="47944D59" w14:textId="05ECEBEE" w:rsidR="00B756F6" w:rsidRPr="00CD5671" w:rsidRDefault="00B515F1" w:rsidP="00CD5671">
      <w:pPr>
        <w:pStyle w:val="a6"/>
        <w:shd w:val="clear" w:color="auto" w:fill="FFFFFF"/>
        <w:spacing w:before="0" w:beforeAutospacing="0" w:after="0" w:afterAutospacing="0" w:line="288" w:lineRule="auto"/>
        <w:rPr>
          <w:color w:val="212529"/>
          <w:sz w:val="28"/>
          <w:szCs w:val="28"/>
          <w:shd w:val="clear" w:color="auto" w:fill="FFFFFF"/>
        </w:rPr>
      </w:pPr>
      <w:r w:rsidRPr="00CD5671">
        <w:rPr>
          <w:color w:val="212529"/>
          <w:sz w:val="28"/>
          <w:szCs w:val="28"/>
          <w:shd w:val="clear" w:color="auto" w:fill="FFFFFF"/>
        </w:rPr>
        <w:br/>
      </w:r>
      <w:r w:rsidR="009F5F65" w:rsidRPr="00CD5671">
        <w:rPr>
          <w:color w:val="212529"/>
          <w:sz w:val="28"/>
          <w:szCs w:val="28"/>
          <w:shd w:val="clear" w:color="auto" w:fill="FFFFFF"/>
        </w:rPr>
        <w:t>25 декабря 2019 года в Музее мостов открылась выставка "Крымский мост родом из Петербурга", которая посвящена вкладу инженеров Северной столицы в строительство самого длинного моста в России и Европе через Керченский пролив между Республикой Крым и Краснодарским краем. Открытие экспозиции было приурочено к знаменательному событию — прибытию первого фирменного поезда "Таврия" из Петербурга в Севастополь в тот же день.</w:t>
      </w:r>
      <w:r w:rsidR="009F5F65" w:rsidRPr="00CD5671">
        <w:rPr>
          <w:color w:val="212529"/>
          <w:sz w:val="28"/>
          <w:szCs w:val="28"/>
          <w:shd w:val="clear" w:color="auto" w:fill="FFFFFF"/>
        </w:rPr>
        <w:br/>
      </w:r>
      <w:bookmarkEnd w:id="2"/>
    </w:p>
    <w:p w14:paraId="0E697621" w14:textId="77777777" w:rsidR="00BF47DC" w:rsidRDefault="00BF47DC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FE81226" w14:textId="7390A642" w:rsidR="00702C96" w:rsidRPr="00D04EA5" w:rsidRDefault="00702C96" w:rsidP="00BF47DC">
      <w:pPr>
        <w:pStyle w:val="1"/>
        <w:numPr>
          <w:ilvl w:val="0"/>
          <w:numId w:val="2"/>
        </w:numPr>
        <w:rPr>
          <w:b/>
          <w:bCs/>
          <w:color w:val="000000" w:themeColor="text1"/>
        </w:rPr>
      </w:pPr>
      <w:bookmarkStart w:id="3" w:name="_Toc184808964"/>
      <w:r w:rsidRPr="00D04EA5">
        <w:rPr>
          <w:b/>
          <w:bCs/>
          <w:color w:val="000000" w:themeColor="text1"/>
        </w:rPr>
        <w:t>Научно-техническая часть экспозиции</w:t>
      </w:r>
      <w:bookmarkEnd w:id="3"/>
    </w:p>
    <w:p w14:paraId="23E80958" w14:textId="0EA6867B" w:rsidR="007E6858" w:rsidRPr="00201C73" w:rsidRDefault="007E6858" w:rsidP="007E6858">
      <w:pPr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201C73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>Зал №1</w:t>
      </w:r>
    </w:p>
    <w:p w14:paraId="7F2451AF" w14:textId="32740F60" w:rsidR="007E6858" w:rsidRDefault="00A545AD" w:rsidP="007E6858">
      <w:pP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201C73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В </w:t>
      </w:r>
      <w:r w:rsidR="00B93C7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первом </w:t>
      </w:r>
      <w:r w:rsidRPr="00201C73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>зале петербургских мостов представлена модель первого наплавного моста через Неву – Исаакиевского и один из первых проектов моста через Неву 1762 года.</w:t>
      </w:r>
      <w:r w:rsidRPr="00201C73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br/>
        <w:t xml:space="preserve">Жемчужиной коллекции является действующая модель Николаевского (Благовещенского) моста с откатным разводным пролетом, построенного по проекту С.В. </w:t>
      </w:r>
      <w:proofErr w:type="spellStart"/>
      <w:r w:rsidRPr="00201C73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>Кербедза</w:t>
      </w:r>
      <w:proofErr w:type="spellEnd"/>
      <w:r w:rsidRPr="00201C73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в 1850 году. В настоящее время в черте Санкт-Петербурга имеется девять мостов через Неву, четыре из них представлены в музейных моделях.</w:t>
      </w:r>
    </w:p>
    <w:p w14:paraId="43FDADED" w14:textId="0D229A93" w:rsidR="00201C73" w:rsidRDefault="00201C73" w:rsidP="007E6858">
      <w:pPr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201C73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>Зал №2</w:t>
      </w:r>
    </w:p>
    <w:p w14:paraId="57156CEB" w14:textId="45D4EC65" w:rsidR="00ED5822" w:rsidRPr="0020077E" w:rsidRDefault="00ED5822" w:rsidP="0020077E">
      <w:pP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20077E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30 декабря 1833 года ввели в эксплуатацию первую шоссейную дорогу в России </w:t>
      </w:r>
      <w:proofErr w:type="gramStart"/>
      <w:r w:rsidRPr="0020077E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>Санкт-Петербург–Москва</w:t>
      </w:r>
      <w:proofErr w:type="gramEnd"/>
      <w:r w:rsidRPr="0020077E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протяженностью 718 км. В процессе сооружения дороги организовали «Дирекцию построения мостов при сооружении мостов и труб на Московском шоссе» </w:t>
      </w:r>
    </w:p>
    <w:p w14:paraId="6C004C89" w14:textId="77777777" w:rsidR="00ED5822" w:rsidRPr="0020077E" w:rsidRDefault="00ED5822" w:rsidP="0020077E">
      <w:pP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20077E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В экспозиции музея демонстрируется модель шоссейного моста через </w:t>
      </w:r>
      <w:proofErr w:type="spellStart"/>
      <w:r w:rsidRPr="0020077E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>Ложитовский</w:t>
      </w:r>
      <w:proofErr w:type="spellEnd"/>
      <w:r w:rsidRPr="0020077E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ручей. Проект сооружения необычной (подкосно-арочной, многоугольной) конструкции составил инженер </w:t>
      </w:r>
      <w:proofErr w:type="gramStart"/>
      <w:r w:rsidRPr="0020077E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>А.Я</w:t>
      </w:r>
      <w:proofErr w:type="gramEnd"/>
      <w:r w:rsidRPr="0020077E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Фабр, воплотил идею Алексей Федорович Львов (1798-1870), впоследствии известный музыкант, руководитель Придворной певческой капеллы (1837-1861), автор музыки гимна «Боже, царя храни».</w:t>
      </w:r>
    </w:p>
    <w:p w14:paraId="3B7E44A5" w14:textId="753C1DD9" w:rsidR="00931A5E" w:rsidRPr="0020077E" w:rsidRDefault="00931A5E" w:rsidP="0020077E">
      <w:pP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20077E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>З</w:t>
      </w:r>
      <w:r w:rsidR="00E730F0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>ал</w:t>
      </w:r>
      <w:r w:rsidRPr="0020077E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№3</w:t>
      </w:r>
      <w:r w:rsidRPr="0020077E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> </w:t>
      </w:r>
    </w:p>
    <w:p w14:paraId="2055FA7F" w14:textId="15D63DA3" w:rsidR="00ED5822" w:rsidRPr="0020077E" w:rsidRDefault="00931A5E" w:rsidP="0020077E">
      <w:pP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20077E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В </w:t>
      </w:r>
      <w:proofErr w:type="gramStart"/>
      <w:r w:rsidRPr="0020077E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>1824-1834</w:t>
      </w:r>
      <w:proofErr w:type="gramEnd"/>
      <w:r w:rsidRPr="0020077E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гг. ИКИПС </w:t>
      </w:r>
      <w:r w:rsidR="001F5DB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>(</w:t>
      </w:r>
      <w:r w:rsidR="001F5DB9" w:rsidRPr="0020077E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>Институт Корпуса инженеров путей сообщения</w:t>
      </w:r>
      <w:r w:rsidR="005B4EA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) </w:t>
      </w:r>
      <w:r w:rsidRPr="0020077E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>возглавлял инженер П.П. Базен. Его исследования позволили начать строительство цепных мостов, усовершенствовать чугунные арочные. Модель Ямского моста-акведука, Большого Конюшенного. Среди экспонатов зала особый интерес вызывает модель моста на каменных колоннах построенный более 190 лет назад через устье Староладожского канала в г. Шлиссельбурге.</w:t>
      </w:r>
    </w:p>
    <w:p w14:paraId="4F9146BA" w14:textId="53A47506" w:rsidR="00E730F0" w:rsidRDefault="00931A5E" w:rsidP="0020077E">
      <w:pP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20077E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>З</w:t>
      </w:r>
      <w:r w:rsidR="00E730F0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>ал</w:t>
      </w:r>
      <w:r w:rsidRPr="0020077E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№4</w:t>
      </w:r>
      <w:r w:rsidRPr="0020077E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> </w:t>
      </w:r>
    </w:p>
    <w:p w14:paraId="16B49C16" w14:textId="57075694" w:rsidR="00931A5E" w:rsidRPr="0020077E" w:rsidRDefault="00931A5E" w:rsidP="0020077E">
      <w:pP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20077E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Сооружение железных дорог оказало существенное влияние на развитие конструкций мостов. На магистрали </w:t>
      </w:r>
      <w:proofErr w:type="gramStart"/>
      <w:r w:rsidRPr="0020077E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>Санкт-Петербург–Москва</w:t>
      </w:r>
      <w:proofErr w:type="gramEnd"/>
      <w:r w:rsidRPr="0020077E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построили 184 моста с фермами </w:t>
      </w:r>
      <w:proofErr w:type="spellStart"/>
      <w:r w:rsidRPr="0020077E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>Гау</w:t>
      </w:r>
      <w:proofErr w:type="spellEnd"/>
      <w:r w:rsidRPr="0020077E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, самые большие Мстинский мост и </w:t>
      </w:r>
      <w:proofErr w:type="spellStart"/>
      <w:r w:rsidRPr="0020077E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>Веребьинский</w:t>
      </w:r>
      <w:proofErr w:type="spellEnd"/>
      <w:r w:rsidRPr="0020077E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виадук. Расчеты новых конструкций для них выполнил </w:t>
      </w:r>
      <w:proofErr w:type="gramStart"/>
      <w:r w:rsidRPr="0020077E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>Д.И.</w:t>
      </w:r>
      <w:proofErr w:type="gramEnd"/>
      <w:r w:rsidRPr="0020077E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Журавский. В 1855 году его труд «О мостах раскосной системы </w:t>
      </w:r>
      <w:proofErr w:type="spellStart"/>
      <w:r w:rsidRPr="0020077E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>Гау</w:t>
      </w:r>
      <w:proofErr w:type="spellEnd"/>
      <w:r w:rsidRPr="0020077E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>» удостоили Демидовской премии.</w:t>
      </w:r>
    </w:p>
    <w:p w14:paraId="0F472140" w14:textId="7D42860F" w:rsidR="00702C96" w:rsidRDefault="00702C96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A5CC224" w14:textId="33834FF3" w:rsidR="00BF47DC" w:rsidRPr="00D04EA5" w:rsidRDefault="00702C96" w:rsidP="00BF47DC">
      <w:pPr>
        <w:pStyle w:val="1"/>
        <w:numPr>
          <w:ilvl w:val="0"/>
          <w:numId w:val="2"/>
        </w:numPr>
        <w:rPr>
          <w:b/>
          <w:bCs/>
          <w:color w:val="000000" w:themeColor="text1"/>
        </w:rPr>
      </w:pPr>
      <w:bookmarkStart w:id="4" w:name="_Toc184808965"/>
      <w:r w:rsidRPr="00D04EA5">
        <w:rPr>
          <w:b/>
          <w:bCs/>
          <w:color w:val="000000" w:themeColor="text1"/>
        </w:rPr>
        <w:t>Список использованной литературы и источников</w:t>
      </w:r>
      <w:bookmarkEnd w:id="4"/>
    </w:p>
    <w:p w14:paraId="5F0BF5A3" w14:textId="77777777" w:rsidR="00D04EA5" w:rsidRDefault="002E589B" w:rsidP="007E2425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D04EA5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Официальный сайт музея – </w:t>
      </w:r>
      <w:hyperlink r:id="rId9" w:history="1">
        <w:r w:rsidR="00967D2E" w:rsidRPr="00D04EA5">
          <w:rPr>
            <w:rFonts w:ascii="Times New Roman" w:eastAsia="Times New Roman" w:hAnsi="Times New Roman" w:cs="Times New Roman"/>
            <w:color w:val="212529"/>
            <w:kern w:val="0"/>
            <w:sz w:val="28"/>
            <w:szCs w:val="28"/>
            <w:shd w:val="clear" w:color="auto" w:fill="FFFFFF"/>
            <w:lang w:eastAsia="ru-RU"/>
            <w14:ligatures w14:val="none"/>
          </w:rPr>
          <w:t>https://cmzt.ru/visitors/museum-bridge/?time</w:t>
        </w:r>
      </w:hyperlink>
      <w:r w:rsidR="00967D2E" w:rsidRPr="00D04EA5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</w:t>
      </w:r>
      <w:r w:rsidRPr="00D04EA5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>(</w:t>
      </w:r>
      <w:r w:rsidR="00967D2E" w:rsidRPr="00D04EA5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>11.12.2024</w:t>
      </w:r>
      <w:r w:rsidRPr="00D04EA5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>)</w:t>
      </w:r>
    </w:p>
    <w:p w14:paraId="056AFF39" w14:textId="53107F05" w:rsidR="00684166" w:rsidRDefault="00497DFE" w:rsidP="007E2425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D04EA5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ПЕТЕРБУРГ ЦЕНТР </w:t>
      </w:r>
      <w:hyperlink r:id="rId10" w:history="1">
        <w:r w:rsidRPr="00D04EA5">
          <w:rPr>
            <w:rFonts w:ascii="Times New Roman" w:eastAsia="Times New Roman" w:hAnsi="Times New Roman" w:cs="Times New Roman"/>
            <w:color w:val="212529"/>
            <w:kern w:val="0"/>
            <w:sz w:val="28"/>
            <w:szCs w:val="28"/>
            <w:shd w:val="clear" w:color="auto" w:fill="FFFFFF"/>
            <w:lang w:eastAsia="ru-RU"/>
            <w14:ligatures w14:val="none"/>
          </w:rPr>
          <w:t>https://peterburg.center/maps/muzey-mostov-v-peterburge-s-kollekciey-kotoroy-bolshe-net-nigde-v-mire.html</w:t>
        </w:r>
      </w:hyperlink>
      <w:r w:rsidRPr="00D04EA5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</w:t>
      </w:r>
      <w:r w:rsidR="00967D2E" w:rsidRPr="00D04EA5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  <w:t>(11.12.2024)</w:t>
      </w:r>
    </w:p>
    <w:p w14:paraId="35FEBA7E" w14:textId="77777777" w:rsidR="001F2266" w:rsidRDefault="001F2266" w:rsidP="001F2266">
      <w:pPr>
        <w:pStyle w:val="a4"/>
        <w:numPr>
          <w:ilvl w:val="0"/>
          <w:numId w:val="5"/>
        </w:numPr>
      </w:pPr>
      <w:hyperlink r:id="rId11" w:history="1">
        <w:r w:rsidRPr="005927F9">
          <w:rPr>
            <w:rStyle w:val="a5"/>
          </w:rPr>
          <w:t>https://otpuskrf.ru/sankt-peterburg/muzey-mostov</w:t>
        </w:r>
      </w:hyperlink>
      <w:r>
        <w:t xml:space="preserve"> </w:t>
      </w:r>
    </w:p>
    <w:p w14:paraId="54FB0F8A" w14:textId="77777777" w:rsidR="001F2266" w:rsidRDefault="001F2266" w:rsidP="001F2266">
      <w:pPr>
        <w:pStyle w:val="a4"/>
        <w:numPr>
          <w:ilvl w:val="0"/>
          <w:numId w:val="5"/>
        </w:numPr>
      </w:pPr>
      <w:hyperlink r:id="rId12" w:history="1">
        <w:r w:rsidRPr="005927F9">
          <w:rPr>
            <w:rStyle w:val="a5"/>
          </w:rPr>
          <w:t>https://gadkaya-mau.livejournal.com/94108.html</w:t>
        </w:r>
      </w:hyperlink>
      <w:r>
        <w:t xml:space="preserve"> </w:t>
      </w:r>
    </w:p>
    <w:p w14:paraId="3AE5B311" w14:textId="77777777" w:rsidR="001F2266" w:rsidRPr="00D04EA5" w:rsidRDefault="001F2266" w:rsidP="001F2266">
      <w:pPr>
        <w:pStyle w:val="a4"/>
        <w:ind w:left="360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/>
          <w14:ligatures w14:val="none"/>
        </w:rPr>
      </w:pPr>
    </w:p>
    <w:p w14:paraId="201F0FB6" w14:textId="77777777" w:rsidR="00702C96" w:rsidRPr="00702C96" w:rsidRDefault="00702C96" w:rsidP="00702C96"/>
    <w:p w14:paraId="2A5E40E9" w14:textId="77777777" w:rsidR="002B1C3F" w:rsidRDefault="002B1C3F"/>
    <w:sectPr w:rsidR="002B1C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87065"/>
    <w:multiLevelType w:val="hybridMultilevel"/>
    <w:tmpl w:val="EA7E826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193BF0"/>
    <w:multiLevelType w:val="hybridMultilevel"/>
    <w:tmpl w:val="68FCE8D4"/>
    <w:lvl w:ilvl="0" w:tplc="C3A078CC">
      <w:start w:val="1"/>
      <w:numFmt w:val="decimal"/>
      <w:lvlText w:val="%1."/>
      <w:lvlJc w:val="left"/>
      <w:pPr>
        <w:ind w:left="644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66B3349D"/>
    <w:multiLevelType w:val="multilevel"/>
    <w:tmpl w:val="F32EB87E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3F30042"/>
    <w:multiLevelType w:val="hybridMultilevel"/>
    <w:tmpl w:val="876A69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1667F0"/>
    <w:multiLevelType w:val="hybridMultilevel"/>
    <w:tmpl w:val="E29AB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8D2"/>
    <w:rsid w:val="00032B89"/>
    <w:rsid w:val="000454FD"/>
    <w:rsid w:val="0013710A"/>
    <w:rsid w:val="001D5A0B"/>
    <w:rsid w:val="001F2266"/>
    <w:rsid w:val="001F5DB9"/>
    <w:rsid w:val="0020077E"/>
    <w:rsid w:val="00201C73"/>
    <w:rsid w:val="002B1C3F"/>
    <w:rsid w:val="002B5F67"/>
    <w:rsid w:val="002B6605"/>
    <w:rsid w:val="002C2DBD"/>
    <w:rsid w:val="002E589B"/>
    <w:rsid w:val="003B3F9B"/>
    <w:rsid w:val="00497DFE"/>
    <w:rsid w:val="004E1C33"/>
    <w:rsid w:val="004F03EE"/>
    <w:rsid w:val="005B474D"/>
    <w:rsid w:val="005B4EA1"/>
    <w:rsid w:val="005B7E41"/>
    <w:rsid w:val="006161DE"/>
    <w:rsid w:val="00684166"/>
    <w:rsid w:val="006F7793"/>
    <w:rsid w:val="00702C96"/>
    <w:rsid w:val="007E2425"/>
    <w:rsid w:val="007E6858"/>
    <w:rsid w:val="007E7D23"/>
    <w:rsid w:val="00931A5E"/>
    <w:rsid w:val="00967D2E"/>
    <w:rsid w:val="009C24B0"/>
    <w:rsid w:val="009E4EC4"/>
    <w:rsid w:val="009F5F65"/>
    <w:rsid w:val="00A545AD"/>
    <w:rsid w:val="00B515F1"/>
    <w:rsid w:val="00B756F6"/>
    <w:rsid w:val="00B93C74"/>
    <w:rsid w:val="00BF47DC"/>
    <w:rsid w:val="00C44DAB"/>
    <w:rsid w:val="00CC5A2C"/>
    <w:rsid w:val="00CD5671"/>
    <w:rsid w:val="00D04EA5"/>
    <w:rsid w:val="00D544D3"/>
    <w:rsid w:val="00DD38F7"/>
    <w:rsid w:val="00E730F0"/>
    <w:rsid w:val="00E81A40"/>
    <w:rsid w:val="00EB28D2"/>
    <w:rsid w:val="00ED5822"/>
    <w:rsid w:val="00FE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8A64C"/>
  <w15:chartTrackingRefBased/>
  <w15:docId w15:val="{2A6ACA60-0966-4DA6-8248-0D7AAAE46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03EE"/>
    <w:pPr>
      <w:spacing w:line="256" w:lineRule="auto"/>
    </w:pPr>
    <w:rPr>
      <w:kern w:val="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BF47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47DC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a3">
    <w:name w:val="TOC Heading"/>
    <w:basedOn w:val="1"/>
    <w:next w:val="a"/>
    <w:uiPriority w:val="39"/>
    <w:unhideWhenUsed/>
    <w:qFormat/>
    <w:rsid w:val="00BF47DC"/>
    <w:pPr>
      <w:spacing w:line="259" w:lineRule="auto"/>
      <w:outlineLvl w:val="9"/>
    </w:pPr>
    <w:rPr>
      <w:kern w:val="0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BF47DC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1D5A0B"/>
    <w:pPr>
      <w:spacing w:after="100"/>
    </w:pPr>
  </w:style>
  <w:style w:type="character" w:styleId="a5">
    <w:name w:val="Hyperlink"/>
    <w:basedOn w:val="a0"/>
    <w:uiPriority w:val="99"/>
    <w:unhideWhenUsed/>
    <w:rsid w:val="001D5A0B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C44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7">
    <w:name w:val="FollowedHyperlink"/>
    <w:basedOn w:val="a0"/>
    <w:uiPriority w:val="99"/>
    <w:semiHidden/>
    <w:unhideWhenUsed/>
    <w:rsid w:val="009F5F65"/>
    <w:rPr>
      <w:color w:val="954F72" w:themeColor="followedHyperlink"/>
      <w:u w:val="single"/>
    </w:rPr>
  </w:style>
  <w:style w:type="character" w:styleId="a8">
    <w:name w:val="Unresolved Mention"/>
    <w:basedOn w:val="a0"/>
    <w:uiPriority w:val="99"/>
    <w:semiHidden/>
    <w:unhideWhenUsed/>
    <w:rsid w:val="00497DFE"/>
    <w:rPr>
      <w:color w:val="605E5C"/>
      <w:shd w:val="clear" w:color="auto" w:fill="E1DFDD"/>
    </w:rPr>
  </w:style>
  <w:style w:type="paragraph" w:customStyle="1" w:styleId="infotext">
    <w:name w:val="info__text"/>
    <w:basedOn w:val="a"/>
    <w:rsid w:val="00ED5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9">
    <w:name w:val="Strong"/>
    <w:basedOn w:val="a0"/>
    <w:uiPriority w:val="22"/>
    <w:qFormat/>
    <w:rsid w:val="00ED58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terburg.center/maps/lvinyy-most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eterburg.center/maps/egipetskiy-most.html" TargetMode="External"/><Relationship Id="rId12" Type="http://schemas.openxmlformats.org/officeDocument/2006/relationships/hyperlink" Target="https://gadkaya-mau.livejournal.com/94108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eterburg.center/maps/panteleymonovskiy-mostik.html" TargetMode="External"/><Relationship Id="rId11" Type="http://schemas.openxmlformats.org/officeDocument/2006/relationships/hyperlink" Target="https://otpuskrf.ru/sankt-peterburg/muzey-mostov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eterburg.center/maps/muzey-mostov-v-peterburge-s-kollekciey-kotoroy-bolshe-net-nigde-v-mir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mzt.ru/visitors/museum-bridge/?tim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AEB81A-A202-4353-87F4-92C70DFBC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3</cp:revision>
  <cp:lastPrinted>2025-03-29T15:27:00Z</cp:lastPrinted>
  <dcterms:created xsi:type="dcterms:W3CDTF">2025-03-29T15:26:00Z</dcterms:created>
  <dcterms:modified xsi:type="dcterms:W3CDTF">2025-03-29T15:27:00Z</dcterms:modified>
</cp:coreProperties>
</file>