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EF48A" w14:textId="3240E9C9" w:rsidR="00B54380" w:rsidRDefault="00462B3F" w:rsidP="00462B3F">
      <w:pPr>
        <w:pStyle w:val="Odstavecseseznamem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AB</w:t>
      </w:r>
    </w:p>
    <w:p w14:paraId="392E5902" w14:textId="60741473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Dvoupodlažní zděná budova</w:t>
      </w:r>
    </w:p>
    <w:p w14:paraId="4A8D00BA" w14:textId="71579E58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Vytápěná, zateplená</w:t>
      </w:r>
    </w:p>
    <w:p w14:paraId="624DF403" w14:textId="0A4C08EC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Nová fasáda</w:t>
      </w:r>
    </w:p>
    <w:p w14:paraId="4BDF72FB" w14:textId="5E89470A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455 m2</w:t>
      </w:r>
    </w:p>
    <w:p w14:paraId="544EB1DE" w14:textId="2E0FD7DD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Klimatizovaná</w:t>
      </w:r>
    </w:p>
    <w:p w14:paraId="1DF6CB34" w14:textId="0765BBD7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Prosklená zasedací místnost</w:t>
      </w:r>
    </w:p>
    <w:p w14:paraId="12BE6964" w14:textId="17846E19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S vlastním sociálním zázemím</w:t>
      </w:r>
      <w:r>
        <w:rPr>
          <w:sz w:val="32"/>
          <w:szCs w:val="32"/>
        </w:rPr>
        <w:t xml:space="preserve"> a sprchou</w:t>
      </w:r>
    </w:p>
    <w:p w14:paraId="0D39BCC0" w14:textId="773AF54D" w:rsid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Nové okna</w:t>
      </w:r>
    </w:p>
    <w:p w14:paraId="076B661A" w14:textId="093D5A42" w:rsidR="005E4556" w:rsidRPr="00783EAF" w:rsidRDefault="005E4556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V 1.NP vertikální interiérové stínění</w:t>
      </w:r>
    </w:p>
    <w:p w14:paraId="7B93F865" w14:textId="7B025606" w:rsidR="00783EAF" w:rsidRP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Kamerový systém – venkovní (5)</w:t>
      </w:r>
    </w:p>
    <w:p w14:paraId="231F22B8" w14:textId="49AD969E" w:rsid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00783EAF">
        <w:rPr>
          <w:sz w:val="32"/>
          <w:szCs w:val="32"/>
        </w:rPr>
        <w:t>Napojení na el. Síť</w:t>
      </w:r>
      <w:r>
        <w:rPr>
          <w:sz w:val="32"/>
          <w:szCs w:val="32"/>
        </w:rPr>
        <w:t xml:space="preserve"> 230 V</w:t>
      </w:r>
    </w:p>
    <w:p w14:paraId="4D3D148A" w14:textId="2910F7B0" w:rsid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100m2 archiv</w:t>
      </w:r>
    </w:p>
    <w:p w14:paraId="57A7524F" w14:textId="3E3E42EA" w:rsid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Kanceláře s nábytkem</w:t>
      </w:r>
    </w:p>
    <w:p w14:paraId="4E5A41D4" w14:textId="2718D472" w:rsidR="00783EAF" w:rsidRDefault="00783EAF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Propojena s</w:t>
      </w:r>
      <w:r w:rsidR="00A524CA">
        <w:rPr>
          <w:sz w:val="32"/>
          <w:szCs w:val="32"/>
        </w:rPr>
        <w:t> </w:t>
      </w:r>
      <w:r>
        <w:rPr>
          <w:sz w:val="32"/>
          <w:szCs w:val="32"/>
        </w:rPr>
        <w:t>dílnou</w:t>
      </w:r>
    </w:p>
    <w:p w14:paraId="12228D54" w14:textId="5F56C021" w:rsidR="00A524CA" w:rsidRDefault="00A524CA" w:rsidP="6ADC2B21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 w:rsidRPr="6ADC2B21">
        <w:rPr>
          <w:sz w:val="32"/>
          <w:szCs w:val="32"/>
        </w:rPr>
        <w:t xml:space="preserve">Datové rozvody včetně </w:t>
      </w:r>
      <w:proofErr w:type="spellStart"/>
      <w:r w:rsidRPr="6ADC2B21">
        <w:rPr>
          <w:sz w:val="32"/>
          <w:szCs w:val="32"/>
        </w:rPr>
        <w:t>REKu</w:t>
      </w:r>
      <w:proofErr w:type="spellEnd"/>
    </w:p>
    <w:p w14:paraId="40989C87" w14:textId="28448566" w:rsidR="00A524CA" w:rsidRDefault="00A524CA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Kuchyňka</w:t>
      </w:r>
    </w:p>
    <w:p w14:paraId="0F76D51E" w14:textId="576BFBCC" w:rsidR="00A524CA" w:rsidRDefault="00A524CA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Renovované dřevěné schodiště</w:t>
      </w:r>
    </w:p>
    <w:p w14:paraId="10FDDF44" w14:textId="5E4066C2" w:rsidR="00A524CA" w:rsidRDefault="00A524CA" w:rsidP="00783EAF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Zádveří s prosklenou AL konstrukcí</w:t>
      </w:r>
    </w:p>
    <w:p w14:paraId="222AFAA1" w14:textId="1EB43B4D" w:rsidR="00A524CA" w:rsidRDefault="00A524CA" w:rsidP="00A524CA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Kancelář s</w:t>
      </w:r>
      <w:r w:rsidR="008E0C00">
        <w:rPr>
          <w:sz w:val="32"/>
          <w:szCs w:val="32"/>
        </w:rPr>
        <w:t> </w:t>
      </w:r>
      <w:r>
        <w:rPr>
          <w:sz w:val="32"/>
          <w:szCs w:val="32"/>
        </w:rPr>
        <w:t>šatnou</w:t>
      </w:r>
    </w:p>
    <w:p w14:paraId="78A7F363" w14:textId="0949E942" w:rsidR="008E0C00" w:rsidRDefault="008E0C00" w:rsidP="00A524CA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El. Bojler 200 l</w:t>
      </w:r>
    </w:p>
    <w:p w14:paraId="7A3A2476" w14:textId="6CADF1A5" w:rsidR="003803FD" w:rsidRPr="00A524CA" w:rsidRDefault="003803FD" w:rsidP="00A524CA">
      <w:pPr>
        <w:pStyle w:val="Odstavecseseznamem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Možnost parkování pro 15 aut okolo AB</w:t>
      </w:r>
    </w:p>
    <w:p w14:paraId="786510CF" w14:textId="77777777" w:rsidR="00A524CA" w:rsidRPr="00A524CA" w:rsidRDefault="00A524CA" w:rsidP="00A524CA">
      <w:pPr>
        <w:rPr>
          <w:sz w:val="32"/>
          <w:szCs w:val="32"/>
        </w:rPr>
      </w:pPr>
    </w:p>
    <w:p w14:paraId="6ECE2B76" w14:textId="47965AFB" w:rsidR="00462B3F" w:rsidRDefault="00462B3F" w:rsidP="00462B3F">
      <w:pPr>
        <w:pStyle w:val="Odstavecseseznamem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 Dílna</w:t>
      </w:r>
    </w:p>
    <w:p w14:paraId="13FA657B" w14:textId="77777777" w:rsidR="00057BCD" w:rsidRPr="001F68B8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Vytápěná centrálním rozvodem</w:t>
      </w:r>
    </w:p>
    <w:p w14:paraId="0813E05A" w14:textId="77777777" w:rsidR="00057BCD" w:rsidRPr="001F68B8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Betonové podlahy</w:t>
      </w:r>
    </w:p>
    <w:p w14:paraId="7D9286CD" w14:textId="77777777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Napojení na el. Síť až 400 V</w:t>
      </w:r>
    </w:p>
    <w:p w14:paraId="3497B9B6" w14:textId="11DBA4B4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Vlastní sociální zázemí vč. Sprchy</w:t>
      </w:r>
    </w:p>
    <w:p w14:paraId="577FC659" w14:textId="50E18C48" w:rsidR="00462B3F" w:rsidRDefault="00462B3F" w:rsidP="00462B3F">
      <w:pPr>
        <w:pStyle w:val="Odstavecseseznamem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Kotelna </w:t>
      </w:r>
      <w:r>
        <w:rPr>
          <w:sz w:val="44"/>
          <w:szCs w:val="44"/>
          <w:lang w:val="en-US"/>
        </w:rPr>
        <w:t>+ z</w:t>
      </w:r>
      <w:proofErr w:type="spellStart"/>
      <w:r>
        <w:rPr>
          <w:sz w:val="44"/>
          <w:szCs w:val="44"/>
        </w:rPr>
        <w:t>ásobník</w:t>
      </w:r>
      <w:proofErr w:type="spellEnd"/>
      <w:r>
        <w:rPr>
          <w:sz w:val="44"/>
          <w:szCs w:val="44"/>
        </w:rPr>
        <w:t xml:space="preserve"> a automatické podavače </w:t>
      </w:r>
      <w:proofErr w:type="spellStart"/>
      <w:r>
        <w:rPr>
          <w:sz w:val="44"/>
          <w:szCs w:val="44"/>
        </w:rPr>
        <w:t>pylin</w:t>
      </w:r>
      <w:proofErr w:type="spellEnd"/>
    </w:p>
    <w:p w14:paraId="70AA3192" w14:textId="174E56BA" w:rsidR="00462B3F" w:rsidRDefault="00462B3F" w:rsidP="00462B3F">
      <w:pPr>
        <w:pStyle w:val="Odstavecseseznamem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 </w:t>
      </w:r>
      <w:r w:rsidR="00167704">
        <w:rPr>
          <w:sz w:val="44"/>
          <w:szCs w:val="44"/>
        </w:rPr>
        <w:t>L</w:t>
      </w:r>
      <w:r>
        <w:rPr>
          <w:sz w:val="44"/>
          <w:szCs w:val="44"/>
        </w:rPr>
        <w:t>akovna</w:t>
      </w:r>
      <w:r w:rsidR="00167704">
        <w:rPr>
          <w:sz w:val="44"/>
          <w:szCs w:val="44"/>
        </w:rPr>
        <w:t xml:space="preserve"> s odsáváním</w:t>
      </w:r>
    </w:p>
    <w:p w14:paraId="572ABE41" w14:textId="5D3BE61D" w:rsidR="001F68B8" w:rsidRPr="001F68B8" w:rsidRDefault="00167704" w:rsidP="001F68B8">
      <w:pPr>
        <w:pStyle w:val="Odstavecseseznamem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Šatna, sociální zázemí</w:t>
      </w:r>
    </w:p>
    <w:p w14:paraId="489362D3" w14:textId="4FC1D33E" w:rsidR="00167704" w:rsidRDefault="00167704" w:rsidP="00462B3F">
      <w:pPr>
        <w:pStyle w:val="Odstavecseseznamem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Dílna s</w:t>
      </w:r>
      <w:r w:rsidR="00057BCD">
        <w:rPr>
          <w:sz w:val="44"/>
          <w:szCs w:val="44"/>
        </w:rPr>
        <w:t> </w:t>
      </w:r>
      <w:r>
        <w:rPr>
          <w:sz w:val="44"/>
          <w:szCs w:val="44"/>
        </w:rPr>
        <w:t>odsáváním</w:t>
      </w:r>
    </w:p>
    <w:p w14:paraId="7F8022F4" w14:textId="16439F80" w:rsidR="00057BCD" w:rsidRPr="00057BCD" w:rsidRDefault="00057BCD" w:rsidP="6ADC2B2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 w:rsidRPr="6ADC2B21">
        <w:rPr>
          <w:sz w:val="28"/>
          <w:szCs w:val="28"/>
        </w:rPr>
        <w:t xml:space="preserve">Nové vjezdové </w:t>
      </w:r>
      <w:proofErr w:type="spellStart"/>
      <w:r w:rsidRPr="6ADC2B21">
        <w:rPr>
          <w:sz w:val="28"/>
          <w:szCs w:val="28"/>
        </w:rPr>
        <w:t>Fe</w:t>
      </w:r>
      <w:proofErr w:type="spellEnd"/>
      <w:r w:rsidRPr="6ADC2B21">
        <w:rPr>
          <w:sz w:val="28"/>
          <w:szCs w:val="28"/>
        </w:rPr>
        <w:t xml:space="preserve"> vrata</w:t>
      </w:r>
    </w:p>
    <w:p w14:paraId="4BC59DB6" w14:textId="774E9D2E" w:rsidR="00167704" w:rsidRDefault="00167704" w:rsidP="00462B3F">
      <w:pPr>
        <w:pStyle w:val="Odstavecseseznamem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Přístřešek</w:t>
      </w:r>
    </w:p>
    <w:p w14:paraId="7EC265BB" w14:textId="2B93CDF2" w:rsidR="00167704" w:rsidRDefault="00167704" w:rsidP="00462B3F">
      <w:pPr>
        <w:pStyle w:val="Odstavecseseznamem"/>
        <w:numPr>
          <w:ilvl w:val="1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Montážní dílna</w:t>
      </w:r>
    </w:p>
    <w:p w14:paraId="63467E72" w14:textId="075BBC1F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Sekční el. Vrata</w:t>
      </w:r>
    </w:p>
    <w:p w14:paraId="19E8D293" w14:textId="3917E0BB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2x ocelové vrata</w:t>
      </w:r>
      <w:r w:rsidR="00507932">
        <w:rPr>
          <w:sz w:val="28"/>
          <w:szCs w:val="28"/>
        </w:rPr>
        <w:t xml:space="preserve"> s vestavěnými dveřmi</w:t>
      </w:r>
    </w:p>
    <w:p w14:paraId="0BA37F18" w14:textId="6AFF2873" w:rsidR="00167704" w:rsidRDefault="00167704" w:rsidP="00167704">
      <w:pPr>
        <w:pStyle w:val="Odstavecseseznamem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Sklad paliva</w:t>
      </w:r>
    </w:p>
    <w:p w14:paraId="1ABA64D9" w14:textId="454384EE" w:rsidR="00CF2619" w:rsidRPr="00CF2619" w:rsidRDefault="00CF2619" w:rsidP="00CF2619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Plechové opláštění s velkými vjezdovými vraty</w:t>
      </w:r>
    </w:p>
    <w:p w14:paraId="64EF5D58" w14:textId="44039B28" w:rsidR="00CF2619" w:rsidRPr="00CF2619" w:rsidRDefault="00CF2619" w:rsidP="00CF2619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Betonová podlaha</w:t>
      </w:r>
    </w:p>
    <w:p w14:paraId="2D04E38D" w14:textId="336AFDB8" w:rsidR="00167704" w:rsidRDefault="00167704" w:rsidP="00167704">
      <w:pPr>
        <w:pStyle w:val="Odstavecseseznamem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Oblouková hala</w:t>
      </w:r>
    </w:p>
    <w:p w14:paraId="29ECC0F4" w14:textId="7BFAF8FC" w:rsidR="00057BCD" w:rsidRPr="00057BCD" w:rsidRDefault="00057BCD" w:rsidP="6ADC2B21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 w:rsidRPr="6ADC2B21">
        <w:rPr>
          <w:sz w:val="28"/>
          <w:szCs w:val="28"/>
        </w:rPr>
        <w:t xml:space="preserve">Nová betonová podlaha – </w:t>
      </w:r>
      <w:proofErr w:type="spellStart"/>
      <w:r w:rsidRPr="6ADC2B21">
        <w:rPr>
          <w:sz w:val="28"/>
          <w:szCs w:val="28"/>
        </w:rPr>
        <w:t>drátkobeton</w:t>
      </w:r>
      <w:proofErr w:type="spellEnd"/>
      <w:r w:rsidRPr="6ADC2B21">
        <w:rPr>
          <w:sz w:val="28"/>
          <w:szCs w:val="28"/>
        </w:rPr>
        <w:t xml:space="preserve"> </w:t>
      </w:r>
      <w:proofErr w:type="gramStart"/>
      <w:r w:rsidRPr="6ADC2B21">
        <w:rPr>
          <w:sz w:val="28"/>
          <w:szCs w:val="28"/>
        </w:rPr>
        <w:t>25kg</w:t>
      </w:r>
      <w:proofErr w:type="gramEnd"/>
      <w:r w:rsidRPr="6ADC2B21">
        <w:rPr>
          <w:sz w:val="28"/>
          <w:szCs w:val="28"/>
        </w:rPr>
        <w:t>/m3, min. zatížení 10t/m2</w:t>
      </w:r>
    </w:p>
    <w:p w14:paraId="55649D5B" w14:textId="073D17AA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Nové LED osvětlení</w:t>
      </w:r>
    </w:p>
    <w:p w14:paraId="151591A7" w14:textId="080CC156" w:rsidR="00057BCD" w:rsidRPr="008E0C00" w:rsidRDefault="008E0C00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N</w:t>
      </w:r>
      <w:r w:rsidR="00057BCD">
        <w:rPr>
          <w:sz w:val="28"/>
          <w:szCs w:val="28"/>
        </w:rPr>
        <w:t>ezateplená</w:t>
      </w:r>
    </w:p>
    <w:p w14:paraId="65F95D5F" w14:textId="0568FDE8" w:rsidR="008E0C00" w:rsidRPr="00507932" w:rsidRDefault="008E0C00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Připojení na el. Energii až 400 V</w:t>
      </w:r>
    </w:p>
    <w:p w14:paraId="67673A7E" w14:textId="22367A47" w:rsidR="00507932" w:rsidRPr="00304238" w:rsidRDefault="00507932" w:rsidP="6ADC2B21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 w:rsidRPr="6ADC2B21">
        <w:rPr>
          <w:sz w:val="28"/>
          <w:szCs w:val="28"/>
        </w:rPr>
        <w:t xml:space="preserve">Ocelové vjezdové vrata se zabudovanými </w:t>
      </w:r>
      <w:proofErr w:type="spellStart"/>
      <w:r w:rsidRPr="6ADC2B21">
        <w:rPr>
          <w:sz w:val="28"/>
          <w:szCs w:val="28"/>
        </w:rPr>
        <w:t>dveřmí</w:t>
      </w:r>
      <w:proofErr w:type="spellEnd"/>
    </w:p>
    <w:p w14:paraId="64FF3187" w14:textId="354DA716" w:rsidR="00304238" w:rsidRPr="00057BCD" w:rsidRDefault="00304238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Ve vrchní části Sklolaminátové prosvětlené opláštění kvůli lepším světelným podmínkám</w:t>
      </w:r>
      <w:r w:rsidR="00CF2619">
        <w:rPr>
          <w:sz w:val="28"/>
          <w:szCs w:val="28"/>
        </w:rPr>
        <w:t>, ve spodní části plechové opláštění</w:t>
      </w:r>
    </w:p>
    <w:p w14:paraId="6450E9B0" w14:textId="16852371" w:rsidR="00167704" w:rsidRDefault="00167704" w:rsidP="6ADC2B21">
      <w:pPr>
        <w:pStyle w:val="Odstavecseseznamem"/>
        <w:numPr>
          <w:ilvl w:val="0"/>
          <w:numId w:val="1"/>
        </w:numPr>
        <w:rPr>
          <w:sz w:val="44"/>
          <w:szCs w:val="44"/>
        </w:rPr>
      </w:pPr>
      <w:r w:rsidRPr="6ADC2B21">
        <w:rPr>
          <w:sz w:val="44"/>
          <w:szCs w:val="44"/>
        </w:rPr>
        <w:t xml:space="preserve"> LMH – </w:t>
      </w:r>
      <w:proofErr w:type="spellStart"/>
      <w:r w:rsidRPr="6ADC2B21">
        <w:rPr>
          <w:sz w:val="44"/>
          <w:szCs w:val="44"/>
        </w:rPr>
        <w:t>lehka</w:t>
      </w:r>
      <w:proofErr w:type="spellEnd"/>
      <w:r w:rsidRPr="6ADC2B21">
        <w:rPr>
          <w:sz w:val="44"/>
          <w:szCs w:val="44"/>
        </w:rPr>
        <w:t xml:space="preserve"> </w:t>
      </w:r>
      <w:proofErr w:type="spellStart"/>
      <w:r w:rsidRPr="6ADC2B21">
        <w:rPr>
          <w:sz w:val="44"/>
          <w:szCs w:val="44"/>
        </w:rPr>
        <w:t>montovana</w:t>
      </w:r>
      <w:proofErr w:type="spellEnd"/>
      <w:r w:rsidRPr="6ADC2B21">
        <w:rPr>
          <w:sz w:val="44"/>
          <w:szCs w:val="44"/>
        </w:rPr>
        <w:t xml:space="preserve"> hala</w:t>
      </w:r>
    </w:p>
    <w:p w14:paraId="34A09701" w14:textId="6F57A0E6" w:rsidR="00057BCD" w:rsidRPr="00057BCD" w:rsidRDefault="00057BCD" w:rsidP="6ADC2B21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 w:rsidRPr="6ADC2B21">
        <w:rPr>
          <w:sz w:val="28"/>
          <w:szCs w:val="28"/>
        </w:rPr>
        <w:t xml:space="preserve">Nová betonová podlaha – </w:t>
      </w:r>
      <w:proofErr w:type="spellStart"/>
      <w:r w:rsidRPr="6ADC2B21">
        <w:rPr>
          <w:sz w:val="28"/>
          <w:szCs w:val="28"/>
        </w:rPr>
        <w:t>drátkobeton</w:t>
      </w:r>
      <w:proofErr w:type="spellEnd"/>
      <w:r w:rsidRPr="6ADC2B21">
        <w:rPr>
          <w:sz w:val="28"/>
          <w:szCs w:val="28"/>
        </w:rPr>
        <w:t xml:space="preserve"> </w:t>
      </w:r>
      <w:proofErr w:type="gramStart"/>
      <w:r w:rsidRPr="6ADC2B21">
        <w:rPr>
          <w:sz w:val="28"/>
          <w:szCs w:val="28"/>
        </w:rPr>
        <w:t>25kg</w:t>
      </w:r>
      <w:proofErr w:type="gramEnd"/>
      <w:r w:rsidRPr="6ADC2B21">
        <w:rPr>
          <w:sz w:val="28"/>
          <w:szCs w:val="28"/>
        </w:rPr>
        <w:t>/m3, min. zatížení 10t/m2</w:t>
      </w:r>
    </w:p>
    <w:p w14:paraId="5AFE4B76" w14:textId="77777777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Nové LED osvětlení</w:t>
      </w:r>
    </w:p>
    <w:p w14:paraId="1B8867AE" w14:textId="0BCEF53A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Nezateplená</w:t>
      </w:r>
    </w:p>
    <w:p w14:paraId="24C198F6" w14:textId="78A35E74" w:rsidR="00057BCD" w:rsidRPr="00057BCD" w:rsidRDefault="00057BCD" w:rsidP="00057BCD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PVC opláštění</w:t>
      </w:r>
    </w:p>
    <w:p w14:paraId="02F0BE07" w14:textId="3570BBF2" w:rsidR="008E0C00" w:rsidRPr="00507932" w:rsidRDefault="00057BCD" w:rsidP="008E0C00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Stropní konstrukce speciálně vyztužená proti zatížení sněhem</w:t>
      </w:r>
    </w:p>
    <w:p w14:paraId="1E450037" w14:textId="1E3DFC81" w:rsidR="00507932" w:rsidRPr="008E0C00" w:rsidRDefault="00507932" w:rsidP="008E0C00">
      <w:pPr>
        <w:pStyle w:val="Odstavecseseznamem"/>
        <w:numPr>
          <w:ilvl w:val="0"/>
          <w:numId w:val="2"/>
        </w:numPr>
        <w:rPr>
          <w:sz w:val="44"/>
          <w:szCs w:val="44"/>
        </w:rPr>
      </w:pPr>
      <w:r>
        <w:rPr>
          <w:sz w:val="28"/>
          <w:szCs w:val="28"/>
        </w:rPr>
        <w:t>2x vrata</w:t>
      </w:r>
    </w:p>
    <w:p w14:paraId="420F8F7A" w14:textId="77777777" w:rsidR="00057BCD" w:rsidRPr="00057BCD" w:rsidRDefault="00057BCD" w:rsidP="00057BCD">
      <w:pPr>
        <w:rPr>
          <w:sz w:val="44"/>
          <w:szCs w:val="44"/>
        </w:rPr>
      </w:pPr>
    </w:p>
    <w:p w14:paraId="561BED34" w14:textId="77777777" w:rsidR="00167704" w:rsidRDefault="00167704" w:rsidP="00167704">
      <w:pPr>
        <w:ind w:left="360"/>
        <w:rPr>
          <w:sz w:val="44"/>
          <w:szCs w:val="44"/>
        </w:rPr>
      </w:pPr>
    </w:p>
    <w:p w14:paraId="51D33F74" w14:textId="30AF66FF" w:rsidR="00A524CA" w:rsidRDefault="00A524CA" w:rsidP="00167704">
      <w:pPr>
        <w:ind w:left="360"/>
        <w:rPr>
          <w:sz w:val="44"/>
          <w:szCs w:val="44"/>
        </w:rPr>
      </w:pPr>
      <w:proofErr w:type="spellStart"/>
      <w:r>
        <w:rPr>
          <w:sz w:val="44"/>
          <w:szCs w:val="44"/>
        </w:rPr>
        <w:t>Areal</w:t>
      </w:r>
      <w:proofErr w:type="spellEnd"/>
    </w:p>
    <w:p w14:paraId="5F456BB4" w14:textId="0D186DAB" w:rsidR="00A524CA" w:rsidRPr="00A524CA" w:rsidRDefault="00A524CA" w:rsidP="6ADC2B2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proofErr w:type="spellStart"/>
      <w:r w:rsidRPr="6ADC2B21">
        <w:rPr>
          <w:sz w:val="28"/>
          <w:szCs w:val="28"/>
        </w:rPr>
        <w:t>Kamerovy</w:t>
      </w:r>
      <w:proofErr w:type="spellEnd"/>
      <w:r w:rsidRPr="6ADC2B21">
        <w:rPr>
          <w:sz w:val="28"/>
          <w:szCs w:val="28"/>
        </w:rPr>
        <w:t xml:space="preserve"> systém</w:t>
      </w:r>
    </w:p>
    <w:p w14:paraId="010C337F" w14:textId="59792E02" w:rsidR="00A524CA" w:rsidRDefault="00A524CA" w:rsidP="6ADC2B2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proofErr w:type="spellStart"/>
      <w:r w:rsidRPr="6ADC2B21">
        <w:rPr>
          <w:sz w:val="28"/>
          <w:szCs w:val="28"/>
        </w:rPr>
        <w:t>Botanicka</w:t>
      </w:r>
      <w:proofErr w:type="spellEnd"/>
      <w:r w:rsidRPr="6ADC2B21">
        <w:rPr>
          <w:sz w:val="28"/>
          <w:szCs w:val="28"/>
        </w:rPr>
        <w:t xml:space="preserve"> zahrada</w:t>
      </w:r>
    </w:p>
    <w:p w14:paraId="4D5ABDEA" w14:textId="01D5ADC6" w:rsidR="00A524CA" w:rsidRDefault="00A524CA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Automatická křídlová brána připravena k GSM modulu</w:t>
      </w:r>
    </w:p>
    <w:p w14:paraId="06C2AED9" w14:textId="793236BF" w:rsidR="00A524CA" w:rsidRDefault="00A524CA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Vlastní zdroj užitkové vody, včetně čerpadla</w:t>
      </w:r>
    </w:p>
    <w:p w14:paraId="2B321B16" w14:textId="35732C11" w:rsidR="00A524CA" w:rsidRDefault="00A524CA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Nové napojení na centrální kanalizaci</w:t>
      </w:r>
    </w:p>
    <w:p w14:paraId="0AE6EE50" w14:textId="172C2217" w:rsidR="00A524CA" w:rsidRDefault="00A524CA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Pitná voda z veřejného vodovodního řádu</w:t>
      </w:r>
    </w:p>
    <w:p w14:paraId="1588F3AC" w14:textId="4A7DD0FF" w:rsidR="009C7ED5" w:rsidRDefault="009C7ED5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 w:rsidRPr="009C7ED5">
        <w:rPr>
          <w:sz w:val="28"/>
          <w:szCs w:val="28"/>
        </w:rPr>
        <w:t xml:space="preserve">Projekt </w:t>
      </w:r>
      <w:r>
        <w:rPr>
          <w:sz w:val="28"/>
          <w:szCs w:val="28"/>
        </w:rPr>
        <w:t xml:space="preserve">pro SP </w:t>
      </w:r>
      <w:r w:rsidRPr="009C7ED5">
        <w:rPr>
          <w:sz w:val="28"/>
          <w:szCs w:val="28"/>
        </w:rPr>
        <w:t>na výstavbu nové haly</w:t>
      </w:r>
      <w:r>
        <w:rPr>
          <w:sz w:val="28"/>
          <w:szCs w:val="28"/>
        </w:rPr>
        <w:t xml:space="preserve"> 1000 m2 </w:t>
      </w:r>
    </w:p>
    <w:p w14:paraId="0F33B329" w14:textId="5F749F42" w:rsidR="009C7ED5" w:rsidRPr="001F68B8" w:rsidRDefault="009C7ED5" w:rsidP="001F68B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Velmi nízké náklady na vytápění (piliny)</w:t>
      </w:r>
      <w:r w:rsidR="001F68B8">
        <w:rPr>
          <w:sz w:val="28"/>
          <w:szCs w:val="28"/>
        </w:rPr>
        <w:t>, Nový automatizovaný kotel, včetně zásobníku a podavačů, nový komín</w:t>
      </w:r>
    </w:p>
    <w:p w14:paraId="44085B98" w14:textId="084E5C19" w:rsidR="009C7ED5" w:rsidRDefault="009C7ED5" w:rsidP="6ADC2B2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proofErr w:type="gramStart"/>
      <w:r w:rsidRPr="6ADC2B21">
        <w:rPr>
          <w:sz w:val="28"/>
          <w:szCs w:val="28"/>
        </w:rPr>
        <w:t>Ze</w:t>
      </w:r>
      <w:proofErr w:type="gramEnd"/>
      <w:r w:rsidRPr="6ADC2B21">
        <w:rPr>
          <w:sz w:val="28"/>
          <w:szCs w:val="28"/>
        </w:rPr>
        <w:t xml:space="preserve"> předu areálu nové oplocení z 3D pletiva</w:t>
      </w:r>
    </w:p>
    <w:p w14:paraId="000EBC7D" w14:textId="3CE10B07" w:rsidR="001F68B8" w:rsidRDefault="00057BCD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Senzorové </w:t>
      </w:r>
      <w:r w:rsidR="00DF71C9">
        <w:rPr>
          <w:sz w:val="28"/>
          <w:szCs w:val="28"/>
        </w:rPr>
        <w:t xml:space="preserve">LED </w:t>
      </w:r>
      <w:r>
        <w:rPr>
          <w:sz w:val="28"/>
          <w:szCs w:val="28"/>
        </w:rPr>
        <w:t>osvětlení</w:t>
      </w:r>
    </w:p>
    <w:p w14:paraId="381447CF" w14:textId="2C610D5C" w:rsidR="0054078F" w:rsidRDefault="0054078F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Zpevněné betonové plochy a zámková dlažba, asfalt</w:t>
      </w:r>
    </w:p>
    <w:p w14:paraId="177AC245" w14:textId="7C25E7A4" w:rsidR="0054078F" w:rsidRDefault="0054078F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Parkování před novým plotem s opěrnou zdí na zpevněném povrchu</w:t>
      </w:r>
    </w:p>
    <w:p w14:paraId="5A7D69FD" w14:textId="01C99435" w:rsidR="0054078F" w:rsidRDefault="0054078F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Krásný výhled na panoramata okolních hor</w:t>
      </w:r>
    </w:p>
    <w:p w14:paraId="3FE819A5" w14:textId="2D4BA2EC" w:rsidR="00507932" w:rsidRPr="00A257B4" w:rsidRDefault="00507932" w:rsidP="6ADC2B21">
      <w:pPr>
        <w:pStyle w:val="Odstavecseseznamem"/>
        <w:numPr>
          <w:ilvl w:val="0"/>
          <w:numId w:val="2"/>
        </w:numPr>
        <w:rPr>
          <w:b/>
          <w:bCs/>
          <w:sz w:val="28"/>
          <w:szCs w:val="28"/>
        </w:rPr>
      </w:pPr>
      <w:r w:rsidRPr="00A257B4">
        <w:rPr>
          <w:b/>
          <w:bCs/>
          <w:sz w:val="28"/>
          <w:szCs w:val="28"/>
        </w:rPr>
        <w:t xml:space="preserve">Nové </w:t>
      </w:r>
      <w:proofErr w:type="spellStart"/>
      <w:r w:rsidRPr="00A257B4">
        <w:rPr>
          <w:b/>
          <w:bCs/>
          <w:sz w:val="28"/>
          <w:szCs w:val="28"/>
        </w:rPr>
        <w:t>Odrenážování</w:t>
      </w:r>
      <w:proofErr w:type="spellEnd"/>
      <w:r w:rsidRPr="00A257B4">
        <w:rPr>
          <w:b/>
          <w:bCs/>
          <w:sz w:val="28"/>
          <w:szCs w:val="28"/>
        </w:rPr>
        <w:t xml:space="preserve"> okolo obloukové a LMH haly</w:t>
      </w:r>
    </w:p>
    <w:p w14:paraId="07C69248" w14:textId="42EDDBBB" w:rsidR="00B50970" w:rsidRDefault="00B50970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Cca 1 km od dálnice</w:t>
      </w:r>
    </w:p>
    <w:p w14:paraId="15B01D90" w14:textId="187589BA" w:rsidR="00B50970" w:rsidRDefault="00B50970" w:rsidP="00A524CA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Kompletně oplocený areál</w:t>
      </w:r>
    </w:p>
    <w:p w14:paraId="4090A4D2" w14:textId="77777777" w:rsidR="00304238" w:rsidRDefault="00304238" w:rsidP="00535838">
      <w:pPr>
        <w:ind w:left="360"/>
        <w:rPr>
          <w:sz w:val="28"/>
          <w:szCs w:val="28"/>
        </w:rPr>
      </w:pPr>
    </w:p>
    <w:p w14:paraId="7BDBD5B7" w14:textId="77777777" w:rsidR="00535838" w:rsidRDefault="00535838" w:rsidP="00535838">
      <w:pPr>
        <w:ind w:left="360"/>
        <w:rPr>
          <w:sz w:val="28"/>
          <w:szCs w:val="28"/>
        </w:rPr>
      </w:pPr>
    </w:p>
    <w:p w14:paraId="70FE55A1" w14:textId="7083C031" w:rsidR="00535838" w:rsidRDefault="00535838" w:rsidP="00535838">
      <w:pPr>
        <w:ind w:left="360"/>
        <w:rPr>
          <w:sz w:val="28"/>
          <w:szCs w:val="28"/>
        </w:rPr>
      </w:pPr>
      <w:r>
        <w:rPr>
          <w:sz w:val="28"/>
          <w:szCs w:val="28"/>
        </w:rPr>
        <w:t>Vynos</w:t>
      </w:r>
    </w:p>
    <w:p w14:paraId="519EBC86" w14:textId="5BC88E34" w:rsidR="00535838" w:rsidRDefault="00535838" w:rsidP="6ADC2B21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 w:rsidRPr="6ADC2B21">
        <w:rPr>
          <w:sz w:val="28"/>
          <w:szCs w:val="28"/>
        </w:rPr>
        <w:t>současný nájem z tohoto areálu je cca 10 000,-Eur měsíčně / cca 120 000Eur /</w:t>
      </w:r>
      <w:proofErr w:type="spellStart"/>
      <w:r w:rsidRPr="6ADC2B21">
        <w:rPr>
          <w:sz w:val="28"/>
          <w:szCs w:val="28"/>
        </w:rPr>
        <w:t>p.a</w:t>
      </w:r>
      <w:proofErr w:type="spellEnd"/>
      <w:r w:rsidRPr="6ADC2B21">
        <w:rPr>
          <w:sz w:val="28"/>
          <w:szCs w:val="28"/>
        </w:rPr>
        <w:t>.  toto nájemné za dílčí prostory a m</w:t>
      </w:r>
      <w:proofErr w:type="gramStart"/>
      <w:r w:rsidRPr="6ADC2B21">
        <w:rPr>
          <w:sz w:val="28"/>
          <w:szCs w:val="28"/>
        </w:rPr>
        <w:t>2  je</w:t>
      </w:r>
      <w:proofErr w:type="gramEnd"/>
      <w:r w:rsidRPr="6ADC2B21">
        <w:rPr>
          <w:sz w:val="28"/>
          <w:szCs w:val="28"/>
        </w:rPr>
        <w:t xml:space="preserve"> a bylo stanoveno min. 25-30 % pod standartním tržním nájemným …</w:t>
      </w:r>
    </w:p>
    <w:p w14:paraId="6F0FFFF4" w14:textId="010682F7" w:rsidR="00535838" w:rsidRPr="00535838" w:rsidRDefault="00535838" w:rsidP="00535838">
      <w:pPr>
        <w:pStyle w:val="Odstavecseseznamem"/>
        <w:numPr>
          <w:ilvl w:val="0"/>
          <w:numId w:val="2"/>
        </w:numPr>
        <w:rPr>
          <w:sz w:val="28"/>
          <w:szCs w:val="28"/>
        </w:rPr>
      </w:pPr>
      <w:r w:rsidRPr="00535838">
        <w:rPr>
          <w:sz w:val="28"/>
          <w:szCs w:val="28"/>
        </w:rPr>
        <w:t>Veškeré energie a náklady na vytápění si hradí nájemce vše sám dle spotřebované skutečnosti.</w:t>
      </w:r>
    </w:p>
    <w:sectPr w:rsidR="00535838" w:rsidRPr="005358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60D4C"/>
    <w:multiLevelType w:val="hybridMultilevel"/>
    <w:tmpl w:val="7E2E249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A08F2"/>
    <w:multiLevelType w:val="hybridMultilevel"/>
    <w:tmpl w:val="297000A6"/>
    <w:lvl w:ilvl="0" w:tplc="96F228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564537">
    <w:abstractNumId w:val="0"/>
  </w:num>
  <w:num w:numId="2" w16cid:durableId="343870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3F"/>
    <w:rsid w:val="00057BCD"/>
    <w:rsid w:val="00167704"/>
    <w:rsid w:val="001F68B8"/>
    <w:rsid w:val="00304238"/>
    <w:rsid w:val="003803FD"/>
    <w:rsid w:val="004600EF"/>
    <w:rsid w:val="00462B3F"/>
    <w:rsid w:val="00507932"/>
    <w:rsid w:val="00535838"/>
    <w:rsid w:val="0054078F"/>
    <w:rsid w:val="005E4556"/>
    <w:rsid w:val="00783EAF"/>
    <w:rsid w:val="008144C0"/>
    <w:rsid w:val="008E0C00"/>
    <w:rsid w:val="009C7ED5"/>
    <w:rsid w:val="00A257B4"/>
    <w:rsid w:val="00A43ED6"/>
    <w:rsid w:val="00A524CA"/>
    <w:rsid w:val="00AF4CEC"/>
    <w:rsid w:val="00B32466"/>
    <w:rsid w:val="00B50970"/>
    <w:rsid w:val="00B54380"/>
    <w:rsid w:val="00CF2619"/>
    <w:rsid w:val="00DF71C9"/>
    <w:rsid w:val="6ADC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231A7"/>
  <w15:chartTrackingRefBased/>
  <w15:docId w15:val="{212378D6-5CFA-475F-9777-CAB2D2179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62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62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62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62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62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62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62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62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62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62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62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62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62B3F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62B3F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62B3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62B3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62B3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62B3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62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62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62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62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62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62B3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62B3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62B3F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62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62B3F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62B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8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Cerny Filip</dc:creator>
  <cp:keywords/>
  <dc:description/>
  <cp:lastModifiedBy>Cerny Filip</cp:lastModifiedBy>
  <cp:revision>15</cp:revision>
  <dcterms:created xsi:type="dcterms:W3CDTF">2025-02-24T11:12:00Z</dcterms:created>
  <dcterms:modified xsi:type="dcterms:W3CDTF">2025-02-25T11:20:00Z</dcterms:modified>
</cp:coreProperties>
</file>