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04074" w:rsidP="15F0BD6F" w:rsidRDefault="00604074" w14:paraId="0F1126BA" wp14:textId="09E25EF7">
      <w:pPr>
        <w:spacing w:line="20" w:lineRule="atLeast"/>
        <w:jc w:val="center"/>
        <w:rPr>
          <w:rFonts w:eastAsia="Times New Roman"/>
          <w:b w:val="1"/>
          <w:bCs w:val="1"/>
          <w:color w:val="000000"/>
          <w:sz w:val="28"/>
          <w:szCs w:val="28"/>
          <w:lang w:val="en-US"/>
        </w:rPr>
      </w:pPr>
      <w:r w:rsidRPr="15F0BD6F" w:rsidR="3E3DAA9E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5F0BD6F" w:rsidR="00604074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 xml:space="preserve">Laboratory Work </w:t>
      </w:r>
      <w:r w:rsidRPr="15F0BD6F" w:rsidR="00604074">
        <w:rPr>
          <w:rFonts w:eastAsia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  <w:t>7</w:t>
      </w:r>
    </w:p>
    <w:p xmlns:wp14="http://schemas.microsoft.com/office/word/2010/wordml" w:rsidR="00604074" w:rsidP="00604074" w:rsidRDefault="00604074" w14:paraId="672A6659" wp14:textId="77777777">
      <w:pPr>
        <w:spacing w:line="20" w:lineRule="atLeast"/>
        <w:rPr>
          <w:rFonts w:eastAsia="Times New Roman"/>
          <w:b/>
          <w:color w:val="000000"/>
          <w:sz w:val="28"/>
          <w:szCs w:val="28"/>
          <w:lang w:val="en-US"/>
        </w:rPr>
      </w:pPr>
    </w:p>
    <w:p xmlns:wp14="http://schemas.microsoft.com/office/word/2010/wordml" w:rsidR="00604074" w:rsidP="00604074" w:rsidRDefault="00604074" w14:paraId="0A37501D" wp14:textId="77777777">
      <w:pPr>
        <w:spacing w:line="20" w:lineRule="atLeast"/>
        <w:rPr>
          <w:rFonts w:eastAsia="Times New Roman"/>
          <w:b/>
          <w:color w:val="000000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1810C3F1" wp14:textId="77777777">
      <w:pPr>
        <w:rPr>
          <w:sz w:val="28"/>
          <w:szCs w:val="28"/>
          <w:lang w:val="en-US"/>
        </w:rPr>
      </w:pPr>
      <w:r w:rsidRPr="000C1A80">
        <w:rPr>
          <w:sz w:val="28"/>
          <w:szCs w:val="28"/>
          <w:lang w:val="en-US"/>
        </w:rPr>
        <w:t>Exercises:</w:t>
      </w:r>
    </w:p>
    <w:p xmlns:wp14="http://schemas.microsoft.com/office/word/2010/wordml" w:rsidRPr="000C1A80" w:rsidR="00604074" w:rsidP="00604074" w:rsidRDefault="00604074" w14:paraId="5DAB6C7B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4643E835" wp14:textId="77777777">
      <w:pPr>
        <w:pStyle w:val="a5"/>
        <w:numPr>
          <w:ilvl w:val="0"/>
          <w:numId w:val="1"/>
        </w:numPr>
        <w:rPr>
          <w:color w:val="252525"/>
          <w:szCs w:val="28"/>
          <w:lang w:val="en-US"/>
        </w:rPr>
      </w:pPr>
      <w:r w:rsidRPr="000C1A80">
        <w:rPr>
          <w:color w:val="252525"/>
          <w:szCs w:val="28"/>
          <w:lang w:val="en-US"/>
        </w:rPr>
        <w:t>Use if and else and others operators to calculate the function y = f (x).</w:t>
      </w:r>
    </w:p>
    <w:p xmlns:wp14="http://schemas.microsoft.com/office/word/2010/wordml" w:rsidRPr="000C1A80" w:rsidR="00604074" w:rsidP="00604074" w:rsidRDefault="00604074" w14:paraId="02EB378F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713E5FB3" wp14:textId="77777777">
      <w:pPr>
        <w:tabs>
          <w:tab w:val="left" w:pos="5103"/>
        </w:tabs>
        <w:spacing w:line="360" w:lineRule="auto"/>
        <w:jc w:val="both"/>
        <w:rPr>
          <w:i/>
          <w:sz w:val="28"/>
          <w:szCs w:val="28"/>
          <w:lang w:val="en-US"/>
        </w:rPr>
      </w:pPr>
      <w:r w:rsidRPr="000C1A80">
        <w:rPr>
          <w:sz w:val="28"/>
          <w:szCs w:val="28"/>
          <w:lang w:val="en-US"/>
        </w:rPr>
        <w:t>1</w:t>
      </w:r>
      <w:r w:rsidRPr="000C1A80">
        <w:rPr>
          <w:i/>
          <w:sz w:val="28"/>
          <w:szCs w:val="28"/>
          <w:lang w:val="en-US"/>
        </w:rPr>
        <w:t>.</w:t>
      </w:r>
      <w:r w:rsidRPr="000C1A80">
        <w:rPr>
          <w:i/>
          <w:position w:val="-34"/>
          <w:sz w:val="28"/>
          <w:szCs w:val="28"/>
        </w:rPr>
        <w:object w:dxaOrig="3060" w:dyaOrig="800" w14:anchorId="222BD68A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52.5pt;height:40.5pt" fillcolor="window" o:ole="" type="#_x0000_t75">
            <v:imagedata o:title="" r:id="rId5"/>
          </v:shape>
          <o:OLEObject Type="Embed" ProgID="Equation.3" ShapeID="_x0000_i1025" DrawAspect="Content" ObjectID="_1664200344" r:id="rId6"/>
        </w:object>
      </w:r>
      <w:r w:rsidRPr="000C1A80">
        <w:rPr>
          <w:i/>
          <w:sz w:val="28"/>
          <w:szCs w:val="28"/>
          <w:lang w:val="en-US"/>
        </w:rPr>
        <w:tab/>
      </w:r>
      <w:r w:rsidRPr="000C1A80">
        <w:rPr>
          <w:sz w:val="28"/>
          <w:szCs w:val="28"/>
          <w:lang w:val="en-US"/>
        </w:rPr>
        <w:t>2.</w:t>
      </w:r>
      <w:r w:rsidRPr="000C1A80">
        <w:rPr>
          <w:i/>
          <w:sz w:val="28"/>
          <w:szCs w:val="28"/>
          <w:lang w:val="en-US"/>
        </w:rPr>
        <w:t xml:space="preserve"> </w:t>
      </w:r>
      <w:r w:rsidRPr="000C1A80">
        <w:rPr>
          <w:i/>
          <w:position w:val="-32"/>
          <w:sz w:val="28"/>
          <w:szCs w:val="28"/>
        </w:rPr>
        <w:object w:dxaOrig="3120" w:dyaOrig="760" w14:anchorId="66687869">
          <v:shape id="_x0000_i1026" style="width:156pt;height:38pt" fillcolor="window" o:ole="" type="#_x0000_t75">
            <v:imagedata o:title="" r:id="rId7"/>
          </v:shape>
          <o:OLEObject Type="Embed" ProgID="Equation.3" ShapeID="_x0000_i1026" DrawAspect="Content" ObjectID="_1664200345" r:id="rId8"/>
        </w:object>
      </w:r>
    </w:p>
    <w:p xmlns:wp14="http://schemas.microsoft.com/office/word/2010/wordml" w:rsidRPr="000C1A80" w:rsidR="00604074" w:rsidP="00604074" w:rsidRDefault="00604074" w14:paraId="79452666" wp14:textId="77777777">
      <w:pPr>
        <w:tabs>
          <w:tab w:val="left" w:pos="5103"/>
        </w:tabs>
        <w:spacing w:line="360" w:lineRule="auto"/>
        <w:jc w:val="both"/>
        <w:rPr>
          <w:i/>
          <w:position w:val="-36"/>
          <w:sz w:val="28"/>
          <w:szCs w:val="28"/>
          <w:lang w:val="en-US"/>
        </w:rPr>
      </w:pPr>
      <w:r w:rsidRPr="000C1A80">
        <w:rPr>
          <w:sz w:val="28"/>
          <w:szCs w:val="28"/>
          <w:lang w:val="en-US"/>
        </w:rPr>
        <w:t>3.</w:t>
      </w:r>
      <w:r w:rsidRPr="000C1A80">
        <w:rPr>
          <w:i/>
          <w:sz w:val="28"/>
          <w:szCs w:val="28"/>
          <w:lang w:val="en-US"/>
        </w:rPr>
        <w:t xml:space="preserve"> </w:t>
      </w:r>
      <w:r w:rsidRPr="000C1A80">
        <w:rPr>
          <w:i/>
          <w:position w:val="-56"/>
          <w:sz w:val="28"/>
          <w:szCs w:val="28"/>
        </w:rPr>
        <w:object w:dxaOrig="3180" w:dyaOrig="1240" w14:anchorId="36FD61CC">
          <v:shape id="_x0000_i1027" style="width:159pt;height:62pt" fillcolor="window" o:ole="" type="#_x0000_t75">
            <v:imagedata o:title="" r:id="rId9"/>
          </v:shape>
          <o:OLEObject Type="Embed" ProgID="Equation.3" ShapeID="_x0000_i1027" DrawAspect="Content" ObjectID="_1664200346" r:id="rId10"/>
        </w:object>
      </w:r>
      <w:r w:rsidRPr="000C1A80">
        <w:rPr>
          <w:sz w:val="28"/>
          <w:szCs w:val="28"/>
          <w:lang w:val="en-US"/>
        </w:rPr>
        <w:tab/>
      </w:r>
      <w:r w:rsidRPr="000C1A80">
        <w:rPr>
          <w:sz w:val="28"/>
          <w:szCs w:val="28"/>
          <w:lang w:val="en-US"/>
        </w:rPr>
        <w:t>4.</w:t>
      </w:r>
      <w:r w:rsidRPr="000C1A80">
        <w:rPr>
          <w:i/>
          <w:sz w:val="28"/>
          <w:szCs w:val="28"/>
          <w:lang w:val="en-US"/>
        </w:rPr>
        <w:t xml:space="preserve"> </w:t>
      </w:r>
      <w:r w:rsidRPr="000C1A80">
        <w:rPr>
          <w:i/>
          <w:position w:val="-32"/>
          <w:sz w:val="28"/>
          <w:szCs w:val="28"/>
        </w:rPr>
        <w:object w:dxaOrig="3100" w:dyaOrig="760" w14:anchorId="4326128B">
          <v:shape id="_x0000_i1028" style="width:154.5pt;height:38pt" fillcolor="window" o:ole="" type="#_x0000_t75">
            <v:imagedata o:title="" r:id="rId11"/>
          </v:shape>
          <o:OLEObject Type="Embed" ProgID="Equation.3" ShapeID="_x0000_i1028" DrawAspect="Content" ObjectID="_1664200347" r:id="rId12"/>
        </w:object>
      </w:r>
    </w:p>
    <w:p xmlns:wp14="http://schemas.microsoft.com/office/word/2010/wordml" w:rsidRPr="000C1A80" w:rsidR="00604074" w:rsidP="00604074" w:rsidRDefault="00604074" w14:paraId="0CCB24FD" wp14:textId="77777777">
      <w:pPr>
        <w:tabs>
          <w:tab w:val="left" w:pos="5103"/>
        </w:tabs>
        <w:spacing w:line="360" w:lineRule="auto"/>
        <w:jc w:val="both"/>
        <w:rPr>
          <w:i/>
          <w:sz w:val="28"/>
          <w:szCs w:val="28"/>
          <w:lang w:val="en-US"/>
        </w:rPr>
      </w:pPr>
      <w:r w:rsidRPr="000C1A80">
        <w:rPr>
          <w:sz w:val="28"/>
          <w:szCs w:val="28"/>
          <w:lang w:val="en-US"/>
        </w:rPr>
        <w:t>5.</w:t>
      </w:r>
      <w:r w:rsidRPr="000C1A80">
        <w:rPr>
          <w:i/>
          <w:sz w:val="28"/>
          <w:szCs w:val="28"/>
          <w:lang w:val="en-US"/>
        </w:rPr>
        <w:t xml:space="preserve"> </w:t>
      </w:r>
      <w:r w:rsidRPr="000C1A80">
        <w:rPr>
          <w:i/>
          <w:position w:val="-56"/>
          <w:sz w:val="28"/>
          <w:szCs w:val="28"/>
        </w:rPr>
        <w:object w:dxaOrig="2600" w:dyaOrig="1240" w14:anchorId="4A37C372">
          <v:shape id="_x0000_i1029" style="width:129.5pt;height:62pt" fillcolor="window" o:ole="" type="#_x0000_t75">
            <v:imagedata o:title="" r:id="rId13"/>
          </v:shape>
          <o:OLEObject Type="Embed" ProgID="Equation.3" ShapeID="_x0000_i1029" DrawAspect="Content" ObjectID="_1664200348" r:id="rId14"/>
        </w:object>
      </w:r>
      <w:r w:rsidRPr="000C1A80">
        <w:rPr>
          <w:i/>
          <w:sz w:val="28"/>
          <w:szCs w:val="28"/>
          <w:lang w:val="en-US"/>
        </w:rPr>
        <w:tab/>
      </w:r>
      <w:r w:rsidRPr="000C1A80">
        <w:rPr>
          <w:sz w:val="28"/>
          <w:szCs w:val="28"/>
          <w:lang w:val="en-US"/>
        </w:rPr>
        <w:t xml:space="preserve">6. </w:t>
      </w:r>
      <w:r w:rsidRPr="000C1A80">
        <w:rPr>
          <w:i/>
          <w:position w:val="-56"/>
          <w:sz w:val="28"/>
          <w:szCs w:val="28"/>
        </w:rPr>
        <w:object w:dxaOrig="2840" w:dyaOrig="1240" w14:anchorId="4682B5FE">
          <v:shape id="_x0000_i1030" style="width:142pt;height:62pt" fillcolor="window" o:ole="" type="#_x0000_t75">
            <v:imagedata o:title="" r:id="rId15"/>
          </v:shape>
          <o:OLEObject Type="Embed" ProgID="Equation.3" ShapeID="_x0000_i1030" DrawAspect="Content" ObjectID="_1664200349" r:id="rId16"/>
        </w:object>
      </w:r>
    </w:p>
    <w:p xmlns:wp14="http://schemas.microsoft.com/office/word/2010/wordml" w:rsidRPr="000C1A80" w:rsidR="00604074" w:rsidP="00604074" w:rsidRDefault="00604074" w14:paraId="6A05A809" wp14:textId="77777777">
      <w:pPr>
        <w:tabs>
          <w:tab w:val="left" w:pos="4820"/>
        </w:tabs>
        <w:spacing w:line="360" w:lineRule="auto"/>
        <w:jc w:val="both"/>
        <w:rPr>
          <w:i/>
          <w:sz w:val="28"/>
          <w:szCs w:val="28"/>
          <w:lang w:val="en-US"/>
        </w:rPr>
      </w:pPr>
      <w:bookmarkStart w:name="_GoBack" w:id="0"/>
      <w:bookmarkEnd w:id="0"/>
    </w:p>
    <w:p xmlns:wp14="http://schemas.microsoft.com/office/word/2010/wordml" w:rsidRPr="000C1A80" w:rsidR="00604074" w:rsidP="00604074" w:rsidRDefault="00604074" w14:paraId="27FD79F9" wp14:textId="77777777">
      <w:pPr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2. Do calculation of the expression, using loops. (The do-while loop. </w:t>
      </w:r>
      <w:proofErr w:type="gramStart"/>
      <w:r w:rsidRPr="000C1A80">
        <w:rPr>
          <w:color w:val="252525"/>
          <w:sz w:val="28"/>
          <w:szCs w:val="28"/>
          <w:lang w:val="en-US"/>
        </w:rPr>
        <w:t>The for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loop.)</w:t>
      </w:r>
    </w:p>
    <w:p xmlns:wp14="http://schemas.microsoft.com/office/word/2010/wordml" w:rsidRPr="000C1A80" w:rsidR="00604074" w:rsidP="00604074" w:rsidRDefault="00604074" w14:paraId="5A39BBE3" wp14:textId="77777777">
      <w:pPr>
        <w:rPr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26E26C8E" wp14:textId="77777777">
      <w:pPr>
        <w:pStyle w:val="a3"/>
        <w:rPr>
          <w:sz w:val="28"/>
          <w:szCs w:val="28"/>
          <w:lang w:val="en-US"/>
        </w:rPr>
      </w:pPr>
      <w:r w:rsidRPr="000C1A80">
        <w:rPr>
          <w:sz w:val="28"/>
          <w:szCs w:val="28"/>
          <w:lang w:val="en-US"/>
        </w:rPr>
        <w:t xml:space="preserve"> 1.</w:t>
      </w:r>
      <w:r w:rsidRPr="000C1A80">
        <w:rPr>
          <w:position w:val="-28"/>
          <w:sz w:val="28"/>
          <w:szCs w:val="28"/>
          <w:lang w:val="en-US"/>
        </w:rPr>
        <w:object w:dxaOrig="600" w:dyaOrig="700" w14:anchorId="6012BAAB">
          <v:shape id="_x0000_i1031" style="width:30pt;height:35pt" fillcolor="window" o:ole="" type="#_x0000_t75">
            <v:imagedata o:title="" r:id="rId17"/>
          </v:shape>
          <o:OLEObject Type="Embed" ProgID="Equation.3" ShapeID="_x0000_i1031" DrawAspect="Content" ObjectID="_1664200350" r:id="rId18"/>
        </w:object>
      </w:r>
      <w:r w:rsidRPr="000C1A80">
        <w:rPr>
          <w:position w:val="-28"/>
          <w:sz w:val="28"/>
          <w:szCs w:val="28"/>
          <w:lang w:val="en-US"/>
        </w:rPr>
        <w:t xml:space="preserve">  </w:t>
      </w:r>
      <w:r w:rsidRPr="000C1A80">
        <w:rPr>
          <w:sz w:val="28"/>
          <w:szCs w:val="28"/>
          <w:lang w:val="en-US"/>
        </w:rPr>
        <w:tab/>
      </w:r>
      <w:r w:rsidRPr="000C1A80">
        <w:rPr>
          <w:sz w:val="28"/>
          <w:szCs w:val="28"/>
          <w:lang w:val="en-US"/>
        </w:rPr>
        <w:t xml:space="preserve">2. </w:t>
      </w:r>
      <w:r w:rsidRPr="000C1A80">
        <w:rPr>
          <w:position w:val="-28"/>
          <w:sz w:val="28"/>
          <w:szCs w:val="28"/>
          <w:lang w:val="en-US"/>
        </w:rPr>
        <w:object w:dxaOrig="1320" w:dyaOrig="680" w14:anchorId="14F4D7D4">
          <v:shape id="_x0000_i1032" style="width:65.5pt;height:34pt" fillcolor="window" o:ole="" type="#_x0000_t75">
            <v:imagedata o:title="" r:id="rId19"/>
          </v:shape>
          <o:OLEObject Type="Embed" ProgID="Equation.3" ShapeID="_x0000_i1032" DrawAspect="Content" ObjectID="_1664200351" r:id="rId20"/>
        </w:object>
      </w:r>
      <w:r w:rsidRPr="000C1A80">
        <w:rPr>
          <w:sz w:val="28"/>
          <w:szCs w:val="28"/>
          <w:lang w:val="en-US"/>
        </w:rPr>
        <w:tab/>
      </w:r>
    </w:p>
    <w:p xmlns:wp14="http://schemas.microsoft.com/office/word/2010/wordml" w:rsidRPr="000C1A80" w:rsidR="00604074" w:rsidP="00604074" w:rsidRDefault="00604074" w14:paraId="41C8F396" wp14:textId="77777777">
      <w:pPr>
        <w:pStyle w:val="a3"/>
        <w:rPr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7EEBCD15" wp14:textId="77777777">
      <w:pPr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3. Solve this task with array:</w:t>
      </w:r>
    </w:p>
    <w:p xmlns:wp14="http://schemas.microsoft.com/office/word/2010/wordml" w:rsidRPr="000C1A80" w:rsidR="00604074" w:rsidP="00604074" w:rsidRDefault="00604074" w14:paraId="72A3D3EC" wp14:textId="77777777">
      <w:pPr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6A607728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1.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(10). Find the sum and the number of positive elements. </w:t>
      </w:r>
    </w:p>
    <w:p xmlns:wp14="http://schemas.microsoft.com/office/word/2010/wordml" w:rsidRPr="000C1A80" w:rsidR="00604074" w:rsidP="00604074" w:rsidRDefault="00604074" w14:paraId="1EAE52D5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2.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(20). Find the minimum and maximum </w:t>
      </w:r>
      <w:proofErr w:type="gramStart"/>
      <w:r w:rsidRPr="000C1A80">
        <w:rPr>
          <w:color w:val="252525"/>
          <w:sz w:val="28"/>
          <w:szCs w:val="28"/>
          <w:lang w:val="en-US"/>
        </w:rPr>
        <w:t>of  the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array elements and their positions.</w:t>
      </w:r>
    </w:p>
    <w:p xmlns:wp14="http://schemas.microsoft.com/office/word/2010/wordml" w:rsidRPr="000C1A80" w:rsidR="00604074" w:rsidP="00604074" w:rsidRDefault="00604074" w14:paraId="3A43A6DA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3.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(15). Find the minimum element among the elements on the odd positions of the array. </w:t>
      </w:r>
    </w:p>
    <w:p xmlns:wp14="http://schemas.microsoft.com/office/word/2010/wordml" w:rsidRPr="000C1A80" w:rsidR="00604074" w:rsidP="00604074" w:rsidRDefault="00604074" w14:paraId="5AB172CE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4.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(30). Find the sum and the number of positive elements located between the minimum and maximum elements of the array.</w:t>
      </w:r>
    </w:p>
    <w:p xmlns:wp14="http://schemas.microsoft.com/office/word/2010/wordml" w:rsidRPr="000C1A80" w:rsidR="00604074" w:rsidP="00604074" w:rsidRDefault="00604074" w14:paraId="6A54F824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5. If in the array A (15) there is an element equal to 5, assign to </w:t>
      </w:r>
      <w:proofErr w:type="gramStart"/>
      <w:r w:rsidRPr="000C1A80">
        <w:rPr>
          <w:color w:val="252525"/>
          <w:sz w:val="28"/>
          <w:szCs w:val="28"/>
          <w:lang w:val="en-US"/>
        </w:rPr>
        <w:t>X  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value that is equal to the sum of all positive elements. </w:t>
      </w:r>
    </w:p>
    <w:p xmlns:wp14="http://schemas.microsoft.com/office/word/2010/wordml" w:rsidRPr="000C1A80" w:rsidR="00604074" w:rsidP="00604074" w:rsidRDefault="00604074" w14:paraId="0D0B940D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43225C2F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6.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(12). Find the sum of the negative elements.</w:t>
      </w:r>
    </w:p>
    <w:p xmlns:wp14="http://schemas.microsoft.com/office/word/2010/wordml" w:rsidRPr="000C1A80" w:rsidR="00604074" w:rsidP="00604074" w:rsidRDefault="00604074" w14:paraId="39700A25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lastRenderedPageBreak/>
        <w:t xml:space="preserve"> 7.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(20). Find the maximum of the array elements and their positions.</w:t>
      </w:r>
    </w:p>
    <w:p xmlns:wp14="http://schemas.microsoft.com/office/word/2010/wordml" w:rsidRPr="000C1A80" w:rsidR="00604074" w:rsidP="00604074" w:rsidRDefault="00604074" w14:paraId="36F29149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8.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(18). Find the </w:t>
      </w:r>
      <w:proofErr w:type="gramStart"/>
      <w:r w:rsidRPr="000C1A80">
        <w:rPr>
          <w:color w:val="252525"/>
          <w:sz w:val="28"/>
          <w:szCs w:val="28"/>
          <w:lang w:val="en-US"/>
        </w:rPr>
        <w:t>minimum  among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the elements on the odd positions. </w:t>
      </w:r>
    </w:p>
    <w:p w:rsidR="00604074" w:rsidP="03AC7E57" w:rsidRDefault="00604074" w14:paraId="73C5CF8C" w14:textId="716BC709">
      <w:pPr>
        <w:pStyle w:val="a"/>
        <w:jc w:val="both"/>
        <w:rPr>
          <w:color w:val="252525"/>
          <w:sz w:val="28"/>
          <w:szCs w:val="28"/>
          <w:lang w:val="en-US"/>
        </w:rPr>
      </w:pPr>
      <w:r w:rsidRPr="03AC7E57" w:rsidR="00604074">
        <w:rPr>
          <w:color w:val="252525"/>
          <w:sz w:val="28"/>
          <w:szCs w:val="28"/>
          <w:lang w:val="en-US"/>
        </w:rPr>
        <w:t xml:space="preserve">9. Given an array </w:t>
      </w:r>
      <w:r w:rsidRPr="03AC7E57" w:rsidR="00604074">
        <w:rPr>
          <w:color w:val="252525"/>
          <w:sz w:val="28"/>
          <w:szCs w:val="28"/>
          <w:lang w:val="en-US"/>
        </w:rPr>
        <w:t>A</w:t>
      </w:r>
      <w:r w:rsidRPr="03AC7E57" w:rsidR="00604074">
        <w:rPr>
          <w:color w:val="252525"/>
          <w:sz w:val="28"/>
          <w:szCs w:val="28"/>
          <w:lang w:val="en-US"/>
        </w:rPr>
        <w:t xml:space="preserve"> (7). </w:t>
      </w:r>
      <w:r w:rsidRPr="03AC7E57" w:rsidR="02DC3CCA">
        <w:rPr>
          <w:color w:val="252525"/>
          <w:sz w:val="28"/>
          <w:szCs w:val="28"/>
          <w:lang w:val="en-US"/>
        </w:rPr>
        <w:t>Find the sum and the number of positive elements located between the minimum and maximum elements of the array.</w:t>
      </w:r>
    </w:p>
    <w:p w:rsidR="03AC7E57" w:rsidP="03AC7E57" w:rsidRDefault="03AC7E57" w14:paraId="16FE6A56" w14:textId="5E48EB59">
      <w:pPr>
        <w:pStyle w:val="a"/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741FA0BF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10. If in the array A (14) there is an element equal to 7, assign to </w:t>
      </w:r>
      <w:proofErr w:type="gramStart"/>
      <w:r w:rsidRPr="000C1A80">
        <w:rPr>
          <w:color w:val="252525"/>
          <w:sz w:val="28"/>
          <w:szCs w:val="28"/>
          <w:lang w:val="en-US"/>
        </w:rPr>
        <w:t>X  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value that is equal to the sum of all positive elements. </w:t>
      </w:r>
    </w:p>
    <w:p xmlns:wp14="http://schemas.microsoft.com/office/word/2010/wordml" w:rsidRPr="000C1A80" w:rsidR="00604074" w:rsidP="00604074" w:rsidRDefault="00604074" w14:paraId="2945BE80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11.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(20). Find the minimum and maximum of the array elements and their positions.</w:t>
      </w:r>
    </w:p>
    <w:p xmlns:wp14="http://schemas.microsoft.com/office/word/2010/wordml" w:rsidRPr="000C1A80" w:rsidR="00604074" w:rsidP="00604074" w:rsidRDefault="00604074" w14:paraId="25A27733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12. Given an array </w:t>
      </w:r>
      <w:proofErr w:type="gramStart"/>
      <w:r w:rsidRPr="000C1A80">
        <w:rPr>
          <w:color w:val="252525"/>
          <w:sz w:val="28"/>
          <w:szCs w:val="28"/>
          <w:lang w:val="en-US"/>
        </w:rPr>
        <w:t>A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(15). Find the </w:t>
      </w:r>
      <w:proofErr w:type="gramStart"/>
      <w:r w:rsidRPr="000C1A80">
        <w:rPr>
          <w:color w:val="252525"/>
          <w:sz w:val="28"/>
          <w:szCs w:val="28"/>
          <w:lang w:val="en-US"/>
        </w:rPr>
        <w:t>maximum  among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the elements on the odd positions of the array. </w:t>
      </w:r>
    </w:p>
    <w:p xmlns:wp14="http://schemas.microsoft.com/office/word/2010/wordml" w:rsidRPr="000C1A80" w:rsidR="00604074" w:rsidP="00604074" w:rsidRDefault="00604074" w14:paraId="0E27B00A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1F96EA30" wp14:textId="77777777">
      <w:pPr>
        <w:jc w:val="both"/>
        <w:rPr>
          <w:b/>
          <w:color w:val="252525"/>
          <w:sz w:val="28"/>
          <w:szCs w:val="28"/>
          <w:lang w:val="en-US"/>
        </w:rPr>
      </w:pPr>
      <w:r w:rsidRPr="000C1A80">
        <w:rPr>
          <w:b/>
          <w:color w:val="252525"/>
          <w:sz w:val="28"/>
          <w:szCs w:val="28"/>
          <w:lang w:val="en-US"/>
        </w:rPr>
        <w:t>Example1:</w:t>
      </w:r>
    </w:p>
    <w:p xmlns:wp14="http://schemas.microsoft.com/office/word/2010/wordml" w:rsidRPr="000C1A80" w:rsidR="00604074" w:rsidP="00604074" w:rsidRDefault="00604074" w14:paraId="77834BDE" wp14:textId="77777777">
      <w:pPr>
        <w:jc w:val="both"/>
        <w:rPr>
          <w:b/>
          <w:color w:val="252525"/>
          <w:sz w:val="28"/>
          <w:szCs w:val="28"/>
          <w:lang w:val="en-US"/>
        </w:rPr>
      </w:pPr>
      <w:r w:rsidRPr="000C1A80">
        <w:rPr>
          <w:b/>
          <w:color w:val="252525"/>
          <w:sz w:val="28"/>
          <w:szCs w:val="28"/>
          <w:lang w:val="en-US"/>
        </w:rPr>
        <w:t>(To pass an array to a function as parameter)</w:t>
      </w:r>
    </w:p>
    <w:p xmlns:wp14="http://schemas.microsoft.com/office/word/2010/wordml" w:rsidRPr="000C1A80" w:rsidR="00604074" w:rsidP="00604074" w:rsidRDefault="00604074" w14:paraId="60061E4C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22B98204" wp14:textId="77777777">
      <w:pPr>
        <w:jc w:val="both"/>
        <w:rPr>
          <w:color w:val="252525"/>
          <w:sz w:val="28"/>
          <w:szCs w:val="28"/>
          <w:lang w:val="en-US"/>
        </w:rPr>
      </w:pPr>
      <w:proofErr w:type="gramStart"/>
      <w:r w:rsidRPr="000C1A80">
        <w:rPr>
          <w:color w:val="252525"/>
          <w:sz w:val="28"/>
          <w:szCs w:val="28"/>
          <w:lang w:val="en-US"/>
        </w:rPr>
        <w:t>&lt;?</w:t>
      </w:r>
      <w:proofErr w:type="spellStart"/>
      <w:r w:rsidRPr="000C1A80">
        <w:rPr>
          <w:color w:val="252525"/>
          <w:sz w:val="28"/>
          <w:szCs w:val="28"/>
          <w:lang w:val="en-US"/>
        </w:rPr>
        <w:t>php</w:t>
      </w:r>
      <w:proofErr w:type="spellEnd"/>
      <w:proofErr w:type="gramEnd"/>
    </w:p>
    <w:p xmlns:wp14="http://schemas.microsoft.com/office/word/2010/wordml" w:rsidRPr="000C1A80" w:rsidR="00604074" w:rsidP="00604074" w:rsidRDefault="00604074" w14:paraId="531FC1F4" wp14:textId="77777777">
      <w:pPr>
        <w:jc w:val="both"/>
        <w:rPr>
          <w:color w:val="252525"/>
          <w:sz w:val="28"/>
          <w:szCs w:val="28"/>
          <w:lang w:val="en-US"/>
        </w:rPr>
      </w:pPr>
      <w:proofErr w:type="gramStart"/>
      <w:r w:rsidRPr="000C1A80">
        <w:rPr>
          <w:color w:val="252525"/>
          <w:sz w:val="28"/>
          <w:szCs w:val="28"/>
          <w:lang w:val="en-US"/>
        </w:rPr>
        <w:t>function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</w:t>
      </w:r>
      <w:proofErr w:type="spellStart"/>
      <w:r w:rsidRPr="000C1A80">
        <w:rPr>
          <w:color w:val="252525"/>
          <w:sz w:val="28"/>
          <w:szCs w:val="28"/>
          <w:lang w:val="en-US"/>
        </w:rPr>
        <w:t>takes_array</w:t>
      </w:r>
      <w:proofErr w:type="spellEnd"/>
      <w:r w:rsidRPr="000C1A80">
        <w:rPr>
          <w:color w:val="252525"/>
          <w:sz w:val="28"/>
          <w:szCs w:val="28"/>
          <w:lang w:val="en-US"/>
        </w:rPr>
        <w:t>($input)</w:t>
      </w:r>
    </w:p>
    <w:p xmlns:wp14="http://schemas.microsoft.com/office/word/2010/wordml" w:rsidRPr="000C1A80" w:rsidR="00604074" w:rsidP="00604074" w:rsidRDefault="00604074" w14:paraId="668EF8AE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{</w:t>
      </w:r>
    </w:p>
    <w:p xmlns:wp14="http://schemas.microsoft.com/office/word/2010/wordml" w:rsidRPr="000C1A80" w:rsidR="00604074" w:rsidP="00604074" w:rsidRDefault="00604074" w14:paraId="7B5A863E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    </w:t>
      </w:r>
      <w:proofErr w:type="gramStart"/>
      <w:r w:rsidRPr="000C1A80">
        <w:rPr>
          <w:color w:val="252525"/>
          <w:sz w:val="28"/>
          <w:szCs w:val="28"/>
          <w:lang w:val="en-US"/>
        </w:rPr>
        <w:t>echo</w:t>
      </w:r>
      <w:proofErr w:type="gramEnd"/>
      <w:r w:rsidRPr="000C1A80">
        <w:rPr>
          <w:color w:val="252525"/>
          <w:sz w:val="28"/>
          <w:szCs w:val="28"/>
          <w:lang w:val="en-US"/>
        </w:rPr>
        <w:t xml:space="preserve"> "$input[0] + $input[1] = ", $input[0]+$input[1];</w:t>
      </w:r>
    </w:p>
    <w:p xmlns:wp14="http://schemas.microsoft.com/office/word/2010/wordml" w:rsidRPr="000C1A80" w:rsidR="00604074" w:rsidP="00604074" w:rsidRDefault="00604074" w14:paraId="2239F6FF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}</w:t>
      </w:r>
    </w:p>
    <w:p xmlns:wp14="http://schemas.microsoft.com/office/word/2010/wordml" w:rsidRPr="000C1A80" w:rsidR="00604074" w:rsidP="00604074" w:rsidRDefault="00604074" w14:paraId="44EAFD9C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4B94D5A5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64427B21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 xml:space="preserve">$input2 = </w:t>
      </w:r>
      <w:proofErr w:type="gramStart"/>
      <w:r w:rsidRPr="000C1A80">
        <w:rPr>
          <w:color w:val="252525"/>
          <w:sz w:val="28"/>
          <w:szCs w:val="28"/>
          <w:lang w:val="en-US"/>
        </w:rPr>
        <w:t>array(</w:t>
      </w:r>
      <w:proofErr w:type="gramEnd"/>
      <w:r w:rsidRPr="000C1A80">
        <w:rPr>
          <w:color w:val="252525"/>
          <w:sz w:val="28"/>
          <w:szCs w:val="28"/>
          <w:lang w:val="en-US"/>
        </w:rPr>
        <w:t>);</w:t>
      </w:r>
    </w:p>
    <w:p xmlns:wp14="http://schemas.microsoft.com/office/word/2010/wordml" w:rsidRPr="000C1A80" w:rsidR="00604074" w:rsidP="00604074" w:rsidRDefault="00604074" w14:paraId="6EE2DEB9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$</w:t>
      </w:r>
      <w:proofErr w:type="gramStart"/>
      <w:r w:rsidRPr="000C1A80">
        <w:rPr>
          <w:color w:val="252525"/>
          <w:sz w:val="28"/>
          <w:szCs w:val="28"/>
          <w:lang w:val="en-US"/>
        </w:rPr>
        <w:t>input2[</w:t>
      </w:r>
      <w:proofErr w:type="gramEnd"/>
      <w:r w:rsidRPr="000C1A80">
        <w:rPr>
          <w:color w:val="252525"/>
          <w:sz w:val="28"/>
          <w:szCs w:val="28"/>
          <w:lang w:val="en-US"/>
        </w:rPr>
        <w:t>0]=1;</w:t>
      </w:r>
    </w:p>
    <w:p xmlns:wp14="http://schemas.microsoft.com/office/word/2010/wordml" w:rsidRPr="000C1A80" w:rsidR="00604074" w:rsidP="00604074" w:rsidRDefault="00604074" w14:paraId="48BEBB25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$</w:t>
      </w:r>
      <w:proofErr w:type="gramStart"/>
      <w:r w:rsidRPr="000C1A80">
        <w:rPr>
          <w:color w:val="252525"/>
          <w:sz w:val="28"/>
          <w:szCs w:val="28"/>
          <w:lang w:val="en-US"/>
        </w:rPr>
        <w:t>input2[</w:t>
      </w:r>
      <w:proofErr w:type="gramEnd"/>
      <w:r w:rsidRPr="000C1A80">
        <w:rPr>
          <w:color w:val="252525"/>
          <w:sz w:val="28"/>
          <w:szCs w:val="28"/>
          <w:lang w:val="en-US"/>
        </w:rPr>
        <w:t>1]=8;</w:t>
      </w:r>
    </w:p>
    <w:p xmlns:wp14="http://schemas.microsoft.com/office/word/2010/wordml" w:rsidRPr="000C1A80" w:rsidR="00604074" w:rsidP="00604074" w:rsidRDefault="00604074" w14:paraId="3DEEC669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6CF9915D" wp14:textId="77777777">
      <w:pPr>
        <w:jc w:val="both"/>
        <w:rPr>
          <w:color w:val="252525"/>
          <w:sz w:val="28"/>
          <w:szCs w:val="28"/>
          <w:lang w:val="en-US"/>
        </w:rPr>
      </w:pPr>
      <w:proofErr w:type="spellStart"/>
      <w:r w:rsidRPr="000C1A80">
        <w:rPr>
          <w:color w:val="252525"/>
          <w:sz w:val="28"/>
          <w:szCs w:val="28"/>
          <w:lang w:val="en-US"/>
        </w:rPr>
        <w:t>takes_array</w:t>
      </w:r>
      <w:proofErr w:type="spellEnd"/>
      <w:r w:rsidRPr="000C1A80">
        <w:rPr>
          <w:color w:val="252525"/>
          <w:sz w:val="28"/>
          <w:szCs w:val="28"/>
          <w:lang w:val="en-US"/>
        </w:rPr>
        <w:t xml:space="preserve"> ($input2);</w:t>
      </w:r>
    </w:p>
    <w:p xmlns:wp14="http://schemas.microsoft.com/office/word/2010/wordml" w:rsidRPr="000C1A80" w:rsidR="00604074" w:rsidP="00604074" w:rsidRDefault="00604074" w14:paraId="3656B9AB" wp14:textId="77777777">
      <w:pPr>
        <w:jc w:val="both"/>
        <w:rPr>
          <w:color w:val="252525"/>
          <w:sz w:val="28"/>
          <w:szCs w:val="28"/>
          <w:lang w:val="en-US"/>
        </w:rPr>
      </w:pPr>
    </w:p>
    <w:p xmlns:wp14="http://schemas.microsoft.com/office/word/2010/wordml" w:rsidRPr="000C1A80" w:rsidR="00604074" w:rsidP="00604074" w:rsidRDefault="00604074" w14:paraId="604F41B6" wp14:textId="77777777">
      <w:pPr>
        <w:jc w:val="both"/>
        <w:rPr>
          <w:color w:val="252525"/>
          <w:sz w:val="28"/>
          <w:szCs w:val="28"/>
          <w:lang w:val="en-US"/>
        </w:rPr>
      </w:pPr>
      <w:r w:rsidRPr="000C1A80">
        <w:rPr>
          <w:color w:val="252525"/>
          <w:sz w:val="28"/>
          <w:szCs w:val="28"/>
          <w:lang w:val="en-US"/>
        </w:rPr>
        <w:t>?&gt;</w:t>
      </w:r>
    </w:p>
    <w:p xmlns:wp14="http://schemas.microsoft.com/office/word/2010/wordml" w:rsidR="000672B7" w:rsidRDefault="000672B7" w14:paraId="45FB0818" wp14:textId="77777777"/>
    <w:sectPr w:rsidR="000672B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32023"/>
    <w:multiLevelType w:val="hybridMultilevel"/>
    <w:tmpl w:val="B2005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74"/>
    <w:rsid w:val="000672B7"/>
    <w:rsid w:val="00604074"/>
    <w:rsid w:val="02DC3CCA"/>
    <w:rsid w:val="03AC7E57"/>
    <w:rsid w:val="15F0BD6F"/>
    <w:rsid w:val="3E3DA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4569-0BC3-417C-89E4-9C8776938D44}"/>
  <w14:docId w14:val="743E83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04074"/>
    <w:pPr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04074"/>
    <w:pPr>
      <w:spacing w:after="120"/>
      <w:ind w:left="283"/>
    </w:pPr>
    <w:rPr>
      <w:lang w:val="x-none"/>
    </w:rPr>
  </w:style>
  <w:style w:type="character" w:styleId="a4" w:customStyle="1">
    <w:name w:val="Основной текст с отступом Знак"/>
    <w:basedOn w:val="a0"/>
    <w:link w:val="a3"/>
    <w:rsid w:val="00604074"/>
    <w:rPr>
      <w:rFonts w:ascii="Times New Roman" w:hAnsi="Times New Roman" w:eastAsia="Calibri" w:cs="Times New Roman"/>
      <w:sz w:val="24"/>
      <w:szCs w:val="24"/>
      <w:lang w:val="x-none" w:eastAsia="ru-RU"/>
    </w:rPr>
  </w:style>
  <w:style w:type="paragraph" w:styleId="a5">
    <w:name w:val="List Paragraph"/>
    <w:basedOn w:val="a"/>
    <w:uiPriority w:val="34"/>
    <w:qFormat/>
    <w:rsid w:val="00604074"/>
    <w:pPr>
      <w:ind w:left="720"/>
      <w:contextualSpacing/>
    </w:pPr>
    <w:rPr>
      <w:rFonts w:eastAsia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customXml" Target="../customXml/item3.xml" Id="rId25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8.bin" Id="rId20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customXml" Target="../customXml/item2.xml" Id="rId24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customXml" Target="../customXml/item1.xml" Id="rId23" /><Relationship Type="http://schemas.openxmlformats.org/officeDocument/2006/relationships/oleObject" Target="embeddings/oleObject3.bin" Id="rId10" /><Relationship Type="http://schemas.openxmlformats.org/officeDocument/2006/relationships/image" Target="media/image8.wmf" Id="rId19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e03c79ad8dc103ed01b2d4b0fb4ba1f5">
  <xsd:schema xmlns:xsd="http://www.w3.org/2001/XMLSchema" xmlns:xs="http://www.w3.org/2001/XMLSchema" xmlns:p="http://schemas.microsoft.com/office/2006/metadata/properties" xmlns:ns2="0a5bfc28-c11b-429e-adf4-944b97139ea8" targetNamespace="http://schemas.microsoft.com/office/2006/metadata/properties" ma:root="true" ma:fieldsID="f9b933144281c585d8493a906c259fdf" ns2:_="">
    <xsd:import namespace="0a5bfc28-c11b-429e-adf4-944b97139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3B377-7B3D-4F4A-ADEE-56229C1395EC}"/>
</file>

<file path=customXml/itemProps2.xml><?xml version="1.0" encoding="utf-8"?>
<ds:datastoreItem xmlns:ds="http://schemas.openxmlformats.org/officeDocument/2006/customXml" ds:itemID="{BF8A27C1-5DA6-4386-8281-C1DD6DAC88E5}"/>
</file>

<file path=customXml/itemProps3.xml><?xml version="1.0" encoding="utf-8"?>
<ds:datastoreItem xmlns:ds="http://schemas.openxmlformats.org/officeDocument/2006/customXml" ds:itemID="{155EF3CB-1A90-4526-9787-4CAC744EFE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Aizhan</dc:creator>
  <keywords/>
  <dc:description/>
  <lastModifiedBy>Beksultan M. Kokpanbaev</lastModifiedBy>
  <revision>3</revision>
  <dcterms:created xsi:type="dcterms:W3CDTF">2020-10-14T11:04:00.0000000Z</dcterms:created>
  <dcterms:modified xsi:type="dcterms:W3CDTF">2020-10-16T13:06:32.2144739Z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