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3E4" w:rsidRDefault="00AC388A" w:rsidP="00AC388A">
      <w:pPr>
        <w:pStyle w:val="1"/>
        <w:jc w:val="center"/>
        <w:rPr>
          <w:lang w:val="en-US"/>
        </w:rPr>
      </w:pPr>
      <w:r w:rsidRPr="00626A1F">
        <w:t xml:space="preserve">Project Assignment </w:t>
      </w:r>
    </w:p>
    <w:p w:rsidR="004A43E4" w:rsidRDefault="00AC388A" w:rsidP="00AC388A">
      <w:pPr>
        <w:pStyle w:val="1"/>
        <w:jc w:val="center"/>
        <w:rPr>
          <w:lang w:val="en-US"/>
        </w:rPr>
      </w:pPr>
      <w:r w:rsidRPr="00626A1F">
        <w:t xml:space="preserve">for the </w:t>
      </w:r>
    </w:p>
    <w:p w:rsidR="00AC388A" w:rsidRPr="00626A1F" w:rsidRDefault="002139B3" w:rsidP="00AC388A">
      <w:pPr>
        <w:pStyle w:val="1"/>
        <w:jc w:val="center"/>
        <w:rPr>
          <w:noProof/>
          <w:color w:val="0000FF" w:themeColor="hyperlink"/>
          <w:u w:val="single"/>
        </w:rPr>
      </w:pPr>
      <w:hyperlink r:id="rId6" w:history="1">
        <w:proofErr w:type="spellStart"/>
        <w:r w:rsidR="00AC388A">
          <w:rPr>
            <w:rStyle w:val="a4"/>
          </w:rPr>
          <w:t>Teamwork</w:t>
        </w:r>
        <w:proofErr w:type="spellEnd"/>
        <w:r w:rsidR="00AC388A">
          <w:rPr>
            <w:rStyle w:val="a4"/>
          </w:rPr>
          <w:t xml:space="preserve"> </w:t>
        </w:r>
        <w:proofErr w:type="spellStart"/>
        <w:r w:rsidR="00AC388A">
          <w:rPr>
            <w:rStyle w:val="a4"/>
          </w:rPr>
          <w:t>Crouse</w:t>
        </w:r>
        <w:proofErr w:type="spellEnd"/>
        <w:r w:rsidR="00AC388A" w:rsidRPr="00626A1F">
          <w:rPr>
            <w:rStyle w:val="a4"/>
          </w:rPr>
          <w:t xml:space="preserve"> @ </w:t>
        </w:r>
        <w:r w:rsidR="00AC388A" w:rsidRPr="00626A1F">
          <w:rPr>
            <w:rStyle w:val="a4"/>
            <w:noProof/>
          </w:rPr>
          <w:t>SoftUni</w:t>
        </w:r>
      </w:hyperlink>
    </w:p>
    <w:p w:rsidR="00AC388A" w:rsidRPr="004C175D" w:rsidRDefault="00AC388A" w:rsidP="00AC388A">
      <w:r>
        <w:t xml:space="preserve">Design and implement a </w:t>
      </w:r>
      <w:r>
        <w:rPr>
          <w:b/>
        </w:rPr>
        <w:t>Single-Page Application</w:t>
      </w:r>
      <w:r>
        <w:t xml:space="preserve">, using JavaScript, a custom web server and tools </w:t>
      </w:r>
    </w:p>
    <w:p w:rsidR="00AC388A" w:rsidRDefault="00AC388A" w:rsidP="00AC388A">
      <w:pPr>
        <w:pStyle w:val="2"/>
        <w:spacing w:after="40"/>
        <w:ind w:left="357" w:hanging="357"/>
        <w:rPr>
          <w:lang w:val="en-US"/>
        </w:rPr>
      </w:pPr>
      <w:r>
        <w:rPr>
          <w:lang w:val="en-US"/>
        </w:rPr>
        <w:t>Participants</w:t>
      </w:r>
    </w:p>
    <w:p w:rsidR="004B7CC9" w:rsidRPr="002139B3" w:rsidRDefault="004B7CC9" w:rsidP="004B7CC9">
      <w:pPr>
        <w:rPr>
          <w:lang w:val="it-IT"/>
        </w:rPr>
      </w:pPr>
      <w:r w:rsidRPr="002139B3">
        <w:rPr>
          <w:lang w:val="it-IT"/>
        </w:rPr>
        <w:t>Trello</w:t>
      </w:r>
      <w:r w:rsidR="006F7AC7" w:rsidRPr="002139B3">
        <w:rPr>
          <w:lang w:val="it-IT"/>
        </w:rPr>
        <w:t xml:space="preserve"> board - </w:t>
      </w:r>
      <w:hyperlink r:id="rId7" w:history="1">
        <w:r w:rsidR="002139B3" w:rsidRPr="002139B3">
          <w:rPr>
            <w:rStyle w:val="a4"/>
            <w:lang w:val="it-IT"/>
          </w:rPr>
          <w:t>https://trello.com/b/UVbqbPfA/auctionproject</w:t>
        </w:r>
      </w:hyperlink>
    </w:p>
    <w:p w:rsidR="002139B3" w:rsidRPr="002139B3" w:rsidRDefault="002139B3" w:rsidP="004B7CC9">
      <w:pPr>
        <w:rPr>
          <w:lang w:val="en-US"/>
        </w:rPr>
      </w:pPr>
      <w:r w:rsidRPr="002139B3">
        <w:rPr>
          <w:lang w:val="en-US"/>
        </w:rPr>
        <w:t xml:space="preserve">Marvel prototype - </w:t>
      </w:r>
      <w:hyperlink r:id="rId8" w:history="1">
        <w:r w:rsidRPr="00433164">
          <w:rPr>
            <w:rStyle w:val="a4"/>
            <w:lang w:val="en-US"/>
          </w:rPr>
          <w:t>https://marvelapp.com/3fj33j5</w:t>
        </w:r>
      </w:hyperlink>
      <w:r>
        <w:rPr>
          <w:lang w:val="en-US"/>
        </w:rPr>
        <w:t xml:space="preserve"> </w:t>
      </w:r>
      <w:bookmarkStart w:id="0" w:name="_GoBack"/>
      <w:bookmarkEnd w:id="0"/>
    </w:p>
    <w:p w:rsidR="004B7CC9" w:rsidRPr="004B7CC9" w:rsidRDefault="004B7CC9" w:rsidP="004B7CC9">
      <w:pPr>
        <w:rPr>
          <w:lang w:val="en-US"/>
        </w:rPr>
      </w:pPr>
      <w:r>
        <w:rPr>
          <w:lang w:val="en-US"/>
        </w:rPr>
        <w:t xml:space="preserve">GitHub - </w:t>
      </w:r>
      <w:r w:rsidRPr="004B7CC9">
        <w:rPr>
          <w:lang w:val="en-US"/>
        </w:rPr>
        <w:t>https://github.com/tanyta78/FinalProject2017</w:t>
      </w:r>
    </w:p>
    <w:p w:rsidR="00B36933" w:rsidRDefault="00B36933" w:rsidP="00B36933">
      <w:pPr>
        <w:pStyle w:val="a6"/>
        <w:numPr>
          <w:ilvl w:val="0"/>
          <w:numId w:val="17"/>
        </w:numPr>
        <w:rPr>
          <w:lang w:val="it-IT"/>
        </w:rPr>
      </w:pPr>
      <w:r w:rsidRPr="00B36933">
        <w:rPr>
          <w:lang w:val="it-IT"/>
        </w:rPr>
        <w:t xml:space="preserve">Tatyana Milanova – </w:t>
      </w:r>
      <w:hyperlink r:id="rId9" w:history="1">
        <w:r w:rsidRPr="00B36933">
          <w:rPr>
            <w:rStyle w:val="a4"/>
            <w:lang w:val="it-IT"/>
          </w:rPr>
          <w:t>tanyta78@gmail.com</w:t>
        </w:r>
      </w:hyperlink>
      <w:r w:rsidRPr="00B36933">
        <w:rPr>
          <w:lang w:val="it-IT"/>
        </w:rPr>
        <w:t xml:space="preserve"> – GitHub </w:t>
      </w:r>
      <w:r>
        <w:rPr>
          <w:lang w:val="it-IT"/>
        </w:rPr>
        <w:t>–</w:t>
      </w:r>
      <w:r w:rsidRPr="00B36933">
        <w:rPr>
          <w:lang w:val="it-IT"/>
        </w:rPr>
        <w:t xml:space="preserve"> </w:t>
      </w:r>
      <w:r>
        <w:rPr>
          <w:lang w:val="it-IT"/>
        </w:rPr>
        <w:t>tanyta78</w:t>
      </w:r>
    </w:p>
    <w:p w:rsidR="00B36933" w:rsidRDefault="00B36933" w:rsidP="00B36933">
      <w:pPr>
        <w:pStyle w:val="a6"/>
        <w:numPr>
          <w:ilvl w:val="0"/>
          <w:numId w:val="17"/>
        </w:numPr>
        <w:rPr>
          <w:lang w:val="it-IT"/>
        </w:rPr>
      </w:pPr>
      <w:r>
        <w:rPr>
          <w:lang w:val="it-IT"/>
        </w:rPr>
        <w:t>Tihomir Penchev  - -</w:t>
      </w:r>
      <w:r w:rsidRPr="00B36933">
        <w:rPr>
          <w:lang w:val="it-IT"/>
        </w:rPr>
        <w:t xml:space="preserve"> GitHub</w:t>
      </w:r>
      <w:r>
        <w:rPr>
          <w:lang w:val="it-IT"/>
        </w:rPr>
        <w:t>-ti6089</w:t>
      </w:r>
    </w:p>
    <w:p w:rsidR="00B36933" w:rsidRDefault="00B36933" w:rsidP="00B36933">
      <w:pPr>
        <w:pStyle w:val="a6"/>
        <w:numPr>
          <w:ilvl w:val="0"/>
          <w:numId w:val="17"/>
        </w:numPr>
        <w:rPr>
          <w:lang w:val="it-IT"/>
        </w:rPr>
      </w:pPr>
      <w:r>
        <w:rPr>
          <w:lang w:val="it-IT"/>
        </w:rPr>
        <w:t>Daniel Balkanski - -</w:t>
      </w:r>
      <w:r w:rsidRPr="00B36933">
        <w:rPr>
          <w:lang w:val="it-IT"/>
        </w:rPr>
        <w:t xml:space="preserve"> GitHub</w:t>
      </w:r>
      <w:r>
        <w:rPr>
          <w:lang w:val="it-IT"/>
        </w:rPr>
        <w:t>-Ceappie</w:t>
      </w:r>
    </w:p>
    <w:p w:rsidR="00B36933" w:rsidRDefault="00B36933" w:rsidP="00B36933">
      <w:pPr>
        <w:pStyle w:val="a6"/>
        <w:numPr>
          <w:ilvl w:val="0"/>
          <w:numId w:val="17"/>
        </w:numPr>
        <w:rPr>
          <w:lang w:val="it-IT"/>
        </w:rPr>
      </w:pPr>
      <w:r>
        <w:rPr>
          <w:lang w:val="it-IT"/>
        </w:rPr>
        <w:t>Mihail Sotirov –</w:t>
      </w:r>
      <w:r w:rsidRPr="00B36933">
        <w:rPr>
          <w:lang w:val="it-IT"/>
        </w:rPr>
        <w:t xml:space="preserve"> GitHub</w:t>
      </w:r>
      <w:r>
        <w:rPr>
          <w:lang w:val="it-IT"/>
        </w:rPr>
        <w:t>-msotiroff</w:t>
      </w:r>
    </w:p>
    <w:p w:rsidR="00B36933" w:rsidRDefault="00B36933" w:rsidP="00B36933">
      <w:pPr>
        <w:pStyle w:val="a6"/>
        <w:numPr>
          <w:ilvl w:val="0"/>
          <w:numId w:val="17"/>
        </w:numPr>
        <w:rPr>
          <w:lang w:val="it-IT"/>
        </w:rPr>
      </w:pPr>
      <w:r>
        <w:rPr>
          <w:lang w:val="it-IT"/>
        </w:rPr>
        <w:t>Nikolay Rogchev - -GitHub - -NikolayRogchev</w:t>
      </w:r>
    </w:p>
    <w:p w:rsidR="00B36933" w:rsidRPr="00B36933" w:rsidRDefault="00B36933" w:rsidP="00B36933">
      <w:pPr>
        <w:pStyle w:val="a6"/>
        <w:numPr>
          <w:ilvl w:val="0"/>
          <w:numId w:val="17"/>
        </w:numPr>
        <w:rPr>
          <w:lang w:val="it-IT"/>
        </w:rPr>
      </w:pPr>
      <w:r>
        <w:rPr>
          <w:lang w:val="it-IT"/>
        </w:rPr>
        <w:t xml:space="preserve">Martin </w:t>
      </w:r>
      <w:r w:rsidR="007D5933">
        <w:rPr>
          <w:lang w:val="it-IT"/>
        </w:rPr>
        <w:t>Taskov</w:t>
      </w:r>
      <w:r>
        <w:rPr>
          <w:lang w:val="it-IT"/>
        </w:rPr>
        <w:t>- - GitHub -</w:t>
      </w:r>
      <w:r w:rsidRPr="00B36933">
        <w:t xml:space="preserve"> </w:t>
      </w:r>
      <w:r w:rsidRPr="00B36933">
        <w:rPr>
          <w:lang w:val="it-IT"/>
        </w:rPr>
        <w:t>MeGaDeTH91</w:t>
      </w:r>
    </w:p>
    <w:p w:rsidR="00BA1D41" w:rsidRDefault="00BA1D41" w:rsidP="00AC388A">
      <w:pPr>
        <w:rPr>
          <w:strike/>
          <w:lang w:val="en-US"/>
        </w:rPr>
      </w:pPr>
      <w:r w:rsidRPr="00BA1D41">
        <w:rPr>
          <w:rFonts w:asciiTheme="majorHAnsi" w:eastAsiaTheme="majorEastAsia" w:hAnsiTheme="majorHAnsi" w:cstheme="majorBidi"/>
          <w:b/>
          <w:bCs/>
          <w:color w:val="4F81BD" w:themeColor="accent1"/>
          <w:sz w:val="26"/>
          <w:szCs w:val="26"/>
          <w:lang w:val="en-US"/>
        </w:rPr>
        <w:t>Technologies</w:t>
      </w:r>
    </w:p>
    <w:p w:rsidR="00AC388A" w:rsidRPr="00BA1D41" w:rsidRDefault="00AC388A" w:rsidP="00AC388A">
      <w:pPr>
        <w:pStyle w:val="a6"/>
        <w:numPr>
          <w:ilvl w:val="0"/>
          <w:numId w:val="5"/>
        </w:numPr>
      </w:pPr>
      <w:r w:rsidRPr="00BA1D41">
        <w:rPr>
          <w:rStyle w:val="a5"/>
        </w:rPr>
        <w:t>Back-End Web Framework</w:t>
      </w:r>
      <w:r w:rsidRPr="00BA1D41">
        <w:t xml:space="preserve"> – create your own back-end, using a framework of your choice</w:t>
      </w:r>
    </w:p>
    <w:p w:rsidR="00AC388A" w:rsidRPr="00BA1D41" w:rsidRDefault="00AC388A" w:rsidP="00AC388A">
      <w:pPr>
        <w:pStyle w:val="a6"/>
        <w:numPr>
          <w:ilvl w:val="0"/>
          <w:numId w:val="5"/>
        </w:numPr>
        <w:spacing w:before="0"/>
        <w:rPr>
          <w:noProof/>
        </w:rPr>
      </w:pPr>
      <w:r w:rsidRPr="00BA1D41">
        <w:rPr>
          <w:b/>
        </w:rPr>
        <w:t>Front-End JavaScript</w:t>
      </w:r>
      <w:r w:rsidRPr="00BA1D41">
        <w:t xml:space="preserve"> – instant feedback to the user in an </w:t>
      </w:r>
      <w:r w:rsidRPr="00BA1D41">
        <w:rPr>
          <w:rStyle w:val="a5"/>
        </w:rPr>
        <w:t>interactive</w:t>
      </w:r>
      <w:r w:rsidRPr="00BA1D41">
        <w:t xml:space="preserve"> web app </w:t>
      </w:r>
    </w:p>
    <w:p w:rsidR="00AC388A" w:rsidRPr="00BA1D41" w:rsidRDefault="00AC388A" w:rsidP="00AC388A">
      <w:pPr>
        <w:pStyle w:val="a6"/>
        <w:numPr>
          <w:ilvl w:val="0"/>
          <w:numId w:val="5"/>
        </w:numPr>
        <w:spacing w:before="0"/>
        <w:rPr>
          <w:noProof/>
        </w:rPr>
      </w:pPr>
      <w:r w:rsidRPr="00BA1D41">
        <w:rPr>
          <w:b/>
        </w:rPr>
        <w:t xml:space="preserve">Structured Code </w:t>
      </w:r>
      <w:r w:rsidRPr="00BA1D41">
        <w:rPr>
          <w:noProof/>
        </w:rPr>
        <w:t xml:space="preserve">– split your code into modules and make use of </w:t>
      </w:r>
      <w:r w:rsidRPr="00BA1D41">
        <w:rPr>
          <w:rStyle w:val="a5"/>
        </w:rPr>
        <w:t>programming patterns</w:t>
      </w:r>
      <w:r w:rsidRPr="00BA1D41">
        <w:rPr>
          <w:noProof/>
        </w:rPr>
        <w:t>, such as MVC</w:t>
      </w:r>
    </w:p>
    <w:p w:rsidR="00AC388A" w:rsidRPr="00BA1D41" w:rsidRDefault="00AC388A" w:rsidP="00AC388A">
      <w:pPr>
        <w:pStyle w:val="a6"/>
        <w:numPr>
          <w:ilvl w:val="0"/>
          <w:numId w:val="5"/>
        </w:numPr>
        <w:spacing w:before="0"/>
        <w:rPr>
          <w:noProof/>
        </w:rPr>
      </w:pPr>
      <w:r w:rsidRPr="00BA1D41">
        <w:rPr>
          <w:b/>
          <w:noProof/>
        </w:rPr>
        <w:t>HTML</w:t>
      </w:r>
      <w:r w:rsidRPr="00BA1D41">
        <w:rPr>
          <w:noProof/>
        </w:rPr>
        <w:t xml:space="preserve"> &amp; </w:t>
      </w:r>
      <w:r w:rsidRPr="00BA1D41">
        <w:rPr>
          <w:b/>
          <w:noProof/>
        </w:rPr>
        <w:t xml:space="preserve">CSS </w:t>
      </w:r>
      <w:r w:rsidRPr="00BA1D41">
        <w:rPr>
          <w:noProof/>
        </w:rPr>
        <w:t xml:space="preserve">– provide a UI for the user; </w:t>
      </w:r>
      <w:r w:rsidRPr="00BA1D41">
        <w:rPr>
          <w:rStyle w:val="a5"/>
        </w:rPr>
        <w:t>bootstrap</w:t>
      </w:r>
      <w:r w:rsidRPr="00BA1D41">
        <w:rPr>
          <w:noProof/>
        </w:rPr>
        <w:t xml:space="preserve"> and other libraries are </w:t>
      </w:r>
      <w:r w:rsidRPr="00BA1D41">
        <w:rPr>
          <w:rStyle w:val="a5"/>
        </w:rPr>
        <w:t>optional</w:t>
      </w:r>
    </w:p>
    <w:p w:rsidR="00AC388A" w:rsidRDefault="00AC388A" w:rsidP="00AC388A">
      <w:pPr>
        <w:pStyle w:val="2"/>
        <w:spacing w:after="40"/>
        <w:ind w:left="357" w:hanging="357"/>
        <w:rPr>
          <w:lang w:val="en-US"/>
        </w:rPr>
      </w:pPr>
      <w:r w:rsidRPr="00626A1F">
        <w:t>Project Scope</w:t>
      </w:r>
      <w:r w:rsidR="002E72D1">
        <w:rPr>
          <w:lang w:val="en-US"/>
        </w:rPr>
        <w:t xml:space="preserve"> and description</w:t>
      </w:r>
    </w:p>
    <w:p w:rsidR="002E72D1" w:rsidRDefault="002E72D1" w:rsidP="004B7CC9">
      <w:pPr>
        <w:jc w:val="both"/>
        <w:rPr>
          <w:lang w:val="en-US"/>
        </w:rPr>
      </w:pPr>
      <w:r w:rsidRPr="002E72D1">
        <w:t xml:space="preserve">Web-based application for publishing personal </w:t>
      </w:r>
      <w:r w:rsidR="0033665F">
        <w:rPr>
          <w:lang w:val="en-US"/>
        </w:rPr>
        <w:t>auction</w:t>
      </w:r>
      <w:r>
        <w:rPr>
          <w:lang w:val="en-US"/>
        </w:rPr>
        <w:t>s</w:t>
      </w:r>
      <w:r w:rsidR="004B7CC9">
        <w:rPr>
          <w:lang w:val="en-US"/>
        </w:rPr>
        <w:t xml:space="preserve">, bid and win auctions </w:t>
      </w:r>
      <w:r w:rsidR="0033665F">
        <w:rPr>
          <w:lang w:val="en-US"/>
        </w:rPr>
        <w:t xml:space="preserve">. </w:t>
      </w:r>
      <w:r w:rsidRPr="002E72D1">
        <w:rPr>
          <w:lang w:val="en-US"/>
        </w:rPr>
        <w:t>Online auction however is a different business model where the items are sold through price bidding. Usually bidding have start price and ending time. Potential buyers in auction and the winner is the one who bids the item for highest price. For buying product online user have to provide his personal details like</w:t>
      </w:r>
      <w:r w:rsidR="0033665F">
        <w:rPr>
          <w:lang w:val="en-US"/>
        </w:rPr>
        <w:t xml:space="preserve"> email address, license number </w:t>
      </w:r>
      <w:r w:rsidRPr="002E72D1">
        <w:rPr>
          <w:lang w:val="en-US"/>
        </w:rPr>
        <w:t>etc. Only the valid user will have authority to bid. This prevents various frauds according in online shopping.</w:t>
      </w:r>
    </w:p>
    <w:p w:rsidR="0033665F" w:rsidRDefault="002E72D1" w:rsidP="002E72D1">
      <w:pPr>
        <w:rPr>
          <w:lang w:val="en-US"/>
        </w:rPr>
      </w:pPr>
      <w:r w:rsidRPr="002E72D1">
        <w:t xml:space="preserve">The web application is supposed to include two parts: </w:t>
      </w:r>
    </w:p>
    <w:p w:rsidR="0033665F" w:rsidRPr="0033665F" w:rsidRDefault="002E72D1" w:rsidP="0033665F">
      <w:pPr>
        <w:pStyle w:val="a6"/>
        <w:numPr>
          <w:ilvl w:val="0"/>
          <w:numId w:val="18"/>
        </w:numPr>
      </w:pPr>
      <w:r w:rsidRPr="002E72D1">
        <w:t xml:space="preserve">Categorized catalog of </w:t>
      </w:r>
      <w:r w:rsidR="0033665F">
        <w:t>different auctions</w:t>
      </w:r>
      <w:r w:rsidRPr="002E72D1">
        <w:t xml:space="preserve"> with ability to view detailed information </w:t>
      </w:r>
    </w:p>
    <w:p w:rsidR="002E72D1" w:rsidRPr="002E72D1" w:rsidRDefault="002E72D1" w:rsidP="0033665F">
      <w:pPr>
        <w:pStyle w:val="a6"/>
        <w:numPr>
          <w:ilvl w:val="0"/>
          <w:numId w:val="18"/>
        </w:numPr>
        <w:rPr>
          <w:lang w:val="bg-BG"/>
        </w:rPr>
      </w:pPr>
      <w:r w:rsidRPr="002E72D1">
        <w:t xml:space="preserve">Administration interface for </w:t>
      </w:r>
      <w:r w:rsidR="0033665F">
        <w:t>approving, editing and deleting</w:t>
      </w:r>
      <w:r w:rsidRPr="002E72D1">
        <w:t xml:space="preserve"> of </w:t>
      </w:r>
      <w:r w:rsidR="0033665F">
        <w:t>auction</w:t>
      </w:r>
    </w:p>
    <w:p w:rsidR="0033665F" w:rsidRDefault="0033665F" w:rsidP="0033665F">
      <w:r>
        <w:t>Provide the following functionality to all visitors (without authentication):</w:t>
      </w:r>
    </w:p>
    <w:p w:rsidR="0033665F" w:rsidRDefault="0033665F" w:rsidP="004B7CC9">
      <w:pPr>
        <w:pStyle w:val="a6"/>
        <w:numPr>
          <w:ilvl w:val="0"/>
          <w:numId w:val="20"/>
        </w:numPr>
      </w:pPr>
      <w:r>
        <w:t>Browse categories of auction</w:t>
      </w:r>
    </w:p>
    <w:p w:rsidR="0033665F" w:rsidRDefault="0033665F" w:rsidP="004B7CC9">
      <w:pPr>
        <w:pStyle w:val="a6"/>
        <w:numPr>
          <w:ilvl w:val="0"/>
          <w:numId w:val="20"/>
        </w:numPr>
      </w:pPr>
      <w:r>
        <w:t>Advanced search (by category, price, location, etc.)</w:t>
      </w:r>
    </w:p>
    <w:p w:rsidR="0033665F" w:rsidRDefault="0033665F" w:rsidP="004B7CC9">
      <w:pPr>
        <w:pStyle w:val="a6"/>
        <w:numPr>
          <w:ilvl w:val="0"/>
          <w:numId w:val="20"/>
        </w:numPr>
      </w:pPr>
      <w:r>
        <w:t xml:space="preserve">View details about an auction (description, picture, ending time, </w:t>
      </w:r>
      <w:r w:rsidR="00BE0CE4">
        <w:t>start price, actual price</w:t>
      </w:r>
      <w:r>
        <w:t>, seller)</w:t>
      </w:r>
    </w:p>
    <w:p w:rsidR="00BE0CE4" w:rsidRDefault="00BE0CE4" w:rsidP="004B7CC9">
      <w:pPr>
        <w:pStyle w:val="a6"/>
        <w:numPr>
          <w:ilvl w:val="0"/>
          <w:numId w:val="20"/>
        </w:numPr>
      </w:pPr>
      <w:r>
        <w:t>Ability to join the bidding</w:t>
      </w:r>
    </w:p>
    <w:p w:rsidR="00BE0CE4" w:rsidRDefault="00BE0CE4" w:rsidP="00BE0CE4">
      <w:r>
        <w:t>In addition to the previous functionality, registered users can:</w:t>
      </w:r>
    </w:p>
    <w:p w:rsidR="00BE0CE4" w:rsidRDefault="00BE0CE4" w:rsidP="004B7CC9">
      <w:pPr>
        <w:pStyle w:val="a6"/>
        <w:numPr>
          <w:ilvl w:val="0"/>
          <w:numId w:val="21"/>
        </w:numPr>
      </w:pPr>
      <w:r>
        <w:t>Publish their own auction</w:t>
      </w:r>
    </w:p>
    <w:p w:rsidR="00BE0CE4" w:rsidRDefault="00BE0CE4" w:rsidP="004B7CC9">
      <w:pPr>
        <w:pStyle w:val="a6"/>
        <w:numPr>
          <w:ilvl w:val="0"/>
          <w:numId w:val="21"/>
        </w:numPr>
      </w:pPr>
      <w:r>
        <w:t>View contact information of other users</w:t>
      </w:r>
    </w:p>
    <w:p w:rsidR="004B7CC9" w:rsidRDefault="004B7CC9" w:rsidP="004B7CC9">
      <w:pPr>
        <w:pStyle w:val="a6"/>
        <w:numPr>
          <w:ilvl w:val="0"/>
          <w:numId w:val="21"/>
        </w:numPr>
      </w:pPr>
      <w:r>
        <w:lastRenderedPageBreak/>
        <w:t>Manage their profile</w:t>
      </w:r>
    </w:p>
    <w:p w:rsidR="00BE0CE4" w:rsidRDefault="00BE0CE4" w:rsidP="00BE0CE4">
      <w:r>
        <w:t>Authenticated administrators should be able to:</w:t>
      </w:r>
    </w:p>
    <w:p w:rsidR="00BE0CE4" w:rsidRDefault="00BE0CE4" w:rsidP="004B7CC9">
      <w:pPr>
        <w:pStyle w:val="a6"/>
        <w:numPr>
          <w:ilvl w:val="0"/>
          <w:numId w:val="22"/>
        </w:numPr>
        <w:ind w:left="0" w:firstLine="436"/>
      </w:pPr>
      <w:r>
        <w:t>Moderate auctions and comments</w:t>
      </w:r>
    </w:p>
    <w:p w:rsidR="00BE0CE4" w:rsidRDefault="00BE0CE4" w:rsidP="004B7CC9">
      <w:pPr>
        <w:pStyle w:val="a6"/>
        <w:numPr>
          <w:ilvl w:val="0"/>
          <w:numId w:val="22"/>
        </w:numPr>
        <w:ind w:left="0" w:firstLine="436"/>
      </w:pPr>
      <w:r>
        <w:t>Manage user profiles (ban users who post inappropriate messages)</w:t>
      </w:r>
    </w:p>
    <w:p w:rsidR="002E72D1" w:rsidRPr="002E72D1" w:rsidRDefault="002E72D1" w:rsidP="002E72D1">
      <w:pPr>
        <w:rPr>
          <w:lang w:val="en-US"/>
        </w:rPr>
      </w:pPr>
    </w:p>
    <w:p w:rsidR="00AC388A" w:rsidRPr="00626A1F" w:rsidRDefault="00BA1D41" w:rsidP="00AC388A">
      <w:r>
        <w:rPr>
          <w:lang w:val="en-US"/>
        </w:rPr>
        <w:t>We will</w:t>
      </w:r>
      <w:r w:rsidR="00AC388A" w:rsidRPr="00626A1F">
        <w:t xml:space="preserve"> implement </w:t>
      </w:r>
      <w:r w:rsidR="00AC388A" w:rsidRPr="00626A1F">
        <w:rPr>
          <w:b/>
        </w:rPr>
        <w:t>at least</w:t>
      </w:r>
      <w:r w:rsidR="00AC388A" w:rsidRPr="00626A1F">
        <w:t xml:space="preserve"> the following </w:t>
      </w:r>
      <w:r w:rsidR="00AC388A" w:rsidRPr="00626A1F">
        <w:rPr>
          <w:b/>
        </w:rPr>
        <w:t>functionality</w:t>
      </w:r>
      <w:r w:rsidR="00AC388A" w:rsidRPr="00626A1F">
        <w:t>:</w:t>
      </w:r>
    </w:p>
    <w:p w:rsidR="00AC388A" w:rsidRPr="00A7757E" w:rsidRDefault="00AC388A" w:rsidP="00AC388A">
      <w:pPr>
        <w:pStyle w:val="a6"/>
        <w:numPr>
          <w:ilvl w:val="0"/>
          <w:numId w:val="3"/>
        </w:numPr>
        <w:spacing w:before="0"/>
      </w:pPr>
      <w:r w:rsidRPr="00626A1F">
        <w:t xml:space="preserve">User </w:t>
      </w:r>
      <w:r w:rsidRPr="00626A1F">
        <w:rPr>
          <w:b/>
        </w:rPr>
        <w:t>registration</w:t>
      </w:r>
      <w:r w:rsidRPr="00626A1F">
        <w:t xml:space="preserve">, </w:t>
      </w:r>
      <w:r w:rsidRPr="00626A1F">
        <w:rPr>
          <w:b/>
        </w:rPr>
        <w:t>login</w:t>
      </w:r>
      <w:r w:rsidRPr="00626A1F">
        <w:t xml:space="preserve"> and </w:t>
      </w:r>
      <w:r w:rsidRPr="00626A1F">
        <w:rPr>
          <w:b/>
        </w:rPr>
        <w:t>logout</w:t>
      </w:r>
    </w:p>
    <w:p w:rsidR="00AC388A" w:rsidRPr="00626A1F" w:rsidRDefault="00AC388A" w:rsidP="00AC388A">
      <w:pPr>
        <w:pStyle w:val="a6"/>
        <w:numPr>
          <w:ilvl w:val="0"/>
          <w:numId w:val="3"/>
        </w:numPr>
        <w:spacing w:before="0"/>
        <w:rPr>
          <w:noProof/>
        </w:rPr>
      </w:pPr>
      <w:r>
        <w:rPr>
          <w:noProof/>
        </w:rPr>
        <w:t xml:space="preserve">All </w:t>
      </w:r>
      <w:r w:rsidRPr="00CA7E8F">
        <w:rPr>
          <w:rStyle w:val="a5"/>
        </w:rPr>
        <w:t>CRUD</w:t>
      </w:r>
      <w:r>
        <w:rPr>
          <w:noProof/>
        </w:rPr>
        <w:t xml:space="preserve"> operation performed via </w:t>
      </w:r>
      <w:r w:rsidRPr="00CA7E8F">
        <w:rPr>
          <w:rStyle w:val="a5"/>
        </w:rPr>
        <w:t>REST</w:t>
      </w:r>
      <w:r w:rsidR="004B7CC9">
        <w:rPr>
          <w:noProof/>
        </w:rPr>
        <w:t xml:space="preserve"> or a similar service</w:t>
      </w:r>
    </w:p>
    <w:p w:rsidR="00AC388A" w:rsidRDefault="00AC388A" w:rsidP="00AC388A">
      <w:pPr>
        <w:pStyle w:val="a6"/>
        <w:numPr>
          <w:ilvl w:val="0"/>
          <w:numId w:val="3"/>
        </w:numPr>
        <w:spacing w:before="0"/>
        <w:rPr>
          <w:noProof/>
        </w:rPr>
      </w:pPr>
      <w:r w:rsidRPr="00626A1F">
        <w:rPr>
          <w:noProof/>
        </w:rPr>
        <w:t xml:space="preserve">An </w:t>
      </w:r>
      <w:r w:rsidRPr="00626A1F">
        <w:rPr>
          <w:rStyle w:val="a5"/>
        </w:rPr>
        <w:t>admin role</w:t>
      </w:r>
      <w:r w:rsidRPr="00626A1F">
        <w:rPr>
          <w:noProof/>
        </w:rPr>
        <w:t>, able to modify other users’ profiles or data</w:t>
      </w:r>
    </w:p>
    <w:p w:rsidR="00AC388A" w:rsidRPr="00A7757E" w:rsidRDefault="00AC388A" w:rsidP="00AC388A">
      <w:pPr>
        <w:pStyle w:val="a6"/>
        <w:numPr>
          <w:ilvl w:val="0"/>
          <w:numId w:val="3"/>
        </w:numPr>
        <w:spacing w:before="0"/>
        <w:rPr>
          <w:rStyle w:val="a5"/>
          <w:b w:val="0"/>
          <w:bCs w:val="0"/>
          <w:noProof/>
        </w:rPr>
      </w:pPr>
      <w:r>
        <w:rPr>
          <w:noProof/>
        </w:rPr>
        <w:t xml:space="preserve">Persist information inside a </w:t>
      </w:r>
      <w:r w:rsidRPr="00A7757E">
        <w:rPr>
          <w:rStyle w:val="a5"/>
        </w:rPr>
        <w:t>database</w:t>
      </w:r>
    </w:p>
    <w:p w:rsidR="00AC388A" w:rsidRDefault="00AC388A" w:rsidP="00AC388A">
      <w:pPr>
        <w:rPr>
          <w:noProof/>
        </w:rPr>
      </w:pPr>
    </w:p>
    <w:p w:rsidR="00AC388A" w:rsidRDefault="00AC388A" w:rsidP="00AC388A">
      <w:pPr>
        <w:pStyle w:val="2"/>
        <w:spacing w:after="40"/>
        <w:ind w:left="357" w:hanging="357"/>
      </w:pPr>
      <w:r>
        <w:t>Team Organization</w:t>
      </w:r>
    </w:p>
    <w:p w:rsidR="000408E2" w:rsidRDefault="005F31C8" w:rsidP="00AC388A">
      <w:pPr>
        <w:rPr>
          <w:lang w:val="en-US"/>
        </w:rPr>
      </w:pPr>
      <w:r>
        <w:rPr>
          <w:rStyle w:val="a5"/>
          <w:lang w:val="en-US"/>
        </w:rPr>
        <w:t>P</w:t>
      </w:r>
      <w:r w:rsidR="00AC388A" w:rsidRPr="005F0855">
        <w:rPr>
          <w:rStyle w:val="a5"/>
        </w:rPr>
        <w:t>roject manager</w:t>
      </w:r>
      <w:r w:rsidR="00AC388A" w:rsidRPr="005F0855">
        <w:t xml:space="preserve"> </w:t>
      </w:r>
    </w:p>
    <w:p w:rsidR="00AC388A" w:rsidRDefault="000408E2" w:rsidP="00AC388A">
      <w:r>
        <w:rPr>
          <w:rStyle w:val="a5"/>
          <w:lang w:val="en-US"/>
        </w:rPr>
        <w:t>S</w:t>
      </w:r>
      <w:r w:rsidR="00AC388A" w:rsidRPr="008B0FB3">
        <w:rPr>
          <w:rStyle w:val="a5"/>
        </w:rPr>
        <w:t>ource control</w:t>
      </w:r>
      <w:r w:rsidR="00AC388A">
        <w:t xml:space="preserve"> </w:t>
      </w:r>
      <w:r w:rsidR="00AC388A" w:rsidRPr="005F31C8">
        <w:rPr>
          <w:b/>
          <w:sz w:val="28"/>
        </w:rPr>
        <w:t>GitHub</w:t>
      </w:r>
      <w:r w:rsidR="00AC388A">
        <w:t>– each team member must commit regularly.</w:t>
      </w:r>
    </w:p>
    <w:p w:rsidR="00AC388A" w:rsidRPr="008B0FB3" w:rsidRDefault="00AC388A" w:rsidP="00AC388A">
      <w:r>
        <w:t xml:space="preserve">A </w:t>
      </w:r>
      <w:r w:rsidRPr="008B0FB3">
        <w:rPr>
          <w:rStyle w:val="a5"/>
        </w:rPr>
        <w:t>task management tool</w:t>
      </w:r>
      <w:r>
        <w:t xml:space="preserve"> </w:t>
      </w:r>
      <w:r w:rsidR="005F31C8">
        <w:rPr>
          <w:lang w:val="en-US"/>
        </w:rPr>
        <w:t xml:space="preserve"> </w:t>
      </w:r>
      <w:r w:rsidRPr="005F31C8">
        <w:rPr>
          <w:b/>
          <w:sz w:val="28"/>
        </w:rPr>
        <w:t xml:space="preserve">Trello </w:t>
      </w:r>
    </w:p>
    <w:p w:rsidR="00AC388A" w:rsidRDefault="00AC388A" w:rsidP="00AC388A">
      <w:pPr>
        <w:pStyle w:val="2"/>
        <w:spacing w:after="40"/>
        <w:ind w:left="357" w:hanging="357"/>
      </w:pPr>
      <w:r>
        <w:t>Deliverables</w:t>
      </w:r>
    </w:p>
    <w:p w:rsidR="00AC388A" w:rsidRDefault="00AC388A" w:rsidP="00AC388A">
      <w:r>
        <w:t xml:space="preserve">Your main deliverable is the </w:t>
      </w:r>
      <w:r w:rsidRPr="00A7125B">
        <w:rPr>
          <w:rStyle w:val="a5"/>
        </w:rPr>
        <w:t>project repository</w:t>
      </w:r>
      <w:r>
        <w:t xml:space="preserve"> – commit to it the following:</w:t>
      </w:r>
    </w:p>
    <w:p w:rsidR="00AC388A" w:rsidRDefault="00AC388A" w:rsidP="00AC388A">
      <w:pPr>
        <w:pStyle w:val="a6"/>
        <w:numPr>
          <w:ilvl w:val="0"/>
          <w:numId w:val="7"/>
        </w:numPr>
      </w:pPr>
      <w:r>
        <w:t xml:space="preserve">Complete </w:t>
      </w:r>
      <w:r w:rsidRPr="00A7125B">
        <w:rPr>
          <w:rStyle w:val="a5"/>
        </w:rPr>
        <w:t>source code</w:t>
      </w:r>
      <w:r>
        <w:t xml:space="preserve"> of your project</w:t>
      </w:r>
    </w:p>
    <w:p w:rsidR="00AC388A" w:rsidRDefault="00AC388A" w:rsidP="00AC388A">
      <w:pPr>
        <w:pStyle w:val="a6"/>
        <w:numPr>
          <w:ilvl w:val="0"/>
          <w:numId w:val="7"/>
        </w:numPr>
      </w:pPr>
      <w:r>
        <w:t>Units tests (</w:t>
      </w:r>
      <w:r w:rsidRPr="00A7125B">
        <w:rPr>
          <w:rStyle w:val="a5"/>
        </w:rPr>
        <w:t>optional</w:t>
      </w:r>
      <w:r>
        <w:t>)</w:t>
      </w:r>
    </w:p>
    <w:p w:rsidR="00AC388A" w:rsidRDefault="00AC388A" w:rsidP="00AC388A">
      <w:pPr>
        <w:pStyle w:val="a6"/>
        <w:numPr>
          <w:ilvl w:val="0"/>
          <w:numId w:val="7"/>
        </w:numPr>
      </w:pPr>
      <w:r>
        <w:t>Documentation (</w:t>
      </w:r>
      <w:r w:rsidRPr="00A7125B">
        <w:rPr>
          <w:rStyle w:val="a5"/>
        </w:rPr>
        <w:t>optional</w:t>
      </w:r>
      <w:r>
        <w:t>)</w:t>
      </w:r>
    </w:p>
    <w:p w:rsidR="00AC388A" w:rsidRDefault="00AC388A" w:rsidP="00AC388A">
      <w:pPr>
        <w:pStyle w:val="a6"/>
        <w:numPr>
          <w:ilvl w:val="0"/>
          <w:numId w:val="7"/>
        </w:numPr>
      </w:pPr>
      <w:r>
        <w:t>Design prototypes (</w:t>
      </w:r>
      <w:r w:rsidRPr="00A7125B">
        <w:rPr>
          <w:rStyle w:val="a5"/>
        </w:rPr>
        <w:t>optional</w:t>
      </w:r>
      <w:r>
        <w:t>)</w:t>
      </w:r>
    </w:p>
    <w:p w:rsidR="00AC388A" w:rsidRDefault="00AC388A" w:rsidP="00AC388A">
      <w:pPr>
        <w:pStyle w:val="a6"/>
        <w:numPr>
          <w:ilvl w:val="0"/>
          <w:numId w:val="7"/>
        </w:numPr>
      </w:pPr>
      <w:r>
        <w:t>Links to other tools, used in the making of the project (Trello boards, etc.)</w:t>
      </w:r>
    </w:p>
    <w:p w:rsidR="009317D0" w:rsidRDefault="002139B3">
      <w:pPr>
        <w:rPr>
          <w:rFonts w:cstheme="minorHAnsi"/>
          <w:sz w:val="24"/>
          <w:szCs w:val="24"/>
          <w:lang w:val="en-US"/>
        </w:rPr>
      </w:pPr>
    </w:p>
    <w:sectPr w:rsidR="009317D0" w:rsidSect="004B7CC9">
      <w:pgSz w:w="11906" w:h="16838"/>
      <w:pgMar w:top="851"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0A06"/>
    <w:multiLevelType w:val="hybridMultilevel"/>
    <w:tmpl w:val="9764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147B6"/>
    <w:multiLevelType w:val="hybridMultilevel"/>
    <w:tmpl w:val="ADB21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DC226C"/>
    <w:multiLevelType w:val="multilevel"/>
    <w:tmpl w:val="5A62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F0803"/>
    <w:multiLevelType w:val="hybridMultilevel"/>
    <w:tmpl w:val="052E0414"/>
    <w:lvl w:ilvl="0" w:tplc="04020009">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2A5C4A9A"/>
    <w:multiLevelType w:val="hybridMultilevel"/>
    <w:tmpl w:val="4FE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543C0"/>
    <w:multiLevelType w:val="hybridMultilevel"/>
    <w:tmpl w:val="E3FAAF7A"/>
    <w:lvl w:ilvl="0" w:tplc="0402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351EB"/>
    <w:multiLevelType w:val="hybridMultilevel"/>
    <w:tmpl w:val="D440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7486F"/>
    <w:multiLevelType w:val="hybridMultilevel"/>
    <w:tmpl w:val="358A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A50D4"/>
    <w:multiLevelType w:val="hybridMultilevel"/>
    <w:tmpl w:val="171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F7298"/>
    <w:multiLevelType w:val="hybridMultilevel"/>
    <w:tmpl w:val="063E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81960"/>
    <w:multiLevelType w:val="hybridMultilevel"/>
    <w:tmpl w:val="22BAB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D14F5"/>
    <w:multiLevelType w:val="hybridMultilevel"/>
    <w:tmpl w:val="40B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278AF"/>
    <w:multiLevelType w:val="hybridMultilevel"/>
    <w:tmpl w:val="57B8816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13106DB"/>
    <w:multiLevelType w:val="hybridMultilevel"/>
    <w:tmpl w:val="5818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A43C9"/>
    <w:multiLevelType w:val="hybridMultilevel"/>
    <w:tmpl w:val="80CE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34FC4"/>
    <w:multiLevelType w:val="hybridMultilevel"/>
    <w:tmpl w:val="B468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67055"/>
    <w:multiLevelType w:val="hybridMultilevel"/>
    <w:tmpl w:val="78968FBA"/>
    <w:lvl w:ilvl="0" w:tplc="99CEE50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E8D293B"/>
    <w:multiLevelType w:val="hybridMultilevel"/>
    <w:tmpl w:val="D6A63D72"/>
    <w:lvl w:ilvl="0" w:tplc="0402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
  </w:num>
  <w:num w:numId="5">
    <w:abstractNumId w:val="13"/>
  </w:num>
  <w:num w:numId="6">
    <w:abstractNumId w:val="4"/>
  </w:num>
  <w:num w:numId="7">
    <w:abstractNumId w:val="19"/>
  </w:num>
  <w:num w:numId="8">
    <w:abstractNumId w:val="0"/>
  </w:num>
  <w:num w:numId="9">
    <w:abstractNumId w:val="9"/>
  </w:num>
  <w:num w:numId="10">
    <w:abstractNumId w:val="16"/>
  </w:num>
  <w:num w:numId="11">
    <w:abstractNumId w:val="12"/>
  </w:num>
  <w:num w:numId="12">
    <w:abstractNumId w:val="14"/>
  </w:num>
  <w:num w:numId="13">
    <w:abstractNumId w:val="18"/>
  </w:num>
  <w:num w:numId="14">
    <w:abstractNumId w:val="10"/>
  </w:num>
  <w:num w:numId="15">
    <w:abstractNumId w:val="7"/>
  </w:num>
  <w:num w:numId="16">
    <w:abstractNumId w:val="11"/>
  </w:num>
  <w:num w:numId="17">
    <w:abstractNumId w:val="3"/>
  </w:num>
  <w:num w:numId="18">
    <w:abstractNumId w:val="15"/>
  </w:num>
  <w:num w:numId="19">
    <w:abstractNumId w:val="20"/>
  </w:num>
  <w:num w:numId="20">
    <w:abstractNumId w:val="21"/>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9495C"/>
    <w:rsid w:val="00013133"/>
    <w:rsid w:val="000408E2"/>
    <w:rsid w:val="002139B3"/>
    <w:rsid w:val="00261BC4"/>
    <w:rsid w:val="002E72D1"/>
    <w:rsid w:val="0033665F"/>
    <w:rsid w:val="004A43E4"/>
    <w:rsid w:val="004B7CC9"/>
    <w:rsid w:val="005F31C8"/>
    <w:rsid w:val="006F7AC7"/>
    <w:rsid w:val="00762410"/>
    <w:rsid w:val="007D5933"/>
    <w:rsid w:val="00A14D97"/>
    <w:rsid w:val="00AC388A"/>
    <w:rsid w:val="00B36933"/>
    <w:rsid w:val="00B9495C"/>
    <w:rsid w:val="00BA1D41"/>
    <w:rsid w:val="00BE0CE4"/>
    <w:rsid w:val="00C906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C29A"/>
  <w15:docId w15:val="{25A6477F-A2DD-4A95-8FCB-96C4B539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65F"/>
  </w:style>
  <w:style w:type="paragraph" w:styleId="1">
    <w:name w:val="heading 1"/>
    <w:basedOn w:val="a"/>
    <w:link w:val="10"/>
    <w:uiPriority w:val="9"/>
    <w:qFormat/>
    <w:rsid w:val="00B94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next w:val="a"/>
    <w:link w:val="20"/>
    <w:uiPriority w:val="9"/>
    <w:semiHidden/>
    <w:unhideWhenUsed/>
    <w:qFormat/>
    <w:rsid w:val="00AC3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38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38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9495C"/>
    <w:rPr>
      <w:rFonts w:ascii="Times New Roman" w:eastAsia="Times New Roman" w:hAnsi="Times New Roman" w:cs="Times New Roman"/>
      <w:b/>
      <w:bCs/>
      <w:kern w:val="36"/>
      <w:sz w:val="48"/>
      <w:szCs w:val="48"/>
      <w:lang w:eastAsia="bg-BG"/>
    </w:rPr>
  </w:style>
  <w:style w:type="paragraph" w:styleId="a3">
    <w:name w:val="Normal (Web)"/>
    <w:basedOn w:val="a"/>
    <w:uiPriority w:val="99"/>
    <w:semiHidden/>
    <w:unhideWhenUsed/>
    <w:rsid w:val="00B9495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B9495C"/>
    <w:rPr>
      <w:color w:val="0000FF"/>
      <w:u w:val="single"/>
    </w:rPr>
  </w:style>
  <w:style w:type="character" w:customStyle="1" w:styleId="20">
    <w:name w:val="Заглавие 2 Знак"/>
    <w:basedOn w:val="a0"/>
    <w:link w:val="2"/>
    <w:uiPriority w:val="9"/>
    <w:semiHidden/>
    <w:rsid w:val="00AC388A"/>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AC388A"/>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AC388A"/>
    <w:rPr>
      <w:rFonts w:asciiTheme="majorHAnsi" w:eastAsiaTheme="majorEastAsia" w:hAnsiTheme="majorHAnsi" w:cstheme="majorBidi"/>
      <w:b/>
      <w:bCs/>
      <w:i/>
      <w:iCs/>
      <w:color w:val="4F81BD" w:themeColor="accent1"/>
    </w:rPr>
  </w:style>
  <w:style w:type="character" w:styleId="a5">
    <w:name w:val="Strong"/>
    <w:basedOn w:val="a0"/>
    <w:uiPriority w:val="22"/>
    <w:qFormat/>
    <w:rsid w:val="00AC388A"/>
    <w:rPr>
      <w:b/>
      <w:bCs/>
    </w:rPr>
  </w:style>
  <w:style w:type="paragraph" w:styleId="a6">
    <w:name w:val="List Paragraph"/>
    <w:basedOn w:val="a"/>
    <w:uiPriority w:val="34"/>
    <w:qFormat/>
    <w:rsid w:val="00AC388A"/>
    <w:pPr>
      <w:spacing w:before="80" w:after="120"/>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7143">
      <w:bodyDiv w:val="1"/>
      <w:marLeft w:val="0"/>
      <w:marRight w:val="0"/>
      <w:marTop w:val="0"/>
      <w:marBottom w:val="0"/>
      <w:divBdr>
        <w:top w:val="none" w:sz="0" w:space="0" w:color="auto"/>
        <w:left w:val="none" w:sz="0" w:space="0" w:color="auto"/>
        <w:bottom w:val="none" w:sz="0" w:space="0" w:color="auto"/>
        <w:right w:val="none" w:sz="0" w:space="0" w:color="auto"/>
      </w:divBdr>
    </w:div>
    <w:div w:id="815335683">
      <w:bodyDiv w:val="1"/>
      <w:marLeft w:val="0"/>
      <w:marRight w:val="0"/>
      <w:marTop w:val="0"/>
      <w:marBottom w:val="0"/>
      <w:divBdr>
        <w:top w:val="none" w:sz="0" w:space="0" w:color="auto"/>
        <w:left w:val="none" w:sz="0" w:space="0" w:color="auto"/>
        <w:bottom w:val="none" w:sz="0" w:space="0" w:color="auto"/>
        <w:right w:val="none" w:sz="0" w:space="0" w:color="auto"/>
      </w:divBdr>
    </w:div>
    <w:div w:id="20516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velapp.com/3fj33j5" TargetMode="External"/><Relationship Id="rId3" Type="http://schemas.openxmlformats.org/officeDocument/2006/relationships/styles" Target="styles.xml"/><Relationship Id="rId7" Type="http://schemas.openxmlformats.org/officeDocument/2006/relationships/hyperlink" Target="https://trello.com/b/UVbqbPfA/auction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uni.bg/trainings/1799/practical-teamwork-sept-20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anyta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ADA2-9EC1-46BF-B35A-13B9F8C7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123</cp:lastModifiedBy>
  <cp:revision>4</cp:revision>
  <dcterms:created xsi:type="dcterms:W3CDTF">2017-11-30T00:27:00Z</dcterms:created>
  <dcterms:modified xsi:type="dcterms:W3CDTF">2018-01-12T10:11:00Z</dcterms:modified>
</cp:coreProperties>
</file>