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E7" w:rsidRPr="00161666" w:rsidRDefault="002910D7">
      <w:pPr>
        <w:rPr>
          <w:rFonts w:ascii="Times New Roman" w:hAnsi="Times New Roman" w:cs="Times New Roman"/>
          <w:b/>
          <w:sz w:val="40"/>
          <w:szCs w:val="40"/>
        </w:rPr>
      </w:pPr>
      <w:r w:rsidRPr="00161666">
        <w:rPr>
          <w:rFonts w:ascii="Times New Roman" w:hAnsi="Times New Roman" w:cs="Times New Roman"/>
          <w:b/>
          <w:sz w:val="40"/>
          <w:szCs w:val="40"/>
        </w:rPr>
        <w:t>Речници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FF"/>
          <w:sz w:val="40"/>
          <w:szCs w:val="40"/>
        </w:rPr>
        <w:t>class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{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public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string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Evo {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get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;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set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; }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public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int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Index {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get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;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set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; }</w:t>
      </w:r>
    </w:p>
    <w:p w:rsidR="002910D7" w:rsidRDefault="002910D7" w:rsidP="002910D7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}</w:t>
      </w:r>
    </w:p>
    <w:p w:rsidR="002910D7" w:rsidRPr="002910D7" w:rsidRDefault="002910D7" w:rsidP="002910D7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2B91AF"/>
          <w:sz w:val="40"/>
          <w:szCs w:val="40"/>
        </w:rPr>
        <w:t>Dictionary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string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&gt;&gt; pokemonReg =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Dictionary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string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,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&gt;&gt;();</w:t>
      </w:r>
    </w:p>
    <w:p w:rsidR="002910D7" w:rsidRPr="00161666" w:rsidRDefault="002910D7" w:rsidP="002910D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Добавяне на нов 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Key(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t>сегашния Покемон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)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и съответно на нов Лист от Покемон като 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 xml:space="preserve">Value 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към този 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Key: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&gt; currList =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&gt;();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currList.Add(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());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currList[0].Evo = currEvo;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currList[0].Index = currIndex;</w:t>
      </w:r>
    </w:p>
    <w:p w:rsidR="002910D7" w:rsidRDefault="002910D7" w:rsidP="002910D7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pokemonReg[currPokem] =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&gt;(currList);</w:t>
      </w:r>
    </w:p>
    <w:p w:rsidR="002910D7" w:rsidRPr="00161666" w:rsidRDefault="002910D7" w:rsidP="002910D7">
      <w:pP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Добавяне на нов Лист от Покемон при вече съществуващ </w:t>
      </w:r>
      <w:r w:rsidRPr="00161666"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Key: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&gt; currPokemon = 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List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&lt;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&gt;();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currPokemon.Add(</w:t>
      </w:r>
      <w:r w:rsidRPr="002910D7">
        <w:rPr>
          <w:rFonts w:ascii="Times New Roman" w:hAnsi="Times New Roman" w:cs="Times New Roman"/>
          <w:color w:val="0000FF"/>
          <w:sz w:val="40"/>
          <w:szCs w:val="40"/>
        </w:rPr>
        <w:t>new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2910D7">
        <w:rPr>
          <w:rFonts w:ascii="Times New Roman" w:hAnsi="Times New Roman" w:cs="Times New Roman"/>
          <w:color w:val="2B91AF"/>
          <w:sz w:val="40"/>
          <w:szCs w:val="40"/>
        </w:rPr>
        <w:t>Pokemon</w:t>
      </w:r>
      <w:r w:rsidRPr="002910D7">
        <w:rPr>
          <w:rFonts w:ascii="Times New Roman" w:hAnsi="Times New Roman" w:cs="Times New Roman"/>
          <w:color w:val="000000"/>
          <w:sz w:val="40"/>
          <w:szCs w:val="40"/>
        </w:rPr>
        <w:t>());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currPokemon[0].Evo = currEvo;</w:t>
      </w:r>
    </w:p>
    <w:p w:rsidR="002910D7" w:rsidRPr="002910D7" w:rsidRDefault="002910D7" w:rsidP="0029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currPokemon[0].Index = currIndex;</w:t>
      </w:r>
    </w:p>
    <w:p w:rsidR="002910D7" w:rsidRDefault="002910D7" w:rsidP="002910D7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2910D7">
        <w:rPr>
          <w:rFonts w:ascii="Times New Roman" w:hAnsi="Times New Roman" w:cs="Times New Roman"/>
          <w:color w:val="000000"/>
          <w:sz w:val="40"/>
          <w:szCs w:val="40"/>
        </w:rPr>
        <w:t xml:space="preserve">                        pokemonReg[currPokem].Add(currPokemon[0]);</w:t>
      </w:r>
    </w:p>
    <w:p w:rsidR="004F2B9E" w:rsidRDefault="004F2B9E" w:rsidP="002910D7">
      <w:pPr>
        <w:rPr>
          <w:rFonts w:ascii="Times New Roman" w:hAnsi="Times New Roman" w:cs="Times New Roman"/>
          <w:color w:val="000000"/>
          <w:sz w:val="40"/>
          <w:szCs w:val="40"/>
        </w:rPr>
      </w:pPr>
    </w:p>
    <w:p w:rsidR="004F2B9E" w:rsidRPr="00161666" w:rsidRDefault="004F2B9E" w:rsidP="002910D7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bookmarkStart w:id="0" w:name="_GoBack"/>
      <w:r w:rsidRPr="00161666">
        <w:rPr>
          <w:rFonts w:ascii="Times New Roman" w:hAnsi="Times New Roman" w:cs="Times New Roman"/>
          <w:b/>
          <w:color w:val="000000"/>
          <w:sz w:val="40"/>
          <w:szCs w:val="40"/>
        </w:rPr>
        <w:lastRenderedPageBreak/>
        <w:t>Достъпване и ПОДРЕДБА при отпечатването:</w:t>
      </w:r>
    </w:p>
    <w:bookmarkEnd w:id="0"/>
    <w:p w:rsid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4F2B9E">
        <w:rPr>
          <w:rFonts w:ascii="Times New Roman" w:hAnsi="Times New Roman" w:cs="Times New Roman"/>
          <w:color w:val="0000FF"/>
          <w:sz w:val="40"/>
          <w:szCs w:val="40"/>
        </w:rPr>
        <w:t>foreach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Pr="004F2B9E">
        <w:rPr>
          <w:rFonts w:ascii="Times New Roman" w:hAnsi="Times New Roman" w:cs="Times New Roman"/>
          <w:color w:val="0000FF"/>
          <w:sz w:val="40"/>
          <w:szCs w:val="40"/>
        </w:rPr>
        <w:t>var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pok </w:t>
      </w:r>
      <w:r w:rsidRPr="004F2B9E">
        <w:rPr>
          <w:rFonts w:ascii="Times New Roman" w:hAnsi="Times New Roman" w:cs="Times New Roman"/>
          <w:color w:val="0000FF"/>
          <w:sz w:val="40"/>
          <w:szCs w:val="40"/>
        </w:rPr>
        <w:t>in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pokemonReg)</w:t>
      </w:r>
    </w:p>
    <w:p w:rsid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{</w:t>
      </w:r>
    </w:p>
    <w:p w:rsid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</w:t>
      </w:r>
      <w:r w:rsidRPr="004F2B9E">
        <w:rPr>
          <w:rFonts w:ascii="Times New Roman" w:hAnsi="Times New Roman" w:cs="Times New Roman"/>
          <w:color w:val="2B91AF"/>
          <w:sz w:val="40"/>
          <w:szCs w:val="40"/>
        </w:rPr>
        <w:t>Console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.WriteLine(</w:t>
      </w:r>
      <w:r w:rsidRPr="004F2B9E">
        <w:rPr>
          <w:rFonts w:ascii="Times New Roman" w:hAnsi="Times New Roman" w:cs="Times New Roman"/>
          <w:color w:val="A31515"/>
          <w:sz w:val="40"/>
          <w:szCs w:val="40"/>
        </w:rPr>
        <w:t xml:space="preserve">$"# 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{pok.Key}</w:t>
      </w:r>
      <w:r w:rsidRPr="004F2B9E">
        <w:rPr>
          <w:rFonts w:ascii="Times New Roman" w:hAnsi="Times New Roman" w:cs="Times New Roman"/>
          <w:color w:val="A31515"/>
          <w:sz w:val="40"/>
          <w:szCs w:val="40"/>
        </w:rPr>
        <w:t>"</w:t>
      </w:r>
      <w:r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4F2B9E" w:rsidRP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4F2B9E">
        <w:rPr>
          <w:rFonts w:ascii="Times New Roman" w:hAnsi="Times New Roman" w:cs="Times New Roman"/>
          <w:color w:val="0000FF"/>
          <w:sz w:val="40"/>
          <w:szCs w:val="40"/>
        </w:rPr>
        <w:t>foreach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(</w:t>
      </w:r>
      <w:r w:rsidRPr="004F2B9E">
        <w:rPr>
          <w:rFonts w:ascii="Times New Roman" w:hAnsi="Times New Roman" w:cs="Times New Roman"/>
          <w:color w:val="0000FF"/>
          <w:sz w:val="40"/>
          <w:szCs w:val="40"/>
        </w:rPr>
        <w:t>var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i </w:t>
      </w:r>
      <w:r w:rsidRPr="004F2B9E">
        <w:rPr>
          <w:rFonts w:ascii="Times New Roman" w:hAnsi="Times New Roman" w:cs="Times New Roman"/>
          <w:color w:val="0000FF"/>
          <w:sz w:val="40"/>
          <w:szCs w:val="40"/>
        </w:rPr>
        <w:t>in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pok.Value.OrderByDescending(x =&gt; x.Index))</w:t>
      </w:r>
    </w:p>
    <w:p w:rsidR="004F2B9E" w:rsidRP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 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{</w:t>
      </w:r>
    </w:p>
    <w:p w:rsidR="004F2B9E" w:rsidRP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4F2B9E">
        <w:rPr>
          <w:rFonts w:ascii="Times New Roman" w:hAnsi="Times New Roman" w:cs="Times New Roman"/>
          <w:color w:val="2B91AF"/>
          <w:sz w:val="40"/>
          <w:szCs w:val="40"/>
        </w:rPr>
        <w:t>Console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.WriteLine(</w:t>
      </w:r>
      <w:r w:rsidRPr="004F2B9E">
        <w:rPr>
          <w:rFonts w:ascii="Times New Roman" w:hAnsi="Times New Roman" w:cs="Times New Roman"/>
          <w:color w:val="A31515"/>
          <w:sz w:val="40"/>
          <w:szCs w:val="40"/>
        </w:rPr>
        <w:t>$"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{i.Evo}</w:t>
      </w:r>
      <w:r w:rsidRPr="004F2B9E">
        <w:rPr>
          <w:rFonts w:ascii="Times New Roman" w:hAnsi="Times New Roman" w:cs="Times New Roman"/>
          <w:color w:val="A31515"/>
          <w:sz w:val="40"/>
          <w:szCs w:val="40"/>
        </w:rPr>
        <w:t xml:space="preserve"> &lt;-&gt; 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{i.Index}</w:t>
      </w:r>
      <w:r w:rsidRPr="004F2B9E">
        <w:rPr>
          <w:rFonts w:ascii="Times New Roman" w:hAnsi="Times New Roman" w:cs="Times New Roman"/>
          <w:color w:val="A31515"/>
          <w:sz w:val="40"/>
          <w:szCs w:val="40"/>
        </w:rPr>
        <w:t>"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);</w:t>
      </w:r>
    </w:p>
    <w:p w:rsidR="004F2B9E" w:rsidRPr="004F2B9E" w:rsidRDefault="004F2B9E" w:rsidP="004F2B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    </w:t>
      </w:r>
      <w:r w:rsidRPr="004F2B9E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p w:rsidR="004F2B9E" w:rsidRPr="004F2B9E" w:rsidRDefault="004F2B9E" w:rsidP="004F2B9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F2B9E">
        <w:rPr>
          <w:rFonts w:ascii="Times New Roman" w:hAnsi="Times New Roman" w:cs="Times New Roman"/>
          <w:color w:val="000000"/>
          <w:sz w:val="40"/>
          <w:szCs w:val="40"/>
        </w:rPr>
        <w:t xml:space="preserve">   }</w:t>
      </w:r>
    </w:p>
    <w:sectPr w:rsidR="004F2B9E" w:rsidRPr="004F2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E7"/>
    <w:rsid w:val="00023EE7"/>
    <w:rsid w:val="00161666"/>
    <w:rsid w:val="002910D7"/>
    <w:rsid w:val="004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05B70"/>
  <w15:chartTrackingRefBased/>
  <w15:docId w15:val="{AB8F18AF-77A3-47E9-9C8D-78E17E7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1002</Characters>
  <Application>Microsoft Office Word</Application>
  <DocSecurity>0</DocSecurity>
  <Lines>8</Lines>
  <Paragraphs>2</Paragraphs>
  <ScaleCrop>false</ScaleCrop>
  <Company>Grizli777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2017-07-09T22:19:00Z</dcterms:created>
  <dcterms:modified xsi:type="dcterms:W3CDTF">2017-07-09T22:26:00Z</dcterms:modified>
</cp:coreProperties>
</file>