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HANDOVER BRIEF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Glass⏧Grasie® Revamped | Qredits Pitch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Project:</w:t>
            </w:r>
          </w:p>
        </w:tc>
        <w:tc>
          <w:tcPr>
            <w:tcW w:type="dxa" w:w="70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Pitch &amp; Plan van Aanpak voor Qredits-financiering</w:t>
            </w:r>
          </w:p>
        </w:tc>
      </w:tr>
      <w:tr>
        <w:tc>
          <w:tcPr>
            <w:tcW w:type="dxa" w:w="23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Eigenaar:</w:t>
            </w:r>
          </w:p>
        </w:tc>
        <w:tc>
          <w:tcPr>
            <w:tcW w:type="dxa" w:w="70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Sergio Dias (Commercial Lead, 18 jaar consumer electronics)</w:t>
            </w:r>
          </w:p>
        </w:tc>
      </w:tr>
      <w:tr>
        <w:tc>
          <w:tcPr>
            <w:tcW w:type="dxa" w:w="23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Status:</w:t>
            </w:r>
          </w:p>
        </w:tc>
        <w:tc>
          <w:tcPr>
            <w:tcW w:type="dxa" w:w="70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INITIATIEF</w:t>
            </w:r>
          </w:p>
        </w:tc>
      </w:tr>
      <w:tr>
        <w:tc>
          <w:tcPr>
            <w:tcW w:type="dxa" w:w="23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Urgentie:</w:t>
            </w:r>
          </w:p>
        </w:tc>
        <w:tc>
          <w:tcPr>
            <w:tcW w:type="dxa" w:w="70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Medium-high (financiering + coaching nodig)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ACHTERGROND</w:t>
      </w:r>
    </w:p>
    <w:p>
      <w:pPr>
        <w:pStyle w:val="Heading2"/>
      </w:pPr>
      <w:r>
        <w:t xml:space="preserve">Wie: Sergio Dias, Rotterdam</w:t>
      </w:r>
    </w:p>
    <w:p>
      <w:pPr>
        <w:pStyle w:val="ListParagraph"/>
        <w:numPr>
          <w:ilvl w:val="0"/>
          <w:numId w:val="2"/>
        </w:numPr>
      </w:pPr>
      <w:r>
        <w:t xml:space="preserve">18 jaar commercial/sales in consumer electronics (Sonos, Harman, Crestron, eero)</w:t>
      </w:r>
    </w:p>
    <w:p>
      <w:pPr>
        <w:pStyle w:val="ListParagraph"/>
        <w:numPr>
          <w:ilvl w:val="0"/>
          <w:numId w:val="2"/>
        </w:numPr>
      </w:pPr>
      <w:r>
        <w:t xml:space="preserve">Specialist distributor-driven sales, multi-market go-to-market, key account management</w:t>
      </w:r>
    </w:p>
    <w:p>
      <w:pPr>
        <w:pStyle w:val="ListParagraph"/>
        <w:numPr>
          <w:ilvl w:val="0"/>
          <w:numId w:val="2"/>
        </w:numPr>
      </w:pPr>
      <w:r>
        <w:t xml:space="preserve">Huidige activiteit: Premium design brand opbouwen (Glass⏧Grasie® Revamped)</w:t>
      </w:r>
    </w:p>
    <w:p>
      <w:pPr>
        <w:pStyle w:val="ListParagraph"/>
        <w:numPr>
          <w:ilvl w:val="0"/>
          <w:numId w:val="2"/>
        </w:numPr>
      </w:pPr>
      <w:r>
        <w:t xml:space="preserve">Native EU-Africa sales model (structured, data-led, relationship-driven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Wat: Glass⏧Grasie® Revamped</w:t>
      </w:r>
    </w:p>
    <w:p>
      <w:pPr>
        <w:pStyle w:val="ListParagraph"/>
        <w:numPr>
          <w:ilvl w:val="0"/>
          <w:numId w:val="2"/>
        </w:numPr>
      </w:pPr>
      <w:r>
        <w:t xml:space="preserve">Bestanden: /Volumes/RealOrvilleSergioDias/Glass⏧Grasie® ReVamped</w:t>
      </w:r>
    </w:p>
    <w:p>
      <w:pPr>
        <w:pStyle w:val="ListParagraph"/>
        <w:numPr>
          <w:ilvl w:val="0"/>
          <w:numId w:val="2"/>
        </w:numPr>
      </w:pPr>
      <w:r>
        <w:t xml:space="preserve">Status: TBD (prototype? productie? eerste sales? — bestanden moeten ingelezen)</w:t>
      </w:r>
    </w:p>
    <w:p>
      <w:pPr>
        <w:pStyle w:val="ListParagraph"/>
        <w:numPr>
          <w:ilvl w:val="0"/>
          <w:numId w:val="2"/>
        </w:numPr>
      </w:pPr>
      <w:r>
        <w:t xml:space="preserve">Positionering: Premium design product (categorie TBD)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Waarom Qredits</w:t>
      </w:r>
    </w:p>
    <w:p>
      <w:r>
        <w:t xml:space="preserve">Financiering + coaching voor market launch/growth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BENODIGDE INPUT</w:t>
      </w:r>
    </w:p>
    <w:p>
      <w:r>
        <w:rPr>
          <w:b/>
          <w:bCs/>
        </w:rPr>
        <w:t xml:space="preserve">KRITIEK — Dit moet Cowork doen:</w:t>
      </w:r>
    </w:p>
    <w:p>
      <w:pPr>
        <w:pStyle w:val="ListParagraph"/>
        <w:numPr>
          <w:ilvl w:val="0"/>
          <w:numId w:val="2"/>
        </w:numPr>
      </w:pPr>
      <w:r>
        <w:t xml:space="preserve">Lees alle bestanden uit folder /Volumes/RealOrvilleSergioDias/Glass⏧Grasie® ReVamped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 specs, design files, bestaande pitch decks, business plans, financiële data</w:t>
      </w:r>
    </w:p>
    <w:p>
      <w:pPr>
        <w:pStyle w:val="ListParagraph"/>
        <w:numPr>
          <w:ilvl w:val="0"/>
          <w:numId w:val="2"/>
        </w:numPr>
      </w:pPr>
      <w:r>
        <w:t xml:space="preserve">Extract &amp; structureer:</w:t>
      </w:r>
    </w:p>
    <w:p>
      <w:pPr>
        <w:pStyle w:val="ListParagraph"/>
        <w:numPr>
          <w:ilvl w:val="0"/>
          <w:numId w:val="2"/>
        </w:numPr>
      </w:pPr>
      <w:r>
        <w:t xml:space="preserve">Wat is het product (categorie, USP, target customer)?</w:t>
      </w:r>
    </w:p>
    <w:p>
      <w:pPr>
        <w:pStyle w:val="ListParagraph"/>
        <w:numPr>
          <w:ilvl w:val="0"/>
          <w:numId w:val="2"/>
        </w:numPr>
      </w:pPr>
      <w:r>
        <w:t xml:space="preserve">Huidige status (prototype/productie/sales)?</w:t>
      </w:r>
    </w:p>
    <w:p>
      <w:pPr>
        <w:pStyle w:val="ListParagraph"/>
        <w:numPr>
          <w:ilvl w:val="0"/>
          <w:numId w:val="2"/>
        </w:numPr>
      </w:pPr>
      <w:r>
        <w:t xml:space="preserve">Investeringen tot nu toe?</w:t>
      </w:r>
    </w:p>
    <w:p>
      <w:pPr>
        <w:pStyle w:val="ListParagraph"/>
        <w:numPr>
          <w:ilvl w:val="0"/>
          <w:numId w:val="2"/>
        </w:numPr>
      </w:pPr>
      <w:r>
        <w:t xml:space="preserve">Marktonderzoek / traction?</w:t>
      </w:r>
    </w:p>
    <w:p>
      <w:pPr>
        <w:pStyle w:val="ListParagraph"/>
        <w:numPr>
          <w:ilvl w:val="0"/>
          <w:numId w:val="2"/>
        </w:numPr>
      </w:pPr>
      <w:r>
        <w:t xml:space="preserve">Financieringsbehoeft (bedrag + waarvoor)?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DELIVERABLES NODIG</w:t>
      </w:r>
    </w:p>
    <w:p>
      <w:r>
        <w:t xml:space="preserve">Voor Qredits-pitch voorbereiding: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1. Pitch Deck (5-7 slides)</w:t>
      </w:r>
    </w:p>
    <w:p>
      <w:pPr>
        <w:pStyle w:val="ListParagraph"/>
        <w:numPr>
          <w:ilvl w:val="0"/>
          <w:numId w:val="2"/>
        </w:numPr>
      </w:pPr>
      <w:r>
        <w:t xml:space="preserve">Problem/Opportunity</w:t>
      </w:r>
    </w:p>
    <w:p>
      <w:pPr>
        <w:pStyle w:val="ListParagraph"/>
        <w:numPr>
          <w:ilvl w:val="0"/>
          <w:numId w:val="2"/>
        </w:numPr>
      </w:pPr>
      <w:r>
        <w:t xml:space="preserve">Product/Solution (Glass⏧Grasie® Revamped — wat, waarom, uniek?)</w:t>
      </w:r>
    </w:p>
    <w:p>
      <w:pPr>
        <w:pStyle w:val="ListParagraph"/>
        <w:numPr>
          <w:ilvl w:val="0"/>
          <w:numId w:val="2"/>
        </w:numPr>
      </w:pPr>
      <w:r>
        <w:t xml:space="preserve">Market/Target Customer</w:t>
      </w:r>
    </w:p>
    <w:p>
      <w:pPr>
        <w:pStyle w:val="ListParagraph"/>
        <w:numPr>
          <w:ilvl w:val="0"/>
          <w:numId w:val="2"/>
        </w:numPr>
      </w:pPr>
      <w:r>
        <w:t xml:space="preserve">Business Model &amp; Go-to-Market (Sergio's expertise: distribution!)</w:t>
      </w:r>
    </w:p>
    <w:p>
      <w:pPr>
        <w:pStyle w:val="ListParagraph"/>
        <w:numPr>
          <w:ilvl w:val="0"/>
          <w:numId w:val="2"/>
        </w:numPr>
      </w:pPr>
      <w:r>
        <w:t xml:space="preserve">Financial Projections &amp; Ask</w:t>
      </w:r>
    </w:p>
    <w:p>
      <w:pPr>
        <w:pStyle w:val="ListParagraph"/>
        <w:numPr>
          <w:ilvl w:val="0"/>
          <w:numId w:val="2"/>
        </w:numPr>
      </w:pPr>
      <w:r>
        <w:t xml:space="preserve">Team (Sergio's track record)</w:t>
      </w:r>
    </w:p>
    <w:p>
      <w:pPr>
        <w:pStyle w:val="ListParagraph"/>
        <w:numPr>
          <w:ilvl w:val="0"/>
          <w:numId w:val="2"/>
        </w:numPr>
      </w:pPr>
      <w:r>
        <w:t xml:space="preserve">Timeline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2. Executive Summary (1 pager)</w:t>
      </w:r>
    </w:p>
    <w:p>
      <w:pPr>
        <w:pStyle w:val="ListParagraph"/>
        <w:numPr>
          <w:ilvl w:val="0"/>
          <w:numId w:val="2"/>
        </w:numPr>
      </w:pPr>
      <w:r>
        <w:t xml:space="preserve">Kompas voor pitch</w:t>
      </w:r>
    </w:p>
    <w:p>
      <w:pPr>
        <w:pStyle w:val="ListParagraph"/>
        <w:numPr>
          <w:ilvl w:val="0"/>
          <w:numId w:val="2"/>
        </w:numPr>
      </w:pPr>
      <w:r>
        <w:t xml:space="preserve">Qredits-friendly format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3. Plan van Aanpak (werkdocument)</w:t>
      </w:r>
    </w:p>
    <w:p>
      <w:pPr>
        <w:pStyle w:val="ListParagraph"/>
        <w:numPr>
          <w:ilvl w:val="0"/>
          <w:numId w:val="2"/>
        </w:numPr>
      </w:pPr>
      <w:r>
        <w:t xml:space="preserve">Roadmap (maanden 1-12, 6-18)</w:t>
      </w:r>
    </w:p>
    <w:p>
      <w:pPr>
        <w:pStyle w:val="ListParagraph"/>
        <w:numPr>
          <w:ilvl w:val="0"/>
          <w:numId w:val="2"/>
        </w:numPr>
      </w:pPr>
      <w:r>
        <w:t xml:space="preserve">Deliverables per fase</w:t>
      </w:r>
    </w:p>
    <w:p>
      <w:pPr>
        <w:pStyle w:val="ListParagraph"/>
        <w:numPr>
          <w:ilvl w:val="0"/>
          <w:numId w:val="2"/>
        </w:numPr>
      </w:pPr>
      <w:r>
        <w:t xml:space="preserve">Financiering breakdown</w:t>
      </w:r>
    </w:p>
    <w:p>
      <w:pPr>
        <w:pStyle w:val="ListParagraph"/>
        <w:numPr>
          <w:ilvl w:val="0"/>
          <w:numId w:val="2"/>
        </w:numPr>
      </w:pPr>
      <w:r>
        <w:t xml:space="preserve">KPI's &amp; milestones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SERGIO'S VOORDEEL</w:t>
      </w:r>
    </w:p>
    <w:p>
      <w:r>
        <w:t xml:space="preserve">Sergio is niet een typische startup founder zonder sales DNA. Hij brengt:</w:t>
      </w:r>
    </w:p>
    <w:p>
      <w:pPr>
        <w:pStyle w:val="ListParagraph"/>
        <w:numPr>
          <w:ilvl w:val="0"/>
          <w:numId w:val="2"/>
        </w:numPr>
      </w:pPr>
      <w:r>
        <w:t xml:space="preserve">18 jaar proven sales execution (Sonos €4M+, distributor networks)</w:t>
      </w:r>
    </w:p>
    <w:p>
      <w:pPr>
        <w:pStyle w:val="ListParagraph"/>
        <w:numPr>
          <w:ilvl w:val="0"/>
          <w:numId w:val="2"/>
        </w:numPr>
      </w:pPr>
      <w:r>
        <w:t xml:space="preserve">Distributor-relatie expertise (nu KRITIEK voor Glass⏧Grasie launch)</w:t>
      </w:r>
    </w:p>
    <w:p>
      <w:pPr>
        <w:pStyle w:val="ListParagraph"/>
        <w:numPr>
          <w:ilvl w:val="0"/>
          <w:numId w:val="2"/>
        </w:numPr>
      </w:pPr>
      <w:r>
        <w:t xml:space="preserve">Multi-market go-to-market playbook (Benelux, Frankrijk, EU-model)</w:t>
      </w:r>
    </w:p>
    <w:p>
      <w:pPr>
        <w:pStyle w:val="ListParagraph"/>
        <w:numPr>
          <w:ilvl w:val="0"/>
          <w:numId w:val="2"/>
        </w:numPr>
      </w:pPr>
      <w:r>
        <w:t xml:space="preserve">PDCA &amp; forecasting discipline</w:t>
      </w:r>
    </w:p>
    <w:p>
      <w:pPr>
        <w:spacing w:after="120"/>
      </w:pPr>
      <w:r>
        <w:t xml:space="preserve"/>
      </w:r>
    </w:p>
    <w:p>
      <w:r>
        <w:rPr>
          <w:i/>
          <w:iCs/>
        </w:rPr>
        <w:t xml:space="preserve">Qredits zal dit willen horen in pitch — niet standaard 'startup founder met idee', maar 'Commercial veteran die nu eigen brand scale'.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VOLGENDE STAP VOOR COWORK</w:t>
      </w:r>
    </w:p>
    <w:p>
      <w:r>
        <w:t xml:space="preserve">1. Navigeer naar /Volumes/RealOrvilleSergioDias/Glass⏧Grasie® ReVamped</w:t>
      </w:r>
    </w:p>
    <w:p>
      <w:r>
        <w:t xml:space="preserve">2. List all files — wat is er (docs, sheets, designs)?</w:t>
      </w:r>
    </w:p>
    <w:p>
      <w:r>
        <w:t xml:space="preserve">3. Read &amp; structure:</w:t>
      </w:r>
    </w:p>
    <w:p>
      <w:pPr>
        <w:pStyle w:val="ListParagraph"/>
        <w:numPr>
          <w:ilvl w:val="0"/>
          <w:numId w:val="2"/>
        </w:numPr>
        <w:spacing w:before="0"/>
      </w:pPr>
      <w:r>
        <w:t xml:space="preserve">Product info → Extract USP, target, status, $ask</w:t>
      </w:r>
    </w:p>
    <w:p>
      <w:pPr>
        <w:pStyle w:val="ListParagraph"/>
        <w:numPr>
          <w:ilvl w:val="0"/>
          <w:numId w:val="2"/>
        </w:numPr>
      </w:pPr>
      <w:r>
        <w:t xml:space="preserve">Financials → Extract numbers, needs breakdown</w:t>
      </w:r>
    </w:p>
    <w:p>
      <w:pPr>
        <w:pStyle w:val="ListParagraph"/>
        <w:numPr>
          <w:ilvl w:val="0"/>
          <w:numId w:val="2"/>
        </w:numPr>
      </w:pPr>
      <w:r>
        <w:t xml:space="preserve">Existing docs → Reuse/refactor voor Qredits</w:t>
      </w:r>
    </w:p>
    <w:p>
      <w:r>
        <w:t xml:space="preserve">4. Bouw deliverables (deck, summary, roadmap)</w:t>
      </w:r>
    </w:p>
    <w:p>
      <w:r>
        <w:t xml:space="preserve">5. Output → /mnt/user-data/outputs/ (voor Sergio)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CONTACT &amp; NOTES</w:t>
      </w:r>
    </w:p>
    <w:p>
      <w:r>
        <w:t xml:space="preserve">Email: RealSergioDias@pm.me</w:t>
      </w:r>
    </w:p>
    <w:p>
      <w:r>
        <w:t xml:space="preserve">Location: Rotterdam</w:t>
      </w:r>
    </w:p>
    <w:p>
      <w:r>
        <w:t xml:space="preserve">Deadline: TBD (Cowork mag Sergio vragen!)</w:t>
      </w:r>
    </w:p>
    <w:p>
      <w:r>
        <w:t xml:space="preserve">Languages: Dutch (native), English (fluent)</w:t>
      </w:r>
    </w:p>
    <w:p>
      <w:pPr>
        <w:spacing w:after="240"/>
      </w:pPr>
      <w:r>
        <w:t xml:space="preserve"/>
      </w:r>
    </w:p>
    <w:p>
      <w:pPr>
        <w:pBdr>
          <w:top w:val="single" w:color="4472C4" w:sz="6"/>
        </w:pBdr>
        <w:spacing w:after="80" w:before="120"/>
      </w:pPr>
      <w:r>
        <w:rPr>
          <w:b/>
          <w:bCs/>
          <w:sz w:val="22"/>
          <w:szCs w:val="22"/>
        </w:rPr>
        <w:t xml:space="preserve">Klaar? Start met folder lezen. Sergio doet rest. 💪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4472C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2026-04-14T19:42:23.213Z</dcterms:created>
  <dcterms:modified xsi:type="dcterms:W3CDTF">2026-04-14T19:42:23.214Z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