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DE24A" w14:textId="1F31B4F9" w:rsidR="005D2C4A" w:rsidRDefault="005D2C4A" w:rsidP="008173D0">
      <w:pPr>
        <w:tabs>
          <w:tab w:val="num" w:pos="720"/>
        </w:tabs>
        <w:ind w:left="720" w:hanging="360"/>
        <w:rPr>
          <w:rStyle w:val="cpmstar"/>
          <w:rFonts w:ascii="Roboto" w:hAnsi="Roboto"/>
          <w:color w:val="CC0000"/>
        </w:rPr>
      </w:pPr>
      <w:r>
        <w:rPr>
          <w:rStyle w:val="Strong"/>
          <w:rFonts w:ascii="Roboto" w:hAnsi="Roboto"/>
          <w:color w:val="000000"/>
        </w:rPr>
        <w:t>Examples of relevant experience, qualities and skills that you will bring to the role (limit your total response to 600 words).</w:t>
      </w:r>
      <w:r>
        <w:rPr>
          <w:rFonts w:ascii="Roboto" w:hAnsi="Roboto"/>
          <w:color w:val="000000"/>
          <w:shd w:val="clear" w:color="auto" w:fill="FFFFFF"/>
        </w:rPr>
        <w:t> </w:t>
      </w:r>
      <w:r>
        <w:rPr>
          <w:rStyle w:val="cpmstar"/>
          <w:rFonts w:ascii="Roboto" w:hAnsi="Roboto"/>
          <w:color w:val="CC0000"/>
        </w:rPr>
        <w:t>*</w:t>
      </w:r>
    </w:p>
    <w:p w14:paraId="5ACD57AA" w14:textId="77777777" w:rsidR="005D2C4A" w:rsidRDefault="005D2C4A" w:rsidP="008173D0">
      <w:pPr>
        <w:tabs>
          <w:tab w:val="num" w:pos="720"/>
        </w:tabs>
        <w:ind w:left="720" w:hanging="360"/>
      </w:pPr>
    </w:p>
    <w:p w14:paraId="0E218897" w14:textId="77777777" w:rsidR="008173D0" w:rsidRPr="008173D0" w:rsidRDefault="008173D0" w:rsidP="008173D0">
      <w:pPr>
        <w:numPr>
          <w:ilvl w:val="0"/>
          <w:numId w:val="2"/>
        </w:numPr>
      </w:pPr>
      <w:r w:rsidRPr="008173D0">
        <w:rPr>
          <w:b/>
          <w:bCs/>
        </w:rPr>
        <w:t>Programming Proficiency</w:t>
      </w:r>
      <w:r w:rsidRPr="008173D0">
        <w:t>: I excel in Java, Python, C++, C#, and JavaScript, demonstrating a robust foundation in various programming languages. This versatility equips me to adapt to diverse project requirements, showcasing my capability to craft code in both low and high-level languages, aligning seamlessly with ASD's multifaceted tech stack.</w:t>
      </w:r>
    </w:p>
    <w:p w14:paraId="3781B823" w14:textId="77777777" w:rsidR="008173D0" w:rsidRPr="008173D0" w:rsidRDefault="008173D0" w:rsidP="008173D0">
      <w:pPr>
        <w:numPr>
          <w:ilvl w:val="0"/>
          <w:numId w:val="2"/>
        </w:numPr>
      </w:pPr>
      <w:r w:rsidRPr="008173D0">
        <w:rPr>
          <w:b/>
          <w:bCs/>
        </w:rPr>
        <w:t>Database Mastery</w:t>
      </w:r>
      <w:r w:rsidRPr="008173D0">
        <w:t>: My expertise in MS SQL, Oracle SQL, and MongoDB is pivotal, given ASD's frequent interaction with databases. My adeptness in database design is instrumental for projects entailing data-intensive tasks and rigorous security, aligning seamlessly with ASD's demand for data-driven systems.</w:t>
      </w:r>
    </w:p>
    <w:p w14:paraId="0681E1CC" w14:textId="77777777" w:rsidR="008173D0" w:rsidRPr="008173D0" w:rsidRDefault="008173D0" w:rsidP="008173D0">
      <w:pPr>
        <w:numPr>
          <w:ilvl w:val="0"/>
          <w:numId w:val="2"/>
        </w:numPr>
      </w:pPr>
      <w:r w:rsidRPr="008173D0">
        <w:rPr>
          <w:b/>
          <w:bCs/>
        </w:rPr>
        <w:t>Web Development Prowess</w:t>
      </w:r>
      <w:r w:rsidRPr="008173D0">
        <w:t>: My proficiency in HTML, CSS, React, and Node.js is instrumental for projects entailing web applications and front-end development. This proficiency directly caters to ASD's need for creating user-friendly interfaces and interactive tools.</w:t>
      </w:r>
    </w:p>
    <w:p w14:paraId="3FC002BC" w14:textId="77777777" w:rsidR="008173D0" w:rsidRPr="008173D0" w:rsidRDefault="008173D0" w:rsidP="008173D0">
      <w:pPr>
        <w:numPr>
          <w:ilvl w:val="0"/>
          <w:numId w:val="2"/>
        </w:numPr>
      </w:pPr>
      <w:r w:rsidRPr="008173D0">
        <w:rPr>
          <w:b/>
          <w:bCs/>
        </w:rPr>
        <w:t>Version Control and Collaboration</w:t>
      </w:r>
      <w:r w:rsidRPr="008173D0">
        <w:t>: My fluency with Git and GitHub demonstrates my adeptness in thriving within a collaborative development environment. ASD champions Agile and DevOps practices, and my experience perfectly harmonizes with these methodologies.</w:t>
      </w:r>
    </w:p>
    <w:p w14:paraId="4435C5E8" w14:textId="1D9B4629" w:rsidR="008173D0" w:rsidRPr="008173D0" w:rsidRDefault="008173D0" w:rsidP="008173D0">
      <w:pPr>
        <w:numPr>
          <w:ilvl w:val="0"/>
          <w:numId w:val="2"/>
        </w:numPr>
      </w:pPr>
      <w:r w:rsidRPr="008173D0">
        <w:rPr>
          <w:b/>
          <w:bCs/>
        </w:rPr>
        <w:t>Agile Methodologies</w:t>
      </w:r>
      <w:r w:rsidRPr="008173D0">
        <w:t xml:space="preserve">: I have adeptly navigated Agile methodologies in my </w:t>
      </w:r>
      <w:r>
        <w:t>study</w:t>
      </w:r>
      <w:r w:rsidRPr="008173D0">
        <w:t xml:space="preserve"> at TAFE, showcasing my ability to operate within ASD's multidisciplinary teams, where Agile and Scrum practices are prolifically utilized.</w:t>
      </w:r>
    </w:p>
    <w:p w14:paraId="5DF6266D" w14:textId="77777777" w:rsidR="008173D0" w:rsidRPr="008173D0" w:rsidRDefault="008173D0" w:rsidP="008173D0">
      <w:pPr>
        <w:numPr>
          <w:ilvl w:val="0"/>
          <w:numId w:val="2"/>
        </w:numPr>
      </w:pPr>
      <w:r w:rsidRPr="008173D0">
        <w:rPr>
          <w:b/>
          <w:bCs/>
        </w:rPr>
        <w:t>Cloud Deployment Expertise</w:t>
      </w:r>
      <w:r w:rsidRPr="008173D0">
        <w:t>: I have harnessed Heroku for cloud deployment, aligning perfectly with ASD's focus on avant-garde technologies. Proficiency in cloud deployment, Kubernetes, and similar skills are paramount for achieving scalability and adaptability, vital aspects of ASD's software projects.</w:t>
      </w:r>
    </w:p>
    <w:p w14:paraId="472D18EF" w14:textId="77777777" w:rsidR="008173D0" w:rsidRPr="008173D0" w:rsidRDefault="008173D0" w:rsidP="008173D0">
      <w:pPr>
        <w:numPr>
          <w:ilvl w:val="0"/>
          <w:numId w:val="2"/>
        </w:numPr>
      </w:pPr>
      <w:r w:rsidRPr="008173D0">
        <w:rPr>
          <w:b/>
          <w:bCs/>
        </w:rPr>
        <w:t>Problem-Solving and Critical Thinking</w:t>
      </w:r>
      <w:r w:rsidRPr="008173D0">
        <w:t>: My coursework and hands-on experience in software development projects epitomize my adeptness at problem-solving, a trait highly esteemed in ASD's demanding and pioneering work environment. I've spearheaded intricate projects and meticulously scrutinized code to ensure exceptional quality, compliance, security, and fraud detection.</w:t>
      </w:r>
    </w:p>
    <w:p w14:paraId="282273E6" w14:textId="77777777" w:rsidR="008173D0" w:rsidRPr="008173D0" w:rsidRDefault="008173D0" w:rsidP="008173D0">
      <w:pPr>
        <w:numPr>
          <w:ilvl w:val="0"/>
          <w:numId w:val="2"/>
        </w:numPr>
      </w:pPr>
      <w:r w:rsidRPr="008173D0">
        <w:rPr>
          <w:b/>
          <w:bCs/>
        </w:rPr>
        <w:t>Wireframing Dexterity</w:t>
      </w:r>
      <w:r w:rsidRPr="008173D0">
        <w:t xml:space="preserve">: My aptitude in crafting wireframes using tools like </w:t>
      </w:r>
      <w:proofErr w:type="spellStart"/>
      <w:r w:rsidRPr="008173D0">
        <w:t>Mockflow</w:t>
      </w:r>
      <w:proofErr w:type="spellEnd"/>
      <w:r w:rsidRPr="008173D0">
        <w:t>, coupled with my expertise in UI/UX design, empowers me to add significant value to projects that demand user-friendly interfaces, thus enhancing the user experience for ASD's software products.</w:t>
      </w:r>
    </w:p>
    <w:p w14:paraId="4CC507AF" w14:textId="77777777" w:rsidR="008173D0" w:rsidRPr="008173D0" w:rsidRDefault="008173D0" w:rsidP="008173D0">
      <w:pPr>
        <w:numPr>
          <w:ilvl w:val="0"/>
          <w:numId w:val="2"/>
        </w:numPr>
      </w:pPr>
      <w:r w:rsidRPr="008173D0">
        <w:rPr>
          <w:b/>
          <w:bCs/>
        </w:rPr>
        <w:t>Robust Educational Background</w:t>
      </w:r>
      <w:r w:rsidRPr="008173D0">
        <w:t>: My completion of an Information Technology Diploma, IT Certificate IV, and a prior Bachelor's degree in Company Management exemplifies my unwavering commitment to learning and underscores my capability to adeptly handle an array of tasks, aligning seamlessly with ASD's mission to foster skills through training and development.</w:t>
      </w:r>
    </w:p>
    <w:p w14:paraId="3DC4A934" w14:textId="77777777" w:rsidR="008173D0" w:rsidRPr="008173D0" w:rsidRDefault="008173D0" w:rsidP="008173D0">
      <w:pPr>
        <w:numPr>
          <w:ilvl w:val="0"/>
          <w:numId w:val="2"/>
        </w:numPr>
      </w:pPr>
      <w:r w:rsidRPr="008173D0">
        <w:rPr>
          <w:b/>
          <w:bCs/>
        </w:rPr>
        <w:t>Cross-Functional Collaboration</w:t>
      </w:r>
      <w:r w:rsidRPr="008173D0">
        <w:t>: My ability to seamlessly collaborate with cross-functional teams signifies a pivotal quality, given ASD's recurrent necessity for multidisciplinary teamwork to realize mission objectives.</w:t>
      </w:r>
    </w:p>
    <w:p w14:paraId="3C9C078F" w14:textId="77777777" w:rsidR="008173D0" w:rsidRPr="008173D0" w:rsidRDefault="008173D0" w:rsidP="008173D0">
      <w:pPr>
        <w:numPr>
          <w:ilvl w:val="0"/>
          <w:numId w:val="2"/>
        </w:numPr>
      </w:pPr>
      <w:r w:rsidRPr="008173D0">
        <w:rPr>
          <w:b/>
          <w:bCs/>
        </w:rPr>
        <w:lastRenderedPageBreak/>
        <w:t>Exacting Attention to Detail</w:t>
      </w:r>
      <w:r w:rsidRPr="008173D0">
        <w:t>: My rigorous approach to code scrutiny and unwavering commitment to upholding quality harmonize perfectly with ASD's demand for secure and reliable software.</w:t>
      </w:r>
    </w:p>
    <w:p w14:paraId="48DAC05B" w14:textId="77777777" w:rsidR="008173D0" w:rsidRPr="008173D0" w:rsidRDefault="008173D0" w:rsidP="008173D0">
      <w:pPr>
        <w:numPr>
          <w:ilvl w:val="0"/>
          <w:numId w:val="2"/>
        </w:numPr>
      </w:pPr>
      <w:r w:rsidRPr="008173D0">
        <w:rPr>
          <w:b/>
          <w:bCs/>
        </w:rPr>
        <w:t>Security and Compliance Acumen</w:t>
      </w:r>
      <w:r w:rsidRPr="008173D0">
        <w:t>: My experience in ensuring compliance and security in software development projects is an imperative attribute for ASD. In an environment where mission-critical and sensitive projects demand the highest standards of security, my expertise is invaluable.</w:t>
      </w:r>
    </w:p>
    <w:p w14:paraId="4F4352B8" w14:textId="77777777" w:rsidR="00324041" w:rsidRPr="008173D0" w:rsidRDefault="00324041" w:rsidP="008173D0"/>
    <w:sectPr w:rsidR="00324041" w:rsidRPr="008173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E1F5E" w14:textId="77777777" w:rsidR="00CF5EA6" w:rsidRDefault="00CF5EA6" w:rsidP="005D2C4A">
      <w:pPr>
        <w:spacing w:after="0" w:line="240" w:lineRule="auto"/>
      </w:pPr>
      <w:r>
        <w:separator/>
      </w:r>
    </w:p>
  </w:endnote>
  <w:endnote w:type="continuationSeparator" w:id="0">
    <w:p w14:paraId="07225264" w14:textId="77777777" w:rsidR="00CF5EA6" w:rsidRDefault="00CF5EA6" w:rsidP="005D2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39A5E" w14:textId="77777777" w:rsidR="00CF5EA6" w:rsidRDefault="00CF5EA6" w:rsidP="005D2C4A">
      <w:pPr>
        <w:spacing w:after="0" w:line="240" w:lineRule="auto"/>
      </w:pPr>
      <w:r>
        <w:separator/>
      </w:r>
    </w:p>
  </w:footnote>
  <w:footnote w:type="continuationSeparator" w:id="0">
    <w:p w14:paraId="33A5576B" w14:textId="77777777" w:rsidR="00CF5EA6" w:rsidRDefault="00CF5EA6" w:rsidP="005D2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562D"/>
    <w:multiLevelType w:val="multilevel"/>
    <w:tmpl w:val="8BF84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A21FC2"/>
    <w:multiLevelType w:val="multilevel"/>
    <w:tmpl w:val="14F2D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6297779">
    <w:abstractNumId w:val="1"/>
  </w:num>
  <w:num w:numId="2" w16cid:durableId="1197234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B9"/>
    <w:rsid w:val="00324041"/>
    <w:rsid w:val="005D2C4A"/>
    <w:rsid w:val="008173D0"/>
    <w:rsid w:val="00AF0B22"/>
    <w:rsid w:val="00AF32FC"/>
    <w:rsid w:val="00C817B9"/>
    <w:rsid w:val="00CF5EA6"/>
    <w:rsid w:val="00F565A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F4632"/>
  <w15:chartTrackingRefBased/>
  <w15:docId w15:val="{9399BFBA-7D44-4BD6-B084-A957F8305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C4A"/>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5D2C4A"/>
    <w:rPr>
      <w:sz w:val="18"/>
      <w:szCs w:val="18"/>
    </w:rPr>
  </w:style>
  <w:style w:type="paragraph" w:styleId="Footer">
    <w:name w:val="footer"/>
    <w:basedOn w:val="Normal"/>
    <w:link w:val="FooterChar"/>
    <w:uiPriority w:val="99"/>
    <w:unhideWhenUsed/>
    <w:rsid w:val="005D2C4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5D2C4A"/>
    <w:rPr>
      <w:sz w:val="18"/>
      <w:szCs w:val="18"/>
    </w:rPr>
  </w:style>
  <w:style w:type="character" w:styleId="Strong">
    <w:name w:val="Strong"/>
    <w:basedOn w:val="DefaultParagraphFont"/>
    <w:uiPriority w:val="22"/>
    <w:qFormat/>
    <w:rsid w:val="005D2C4A"/>
    <w:rPr>
      <w:b/>
      <w:bCs/>
    </w:rPr>
  </w:style>
  <w:style w:type="character" w:customStyle="1" w:styleId="cpmstar">
    <w:name w:val="cp_mstar"/>
    <w:basedOn w:val="DefaultParagraphFont"/>
    <w:rsid w:val="005D2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71593">
      <w:bodyDiv w:val="1"/>
      <w:marLeft w:val="0"/>
      <w:marRight w:val="0"/>
      <w:marTop w:val="0"/>
      <w:marBottom w:val="0"/>
      <w:divBdr>
        <w:top w:val="none" w:sz="0" w:space="0" w:color="auto"/>
        <w:left w:val="none" w:sz="0" w:space="0" w:color="auto"/>
        <w:bottom w:val="none" w:sz="0" w:space="0" w:color="auto"/>
        <w:right w:val="none" w:sz="0" w:space="0" w:color="auto"/>
      </w:divBdr>
    </w:div>
    <w:div w:id="925843972">
      <w:bodyDiv w:val="1"/>
      <w:marLeft w:val="0"/>
      <w:marRight w:val="0"/>
      <w:marTop w:val="0"/>
      <w:marBottom w:val="0"/>
      <w:divBdr>
        <w:top w:val="none" w:sz="0" w:space="0" w:color="auto"/>
        <w:left w:val="none" w:sz="0" w:space="0" w:color="auto"/>
        <w:bottom w:val="none" w:sz="0" w:space="0" w:color="auto"/>
        <w:right w:val="none" w:sz="0" w:space="0" w:color="auto"/>
      </w:divBdr>
    </w:div>
    <w:div w:id="1183939704">
      <w:bodyDiv w:val="1"/>
      <w:marLeft w:val="0"/>
      <w:marRight w:val="0"/>
      <w:marTop w:val="0"/>
      <w:marBottom w:val="0"/>
      <w:divBdr>
        <w:top w:val="none" w:sz="0" w:space="0" w:color="auto"/>
        <w:left w:val="none" w:sz="0" w:space="0" w:color="auto"/>
        <w:bottom w:val="none" w:sz="0" w:space="0" w:color="auto"/>
        <w:right w:val="none" w:sz="0" w:space="0" w:color="auto"/>
      </w:divBdr>
    </w:div>
    <w:div w:id="197559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Z Joe</cp:lastModifiedBy>
  <cp:revision>3</cp:revision>
  <dcterms:created xsi:type="dcterms:W3CDTF">2023-10-23T10:46:00Z</dcterms:created>
  <dcterms:modified xsi:type="dcterms:W3CDTF">2023-11-29T02:41:00Z</dcterms:modified>
</cp:coreProperties>
</file>