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2EFB8233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433F3CD6" w14:textId="50F39A6B" w:rsidR="00A224FC" w:rsidRDefault="004A1F65" w:rsidP="00A224FC">
      <w:r w:rsidRPr="004A1F65">
        <w:t xml:space="preserve">Motivated professional with a comprehensive background in Information Technology, seeking a dynamic role as a Sales Representative in the flooring industry. Eager to apply sales expertise, exceptional communication skills, and a customer-centric approach to drive success in transforming customer </w:t>
      </w:r>
      <w:r w:rsidRPr="004A1F65">
        <w:t>spaces.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02B4A639" w14:textId="4873E78B" w:rsidR="00C73FFA" w:rsidRDefault="00C73FFA" w:rsidP="00C73FFA">
      <w:r>
        <w:t>Relevant Coursework:</w:t>
      </w:r>
    </w:p>
    <w:p w14:paraId="010E31C6" w14:textId="6EB409C7" w:rsidR="00C73FFA" w:rsidRDefault="00C73FFA" w:rsidP="00C73FFA">
      <w:pPr>
        <w:ind w:left="420"/>
      </w:pPr>
      <w:r>
        <w:t>Database Management</w:t>
      </w:r>
    </w:p>
    <w:p w14:paraId="0BE80118" w14:textId="2330EB5F" w:rsidR="00C73FFA" w:rsidRDefault="00C73FFA" w:rsidP="00C73FFA">
      <w:pPr>
        <w:ind w:left="420"/>
      </w:pPr>
      <w:r>
        <w:t>Project management</w:t>
      </w:r>
    </w:p>
    <w:p w14:paraId="26C251C3" w14:textId="0766B10C" w:rsidR="00C73FFA" w:rsidRDefault="00C73FFA" w:rsidP="00C73FFA">
      <w:pPr>
        <w:ind w:left="420"/>
      </w:pPr>
      <w:r>
        <w:t>Cloud Computing (cloud-based solutions)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2F01DF8F" w:rsidR="00A224FC" w:rsidRDefault="00A224FC" w:rsidP="00A224FC"/>
    <w:p w14:paraId="75EA43AB" w14:textId="258D3D2A" w:rsidR="007F5DB1" w:rsidRPr="007F5DB1" w:rsidRDefault="007F5DB1" w:rsidP="00A224FC">
      <w:pPr>
        <w:rPr>
          <w:b/>
          <w:bCs/>
          <w:sz w:val="24"/>
        </w:rPr>
      </w:pPr>
      <w:r w:rsidRPr="007F5DB1">
        <w:rPr>
          <w:b/>
          <w:bCs/>
          <w:sz w:val="24"/>
        </w:rPr>
        <w:t>Advanced Diploma in Hospitality Management</w:t>
      </w:r>
    </w:p>
    <w:p w14:paraId="287EA2BD" w14:textId="4040B8D0" w:rsidR="007F5DB1" w:rsidRPr="007F5DB1" w:rsidRDefault="007F5DB1" w:rsidP="007F5DB1">
      <w:r w:rsidRPr="007F5DB1">
        <w:t xml:space="preserve">Canberra Institute of Technology | </w:t>
      </w:r>
      <w:r w:rsidR="00C73FFA">
        <w:t>07/2019-11/2019</w:t>
      </w:r>
    </w:p>
    <w:p w14:paraId="36702DBB" w14:textId="13E6F613" w:rsidR="007F5DB1" w:rsidRDefault="00C73FFA" w:rsidP="00A224FC">
      <w:r>
        <w:t>Management of Finance and asset</w:t>
      </w:r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B8DCE86" w:rsidR="00A224FC" w:rsidRDefault="00A224FC" w:rsidP="00A224FC">
      <w:r>
        <w:rPr>
          <w:rFonts w:hint="eastAsia"/>
        </w:rPr>
        <w:t>M</w:t>
      </w:r>
      <w:r>
        <w:t>ajor in</w:t>
      </w:r>
      <w:r w:rsidR="0097183F">
        <w:t xml:space="preserve"> CRM,</w:t>
      </w:r>
      <w:r>
        <w:t xml:space="preserve"> </w:t>
      </w:r>
      <w:proofErr w:type="gramStart"/>
      <w:r>
        <w:t>HR</w:t>
      </w:r>
      <w:proofErr w:type="gramEnd"/>
      <w:r w:rsidR="0097183F">
        <w:t xml:space="preserve"> and </w:t>
      </w:r>
      <w:r>
        <w:t>Business</w:t>
      </w:r>
    </w:p>
    <w:p w14:paraId="09B8DEF3" w14:textId="77777777" w:rsidR="00A224FC" w:rsidRDefault="00A224FC" w:rsidP="00A224FC"/>
    <w:p w14:paraId="642FEDFF" w14:textId="09A2E0B2" w:rsidR="00871555" w:rsidRDefault="00871555" w:rsidP="00A224FC"/>
    <w:p w14:paraId="4892BD24" w14:textId="406EFBEC" w:rsidR="00C73FFA" w:rsidRDefault="00C73FFA" w:rsidP="00A224FC"/>
    <w:p w14:paraId="7CC37182" w14:textId="70E69431" w:rsidR="00C73FFA" w:rsidRDefault="00C73FFA" w:rsidP="00A224FC"/>
    <w:p w14:paraId="58D00154" w14:textId="0A63ADD5" w:rsidR="00C73FFA" w:rsidRDefault="00C73FFA" w:rsidP="00A224FC"/>
    <w:p w14:paraId="2D108053" w14:textId="6D17AF9D" w:rsidR="004A1F65" w:rsidRDefault="004A1F65" w:rsidP="00A224FC"/>
    <w:p w14:paraId="40B91478" w14:textId="175311F1" w:rsidR="004A1F65" w:rsidRDefault="004A1F65" w:rsidP="00A224FC"/>
    <w:p w14:paraId="68E415ED" w14:textId="77777777" w:rsidR="004A1F65" w:rsidRDefault="004A1F6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144DC5B4" w14:textId="45DA565C" w:rsidR="00A224FC" w:rsidRDefault="00A224FC" w:rsidP="00A224FC"/>
    <w:p w14:paraId="6B56DD3F" w14:textId="6C1A7AF8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Sales Support</w:t>
      </w:r>
      <w:r w:rsidRPr="00F520CA">
        <w:t>: Proven ability to support sales department in their day-to-day duties, including confirming orders, liaising with customers, and arranging deliveries.</w:t>
      </w:r>
    </w:p>
    <w:p w14:paraId="0DBC6B2F" w14:textId="08AFF0B1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F520CA">
        <w:t>Order Processing: Expertise in order processing, from confirming details with customers and sales representatives to entering orders into systems and arrange delivery.</w:t>
      </w:r>
    </w:p>
    <w:p w14:paraId="193FF296" w14:textId="36213A54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Communication</w:t>
      </w:r>
      <w:r w:rsidRPr="00F520CA">
        <w:t>: Excellent communication and customer service skills, demonstrated through previous roles. Ability to confirm order details with customers and sales representatives, ensuring accuracy.</w:t>
      </w:r>
    </w:p>
    <w:p w14:paraId="47FC05F4" w14:textId="45D98830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Organization</w:t>
      </w:r>
      <w:r w:rsidRPr="00F520CA">
        <w:t>: Strong organizational skills to keep track of open orders, stock levels, delivery dates, and payments. Ability to work well under pressure and prioritize workload effectively.</w:t>
      </w:r>
    </w:p>
    <w:p w14:paraId="730C3F6F" w14:textId="2D49A16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Team Collaboration</w:t>
      </w:r>
      <w:r w:rsidRPr="00F520CA">
        <w:t>: A team player with the ability to work unsupervised. Previous experience in collaborative environments, maintaining professional contact with internal and external stakeholders.</w:t>
      </w:r>
    </w:p>
    <w:p w14:paraId="385F7CD4" w14:textId="49C3DC1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Computer Skills</w:t>
      </w:r>
      <w:r w:rsidRPr="00F520CA">
        <w:t xml:space="preserve">: D365, Office 365, </w:t>
      </w:r>
      <w:r w:rsidR="002D4F6E" w:rsidRPr="00F520CA">
        <w:t>Database (</w:t>
      </w:r>
      <w:r w:rsidRPr="00F520CA">
        <w:t>SQL, power BI)</w:t>
      </w:r>
    </w:p>
    <w:p w14:paraId="55D87A1C" w14:textId="4244A8FB" w:rsidR="00A224FC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Adaptability</w:t>
      </w:r>
      <w:r w:rsidRPr="00F520CA">
        <w:t>: Ability to adapt to evolving situations, follow security procedures, and efficiently handle returns of goods if needed.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6337AFAC" w:rsidR="00E671F2" w:rsidRDefault="00C73FFA" w:rsidP="00A224FC">
      <w:pPr>
        <w:rPr>
          <w:b/>
          <w:bCs/>
          <w:sz w:val="24"/>
        </w:rPr>
      </w:pPr>
      <w:r>
        <w:rPr>
          <w:b/>
          <w:bCs/>
          <w:sz w:val="24"/>
        </w:rPr>
        <w:t>Sales Coordinator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4AA3C34C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6B87BA59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Facilitate and coordinate orders between suppliers and customers. </w:t>
      </w:r>
    </w:p>
    <w:p w14:paraId="414EA47D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Optimize stock levels and initiate orders as needed. </w:t>
      </w:r>
    </w:p>
    <w:p w14:paraId="5812E753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Organize returns efficiently. </w:t>
      </w:r>
    </w:p>
    <w:p w14:paraId="47B16941" w14:textId="78ABDD62" w:rsidR="00517A64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>Cultivate and maintain positive relationships with customers.</w:t>
      </w:r>
    </w:p>
    <w:p w14:paraId="0C6A8FE0" w14:textId="7458EBB0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6B66CC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0EAC3D5C" w:rsidR="00B57459" w:rsidRDefault="00B57459" w:rsidP="00A224FC">
      <w:pPr>
        <w:rPr>
          <w:sz w:val="24"/>
        </w:rPr>
      </w:pPr>
    </w:p>
    <w:p w14:paraId="00BAB962" w14:textId="1666989B" w:rsidR="00F520CA" w:rsidRDefault="00F520CA" w:rsidP="00A224FC">
      <w:pPr>
        <w:rPr>
          <w:sz w:val="24"/>
        </w:rPr>
      </w:pPr>
    </w:p>
    <w:p w14:paraId="4E494198" w14:textId="77777777" w:rsidR="00F520CA" w:rsidRPr="001C4F8D" w:rsidRDefault="00F520CA" w:rsidP="00A224FC">
      <w:pPr>
        <w:rPr>
          <w:sz w:val="24"/>
        </w:rPr>
      </w:pPr>
    </w:p>
    <w:p w14:paraId="5DDC40BC" w14:textId="77777777" w:rsidR="006B66CC" w:rsidRDefault="006B66CC" w:rsidP="006B66C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Centre Cook</w:t>
      </w:r>
    </w:p>
    <w:p w14:paraId="65AC5798" w14:textId="77777777" w:rsidR="006B66CC" w:rsidRDefault="006B66CC" w:rsidP="006B66CC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1FA94042" w14:textId="77777777" w:rsidR="006B66CC" w:rsidRDefault="006B66CC" w:rsidP="006B66CC">
      <w:pPr>
        <w:ind w:left="210"/>
      </w:pPr>
      <w:r>
        <w:t>5/2022 - 10/2023</w:t>
      </w:r>
    </w:p>
    <w:p w14:paraId="3B12D5E1" w14:textId="77777777" w:rsidR="006B66CC" w:rsidRDefault="006B66CC" w:rsidP="006B66CC">
      <w:pPr>
        <w:rPr>
          <w:b/>
          <w:sz w:val="22"/>
          <w:szCs w:val="22"/>
        </w:rPr>
      </w:pPr>
    </w:p>
    <w:p w14:paraId="5CA3F187" w14:textId="54DF6EE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Orchestrated efficient stock inventory management, resulting in a remarkable 20% reduction in waste and a 15% cost-saving through meticulous ordering and strategic supply rotation.</w:t>
      </w:r>
    </w:p>
    <w:p w14:paraId="1875AB40" w14:textId="0CF44B01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Spearheaded and mastered the art of time management and multitasking, consistently meeting tight meal preparation deadlines in a high-pressure environment.</w:t>
      </w:r>
    </w:p>
    <w:p w14:paraId="75377C9B" w14:textId="2D93B12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 xml:space="preserve">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6CB435A6" w14:textId="5D1EBF43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Applied culinary expertise to craft meticulously balanced, nutritionally enriching meals for a diverse children base, harmonizing taste and health considerations seamlessly.</w:t>
      </w:r>
    </w:p>
    <w:p w14:paraId="587B1E82" w14:textId="38E6D8A8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Exemplified meticulous attention to detail in meal presentation and portion control, upholding impeccable quality standards that elevated the dining experience.</w:t>
      </w:r>
    </w:p>
    <w:p w14:paraId="4000C0F5" w14:textId="6EFDC81D" w:rsidR="00871555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Vigilantly enforced stringent hygiene practices and unwavering adherence to food safety rules, resulting in a flawless inspection record and the creation of a secure and pristine environment for both staff and customers.</w:t>
      </w:r>
    </w:p>
    <w:p w14:paraId="7F135C47" w14:textId="24C80F66" w:rsidR="006B66CC" w:rsidRDefault="006B66CC" w:rsidP="00A224FC"/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6B66CC" w:rsidRPr="009A329B" w14:paraId="57A6CB5B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64839BEA" w14:textId="77777777" w:rsidR="006B66CC" w:rsidRPr="009A329B" w:rsidRDefault="006B66CC" w:rsidP="004E4D9D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8015F03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2013 –2015 </w:t>
            </w:r>
          </w:p>
        </w:tc>
      </w:tr>
      <w:tr w:rsidR="006B66CC" w:rsidRPr="009A329B" w14:paraId="1EDC1EE2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49D3E970" w14:textId="77777777" w:rsidR="006B66CC" w:rsidRDefault="006B66CC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Calibri" w:eastAsia="SimSun" w:hAnsi="Calibri" w:cs="Calibri"/>
                <w:color w:val="000000"/>
                <w:kern w:val="0"/>
                <w:sz w:val="24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Mizuho Bank, Dalian China </w:t>
            </w:r>
          </w:p>
          <w:p w14:paraId="34D45706" w14:textId="7B57B2FF" w:rsidR="0097183F" w:rsidRPr="009A329B" w:rsidRDefault="0097183F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18"/>
              </w:rPr>
              <w:t>2013-2015</w:t>
            </w:r>
          </w:p>
        </w:tc>
        <w:tc>
          <w:tcPr>
            <w:tcW w:w="2560" w:type="dxa"/>
            <w:shd w:val="clear" w:color="auto" w:fill="auto"/>
            <w:hideMark/>
          </w:tcPr>
          <w:p w14:paraId="511B4969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6B66CC" w:rsidRPr="009A329B" w14:paraId="5DADC317" w14:textId="77777777" w:rsidTr="004E4D9D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7D9980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t xml:space="preserve">Use excellent communication skills to interact with customers, providing technical support, </w:t>
            </w:r>
            <w:proofErr w:type="gramStart"/>
            <w:r w:rsidRPr="006B66CC">
              <w:t>troubleshooting</w:t>
            </w:r>
            <w:proofErr w:type="gramEnd"/>
            <w:r w:rsidRPr="006B66CC">
              <w:t xml:space="preserve"> and resolving their issues.</w:t>
            </w:r>
          </w:p>
          <w:p w14:paraId="04E34B0D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D</w:t>
            </w:r>
            <w:r w:rsidRPr="006B66CC">
              <w:t>emonstrated expertise in utilizing Mizuho banking System, efficiently navigating through modules like account management, transaction processing, and customer relationship management.</w:t>
            </w:r>
          </w:p>
          <w:p w14:paraId="1EC2ED25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M</w:t>
            </w:r>
            <w:r w:rsidRPr="006B66CC">
              <w:t>aintained strict adherence to data security policies and compliance regulations including the handling of sensitive customer information.</w:t>
            </w:r>
          </w:p>
          <w:p w14:paraId="371059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C</w:t>
            </w:r>
            <w:r w:rsidRPr="006B66CC">
              <w:t>ollaborated with IT teams to identify and address issues from customers, contributing ideas of QR Code to improve customer support process.</w:t>
            </w:r>
          </w:p>
          <w:p w14:paraId="09460155" w14:textId="33CA7561" w:rsidR="006B66CC" w:rsidRPr="006B66CC" w:rsidRDefault="006B66CC" w:rsidP="0097183F">
            <w:pPr>
              <w:pStyle w:val="ListParagraph"/>
              <w:ind w:left="440" w:firstLineChars="0" w:firstLine="0"/>
            </w:pPr>
          </w:p>
        </w:tc>
      </w:tr>
    </w:tbl>
    <w:p w14:paraId="1342D4E3" w14:textId="77777777" w:rsidR="006B66CC" w:rsidRDefault="006B66CC" w:rsidP="00A224FC"/>
    <w:p w14:paraId="312EAE06" w14:textId="05EDB188" w:rsidR="00A224FC" w:rsidRDefault="00A224FC" w:rsidP="00A224FC">
      <w:r>
        <w:t>References</w:t>
      </w:r>
      <w:r w:rsidR="00871555">
        <w:t xml:space="preserve"> a</w:t>
      </w:r>
      <w:r>
        <w:t>vailable upon request</w:t>
      </w:r>
      <w:r w:rsidR="006B66CC">
        <w:t>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ADFC" w14:textId="77777777" w:rsidR="00FB4CE1" w:rsidRDefault="00FB4CE1" w:rsidP="00680059">
      <w:r>
        <w:separator/>
      </w:r>
    </w:p>
  </w:endnote>
  <w:endnote w:type="continuationSeparator" w:id="0">
    <w:p w14:paraId="5DEE689C" w14:textId="77777777" w:rsidR="00FB4CE1" w:rsidRDefault="00FB4CE1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C62AA" w14:textId="77777777" w:rsidR="00FB4CE1" w:rsidRDefault="00FB4CE1" w:rsidP="00680059">
      <w:r>
        <w:separator/>
      </w:r>
    </w:p>
  </w:footnote>
  <w:footnote w:type="continuationSeparator" w:id="0">
    <w:p w14:paraId="46416733" w14:textId="77777777" w:rsidR="00FB4CE1" w:rsidRDefault="00FB4CE1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F014DD"/>
    <w:multiLevelType w:val="hybridMultilevel"/>
    <w:tmpl w:val="3F2E5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8"/>
  </w:num>
  <w:num w:numId="2" w16cid:durableId="1005207931">
    <w:abstractNumId w:val="6"/>
  </w:num>
  <w:num w:numId="3" w16cid:durableId="864708825">
    <w:abstractNumId w:val="0"/>
  </w:num>
  <w:num w:numId="4" w16cid:durableId="1383552714">
    <w:abstractNumId w:val="9"/>
  </w:num>
  <w:num w:numId="5" w16cid:durableId="1652905398">
    <w:abstractNumId w:val="5"/>
  </w:num>
  <w:num w:numId="6" w16cid:durableId="1440299563">
    <w:abstractNumId w:val="10"/>
  </w:num>
  <w:num w:numId="7" w16cid:durableId="124852741">
    <w:abstractNumId w:val="7"/>
  </w:num>
  <w:num w:numId="8" w16cid:durableId="1379668991">
    <w:abstractNumId w:val="1"/>
  </w:num>
  <w:num w:numId="9" w16cid:durableId="174655698">
    <w:abstractNumId w:val="2"/>
  </w:num>
  <w:num w:numId="10" w16cid:durableId="205028107">
    <w:abstractNumId w:val="3"/>
  </w:num>
  <w:num w:numId="11" w16cid:durableId="149922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418E9"/>
    <w:rsid w:val="0005192D"/>
    <w:rsid w:val="00053DED"/>
    <w:rsid w:val="00187BC3"/>
    <w:rsid w:val="001B36EE"/>
    <w:rsid w:val="001C4F8D"/>
    <w:rsid w:val="002401E8"/>
    <w:rsid w:val="002D4F6E"/>
    <w:rsid w:val="00367914"/>
    <w:rsid w:val="003B086E"/>
    <w:rsid w:val="003D63E5"/>
    <w:rsid w:val="004A1F65"/>
    <w:rsid w:val="004D29A2"/>
    <w:rsid w:val="00517A64"/>
    <w:rsid w:val="006069D3"/>
    <w:rsid w:val="00680059"/>
    <w:rsid w:val="006B66CC"/>
    <w:rsid w:val="006D0DDB"/>
    <w:rsid w:val="006E2A82"/>
    <w:rsid w:val="007D7A5E"/>
    <w:rsid w:val="007F5DB1"/>
    <w:rsid w:val="00871555"/>
    <w:rsid w:val="00964ADA"/>
    <w:rsid w:val="0097183F"/>
    <w:rsid w:val="00A224FC"/>
    <w:rsid w:val="00AA6307"/>
    <w:rsid w:val="00B31DAD"/>
    <w:rsid w:val="00B57459"/>
    <w:rsid w:val="00C37455"/>
    <w:rsid w:val="00C73FFA"/>
    <w:rsid w:val="00DA5B50"/>
    <w:rsid w:val="00E3083D"/>
    <w:rsid w:val="00E671F2"/>
    <w:rsid w:val="00F520CA"/>
    <w:rsid w:val="00F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20</cp:revision>
  <dcterms:created xsi:type="dcterms:W3CDTF">2023-10-05T04:27:00Z</dcterms:created>
  <dcterms:modified xsi:type="dcterms:W3CDTF">2023-11-12T04:25:00Z</dcterms:modified>
</cp:coreProperties>
</file>