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000000" w:rsidP="5E6AC584">
      <w:pPr>
        <w:rPr>
          <w:rFonts w:ascii="Calibri" w:eastAsia="Calibri" w:hAnsi="Calibri" w:cs="Calibri"/>
          <w:color w:val="000000" w:themeColor="text1"/>
        </w:rPr>
      </w:pPr>
      <w:hyperlink r:id="rId5">
        <w:r w:rsidR="633EEEC9" w:rsidRPr="5E6AC584">
          <w:rPr>
            <w:rStyle w:val="Hyperlink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645E03">
        <w:rPr>
          <w:rFonts w:ascii="Calibri" w:eastAsia="Calibri" w:hAnsi="Calibri" w:cs="Calibri"/>
          <w:color w:val="FF0000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4C68BD28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RE: </w:t>
      </w:r>
      <w:r w:rsidR="62192447" w:rsidRPr="00645E03">
        <w:rPr>
          <w:rFonts w:ascii="Calibri" w:eastAsia="Calibri" w:hAnsi="Calibri" w:cs="Calibri"/>
          <w:color w:val="FF0000"/>
          <w:sz w:val="24"/>
          <w:szCs w:val="24"/>
        </w:rPr>
        <w:t>Systems Administrator (Mission IT)</w:t>
      </w:r>
    </w:p>
    <w:p w14:paraId="0A18025F" w14:textId="0AA88B09" w:rsidR="00E944AA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Pr="00645E03">
        <w:rPr>
          <w:rFonts w:ascii="Calibri" w:eastAsia="Calibri" w:hAnsi="Calibri" w:cs="Calibri"/>
          <w:color w:val="FF0000"/>
          <w:sz w:val="24"/>
          <w:szCs w:val="24"/>
        </w:rPr>
        <w:t xml:space="preserve">at </w:t>
      </w:r>
      <w:r w:rsidR="52AB0DEB" w:rsidRPr="00645E03">
        <w:rPr>
          <w:rFonts w:ascii="Calibri" w:eastAsia="Calibri" w:hAnsi="Calibri" w:cs="Calibri"/>
          <w:color w:val="FF0000"/>
          <w:sz w:val="24"/>
          <w:szCs w:val="24"/>
        </w:rPr>
        <w:t>Kellogg Brown &amp; Root Pty Ltd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,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767D4B49" w:rsidR="00E944AA" w:rsidRDefault="633EEEC9" w:rsidP="487771A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645E03">
        <w:rPr>
          <w:rFonts w:ascii="Calibri" w:eastAsia="Calibri" w:hAnsi="Calibri" w:cs="Calibri"/>
          <w:color w:val="00B050"/>
          <w:sz w:val="24"/>
          <w:szCs w:val="24"/>
        </w:rPr>
        <w:t xml:space="preserve">for </w:t>
      </w:r>
      <w:r w:rsidR="3AD9043F" w:rsidRPr="00645E03">
        <w:rPr>
          <w:rFonts w:ascii="Calibri" w:eastAsia="Calibri" w:hAnsi="Calibri" w:cs="Calibri"/>
          <w:color w:val="00B050"/>
          <w:sz w:val="24"/>
          <w:szCs w:val="24"/>
        </w:rPr>
        <w:t>the System Administrator</w:t>
      </w:r>
      <w:r w:rsidR="3AD9043F" w:rsidRPr="00645E03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 </w:t>
      </w:r>
      <w:r w:rsidRPr="00645E03">
        <w:rPr>
          <w:rFonts w:ascii="Calibri" w:eastAsia="Calibri" w:hAnsi="Calibri" w:cs="Calibri"/>
          <w:color w:val="FF0000"/>
          <w:sz w:val="24"/>
          <w:szCs w:val="24"/>
        </w:rPr>
        <w:t xml:space="preserve">at </w:t>
      </w:r>
      <w:r w:rsidR="34726DDB" w:rsidRPr="00645E03">
        <w:rPr>
          <w:rFonts w:ascii="Calibri" w:eastAsia="Calibri" w:hAnsi="Calibri" w:cs="Calibri"/>
          <w:color w:val="FF0000"/>
          <w:sz w:val="24"/>
          <w:szCs w:val="24"/>
        </w:rPr>
        <w:t>Kellogg Brown &amp; Root Pty Ltd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0F66E84A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6F55EB48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3138061C" w:rsidRPr="00645E03">
        <w:rPr>
          <w:rFonts w:ascii="Calibri" w:eastAsia="Calibri" w:hAnsi="Calibri" w:cs="Calibri"/>
          <w:color w:val="FF0000"/>
          <w:sz w:val="24"/>
          <w:szCs w:val="24"/>
        </w:rPr>
        <w:t xml:space="preserve">Kellogg Brown &amp; Root Pty Ltd </w:t>
      </w:r>
      <w:r w:rsidRPr="00645E03">
        <w:rPr>
          <w:rFonts w:ascii="Calibri" w:eastAsia="Calibri" w:hAnsi="Calibri" w:cs="Calibri"/>
          <w:color w:val="FF0000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645E03"/>
    <w:rsid w:val="00E944A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2</cp:revision>
  <dcterms:created xsi:type="dcterms:W3CDTF">2023-05-17T13:38:00Z</dcterms:created>
  <dcterms:modified xsi:type="dcterms:W3CDTF">2023-07-26T05:54:00Z</dcterms:modified>
</cp:coreProperties>
</file>