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8D727" w14:textId="7C10F954" w:rsidR="006732F6" w:rsidRPr="0088173B" w:rsidRDefault="000368F0" w:rsidP="006732F6">
      <w:pPr>
        <w:rPr>
          <w:rFonts w:ascii="Arial" w:hAnsi="Arial" w:cs="Arial"/>
          <w:b/>
          <w:bCs/>
          <w:color w:val="2BADD8"/>
          <w:sz w:val="32"/>
          <w:szCs w:val="32"/>
        </w:rPr>
      </w:pPr>
      <w:bookmarkStart w:id="1" w:name="_Hlk531701037"/>
      <w:bookmarkStart w:id="2" w:name="_Hlk531700636"/>
      <w:r>
        <w:rPr>
          <w:rFonts w:ascii="Arial" w:hAnsi="Arial" w:cs="Arial"/>
          <w:b/>
          <w:bCs/>
          <w:color w:val="2BADD8"/>
          <w:sz w:val="32"/>
          <w:szCs w:val="32"/>
        </w:rPr>
        <w:t>Desktop Support Officer</w:t>
      </w:r>
      <w:r w:rsidR="004E745C">
        <w:rPr>
          <w:rFonts w:ascii="Arial" w:hAnsi="Arial" w:cs="Arial"/>
          <w:b/>
          <w:bCs/>
          <w:color w:val="2BADD8"/>
          <w:sz w:val="32"/>
          <w:szCs w:val="32"/>
        </w:rPr>
        <w:t xml:space="preserve">                                       PN </w:t>
      </w:r>
      <w:r w:rsidR="00392EF8">
        <w:rPr>
          <w:rFonts w:ascii="Arial" w:hAnsi="Arial" w:cs="Arial"/>
          <w:b/>
          <w:bCs/>
          <w:color w:val="2BADD8"/>
          <w:sz w:val="32"/>
          <w:szCs w:val="32"/>
        </w:rPr>
        <w:t>2611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724"/>
      </w:tblGrid>
      <w:tr w:rsidR="006732F6" w:rsidRPr="00163FA6" w14:paraId="107BEBB5" w14:textId="77777777" w:rsidTr="00D649BD">
        <w:tc>
          <w:tcPr>
            <w:tcW w:w="2518" w:type="dxa"/>
            <w:tcBorders>
              <w:top w:val="single" w:sz="12" w:space="0" w:color="BFBFBF" w:themeColor="background1" w:themeShade="BF"/>
              <w:bottom w:val="single" w:sz="12" w:space="0" w:color="BFBFBF" w:themeColor="background1" w:themeShade="BF"/>
            </w:tcBorders>
          </w:tcPr>
          <w:p w14:paraId="38FF93FA" w14:textId="77777777" w:rsidR="006732F6" w:rsidRPr="00163FA6" w:rsidRDefault="006732F6" w:rsidP="00D649BD">
            <w:pPr>
              <w:spacing w:before="60" w:after="60"/>
              <w:rPr>
                <w:rFonts w:ascii="Arial" w:hAnsi="Arial" w:cs="Arial"/>
                <w:b/>
              </w:rPr>
            </w:pPr>
            <w:r w:rsidRPr="00163FA6">
              <w:rPr>
                <w:rFonts w:ascii="Arial" w:hAnsi="Arial" w:cs="Arial"/>
                <w:b/>
              </w:rPr>
              <w:t>Branch</w:t>
            </w:r>
          </w:p>
        </w:tc>
        <w:tc>
          <w:tcPr>
            <w:tcW w:w="6724" w:type="dxa"/>
            <w:tcBorders>
              <w:top w:val="single" w:sz="12" w:space="0" w:color="BFBFBF" w:themeColor="background1" w:themeShade="BF"/>
              <w:bottom w:val="single" w:sz="12" w:space="0" w:color="BFBFBF" w:themeColor="background1" w:themeShade="BF"/>
            </w:tcBorders>
          </w:tcPr>
          <w:p w14:paraId="3FDCB0EB" w14:textId="73F7EB3A" w:rsidR="006732F6" w:rsidRPr="00392EF8" w:rsidRDefault="00A874C3" w:rsidP="00D649BD">
            <w:pPr>
              <w:spacing w:before="60" w:after="60"/>
              <w:rPr>
                <w:rFonts w:ascii="Arial" w:eastAsia="MS Gothic" w:hAnsi="Arial" w:cs="Arial"/>
              </w:rPr>
            </w:pPr>
            <w:r w:rsidRPr="00392EF8">
              <w:rPr>
                <w:rFonts w:ascii="Arial" w:eastAsia="MS Gothic" w:hAnsi="Arial" w:cs="Arial"/>
              </w:rPr>
              <w:t>Information Technology</w:t>
            </w:r>
          </w:p>
        </w:tc>
      </w:tr>
      <w:tr w:rsidR="006732F6" w:rsidRPr="00163FA6" w14:paraId="5E7F879C" w14:textId="77777777" w:rsidTr="00D649BD">
        <w:tc>
          <w:tcPr>
            <w:tcW w:w="2518" w:type="dxa"/>
            <w:tcBorders>
              <w:top w:val="single" w:sz="12" w:space="0" w:color="BFBFBF" w:themeColor="background1" w:themeShade="BF"/>
              <w:bottom w:val="single" w:sz="12" w:space="0" w:color="BFBFBF" w:themeColor="background1" w:themeShade="BF"/>
            </w:tcBorders>
          </w:tcPr>
          <w:p w14:paraId="7D0E4B67" w14:textId="77777777" w:rsidR="006732F6" w:rsidRPr="00163FA6" w:rsidRDefault="006732F6" w:rsidP="00D649BD">
            <w:pPr>
              <w:spacing w:before="60" w:after="60"/>
              <w:rPr>
                <w:rFonts w:ascii="Arial" w:hAnsi="Arial" w:cs="Arial"/>
                <w:b/>
              </w:rPr>
            </w:pPr>
            <w:r w:rsidRPr="00163FA6">
              <w:rPr>
                <w:rFonts w:ascii="Arial" w:hAnsi="Arial" w:cs="Arial"/>
                <w:b/>
              </w:rPr>
              <w:t>Division</w:t>
            </w:r>
          </w:p>
        </w:tc>
        <w:tc>
          <w:tcPr>
            <w:tcW w:w="6724" w:type="dxa"/>
            <w:tcBorders>
              <w:top w:val="single" w:sz="12" w:space="0" w:color="BFBFBF" w:themeColor="background1" w:themeShade="BF"/>
              <w:bottom w:val="single" w:sz="12" w:space="0" w:color="BFBFBF" w:themeColor="background1" w:themeShade="BF"/>
            </w:tcBorders>
          </w:tcPr>
          <w:p w14:paraId="286FA7A7" w14:textId="68B80441" w:rsidR="006732F6" w:rsidRPr="00612344" w:rsidRDefault="00A874C3" w:rsidP="00D649BD">
            <w:pPr>
              <w:spacing w:before="60" w:after="60"/>
              <w:rPr>
                <w:rFonts w:ascii="Arial" w:eastAsia="MS Gothic" w:hAnsi="Arial" w:cs="Arial"/>
              </w:rPr>
            </w:pPr>
            <w:r>
              <w:rPr>
                <w:rFonts w:ascii="Arial" w:eastAsia="MS Gothic" w:hAnsi="Arial" w:cs="Arial"/>
              </w:rPr>
              <w:t>Corporate Services</w:t>
            </w:r>
          </w:p>
        </w:tc>
      </w:tr>
      <w:tr w:rsidR="006732F6" w:rsidRPr="00163FA6" w14:paraId="3C4E3A99" w14:textId="77777777" w:rsidTr="00D649BD">
        <w:tc>
          <w:tcPr>
            <w:tcW w:w="2518" w:type="dxa"/>
            <w:tcBorders>
              <w:top w:val="single" w:sz="12" w:space="0" w:color="BFBFBF" w:themeColor="background1" w:themeShade="BF"/>
              <w:bottom w:val="single" w:sz="12" w:space="0" w:color="BFBFBF" w:themeColor="background1" w:themeShade="BF"/>
            </w:tcBorders>
          </w:tcPr>
          <w:p w14:paraId="5D82529F" w14:textId="77777777" w:rsidR="006732F6" w:rsidRPr="00163FA6" w:rsidRDefault="006732F6" w:rsidP="00D649BD">
            <w:pPr>
              <w:spacing w:before="60" w:after="60"/>
              <w:rPr>
                <w:rFonts w:ascii="Arial" w:hAnsi="Arial" w:cs="Arial"/>
                <w:b/>
              </w:rPr>
            </w:pPr>
            <w:r w:rsidRPr="00163FA6">
              <w:rPr>
                <w:rFonts w:ascii="Arial" w:hAnsi="Arial" w:cs="Arial"/>
                <w:b/>
              </w:rPr>
              <w:t>Location</w:t>
            </w:r>
          </w:p>
        </w:tc>
        <w:tc>
          <w:tcPr>
            <w:tcW w:w="6724" w:type="dxa"/>
            <w:tcBorders>
              <w:top w:val="single" w:sz="12" w:space="0" w:color="BFBFBF" w:themeColor="background1" w:themeShade="BF"/>
              <w:bottom w:val="single" w:sz="12" w:space="0" w:color="BFBFBF" w:themeColor="background1" w:themeShade="BF"/>
            </w:tcBorders>
          </w:tcPr>
          <w:p w14:paraId="6BA88DA1" w14:textId="0387F24D" w:rsidR="006732F6" w:rsidRPr="00392EF8" w:rsidRDefault="001A71BF" w:rsidP="00D649BD">
            <w:pPr>
              <w:spacing w:before="60" w:after="60"/>
              <w:rPr>
                <w:rFonts w:ascii="Arial" w:hAnsi="Arial" w:cs="Arial"/>
              </w:rPr>
            </w:pPr>
            <w:r w:rsidRPr="00392EF8">
              <w:rPr>
                <w:rFonts w:ascii="Arial" w:hAnsi="Arial" w:cs="Arial"/>
              </w:rPr>
              <w:t>Canberra</w:t>
            </w:r>
          </w:p>
        </w:tc>
      </w:tr>
      <w:tr w:rsidR="006732F6" w:rsidRPr="00163FA6" w14:paraId="19F43FE9" w14:textId="77777777" w:rsidTr="00D649BD">
        <w:tc>
          <w:tcPr>
            <w:tcW w:w="2518" w:type="dxa"/>
            <w:tcBorders>
              <w:top w:val="single" w:sz="12" w:space="0" w:color="BFBFBF" w:themeColor="background1" w:themeShade="BF"/>
              <w:bottom w:val="single" w:sz="12" w:space="0" w:color="BFBFBF" w:themeColor="background1" w:themeShade="BF"/>
            </w:tcBorders>
          </w:tcPr>
          <w:p w14:paraId="202AC2A5" w14:textId="77777777" w:rsidR="006732F6" w:rsidRPr="00163FA6" w:rsidRDefault="006732F6" w:rsidP="00D649BD">
            <w:pPr>
              <w:spacing w:before="60" w:after="60"/>
              <w:rPr>
                <w:rFonts w:ascii="Arial" w:hAnsi="Arial" w:cs="Arial"/>
                <w:b/>
              </w:rPr>
            </w:pPr>
            <w:r w:rsidRPr="00163FA6">
              <w:rPr>
                <w:rFonts w:ascii="Arial" w:hAnsi="Arial" w:cs="Arial"/>
                <w:b/>
              </w:rPr>
              <w:t>Classification</w:t>
            </w:r>
          </w:p>
        </w:tc>
        <w:tc>
          <w:tcPr>
            <w:tcW w:w="6724" w:type="dxa"/>
            <w:tcBorders>
              <w:top w:val="single" w:sz="12" w:space="0" w:color="BFBFBF" w:themeColor="background1" w:themeShade="BF"/>
              <w:bottom w:val="single" w:sz="12" w:space="0" w:color="BFBFBF"/>
            </w:tcBorders>
          </w:tcPr>
          <w:p w14:paraId="2379FD39" w14:textId="5F0273AC" w:rsidR="006732F6" w:rsidRPr="00704E44" w:rsidRDefault="000368F0" w:rsidP="00D649BD">
            <w:pPr>
              <w:spacing w:before="60" w:after="60"/>
              <w:rPr>
                <w:rFonts w:ascii="Arial" w:hAnsi="Arial" w:cs="Arial"/>
                <w:bCs/>
              </w:rPr>
            </w:pPr>
            <w:r>
              <w:rPr>
                <w:rFonts w:ascii="Arial" w:eastAsia="Times New Roman" w:hAnsi="Arial" w:cs="Arial"/>
                <w:bCs/>
              </w:rPr>
              <w:t>C</w:t>
            </w:r>
            <w:r w:rsidR="00392EF8">
              <w:rPr>
                <w:rFonts w:ascii="Arial" w:eastAsia="Times New Roman" w:hAnsi="Arial" w:cs="Arial"/>
                <w:bCs/>
              </w:rPr>
              <w:t xml:space="preserve">orporate Services Level 2 </w:t>
            </w:r>
            <w:r w:rsidR="000B3F57">
              <w:rPr>
                <w:rFonts w:ascii="Arial" w:eastAsia="Times New Roman" w:hAnsi="Arial" w:cs="Arial"/>
                <w:bCs/>
              </w:rPr>
              <w:t xml:space="preserve">Above Barrier (equivalent </w:t>
            </w:r>
            <w:r w:rsidR="00627CEA">
              <w:rPr>
                <w:rFonts w:ascii="Arial" w:eastAsia="Times New Roman" w:hAnsi="Arial" w:cs="Arial"/>
                <w:bCs/>
              </w:rPr>
              <w:t>APS 4)</w:t>
            </w:r>
          </w:p>
        </w:tc>
      </w:tr>
      <w:tr w:rsidR="008335CB" w:rsidRPr="00163FA6" w14:paraId="1908BE6F" w14:textId="77777777" w:rsidTr="00D649BD">
        <w:tc>
          <w:tcPr>
            <w:tcW w:w="2518" w:type="dxa"/>
            <w:tcBorders>
              <w:top w:val="single" w:sz="12" w:space="0" w:color="BFBFBF" w:themeColor="background1" w:themeShade="BF"/>
              <w:bottom w:val="single" w:sz="12" w:space="0" w:color="BFBFBF" w:themeColor="background1" w:themeShade="BF"/>
            </w:tcBorders>
          </w:tcPr>
          <w:p w14:paraId="0445B6BA" w14:textId="12F4602C" w:rsidR="008335CB" w:rsidRPr="00163FA6" w:rsidRDefault="008335CB" w:rsidP="00D649BD">
            <w:pPr>
              <w:spacing w:before="60" w:after="60"/>
              <w:rPr>
                <w:rFonts w:ascii="Arial" w:hAnsi="Arial" w:cs="Arial"/>
                <w:b/>
              </w:rPr>
            </w:pPr>
            <w:r>
              <w:rPr>
                <w:rFonts w:ascii="Arial" w:hAnsi="Arial" w:cs="Arial"/>
                <w:b/>
              </w:rPr>
              <w:t>Salary</w:t>
            </w:r>
          </w:p>
        </w:tc>
        <w:tc>
          <w:tcPr>
            <w:tcW w:w="6724" w:type="dxa"/>
            <w:tcBorders>
              <w:top w:val="single" w:sz="12" w:space="0" w:color="BFBFBF" w:themeColor="background1" w:themeShade="BF"/>
              <w:bottom w:val="single" w:sz="12" w:space="0" w:color="BFBFBF"/>
            </w:tcBorders>
          </w:tcPr>
          <w:p w14:paraId="017FA5D0" w14:textId="1C991D06" w:rsidR="008335CB" w:rsidRPr="00B109CB" w:rsidRDefault="00627CEA" w:rsidP="00D649BD">
            <w:pPr>
              <w:spacing w:before="60" w:after="60"/>
              <w:rPr>
                <w:rFonts w:ascii="Arial" w:eastAsia="Times New Roman" w:hAnsi="Arial" w:cs="Arial"/>
                <w:bCs/>
              </w:rPr>
            </w:pPr>
            <w:r w:rsidRPr="00B109CB">
              <w:rPr>
                <w:rFonts w:ascii="Arial" w:eastAsia="Times New Roman" w:hAnsi="Arial" w:cs="Arial"/>
                <w:bCs/>
              </w:rPr>
              <w:t>$</w:t>
            </w:r>
            <w:r w:rsidR="00B109CB" w:rsidRPr="00B109CB">
              <w:rPr>
                <w:rFonts w:ascii="Arial" w:eastAsia="Times New Roman" w:hAnsi="Arial" w:cs="Arial"/>
                <w:bCs/>
              </w:rPr>
              <w:t>72,868 - $79,037 plus 15.4% superannuation</w:t>
            </w:r>
          </w:p>
        </w:tc>
      </w:tr>
      <w:tr w:rsidR="006732F6" w:rsidRPr="00163FA6" w14:paraId="56AB1A6E" w14:textId="77777777" w:rsidTr="00D649BD">
        <w:tc>
          <w:tcPr>
            <w:tcW w:w="2518" w:type="dxa"/>
            <w:tcBorders>
              <w:top w:val="single" w:sz="12" w:space="0" w:color="BFBFBF" w:themeColor="background1" w:themeShade="BF"/>
              <w:bottom w:val="single" w:sz="12" w:space="0" w:color="BFBFBF" w:themeColor="background1" w:themeShade="BF"/>
            </w:tcBorders>
          </w:tcPr>
          <w:p w14:paraId="4A449D11" w14:textId="77777777" w:rsidR="006732F6" w:rsidRPr="00163FA6" w:rsidRDefault="006732F6" w:rsidP="00D649BD">
            <w:pPr>
              <w:spacing w:before="60" w:after="60"/>
              <w:rPr>
                <w:rFonts w:ascii="Arial" w:hAnsi="Arial" w:cs="Arial"/>
                <w:b/>
              </w:rPr>
            </w:pPr>
            <w:r w:rsidRPr="00163FA6">
              <w:rPr>
                <w:rFonts w:ascii="Arial" w:hAnsi="Arial" w:cs="Arial"/>
                <w:b/>
              </w:rPr>
              <w:t>Tenure</w:t>
            </w:r>
          </w:p>
        </w:tc>
        <w:tc>
          <w:tcPr>
            <w:tcW w:w="6724" w:type="dxa"/>
            <w:tcBorders>
              <w:top w:val="single" w:sz="12" w:space="0" w:color="BFBFBF"/>
              <w:bottom w:val="single" w:sz="12" w:space="0" w:color="BFBFBF"/>
            </w:tcBorders>
          </w:tcPr>
          <w:p w14:paraId="454A83B2" w14:textId="4D387656" w:rsidR="006732F6" w:rsidRPr="00163FA6" w:rsidRDefault="004B079D" w:rsidP="00D649BD">
            <w:pPr>
              <w:spacing w:before="60" w:after="60"/>
              <w:rPr>
                <w:rFonts w:ascii="Arial" w:hAnsi="Arial" w:cs="Arial"/>
              </w:rPr>
            </w:pPr>
            <w:r>
              <w:rPr>
                <w:rFonts w:ascii="Arial" w:hAnsi="Arial" w:cs="Arial"/>
              </w:rPr>
              <w:t>Ongoing (permanent)</w:t>
            </w:r>
          </w:p>
        </w:tc>
      </w:tr>
      <w:tr w:rsidR="006732F6" w:rsidRPr="00163FA6" w14:paraId="0CABBECF" w14:textId="77777777" w:rsidTr="00D649BD">
        <w:tc>
          <w:tcPr>
            <w:tcW w:w="2518" w:type="dxa"/>
            <w:tcBorders>
              <w:top w:val="single" w:sz="12" w:space="0" w:color="BFBFBF" w:themeColor="background1" w:themeShade="BF"/>
              <w:bottom w:val="single" w:sz="12" w:space="0" w:color="BFBFBF" w:themeColor="background1" w:themeShade="BF"/>
            </w:tcBorders>
          </w:tcPr>
          <w:p w14:paraId="7D21D4D6" w14:textId="77777777" w:rsidR="006732F6" w:rsidRPr="00163FA6" w:rsidRDefault="006732F6" w:rsidP="00D649BD">
            <w:pPr>
              <w:spacing w:before="60" w:after="60"/>
              <w:rPr>
                <w:rFonts w:ascii="Arial" w:hAnsi="Arial" w:cs="Arial"/>
                <w:b/>
              </w:rPr>
            </w:pPr>
            <w:r w:rsidRPr="00163FA6">
              <w:rPr>
                <w:rFonts w:ascii="Arial" w:hAnsi="Arial" w:cs="Arial"/>
                <w:b/>
              </w:rPr>
              <w:t>Staffing profile</w:t>
            </w:r>
          </w:p>
        </w:tc>
        <w:tc>
          <w:tcPr>
            <w:tcW w:w="6724" w:type="dxa"/>
            <w:tcBorders>
              <w:top w:val="single" w:sz="12" w:space="0" w:color="BFBFBF"/>
              <w:bottom w:val="single" w:sz="12" w:space="0" w:color="BFBFBF"/>
            </w:tcBorders>
          </w:tcPr>
          <w:p w14:paraId="15EEFEA5" w14:textId="641CAB43" w:rsidR="006732F6" w:rsidRPr="00163FA6" w:rsidRDefault="004B079D" w:rsidP="00D649BD">
            <w:pPr>
              <w:spacing w:before="60" w:after="60"/>
              <w:rPr>
                <w:rFonts w:ascii="Arial" w:hAnsi="Arial" w:cs="Arial"/>
              </w:rPr>
            </w:pPr>
            <w:r>
              <w:rPr>
                <w:rFonts w:ascii="Arial" w:hAnsi="Arial" w:cs="Arial"/>
              </w:rPr>
              <w:t>Nil</w:t>
            </w:r>
            <w:r w:rsidR="001A71BF">
              <w:rPr>
                <w:rFonts w:ascii="Arial" w:hAnsi="Arial" w:cs="Arial"/>
              </w:rPr>
              <w:t xml:space="preserve"> </w:t>
            </w:r>
            <w:r w:rsidR="00860C95">
              <w:rPr>
                <w:rFonts w:ascii="Arial" w:hAnsi="Arial" w:cs="Arial"/>
              </w:rPr>
              <w:t>direct reports</w:t>
            </w:r>
          </w:p>
        </w:tc>
      </w:tr>
      <w:tr w:rsidR="006732F6" w:rsidRPr="00163FA6" w14:paraId="1433F383" w14:textId="77777777" w:rsidTr="00D649BD">
        <w:tc>
          <w:tcPr>
            <w:tcW w:w="2518" w:type="dxa"/>
            <w:tcBorders>
              <w:top w:val="single" w:sz="12" w:space="0" w:color="BFBFBF" w:themeColor="background1" w:themeShade="BF"/>
              <w:bottom w:val="single" w:sz="12" w:space="0" w:color="BFBFBF" w:themeColor="background1" w:themeShade="BF"/>
            </w:tcBorders>
          </w:tcPr>
          <w:p w14:paraId="33C3CDE3" w14:textId="77777777" w:rsidR="006732F6" w:rsidRPr="00163FA6" w:rsidRDefault="006732F6" w:rsidP="00D649BD">
            <w:pPr>
              <w:spacing w:before="60" w:after="60"/>
              <w:rPr>
                <w:rFonts w:ascii="Arial" w:hAnsi="Arial" w:cs="Arial"/>
                <w:b/>
              </w:rPr>
            </w:pPr>
            <w:r w:rsidRPr="00163FA6">
              <w:rPr>
                <w:rFonts w:ascii="Arial" w:hAnsi="Arial" w:cs="Arial"/>
                <w:b/>
              </w:rPr>
              <w:t>Security clearance</w:t>
            </w:r>
          </w:p>
        </w:tc>
        <w:tc>
          <w:tcPr>
            <w:tcW w:w="6724" w:type="dxa"/>
            <w:tcBorders>
              <w:top w:val="single" w:sz="12" w:space="0" w:color="BFBFBF"/>
              <w:bottom w:val="single" w:sz="12" w:space="0" w:color="BFBFBF"/>
            </w:tcBorders>
          </w:tcPr>
          <w:p w14:paraId="79BE4A43" w14:textId="01C08370" w:rsidR="006732F6" w:rsidRPr="00163FA6" w:rsidRDefault="00FB12A9" w:rsidP="00D649BD">
            <w:pPr>
              <w:spacing w:before="60" w:after="60"/>
              <w:rPr>
                <w:rFonts w:ascii="Arial" w:hAnsi="Arial" w:cs="Arial"/>
              </w:rPr>
            </w:pPr>
            <w:r>
              <w:rPr>
                <w:rFonts w:ascii="Arial" w:hAnsi="Arial" w:cs="Arial"/>
              </w:rPr>
              <w:t xml:space="preserve">Baseline </w:t>
            </w:r>
          </w:p>
        </w:tc>
      </w:tr>
      <w:tr w:rsidR="006732F6" w:rsidRPr="00163FA6" w14:paraId="7947952B" w14:textId="77777777" w:rsidTr="00D649BD">
        <w:tc>
          <w:tcPr>
            <w:tcW w:w="2518" w:type="dxa"/>
            <w:tcBorders>
              <w:top w:val="single" w:sz="12" w:space="0" w:color="BFBFBF" w:themeColor="background1" w:themeShade="BF"/>
              <w:bottom w:val="single" w:sz="12" w:space="0" w:color="BFBFBF" w:themeColor="background1" w:themeShade="BF"/>
            </w:tcBorders>
          </w:tcPr>
          <w:p w14:paraId="2811B624" w14:textId="77777777" w:rsidR="006732F6" w:rsidRPr="00163FA6" w:rsidRDefault="006732F6" w:rsidP="00D649BD">
            <w:pPr>
              <w:spacing w:before="60" w:after="60"/>
              <w:rPr>
                <w:rFonts w:ascii="Arial" w:hAnsi="Arial" w:cs="Arial"/>
                <w:b/>
              </w:rPr>
            </w:pPr>
            <w:r w:rsidRPr="00163FA6">
              <w:rPr>
                <w:rFonts w:ascii="Arial" w:hAnsi="Arial" w:cs="Arial"/>
                <w:b/>
              </w:rPr>
              <w:t>Safety Sensitive</w:t>
            </w:r>
          </w:p>
        </w:tc>
        <w:tc>
          <w:tcPr>
            <w:tcW w:w="6724" w:type="dxa"/>
            <w:tcBorders>
              <w:top w:val="single" w:sz="12" w:space="0" w:color="BFBFBF"/>
              <w:bottom w:val="single" w:sz="12" w:space="0" w:color="BFBFBF"/>
            </w:tcBorders>
          </w:tcPr>
          <w:p w14:paraId="4A855CD8" w14:textId="517F0C92" w:rsidR="006732F6" w:rsidRPr="00163FA6" w:rsidRDefault="00FB12A9" w:rsidP="00D649BD">
            <w:pPr>
              <w:spacing w:before="60" w:after="60"/>
              <w:rPr>
                <w:rFonts w:ascii="Arial" w:hAnsi="Arial" w:cs="Arial"/>
              </w:rPr>
            </w:pPr>
            <w:r>
              <w:rPr>
                <w:rFonts w:ascii="Arial" w:hAnsi="Arial" w:cs="Arial"/>
              </w:rPr>
              <w:t xml:space="preserve">No </w:t>
            </w:r>
          </w:p>
        </w:tc>
      </w:tr>
      <w:tr w:rsidR="006732F6" w:rsidRPr="00163FA6" w14:paraId="33D6E02F" w14:textId="77777777" w:rsidTr="00D649BD">
        <w:tc>
          <w:tcPr>
            <w:tcW w:w="2518" w:type="dxa"/>
            <w:tcBorders>
              <w:top w:val="single" w:sz="12" w:space="0" w:color="BFBFBF" w:themeColor="background1" w:themeShade="BF"/>
              <w:bottom w:val="single" w:sz="12" w:space="0" w:color="BFBFBF" w:themeColor="background1" w:themeShade="BF"/>
            </w:tcBorders>
          </w:tcPr>
          <w:p w14:paraId="4A32967F" w14:textId="5EB4ED2F" w:rsidR="006732F6" w:rsidRPr="00163FA6" w:rsidRDefault="006732F6" w:rsidP="00D649BD">
            <w:pPr>
              <w:spacing w:before="60" w:after="60"/>
              <w:rPr>
                <w:rFonts w:ascii="Arial" w:hAnsi="Arial" w:cs="Arial"/>
                <w:b/>
              </w:rPr>
            </w:pPr>
            <w:r w:rsidRPr="00163FA6">
              <w:rPr>
                <w:rFonts w:ascii="Arial" w:hAnsi="Arial" w:cs="Arial"/>
                <w:b/>
              </w:rPr>
              <w:t>Contact Officer</w:t>
            </w:r>
          </w:p>
        </w:tc>
        <w:tc>
          <w:tcPr>
            <w:tcW w:w="6724" w:type="dxa"/>
            <w:tcBorders>
              <w:top w:val="single" w:sz="12" w:space="0" w:color="BFBFBF"/>
              <w:bottom w:val="single" w:sz="12" w:space="0" w:color="BFBFBF"/>
            </w:tcBorders>
            <w:shd w:val="clear" w:color="auto" w:fill="auto"/>
          </w:tcPr>
          <w:p w14:paraId="11C453FE" w14:textId="170EA0F5" w:rsidR="00500721" w:rsidRPr="007A39ED" w:rsidRDefault="000368F0" w:rsidP="00135D3F">
            <w:pPr>
              <w:spacing w:before="60" w:after="60"/>
              <w:rPr>
                <w:rFonts w:ascii="Arial" w:hAnsi="Arial" w:cs="Arial"/>
                <w:i/>
                <w:iCs/>
              </w:rPr>
            </w:pPr>
            <w:bookmarkStart w:id="3" w:name="_Hlk151320918"/>
            <w:r w:rsidRPr="00985F8E">
              <w:rPr>
                <w:rFonts w:ascii="Arial" w:hAnsi="Arial" w:cs="Arial"/>
              </w:rPr>
              <w:t>Michael Gazzard</w:t>
            </w:r>
            <w:bookmarkEnd w:id="3"/>
            <w:r w:rsidR="003E594A" w:rsidRPr="00985F8E">
              <w:rPr>
                <w:rFonts w:ascii="Arial" w:hAnsi="Arial" w:cs="Arial"/>
              </w:rPr>
              <w:t>,</w:t>
            </w:r>
            <w:r w:rsidR="003E594A">
              <w:rPr>
                <w:rFonts w:ascii="Arial" w:hAnsi="Arial" w:cs="Arial"/>
                <w:i/>
                <w:iCs/>
              </w:rPr>
              <w:t xml:space="preserve"> </w:t>
            </w:r>
            <w:hyperlink r:id="rId11" w:history="1">
              <w:r w:rsidR="00CA0B09" w:rsidRPr="00C82DEB">
                <w:rPr>
                  <w:rStyle w:val="Hyperlink"/>
                  <w:rFonts w:ascii="Arial" w:hAnsi="Arial" w:cs="Arial"/>
                </w:rPr>
                <w:t>michael.gazzard</w:t>
              </w:r>
              <w:r w:rsidR="00CA0B09" w:rsidRPr="00C82DEB">
                <w:rPr>
                  <w:rStyle w:val="Hyperlink"/>
                  <w:rFonts w:ascii="Arial" w:hAnsi="Arial" w:cs="Arial"/>
                  <w:i/>
                  <w:iCs/>
                </w:rPr>
                <w:t>@casa.gov.au</w:t>
              </w:r>
            </w:hyperlink>
            <w:r w:rsidR="003E594A">
              <w:rPr>
                <w:rFonts w:ascii="Arial" w:hAnsi="Arial" w:cs="Arial"/>
                <w:i/>
                <w:iCs/>
              </w:rPr>
              <w:t xml:space="preserve">, </w:t>
            </w:r>
            <w:r w:rsidR="003E594A" w:rsidRPr="00985F8E">
              <w:rPr>
                <w:rFonts w:ascii="Arial" w:hAnsi="Arial" w:cs="Arial"/>
              </w:rPr>
              <w:t>02</w:t>
            </w:r>
            <w:r w:rsidR="00A77CFC" w:rsidRPr="00985F8E">
              <w:rPr>
                <w:rFonts w:ascii="Arial" w:hAnsi="Arial" w:cs="Arial"/>
              </w:rPr>
              <w:t> 6217 </w:t>
            </w:r>
            <w:r w:rsidR="00CA0B09" w:rsidRPr="00985F8E">
              <w:rPr>
                <w:rFonts w:ascii="Arial" w:hAnsi="Arial" w:cs="Arial"/>
              </w:rPr>
              <w:t>1704</w:t>
            </w:r>
          </w:p>
        </w:tc>
      </w:tr>
      <w:tr w:rsidR="006732F6" w:rsidRPr="00163FA6" w14:paraId="6BFDA4C2" w14:textId="77777777" w:rsidTr="00D649BD">
        <w:tc>
          <w:tcPr>
            <w:tcW w:w="2518" w:type="dxa"/>
            <w:tcBorders>
              <w:bottom w:val="single" w:sz="12" w:space="0" w:color="BFBFBF"/>
            </w:tcBorders>
          </w:tcPr>
          <w:p w14:paraId="55634BA8" w14:textId="5DFC1A16" w:rsidR="006732F6" w:rsidRPr="00163FA6" w:rsidRDefault="006732F6" w:rsidP="00D649BD">
            <w:pPr>
              <w:spacing w:before="60" w:after="60"/>
              <w:rPr>
                <w:rFonts w:ascii="Arial" w:hAnsi="Arial" w:cs="Arial"/>
                <w:b/>
              </w:rPr>
            </w:pPr>
            <w:r w:rsidRPr="00163FA6">
              <w:rPr>
                <w:rFonts w:ascii="Arial" w:hAnsi="Arial" w:cs="Arial"/>
                <w:b/>
              </w:rPr>
              <w:t>Closing date</w:t>
            </w:r>
          </w:p>
        </w:tc>
        <w:tc>
          <w:tcPr>
            <w:tcW w:w="6724" w:type="dxa"/>
            <w:tcBorders>
              <w:bottom w:val="single" w:sz="12" w:space="0" w:color="BFBFBF"/>
            </w:tcBorders>
            <w:shd w:val="clear" w:color="auto" w:fill="auto"/>
          </w:tcPr>
          <w:p w14:paraId="5D5A4B0A" w14:textId="34D34FD7" w:rsidR="006732F6" w:rsidRPr="007A39ED" w:rsidRDefault="00F30FDE" w:rsidP="00D649BD">
            <w:pPr>
              <w:spacing w:before="60" w:after="60"/>
              <w:rPr>
                <w:rFonts w:ascii="Arial" w:hAnsi="Arial" w:cs="Arial"/>
                <w:i/>
                <w:iCs/>
              </w:rPr>
            </w:pPr>
            <w:r>
              <w:rPr>
                <w:rFonts w:ascii="Arial" w:hAnsi="Arial" w:cs="Arial"/>
              </w:rPr>
              <w:t>11.59pm AEDT, Thursday 30 November</w:t>
            </w:r>
            <w:r w:rsidRPr="005B3527">
              <w:rPr>
                <w:rFonts w:ascii="Arial" w:hAnsi="Arial" w:cs="Arial"/>
              </w:rPr>
              <w:t xml:space="preserve"> 2023</w:t>
            </w:r>
          </w:p>
        </w:tc>
      </w:tr>
    </w:tbl>
    <w:p w14:paraId="2D42993F" w14:textId="7FE61EFA" w:rsidR="0082719F" w:rsidRDefault="00D649BD" w:rsidP="0082719F">
      <w:pPr>
        <w:spacing w:before="120" w:after="120"/>
        <w:rPr>
          <w:rFonts w:ascii="Arial" w:hAnsi="Arial" w:cs="Arial"/>
          <w:b/>
          <w:color w:val="2BADD8"/>
          <w:sz w:val="28"/>
          <w:szCs w:val="28"/>
        </w:rPr>
      </w:pPr>
      <w:r w:rsidRPr="0088173B">
        <w:rPr>
          <w:rFonts w:ascii="Arial" w:hAnsi="Arial" w:cs="Arial"/>
          <w:b/>
          <w:color w:val="2BADD8"/>
          <w:sz w:val="28"/>
          <w:szCs w:val="28"/>
        </w:rPr>
        <w:t>About the</w:t>
      </w:r>
      <w:r w:rsidR="00737BC7">
        <w:rPr>
          <w:rFonts w:ascii="Arial" w:hAnsi="Arial" w:cs="Arial"/>
          <w:b/>
          <w:color w:val="2BADD8"/>
          <w:sz w:val="28"/>
          <w:szCs w:val="28"/>
        </w:rPr>
        <w:t xml:space="preserve"> opportunity</w:t>
      </w:r>
    </w:p>
    <w:p w14:paraId="0FF9D833" w14:textId="77777777" w:rsidR="00A0457B" w:rsidRDefault="00A0457B" w:rsidP="007239BC">
      <w:pPr>
        <w:spacing w:before="120" w:after="120"/>
        <w:rPr>
          <w:rFonts w:ascii="Arial" w:hAnsi="Arial" w:cs="Arial"/>
          <w:lang w:val="en-AU"/>
        </w:rPr>
      </w:pPr>
      <w:bookmarkStart w:id="4" w:name="_Hlk151321050"/>
      <w:r w:rsidRPr="00A0457B">
        <w:rPr>
          <w:rFonts w:ascii="Arial" w:hAnsi="Arial" w:cs="Arial"/>
          <w:lang w:val="en-AU"/>
        </w:rPr>
        <w:t>The Desktop Support role</w:t>
      </w:r>
      <w:bookmarkEnd w:id="4"/>
      <w:r w:rsidRPr="00A0457B">
        <w:rPr>
          <w:rFonts w:ascii="Arial" w:hAnsi="Arial" w:cs="Arial"/>
          <w:lang w:val="en-AU"/>
        </w:rPr>
        <w:t xml:space="preserve"> reports to the Team Leader Services and Support and works in close collaboration with the Senior Desktop Support Officer and other Desktop Support and Service Support roles in the Section.</w:t>
      </w:r>
    </w:p>
    <w:p w14:paraId="3012B5A3" w14:textId="01CC26D1" w:rsidR="007239BC" w:rsidRPr="00622D6E" w:rsidRDefault="007239BC" w:rsidP="007239BC">
      <w:pPr>
        <w:spacing w:before="120" w:after="120"/>
        <w:rPr>
          <w:rFonts w:ascii="Arial" w:eastAsia="Times New Roman" w:hAnsi="Arial" w:cs="Arial"/>
          <w:snapToGrid w:val="0"/>
          <w:lang w:val="en"/>
        </w:rPr>
      </w:pPr>
      <w:r w:rsidRPr="00622D6E">
        <w:rPr>
          <w:rFonts w:ascii="Arial" w:hAnsi="Arial" w:cs="Arial"/>
          <w:lang w:val="en-AU"/>
        </w:rPr>
        <w:t xml:space="preserve">The Desktop Support role is </w:t>
      </w:r>
      <w:r w:rsidRPr="00622D6E">
        <w:rPr>
          <w:rFonts w:ascii="Arial" w:eastAsia="MS Gothic" w:hAnsi="Arial" w:cs="Arial"/>
        </w:rPr>
        <w:t xml:space="preserve">a key part of </w:t>
      </w:r>
      <w:bookmarkStart w:id="5" w:name="_Hlk151321076"/>
      <w:r w:rsidRPr="00622D6E">
        <w:rPr>
          <w:rFonts w:ascii="Arial" w:eastAsia="MS Gothic" w:hAnsi="Arial" w:cs="Arial"/>
        </w:rPr>
        <w:t>CASA</w:t>
      </w:r>
      <w:bookmarkEnd w:id="5"/>
      <w:r w:rsidRPr="00622D6E">
        <w:rPr>
          <w:rFonts w:ascii="Arial" w:eastAsia="MS Gothic" w:hAnsi="Arial" w:cs="Arial"/>
        </w:rPr>
        <w:t xml:space="preserve">’s ICT environment </w:t>
      </w:r>
      <w:r w:rsidRPr="00622D6E">
        <w:rPr>
          <w:rFonts w:ascii="Arial" w:eastAsia="Times New Roman" w:hAnsi="Arial" w:cs="Arial"/>
          <w:snapToGrid w:val="0"/>
          <w:lang w:val="en"/>
        </w:rPr>
        <w:t xml:space="preserve">and is responsible for providing technical expertise to support the configuration of CASA’s standard operating environment, hardware, </w:t>
      </w:r>
      <w:proofErr w:type="gramStart"/>
      <w:r w:rsidRPr="00622D6E">
        <w:rPr>
          <w:rFonts w:ascii="Arial" w:eastAsia="Times New Roman" w:hAnsi="Arial" w:cs="Arial"/>
          <w:snapToGrid w:val="0"/>
          <w:lang w:val="en"/>
        </w:rPr>
        <w:t>software</w:t>
      </w:r>
      <w:proofErr w:type="gramEnd"/>
      <w:r w:rsidRPr="00622D6E">
        <w:rPr>
          <w:rFonts w:ascii="Arial" w:eastAsia="Times New Roman" w:hAnsi="Arial" w:cs="Arial"/>
          <w:snapToGrid w:val="0"/>
          <w:lang w:val="en"/>
        </w:rPr>
        <w:t xml:space="preserve"> and mobile devices to meet CASA’s business requirements.</w:t>
      </w:r>
    </w:p>
    <w:p w14:paraId="58CF0D4C" w14:textId="77777777" w:rsidR="007239BC" w:rsidRPr="00622D6E" w:rsidRDefault="007239BC" w:rsidP="007239BC">
      <w:pPr>
        <w:spacing w:before="120" w:after="120"/>
        <w:rPr>
          <w:rFonts w:ascii="Arial" w:eastAsia="Times New Roman" w:hAnsi="Arial" w:cs="Arial"/>
          <w:snapToGrid w:val="0"/>
          <w:lang w:val="en"/>
        </w:rPr>
      </w:pPr>
      <w:r w:rsidRPr="00622D6E">
        <w:rPr>
          <w:rFonts w:ascii="Arial" w:hAnsi="Arial" w:cs="Arial"/>
          <w:lang w:val="en-AU"/>
        </w:rPr>
        <w:t xml:space="preserve">The Desktop Support role </w:t>
      </w:r>
      <w:r w:rsidRPr="00622D6E">
        <w:rPr>
          <w:rFonts w:ascii="Arial" w:eastAsia="Times New Roman" w:hAnsi="Arial" w:cs="Arial"/>
          <w:snapToGrid w:val="0"/>
          <w:lang w:val="en"/>
        </w:rPr>
        <w:t>is responsible for:</w:t>
      </w:r>
    </w:p>
    <w:p w14:paraId="1A3E09B5" w14:textId="77777777" w:rsidR="007239BC" w:rsidRPr="00622D6E" w:rsidRDefault="007239BC" w:rsidP="007239BC">
      <w:pPr>
        <w:numPr>
          <w:ilvl w:val="0"/>
          <w:numId w:val="23"/>
        </w:numPr>
        <w:shd w:val="clear" w:color="auto" w:fill="FFFFFF"/>
        <w:spacing w:line="240" w:lineRule="auto"/>
        <w:textAlignment w:val="baseline"/>
        <w:rPr>
          <w:rFonts w:ascii="Helvetica" w:hAnsi="Helvetica"/>
          <w:color w:val="1C1C1C"/>
        </w:rPr>
      </w:pPr>
      <w:r w:rsidRPr="00622D6E">
        <w:rPr>
          <w:rFonts w:ascii="Helvetica" w:hAnsi="Helvetica"/>
          <w:color w:val="1C1C1C"/>
        </w:rPr>
        <w:t xml:space="preserve">Assisting in the </w:t>
      </w:r>
      <w:r w:rsidRPr="002716A0">
        <w:rPr>
          <w:rFonts w:ascii="Helvetica" w:hAnsi="Helvetica"/>
          <w:color w:val="1C1C1C"/>
          <w:highlight w:val="yellow"/>
        </w:rPr>
        <w:t>delivery of ICT strategy</w:t>
      </w:r>
      <w:r w:rsidRPr="00622D6E">
        <w:rPr>
          <w:rFonts w:ascii="Helvetica" w:hAnsi="Helvetica"/>
          <w:color w:val="1C1C1C"/>
        </w:rPr>
        <w:t xml:space="preserve"> through the provision of operational support and assistance.</w:t>
      </w:r>
    </w:p>
    <w:p w14:paraId="59072A36" w14:textId="77777777" w:rsidR="007239BC" w:rsidRPr="00622D6E" w:rsidRDefault="007239BC" w:rsidP="007239BC">
      <w:pPr>
        <w:numPr>
          <w:ilvl w:val="0"/>
          <w:numId w:val="23"/>
        </w:numPr>
        <w:shd w:val="clear" w:color="auto" w:fill="FFFFFF"/>
        <w:spacing w:line="240" w:lineRule="auto"/>
        <w:textAlignment w:val="baseline"/>
        <w:rPr>
          <w:rFonts w:ascii="Helvetica" w:hAnsi="Helvetica"/>
          <w:color w:val="1C1C1C"/>
        </w:rPr>
      </w:pPr>
      <w:r w:rsidRPr="00622D6E">
        <w:rPr>
          <w:rFonts w:ascii="Arial" w:eastAsia="Times New Roman" w:hAnsi="Arial" w:cs="Arial"/>
          <w:snapToGrid w:val="0"/>
          <w:lang w:val="en"/>
        </w:rPr>
        <w:t xml:space="preserve">Undertaking </w:t>
      </w:r>
      <w:r w:rsidRPr="002716A0">
        <w:rPr>
          <w:rFonts w:ascii="Arial" w:eastAsia="Times New Roman" w:hAnsi="Arial" w:cs="Arial"/>
          <w:snapToGrid w:val="0"/>
          <w:highlight w:val="yellow"/>
          <w:lang w:val="en"/>
        </w:rPr>
        <w:t>root cause</w:t>
      </w:r>
      <w:r w:rsidRPr="00622D6E">
        <w:rPr>
          <w:rFonts w:ascii="Arial" w:eastAsia="Times New Roman" w:hAnsi="Arial" w:cs="Arial"/>
          <w:snapToGrid w:val="0"/>
          <w:lang w:val="en"/>
        </w:rPr>
        <w:t xml:space="preserve"> analysis, </w:t>
      </w:r>
      <w:r w:rsidRPr="002716A0">
        <w:rPr>
          <w:rFonts w:ascii="Arial" w:eastAsia="Times New Roman" w:hAnsi="Arial" w:cs="Arial"/>
          <w:snapToGrid w:val="0"/>
          <w:highlight w:val="yellow"/>
          <w:lang w:val="en"/>
        </w:rPr>
        <w:t>troubleshooting</w:t>
      </w:r>
      <w:r w:rsidRPr="00622D6E">
        <w:rPr>
          <w:rFonts w:ascii="Arial" w:eastAsia="Times New Roman" w:hAnsi="Arial" w:cs="Arial"/>
          <w:snapToGrid w:val="0"/>
          <w:lang w:val="en"/>
        </w:rPr>
        <w:t xml:space="preserve"> technical </w:t>
      </w:r>
      <w:proofErr w:type="gramStart"/>
      <w:r w:rsidRPr="00622D6E">
        <w:rPr>
          <w:rFonts w:ascii="Arial" w:eastAsia="Times New Roman" w:hAnsi="Arial" w:cs="Arial"/>
          <w:snapToGrid w:val="0"/>
          <w:lang w:val="en"/>
        </w:rPr>
        <w:t>issues</w:t>
      </w:r>
      <w:proofErr w:type="gramEnd"/>
      <w:r w:rsidRPr="00622D6E">
        <w:rPr>
          <w:rFonts w:ascii="Arial" w:eastAsia="Times New Roman" w:hAnsi="Arial" w:cs="Arial"/>
          <w:snapToGrid w:val="0"/>
          <w:lang w:val="en"/>
        </w:rPr>
        <w:t xml:space="preserve"> and </w:t>
      </w:r>
      <w:r w:rsidRPr="002716A0">
        <w:rPr>
          <w:rFonts w:ascii="Arial" w:eastAsia="Times New Roman" w:hAnsi="Arial" w:cs="Arial"/>
          <w:snapToGrid w:val="0"/>
          <w:highlight w:val="yellow"/>
          <w:lang w:val="en"/>
        </w:rPr>
        <w:t>managing workloads</w:t>
      </w:r>
      <w:r w:rsidRPr="00622D6E">
        <w:rPr>
          <w:rFonts w:ascii="Arial" w:eastAsia="Times New Roman" w:hAnsi="Arial" w:cs="Arial"/>
          <w:snapToGrid w:val="0"/>
          <w:lang w:val="en"/>
        </w:rPr>
        <w:t xml:space="preserve"> within a </w:t>
      </w:r>
      <w:proofErr w:type="spellStart"/>
      <w:r w:rsidRPr="00622D6E">
        <w:rPr>
          <w:rFonts w:ascii="Arial" w:eastAsia="Times New Roman" w:hAnsi="Arial" w:cs="Arial"/>
          <w:snapToGrid w:val="0"/>
          <w:lang w:val="en"/>
        </w:rPr>
        <w:t>prioritised</w:t>
      </w:r>
      <w:proofErr w:type="spellEnd"/>
      <w:r w:rsidRPr="00622D6E">
        <w:rPr>
          <w:rFonts w:ascii="Arial" w:eastAsia="Times New Roman" w:hAnsi="Arial" w:cs="Arial"/>
          <w:snapToGrid w:val="0"/>
          <w:lang w:val="en"/>
        </w:rPr>
        <w:t xml:space="preserve"> environment.</w:t>
      </w:r>
    </w:p>
    <w:p w14:paraId="02EB4212" w14:textId="77777777" w:rsidR="007239BC" w:rsidRPr="00622D6E" w:rsidRDefault="007239BC" w:rsidP="007239BC">
      <w:pPr>
        <w:numPr>
          <w:ilvl w:val="0"/>
          <w:numId w:val="23"/>
        </w:numPr>
        <w:shd w:val="clear" w:color="auto" w:fill="FFFFFF"/>
        <w:spacing w:line="240" w:lineRule="auto"/>
        <w:textAlignment w:val="baseline"/>
        <w:rPr>
          <w:rFonts w:ascii="Helvetica" w:hAnsi="Helvetica"/>
          <w:color w:val="1C1C1C"/>
        </w:rPr>
      </w:pPr>
      <w:r w:rsidRPr="00622D6E">
        <w:rPr>
          <w:rFonts w:ascii="Arial" w:eastAsia="Times New Roman" w:hAnsi="Arial" w:cs="Arial"/>
          <w:snapToGrid w:val="0"/>
          <w:lang w:val="en"/>
        </w:rPr>
        <w:t>Supporting Projects, business as usual activities and process improvement.</w:t>
      </w:r>
    </w:p>
    <w:p w14:paraId="165267F6" w14:textId="77777777" w:rsidR="007239BC" w:rsidRDefault="007239BC" w:rsidP="007239BC">
      <w:pPr>
        <w:pStyle w:val="ListParagraph"/>
        <w:numPr>
          <w:ilvl w:val="0"/>
          <w:numId w:val="23"/>
        </w:numPr>
        <w:spacing w:line="240" w:lineRule="auto"/>
        <w:rPr>
          <w:rFonts w:ascii="Arial" w:eastAsia="Times New Roman" w:hAnsi="Arial" w:cs="Arial"/>
          <w:snapToGrid w:val="0"/>
          <w:lang w:val="en"/>
        </w:rPr>
      </w:pPr>
      <w:r w:rsidRPr="00622D6E">
        <w:rPr>
          <w:rFonts w:ascii="Arial" w:eastAsia="Times New Roman" w:hAnsi="Arial" w:cs="Arial"/>
          <w:snapToGrid w:val="0"/>
          <w:lang w:val="en"/>
        </w:rPr>
        <w:t xml:space="preserve">Performing </w:t>
      </w:r>
      <w:r w:rsidRPr="002716A0">
        <w:rPr>
          <w:rFonts w:ascii="Arial" w:eastAsia="Times New Roman" w:hAnsi="Arial" w:cs="Arial"/>
          <w:snapToGrid w:val="0"/>
          <w:highlight w:val="yellow"/>
          <w:lang w:val="en"/>
        </w:rPr>
        <w:t>configuration</w:t>
      </w:r>
      <w:r w:rsidRPr="00622D6E">
        <w:rPr>
          <w:rFonts w:ascii="Arial" w:eastAsia="Times New Roman" w:hAnsi="Arial" w:cs="Arial"/>
          <w:snapToGrid w:val="0"/>
          <w:lang w:val="en"/>
        </w:rPr>
        <w:t xml:space="preserve"> and modification activities across ICT infrastructure including supporting </w:t>
      </w:r>
      <w:r w:rsidRPr="002716A0">
        <w:rPr>
          <w:rFonts w:ascii="Arial" w:eastAsia="Times New Roman" w:hAnsi="Arial" w:cs="Arial"/>
          <w:snapToGrid w:val="0"/>
          <w:highlight w:val="yellow"/>
          <w:lang w:val="en"/>
        </w:rPr>
        <w:t>development, test and production</w:t>
      </w:r>
      <w:r w:rsidRPr="00622D6E">
        <w:rPr>
          <w:rFonts w:ascii="Arial" w:eastAsia="Times New Roman" w:hAnsi="Arial" w:cs="Arial"/>
          <w:snapToGrid w:val="0"/>
          <w:lang w:val="en"/>
        </w:rPr>
        <w:t xml:space="preserve"> as required.</w:t>
      </w:r>
    </w:p>
    <w:p w14:paraId="726AFD6A" w14:textId="77777777" w:rsidR="007239BC" w:rsidRPr="00622D6E" w:rsidRDefault="007239BC" w:rsidP="007239BC">
      <w:pPr>
        <w:pStyle w:val="ListParagraph"/>
        <w:spacing w:line="240" w:lineRule="auto"/>
        <w:rPr>
          <w:rFonts w:ascii="Arial" w:eastAsia="Times New Roman" w:hAnsi="Arial" w:cs="Arial"/>
          <w:snapToGrid w:val="0"/>
          <w:lang w:val="en"/>
        </w:rPr>
      </w:pPr>
    </w:p>
    <w:p w14:paraId="0D88D36E" w14:textId="77777777" w:rsidR="007239BC" w:rsidRPr="00622D6E" w:rsidRDefault="007239BC" w:rsidP="007239BC">
      <w:pPr>
        <w:pStyle w:val="ListParagraph"/>
        <w:numPr>
          <w:ilvl w:val="0"/>
          <w:numId w:val="23"/>
        </w:numPr>
        <w:spacing w:line="240" w:lineRule="auto"/>
        <w:contextualSpacing w:val="0"/>
        <w:rPr>
          <w:rFonts w:ascii="Arial" w:eastAsia="Times New Roman" w:hAnsi="Arial" w:cs="Arial"/>
          <w:snapToGrid w:val="0"/>
          <w:lang w:val="en"/>
        </w:rPr>
      </w:pPr>
      <w:r w:rsidRPr="00622D6E">
        <w:rPr>
          <w:rFonts w:ascii="Helvetica" w:hAnsi="Helvetica"/>
          <w:color w:val="1C1C1C"/>
        </w:rPr>
        <w:t xml:space="preserve">Developing and updating </w:t>
      </w:r>
      <w:r w:rsidRPr="002716A0">
        <w:rPr>
          <w:rFonts w:ascii="Helvetica" w:hAnsi="Helvetica"/>
          <w:color w:val="1C1C1C"/>
          <w:highlight w:val="yellow"/>
        </w:rPr>
        <w:t>technical and operational documentation</w:t>
      </w:r>
      <w:r w:rsidRPr="00622D6E">
        <w:rPr>
          <w:rFonts w:ascii="Helvetica" w:hAnsi="Helvetica"/>
          <w:color w:val="1C1C1C"/>
        </w:rPr>
        <w:t xml:space="preserve"> to capture information, reporting, </w:t>
      </w:r>
      <w:proofErr w:type="gramStart"/>
      <w:r w:rsidRPr="00622D6E">
        <w:rPr>
          <w:rFonts w:ascii="Helvetica" w:hAnsi="Helvetica"/>
          <w:color w:val="1C1C1C"/>
        </w:rPr>
        <w:t>analysis</w:t>
      </w:r>
      <w:proofErr w:type="gramEnd"/>
      <w:r w:rsidRPr="00622D6E">
        <w:rPr>
          <w:rFonts w:ascii="Helvetica" w:hAnsi="Helvetica"/>
          <w:color w:val="1C1C1C"/>
        </w:rPr>
        <w:t xml:space="preserve"> and policies relevant to the ICT environment.</w:t>
      </w:r>
      <w:r w:rsidRPr="00622D6E">
        <w:rPr>
          <w:rFonts w:ascii="Arial" w:eastAsia="Times New Roman" w:hAnsi="Arial" w:cs="Arial"/>
          <w:snapToGrid w:val="0"/>
          <w:lang w:val="en"/>
        </w:rPr>
        <w:t xml:space="preserve"> </w:t>
      </w:r>
    </w:p>
    <w:p w14:paraId="5523E99E" w14:textId="77777777" w:rsidR="007239BC" w:rsidRPr="00622D6E" w:rsidRDefault="007239BC" w:rsidP="007239BC">
      <w:pPr>
        <w:numPr>
          <w:ilvl w:val="0"/>
          <w:numId w:val="23"/>
        </w:numPr>
        <w:shd w:val="clear" w:color="auto" w:fill="FFFFFF"/>
        <w:spacing w:line="240" w:lineRule="auto"/>
        <w:textAlignment w:val="baseline"/>
        <w:rPr>
          <w:rFonts w:ascii="Arial" w:eastAsia="Times New Roman" w:hAnsi="Arial" w:cs="Arial"/>
          <w:snapToGrid w:val="0"/>
          <w:lang w:val="en"/>
        </w:rPr>
      </w:pPr>
      <w:r w:rsidRPr="00622D6E">
        <w:rPr>
          <w:rFonts w:ascii="Helvetica" w:hAnsi="Helvetica"/>
          <w:color w:val="1C1C1C"/>
        </w:rPr>
        <w:t xml:space="preserve">Providing professional and technical advice, </w:t>
      </w:r>
      <w:r w:rsidRPr="002716A0">
        <w:rPr>
          <w:rFonts w:ascii="Helvetica" w:hAnsi="Helvetica"/>
          <w:color w:val="1C1C1C"/>
          <w:highlight w:val="yellow"/>
        </w:rPr>
        <w:t>information</w:t>
      </w:r>
      <w:r w:rsidRPr="00622D6E">
        <w:rPr>
          <w:rFonts w:ascii="Helvetica" w:hAnsi="Helvetica"/>
          <w:color w:val="1C1C1C"/>
        </w:rPr>
        <w:t xml:space="preserve">, </w:t>
      </w:r>
      <w:r w:rsidRPr="002716A0">
        <w:rPr>
          <w:rFonts w:ascii="Helvetica" w:hAnsi="Helvetica"/>
          <w:color w:val="1C1C1C"/>
          <w:highlight w:val="yellow"/>
        </w:rPr>
        <w:t>support</w:t>
      </w:r>
      <w:r w:rsidRPr="00622D6E">
        <w:rPr>
          <w:rFonts w:ascii="Helvetica" w:hAnsi="Helvetica"/>
          <w:color w:val="1C1C1C"/>
        </w:rPr>
        <w:t xml:space="preserve">, </w:t>
      </w:r>
      <w:proofErr w:type="gramStart"/>
      <w:r w:rsidRPr="00622D6E">
        <w:rPr>
          <w:rFonts w:ascii="Helvetica" w:hAnsi="Helvetica"/>
          <w:color w:val="1C1C1C"/>
        </w:rPr>
        <w:t>assistance</w:t>
      </w:r>
      <w:proofErr w:type="gramEnd"/>
      <w:r w:rsidRPr="00622D6E">
        <w:rPr>
          <w:rFonts w:ascii="Helvetica" w:hAnsi="Helvetica"/>
          <w:color w:val="1C1C1C"/>
        </w:rPr>
        <w:t xml:space="preserve"> and feedback to </w:t>
      </w:r>
      <w:r w:rsidRPr="002716A0">
        <w:rPr>
          <w:rFonts w:ascii="Helvetica" w:hAnsi="Helvetica"/>
          <w:color w:val="1C1C1C"/>
          <w:highlight w:val="yellow"/>
        </w:rPr>
        <w:t>stakeholders</w:t>
      </w:r>
      <w:r w:rsidRPr="00622D6E">
        <w:rPr>
          <w:rFonts w:ascii="Helvetica" w:hAnsi="Helvetica"/>
          <w:color w:val="1C1C1C"/>
        </w:rPr>
        <w:t xml:space="preserve"> relevant to the operating environment.</w:t>
      </w:r>
    </w:p>
    <w:p w14:paraId="5DC63740" w14:textId="77777777" w:rsidR="007239BC" w:rsidRPr="00622D6E" w:rsidRDefault="007239BC" w:rsidP="007239BC">
      <w:pPr>
        <w:pStyle w:val="ListParagraph"/>
        <w:numPr>
          <w:ilvl w:val="0"/>
          <w:numId w:val="23"/>
        </w:numPr>
        <w:spacing w:line="240" w:lineRule="auto"/>
        <w:contextualSpacing w:val="0"/>
        <w:rPr>
          <w:rFonts w:ascii="Arial" w:eastAsia="Times New Roman" w:hAnsi="Arial" w:cs="Arial"/>
          <w:snapToGrid w:val="0"/>
          <w:lang w:val="en"/>
        </w:rPr>
      </w:pPr>
      <w:r>
        <w:rPr>
          <w:rFonts w:ascii="Arial" w:eastAsia="Times New Roman" w:hAnsi="Arial" w:cs="Arial"/>
          <w:snapToGrid w:val="0"/>
          <w:lang w:val="en"/>
        </w:rPr>
        <w:t>P</w:t>
      </w:r>
      <w:r w:rsidRPr="00622D6E">
        <w:rPr>
          <w:rFonts w:ascii="Arial" w:eastAsia="Times New Roman" w:hAnsi="Arial" w:cs="Arial"/>
          <w:snapToGrid w:val="0"/>
          <w:lang w:val="en"/>
        </w:rPr>
        <w:t xml:space="preserve">articipating in and contributing to the planning, </w:t>
      </w:r>
      <w:proofErr w:type="gramStart"/>
      <w:r w:rsidRPr="00622D6E">
        <w:rPr>
          <w:rFonts w:ascii="Arial" w:eastAsia="Times New Roman" w:hAnsi="Arial" w:cs="Arial"/>
          <w:snapToGrid w:val="0"/>
          <w:lang w:val="en"/>
        </w:rPr>
        <w:t>development</w:t>
      </w:r>
      <w:proofErr w:type="gramEnd"/>
      <w:r w:rsidRPr="00622D6E">
        <w:rPr>
          <w:rFonts w:ascii="Arial" w:eastAsia="Times New Roman" w:hAnsi="Arial" w:cs="Arial"/>
          <w:snapToGrid w:val="0"/>
          <w:lang w:val="en"/>
        </w:rPr>
        <w:t xml:space="preserve"> and delivery of operational and team plans to support CASA's ICT Strategy 2020-2023.</w:t>
      </w:r>
    </w:p>
    <w:p w14:paraId="18427ED3" w14:textId="77777777" w:rsidR="007239BC" w:rsidRPr="002716A0" w:rsidRDefault="007239BC" w:rsidP="007239BC">
      <w:pPr>
        <w:pStyle w:val="ListParagraph"/>
        <w:numPr>
          <w:ilvl w:val="0"/>
          <w:numId w:val="23"/>
        </w:numPr>
        <w:spacing w:line="240" w:lineRule="auto"/>
        <w:rPr>
          <w:rFonts w:ascii="Arial" w:eastAsia="Times New Roman" w:hAnsi="Arial" w:cs="Arial"/>
          <w:snapToGrid w:val="0"/>
          <w:highlight w:val="yellow"/>
          <w:lang w:val="en"/>
        </w:rPr>
      </w:pPr>
      <w:r w:rsidRPr="00622D6E">
        <w:rPr>
          <w:rFonts w:ascii="Arial" w:eastAsia="Times New Roman" w:hAnsi="Arial" w:cs="Arial"/>
          <w:snapToGrid w:val="0"/>
          <w:lang w:val="en"/>
        </w:rPr>
        <w:lastRenderedPageBreak/>
        <w:t xml:space="preserve">Contributing to the development and implementation of CASA’s </w:t>
      </w:r>
      <w:r w:rsidRPr="002716A0">
        <w:rPr>
          <w:rFonts w:ascii="Arial" w:eastAsia="Times New Roman" w:hAnsi="Arial" w:cs="Arial"/>
          <w:snapToGrid w:val="0"/>
          <w:highlight w:val="yellow"/>
          <w:lang w:val="en"/>
        </w:rPr>
        <w:t>IT Architecture and associated frameworks</w:t>
      </w:r>
    </w:p>
    <w:p w14:paraId="4A081FB2" w14:textId="77777777" w:rsidR="007239BC" w:rsidRPr="005F03AD" w:rsidRDefault="007239BC" w:rsidP="007239BC">
      <w:pPr>
        <w:numPr>
          <w:ilvl w:val="0"/>
          <w:numId w:val="23"/>
        </w:numPr>
        <w:shd w:val="clear" w:color="auto" w:fill="FFFFFF"/>
        <w:spacing w:line="240" w:lineRule="auto"/>
        <w:textAlignment w:val="baseline"/>
        <w:rPr>
          <w:rFonts w:ascii="Helvetica" w:hAnsi="Helvetica"/>
          <w:color w:val="1C1C1C"/>
        </w:rPr>
      </w:pPr>
      <w:r w:rsidRPr="00622D6E">
        <w:rPr>
          <w:rFonts w:ascii="Helvetica" w:hAnsi="Helvetica"/>
          <w:color w:val="1C1C1C"/>
        </w:rPr>
        <w:t xml:space="preserve">Contributing to the development and maintenance of </w:t>
      </w:r>
      <w:r w:rsidRPr="002716A0">
        <w:rPr>
          <w:rFonts w:ascii="Helvetica" w:hAnsi="Helvetica"/>
          <w:color w:val="1C1C1C"/>
          <w:highlight w:val="yellow"/>
        </w:rPr>
        <w:t>technical operational documentation</w:t>
      </w:r>
      <w:r w:rsidRPr="00622D6E">
        <w:rPr>
          <w:rFonts w:ascii="Helvetica" w:hAnsi="Helvetica"/>
          <w:color w:val="1C1C1C"/>
        </w:rPr>
        <w:t xml:space="preserve"> and</w:t>
      </w:r>
      <w:r>
        <w:rPr>
          <w:rFonts w:ascii="Helvetica" w:hAnsi="Helvetica"/>
          <w:color w:val="1C1C1C"/>
        </w:rPr>
        <w:t xml:space="preserve"> </w:t>
      </w:r>
      <w:r w:rsidRPr="005F03AD">
        <w:rPr>
          <w:rFonts w:ascii="Helvetica" w:hAnsi="Helvetica"/>
          <w:color w:val="1C1C1C"/>
        </w:rPr>
        <w:t>policies and ensure compliance with governance and controls relevant to the ICT environment.</w:t>
      </w:r>
    </w:p>
    <w:p w14:paraId="34B4CE99" w14:textId="77777777" w:rsidR="007239BC" w:rsidRPr="00622D6E" w:rsidRDefault="007239BC" w:rsidP="007239BC">
      <w:pPr>
        <w:numPr>
          <w:ilvl w:val="0"/>
          <w:numId w:val="23"/>
        </w:numPr>
        <w:shd w:val="clear" w:color="auto" w:fill="FFFFFF"/>
        <w:spacing w:line="240" w:lineRule="auto"/>
        <w:textAlignment w:val="baseline"/>
        <w:rPr>
          <w:rFonts w:ascii="Helvetica" w:hAnsi="Helvetica"/>
          <w:color w:val="1C1C1C"/>
        </w:rPr>
      </w:pPr>
      <w:r w:rsidRPr="00622D6E">
        <w:rPr>
          <w:rFonts w:ascii="Helvetica" w:hAnsi="Helvetica"/>
          <w:color w:val="1C1C1C"/>
        </w:rPr>
        <w:t xml:space="preserve">Supporting the implementation of change and promoting continuous improvement activities within the team/Branch and across the </w:t>
      </w:r>
      <w:proofErr w:type="spellStart"/>
      <w:r w:rsidRPr="00622D6E">
        <w:rPr>
          <w:rFonts w:ascii="Helvetica" w:hAnsi="Helvetica"/>
          <w:color w:val="1C1C1C"/>
        </w:rPr>
        <w:t>organisation</w:t>
      </w:r>
      <w:proofErr w:type="spellEnd"/>
      <w:r w:rsidRPr="00622D6E">
        <w:rPr>
          <w:rFonts w:ascii="Helvetica" w:hAnsi="Helvetica"/>
          <w:color w:val="1C1C1C"/>
        </w:rPr>
        <w:t xml:space="preserve"> as appropriate</w:t>
      </w:r>
    </w:p>
    <w:p w14:paraId="1766A2BE" w14:textId="77777777" w:rsidR="007239BC" w:rsidRDefault="007239BC" w:rsidP="007239BC">
      <w:pPr>
        <w:pStyle w:val="ListParagraph"/>
        <w:numPr>
          <w:ilvl w:val="0"/>
          <w:numId w:val="23"/>
        </w:numPr>
        <w:spacing w:line="240" w:lineRule="auto"/>
        <w:rPr>
          <w:rFonts w:ascii="Arial" w:eastAsia="MS Gothic" w:hAnsi="Arial" w:cs="Arial"/>
        </w:rPr>
      </w:pPr>
      <w:r w:rsidRPr="00622D6E">
        <w:rPr>
          <w:rFonts w:ascii="Arial" w:eastAsia="MS Gothic" w:hAnsi="Arial" w:cs="Arial"/>
        </w:rPr>
        <w:t xml:space="preserve">Modelling and promoting </w:t>
      </w:r>
      <w:r w:rsidRPr="002716A0">
        <w:rPr>
          <w:rFonts w:ascii="Arial" w:eastAsia="MS Gothic" w:hAnsi="Arial" w:cs="Arial"/>
          <w:highlight w:val="yellow"/>
        </w:rPr>
        <w:t>workplace safety, equity and diversity,</w:t>
      </w:r>
      <w:r w:rsidRPr="00622D6E">
        <w:rPr>
          <w:rFonts w:ascii="Arial" w:eastAsia="MS Gothic" w:hAnsi="Arial" w:cs="Arial"/>
        </w:rPr>
        <w:t xml:space="preserve"> participative management and environmental management in the workplace and act in accordance with CASA’s Values and </w:t>
      </w:r>
      <w:proofErr w:type="spellStart"/>
      <w:r w:rsidRPr="00622D6E">
        <w:rPr>
          <w:rFonts w:ascii="Arial" w:eastAsia="MS Gothic" w:hAnsi="Arial" w:cs="Arial"/>
        </w:rPr>
        <w:t>Behaviours</w:t>
      </w:r>
      <w:proofErr w:type="spellEnd"/>
    </w:p>
    <w:p w14:paraId="7BAC005C" w14:textId="244FD4B3" w:rsidR="00A0457B" w:rsidRPr="00A0457B" w:rsidRDefault="00A0457B" w:rsidP="00A0457B">
      <w:pPr>
        <w:numPr>
          <w:ilvl w:val="0"/>
          <w:numId w:val="23"/>
        </w:numPr>
        <w:shd w:val="clear" w:color="auto" w:fill="FFFFFF"/>
        <w:spacing w:line="240" w:lineRule="auto"/>
        <w:textAlignment w:val="baseline"/>
        <w:rPr>
          <w:rFonts w:ascii="Helvetica" w:hAnsi="Helvetica"/>
          <w:color w:val="1C1C1C"/>
        </w:rPr>
      </w:pPr>
      <w:r w:rsidRPr="00A0457B">
        <w:rPr>
          <w:rFonts w:ascii="Helvetica" w:hAnsi="Helvetica"/>
          <w:color w:val="1C1C1C"/>
        </w:rPr>
        <w:t xml:space="preserve">Must be willing to </w:t>
      </w:r>
      <w:r w:rsidRPr="002716A0">
        <w:rPr>
          <w:rFonts w:ascii="Helvetica" w:hAnsi="Helvetica"/>
          <w:color w:val="1C1C1C"/>
          <w:highlight w:val="yellow"/>
        </w:rPr>
        <w:t>travel to regional CASA offices to</w:t>
      </w:r>
      <w:r w:rsidRPr="00A0457B">
        <w:rPr>
          <w:rFonts w:ascii="Helvetica" w:hAnsi="Helvetica"/>
          <w:color w:val="1C1C1C"/>
        </w:rPr>
        <w:t xml:space="preserve"> provide onsite IT support on a quarterly basis. </w:t>
      </w:r>
    </w:p>
    <w:p w14:paraId="208223C1" w14:textId="2200E2DE" w:rsidR="00A0457B" w:rsidRPr="00A0457B" w:rsidRDefault="00A0457B" w:rsidP="00A0457B">
      <w:pPr>
        <w:numPr>
          <w:ilvl w:val="0"/>
          <w:numId w:val="23"/>
        </w:numPr>
        <w:shd w:val="clear" w:color="auto" w:fill="FFFFFF"/>
        <w:spacing w:line="240" w:lineRule="auto"/>
        <w:textAlignment w:val="baseline"/>
        <w:rPr>
          <w:rFonts w:ascii="Helvetica" w:hAnsi="Helvetica"/>
          <w:color w:val="1C1C1C"/>
        </w:rPr>
      </w:pPr>
      <w:r w:rsidRPr="00A0457B">
        <w:rPr>
          <w:rFonts w:ascii="Helvetica" w:hAnsi="Helvetica"/>
          <w:color w:val="1C1C1C"/>
        </w:rPr>
        <w:t xml:space="preserve">Be willing to be participate in the </w:t>
      </w:r>
      <w:proofErr w:type="gramStart"/>
      <w:r w:rsidRPr="00A0457B">
        <w:rPr>
          <w:rFonts w:ascii="Helvetica" w:hAnsi="Helvetica"/>
          <w:color w:val="1C1C1C"/>
        </w:rPr>
        <w:t>On</w:t>
      </w:r>
      <w:proofErr w:type="gramEnd"/>
      <w:r w:rsidRPr="00A0457B">
        <w:rPr>
          <w:rFonts w:ascii="Helvetica" w:hAnsi="Helvetica"/>
          <w:color w:val="1C1C1C"/>
        </w:rPr>
        <w:t xml:space="preserve"> call Desktop roster.</w:t>
      </w:r>
    </w:p>
    <w:p w14:paraId="024BD4EF" w14:textId="13FC45D2" w:rsidR="0097335A" w:rsidRPr="00793297" w:rsidRDefault="006732F6" w:rsidP="002E7CEC">
      <w:pPr>
        <w:autoSpaceDE w:val="0"/>
        <w:autoSpaceDN w:val="0"/>
        <w:adjustRightInd w:val="0"/>
        <w:spacing w:before="80" w:after="0"/>
        <w:rPr>
          <w:rFonts w:ascii="Arial" w:hAnsi="Arial" w:cs="Arial"/>
          <w:b/>
          <w:color w:val="2BADD8"/>
          <w:sz w:val="28"/>
          <w:szCs w:val="28"/>
        </w:rPr>
      </w:pPr>
      <w:r w:rsidRPr="0088173B">
        <w:rPr>
          <w:rFonts w:ascii="Arial" w:hAnsi="Arial" w:cs="Arial"/>
          <w:b/>
          <w:color w:val="2BADD8"/>
          <w:sz w:val="28"/>
          <w:szCs w:val="28"/>
        </w:rPr>
        <w:t>Our ideal candidate</w:t>
      </w:r>
      <w:bookmarkStart w:id="6" w:name="_Hlk50041177"/>
    </w:p>
    <w:p w14:paraId="4D0AD2F4" w14:textId="0B343007" w:rsidR="00720052" w:rsidRDefault="00720052" w:rsidP="0070680A">
      <w:pPr>
        <w:spacing w:before="240" w:after="120"/>
        <w:rPr>
          <w:rFonts w:ascii="Arial" w:eastAsiaTheme="minorHAnsi" w:hAnsi="Arial" w:cs="Arial"/>
          <w:color w:val="000000"/>
          <w:spacing w:val="2"/>
          <w:lang w:val="en-AU"/>
        </w:rPr>
      </w:pPr>
      <w:r>
        <w:rPr>
          <w:rFonts w:ascii="Arial" w:eastAsiaTheme="minorHAnsi" w:hAnsi="Arial" w:cs="Arial"/>
          <w:color w:val="000000"/>
          <w:spacing w:val="2"/>
          <w:lang w:val="en-AU"/>
        </w:rPr>
        <w:t xml:space="preserve">Our ideal candidate </w:t>
      </w:r>
      <w:r w:rsidR="00F30FDE">
        <w:rPr>
          <w:rFonts w:ascii="Arial" w:eastAsiaTheme="minorHAnsi" w:hAnsi="Arial" w:cs="Arial"/>
          <w:color w:val="000000"/>
          <w:spacing w:val="2"/>
          <w:lang w:val="en-AU"/>
        </w:rPr>
        <w:t>must demonstrate the following</w:t>
      </w:r>
      <w:r>
        <w:rPr>
          <w:rFonts w:ascii="Arial" w:eastAsiaTheme="minorHAnsi" w:hAnsi="Arial" w:cs="Arial"/>
          <w:color w:val="000000"/>
          <w:spacing w:val="2"/>
          <w:lang w:val="en-AU"/>
        </w:rPr>
        <w:t>:</w:t>
      </w:r>
    </w:p>
    <w:bookmarkEnd w:id="6"/>
    <w:p w14:paraId="05AD4CA5" w14:textId="77777777" w:rsidR="00BA3406" w:rsidRDefault="00BA3406" w:rsidP="00BA3406">
      <w:pPr>
        <w:pStyle w:val="ListParagraph"/>
        <w:numPr>
          <w:ilvl w:val="0"/>
          <w:numId w:val="5"/>
        </w:numPr>
        <w:spacing w:after="120"/>
        <w:rPr>
          <w:rFonts w:ascii="Arial" w:eastAsia="Times New Roman" w:hAnsi="Arial" w:cs="Arial"/>
          <w:snapToGrid w:val="0"/>
          <w:lang w:val="en"/>
        </w:rPr>
      </w:pPr>
      <w:r w:rsidRPr="005E7E18">
        <w:rPr>
          <w:rFonts w:ascii="Arial" w:eastAsia="Times New Roman" w:hAnsi="Arial" w:cs="Arial"/>
          <w:snapToGrid w:val="0"/>
          <w:lang w:val="en"/>
        </w:rPr>
        <w:t xml:space="preserve">Demonstrated </w:t>
      </w:r>
      <w:r>
        <w:rPr>
          <w:rFonts w:ascii="Arial" w:eastAsia="Times New Roman" w:hAnsi="Arial" w:cs="Arial"/>
          <w:snapToGrid w:val="0"/>
          <w:lang w:val="en"/>
        </w:rPr>
        <w:t xml:space="preserve">skills and </w:t>
      </w:r>
      <w:r w:rsidRPr="005E7E18">
        <w:rPr>
          <w:rFonts w:ascii="Arial" w:eastAsia="Times New Roman" w:hAnsi="Arial" w:cs="Arial"/>
          <w:snapToGrid w:val="0"/>
          <w:lang w:val="en"/>
        </w:rPr>
        <w:t xml:space="preserve">experience </w:t>
      </w:r>
      <w:r>
        <w:rPr>
          <w:rFonts w:ascii="Arial" w:eastAsia="Times New Roman" w:hAnsi="Arial" w:cs="Arial"/>
          <w:snapToGrid w:val="0"/>
          <w:lang w:val="en"/>
        </w:rPr>
        <w:t xml:space="preserve">in the provision of </w:t>
      </w:r>
      <w:r w:rsidRPr="002716A0">
        <w:rPr>
          <w:rFonts w:ascii="Arial" w:eastAsia="Times New Roman" w:hAnsi="Arial" w:cs="Arial"/>
          <w:snapToGrid w:val="0"/>
          <w:highlight w:val="yellow"/>
          <w:lang w:val="en"/>
        </w:rPr>
        <w:t xml:space="preserve">ICT service delivery and desk top </w:t>
      </w:r>
      <w:proofErr w:type="gramStart"/>
      <w:r w:rsidRPr="002716A0">
        <w:rPr>
          <w:rFonts w:ascii="Arial" w:eastAsia="Times New Roman" w:hAnsi="Arial" w:cs="Arial"/>
          <w:snapToGrid w:val="0"/>
          <w:highlight w:val="yellow"/>
          <w:lang w:val="en"/>
        </w:rPr>
        <w:t>support</w:t>
      </w:r>
      <w:proofErr w:type="gramEnd"/>
      <w:r>
        <w:rPr>
          <w:rFonts w:ascii="Arial" w:eastAsia="Times New Roman" w:hAnsi="Arial" w:cs="Arial"/>
          <w:snapToGrid w:val="0"/>
          <w:lang w:val="en"/>
        </w:rPr>
        <w:t xml:space="preserve"> </w:t>
      </w:r>
    </w:p>
    <w:p w14:paraId="64620A17" w14:textId="77777777" w:rsidR="00BA3406" w:rsidRDefault="00BA3406" w:rsidP="00BA3406">
      <w:pPr>
        <w:pStyle w:val="ListParagraph"/>
        <w:numPr>
          <w:ilvl w:val="0"/>
          <w:numId w:val="5"/>
        </w:numPr>
        <w:spacing w:after="120"/>
        <w:rPr>
          <w:rFonts w:ascii="Arial" w:eastAsia="Times New Roman" w:hAnsi="Arial" w:cs="Arial"/>
          <w:snapToGrid w:val="0"/>
          <w:lang w:val="en"/>
        </w:rPr>
      </w:pPr>
      <w:r>
        <w:rPr>
          <w:rFonts w:ascii="Arial" w:eastAsia="Times New Roman" w:hAnsi="Arial" w:cs="Arial"/>
          <w:snapToGrid w:val="0"/>
          <w:lang w:val="en"/>
        </w:rPr>
        <w:t>Demonstrated</w:t>
      </w:r>
      <w:r w:rsidRPr="005E7E18">
        <w:rPr>
          <w:rFonts w:ascii="Arial" w:eastAsia="Times New Roman" w:hAnsi="Arial" w:cs="Arial"/>
          <w:snapToGrid w:val="0"/>
          <w:lang w:val="en"/>
        </w:rPr>
        <w:t xml:space="preserve"> </w:t>
      </w:r>
      <w:r>
        <w:rPr>
          <w:rFonts w:ascii="Arial" w:eastAsia="Times New Roman" w:hAnsi="Arial" w:cs="Arial"/>
          <w:snapToGrid w:val="0"/>
          <w:lang w:val="en"/>
        </w:rPr>
        <w:t xml:space="preserve">technical expertise, </w:t>
      </w:r>
      <w:r w:rsidRPr="005E7E18">
        <w:rPr>
          <w:rFonts w:ascii="Arial" w:eastAsia="Times New Roman" w:hAnsi="Arial" w:cs="Arial"/>
          <w:snapToGrid w:val="0"/>
          <w:lang w:val="en"/>
        </w:rPr>
        <w:t xml:space="preserve">knowledge and understanding of current and emerging technologies, technology directions and CASA’s strategic ICT priorities. </w:t>
      </w:r>
    </w:p>
    <w:p w14:paraId="2029FE62" w14:textId="77777777" w:rsidR="00BA3406" w:rsidRPr="003B19AE" w:rsidRDefault="00BA3406" w:rsidP="00BA3406">
      <w:pPr>
        <w:pStyle w:val="ListParagraph"/>
        <w:numPr>
          <w:ilvl w:val="0"/>
          <w:numId w:val="5"/>
        </w:numPr>
        <w:spacing w:after="120"/>
        <w:rPr>
          <w:rFonts w:ascii="Arial" w:eastAsia="Times New Roman" w:hAnsi="Arial" w:cs="Arial"/>
          <w:snapToGrid w:val="0"/>
          <w:lang w:val="en"/>
        </w:rPr>
      </w:pPr>
      <w:r w:rsidRPr="003B19AE">
        <w:rPr>
          <w:rFonts w:ascii="Helvetica" w:hAnsi="Helvetica"/>
          <w:color w:val="1C1C1C"/>
          <w:shd w:val="clear" w:color="auto" w:fill="FFFFFF"/>
        </w:rPr>
        <w:t xml:space="preserve">Demonstrated flexibility and the capacity to exercise judgement, intelligence, discretion and independence for performing their CASA work </w:t>
      </w:r>
      <w:proofErr w:type="gramStart"/>
      <w:r w:rsidRPr="003B19AE">
        <w:rPr>
          <w:rFonts w:ascii="Helvetica" w:hAnsi="Helvetica"/>
          <w:color w:val="1C1C1C"/>
          <w:shd w:val="clear" w:color="auto" w:fill="FFFFFF"/>
        </w:rPr>
        <w:t>responsibilities</w:t>
      </w:r>
      <w:proofErr w:type="gramEnd"/>
    </w:p>
    <w:p w14:paraId="0610A9E8" w14:textId="77777777" w:rsidR="00BA3406" w:rsidRPr="003B19AE" w:rsidRDefault="00BA3406" w:rsidP="00BA3406">
      <w:pPr>
        <w:pStyle w:val="ListParagraph"/>
        <w:numPr>
          <w:ilvl w:val="0"/>
          <w:numId w:val="5"/>
        </w:numPr>
        <w:rPr>
          <w:rFonts w:ascii="Arial" w:eastAsia="Times New Roman" w:hAnsi="Arial" w:cs="Arial"/>
          <w:snapToGrid w:val="0"/>
          <w:lang w:val="en"/>
        </w:rPr>
      </w:pPr>
      <w:r w:rsidRPr="003B19AE">
        <w:rPr>
          <w:rFonts w:ascii="Arial" w:hAnsi="Arial" w:cs="Arial"/>
          <w:color w:val="000000"/>
          <w:lang w:val="en-AU"/>
        </w:rPr>
        <w:t xml:space="preserve">Demonstrated capacity to liaise with CASA’s internal and external clients and service providers. </w:t>
      </w:r>
    </w:p>
    <w:p w14:paraId="4852D484" w14:textId="77777777" w:rsidR="00BA3406" w:rsidRPr="003B19AE" w:rsidRDefault="00BA3406" w:rsidP="00BA3406">
      <w:pPr>
        <w:pStyle w:val="ListParagraph"/>
        <w:numPr>
          <w:ilvl w:val="0"/>
          <w:numId w:val="5"/>
        </w:numPr>
        <w:rPr>
          <w:rFonts w:ascii="Arial" w:eastAsia="Times New Roman" w:hAnsi="Arial" w:cs="Arial"/>
          <w:snapToGrid w:val="0"/>
          <w:lang w:val="en"/>
        </w:rPr>
      </w:pPr>
      <w:r w:rsidRPr="003B19AE">
        <w:rPr>
          <w:rFonts w:ascii="Arial" w:eastAsia="Times New Roman" w:hAnsi="Arial" w:cs="Arial"/>
          <w:snapToGrid w:val="0"/>
          <w:lang w:val="en"/>
        </w:rPr>
        <w:t xml:space="preserve">Demonstrated ability to </w:t>
      </w:r>
      <w:r w:rsidRPr="002716A0">
        <w:rPr>
          <w:rFonts w:ascii="Arial" w:eastAsia="Times New Roman" w:hAnsi="Arial" w:cs="Arial"/>
          <w:snapToGrid w:val="0"/>
          <w:highlight w:val="yellow"/>
          <w:lang w:val="en"/>
        </w:rPr>
        <w:t>build and sustain stakeholder relationships</w:t>
      </w:r>
      <w:r w:rsidRPr="003B19AE">
        <w:rPr>
          <w:rFonts w:ascii="Arial" w:eastAsia="Times New Roman" w:hAnsi="Arial" w:cs="Arial"/>
          <w:snapToGrid w:val="0"/>
          <w:lang w:val="en"/>
        </w:rPr>
        <w:t xml:space="preserve"> with identified internal and external stakeholders, which are built on credibility and trust.</w:t>
      </w:r>
    </w:p>
    <w:p w14:paraId="2CAF9E60" w14:textId="77777777" w:rsidR="00BA3406" w:rsidRPr="00855BC0" w:rsidRDefault="00BA3406" w:rsidP="00BA3406">
      <w:pPr>
        <w:pStyle w:val="ListParagraph"/>
        <w:numPr>
          <w:ilvl w:val="0"/>
          <w:numId w:val="5"/>
        </w:numPr>
        <w:spacing w:after="120"/>
        <w:rPr>
          <w:rFonts w:ascii="Arial" w:eastAsia="Times New Roman" w:hAnsi="Arial" w:cs="Arial"/>
          <w:snapToGrid w:val="0"/>
          <w:lang w:val="en"/>
        </w:rPr>
      </w:pPr>
      <w:r w:rsidRPr="00855BC0">
        <w:rPr>
          <w:rFonts w:ascii="Arial" w:eastAsia="Times New Roman" w:hAnsi="Arial" w:cs="Arial"/>
          <w:snapToGrid w:val="0"/>
          <w:lang w:val="en"/>
        </w:rPr>
        <w:t xml:space="preserve">Demonstrated ability to communicate with influence (both verbally and in writing) with the capacity to communicate technical </w:t>
      </w:r>
      <w:r>
        <w:rPr>
          <w:rFonts w:ascii="Arial" w:eastAsia="Times New Roman" w:hAnsi="Arial" w:cs="Arial"/>
          <w:snapToGrid w:val="0"/>
          <w:lang w:val="en"/>
        </w:rPr>
        <w:t xml:space="preserve">and </w:t>
      </w:r>
      <w:proofErr w:type="spellStart"/>
      <w:proofErr w:type="gramStart"/>
      <w:r>
        <w:rPr>
          <w:rFonts w:ascii="Arial" w:eastAsia="Times New Roman" w:hAnsi="Arial" w:cs="Arial"/>
          <w:snapToGrid w:val="0"/>
          <w:lang w:val="en"/>
        </w:rPr>
        <w:t>non technical</w:t>
      </w:r>
      <w:proofErr w:type="spellEnd"/>
      <w:proofErr w:type="gramEnd"/>
      <w:r>
        <w:rPr>
          <w:rFonts w:ascii="Arial" w:eastAsia="Times New Roman" w:hAnsi="Arial" w:cs="Arial"/>
          <w:snapToGrid w:val="0"/>
          <w:lang w:val="en"/>
        </w:rPr>
        <w:t xml:space="preserve"> ICT </w:t>
      </w:r>
      <w:r w:rsidRPr="00855BC0">
        <w:rPr>
          <w:rFonts w:ascii="Arial" w:eastAsia="Times New Roman" w:hAnsi="Arial" w:cs="Arial"/>
          <w:snapToGrid w:val="0"/>
          <w:lang w:val="en"/>
        </w:rPr>
        <w:t>concepts</w:t>
      </w:r>
      <w:r>
        <w:rPr>
          <w:rFonts w:ascii="Arial" w:eastAsia="Times New Roman" w:hAnsi="Arial" w:cs="Arial"/>
          <w:snapToGrid w:val="0"/>
          <w:lang w:val="en"/>
        </w:rPr>
        <w:t>.</w:t>
      </w:r>
    </w:p>
    <w:p w14:paraId="685B9B38" w14:textId="77777777" w:rsidR="00BA3406" w:rsidRPr="003B19AE" w:rsidRDefault="00BA3406" w:rsidP="00BA3406">
      <w:pPr>
        <w:pStyle w:val="ListParagraph"/>
        <w:numPr>
          <w:ilvl w:val="0"/>
          <w:numId w:val="5"/>
        </w:numPr>
        <w:spacing w:after="120"/>
        <w:rPr>
          <w:rFonts w:ascii="Arial" w:eastAsia="Times New Roman" w:hAnsi="Arial" w:cs="Arial"/>
          <w:snapToGrid w:val="0"/>
          <w:lang w:val="en"/>
        </w:rPr>
      </w:pPr>
      <w:r w:rsidRPr="003B19AE">
        <w:rPr>
          <w:rFonts w:ascii="Arial" w:eastAsia="Times New Roman" w:hAnsi="Arial" w:cs="Arial"/>
          <w:snapToGrid w:val="0"/>
          <w:lang w:val="en"/>
        </w:rPr>
        <w:t>Relevant experience, tertiary and/or other formal qualifications would be highly regarded.</w:t>
      </w:r>
    </w:p>
    <w:p w14:paraId="3FDC33DF" w14:textId="0E4EC6E3" w:rsidR="00E333F2" w:rsidRPr="0088173B" w:rsidDel="0013435B" w:rsidRDefault="00E333F2" w:rsidP="00E2667B">
      <w:pPr>
        <w:spacing w:before="120" w:after="120"/>
        <w:rPr>
          <w:rFonts w:ascii="Arial" w:hAnsi="Arial" w:cs="Arial"/>
          <w:b/>
          <w:color w:val="2BADD8"/>
          <w:sz w:val="28"/>
          <w:szCs w:val="28"/>
        </w:rPr>
      </w:pPr>
      <w:r w:rsidDel="0013435B">
        <w:rPr>
          <w:rFonts w:ascii="Arial" w:hAnsi="Arial" w:cs="Arial"/>
          <w:b/>
          <w:color w:val="2BADD8"/>
          <w:sz w:val="28"/>
          <w:szCs w:val="28"/>
        </w:rPr>
        <w:t>E</w:t>
      </w:r>
      <w:r w:rsidRPr="0088173B" w:rsidDel="0013435B">
        <w:rPr>
          <w:rFonts w:ascii="Arial" w:hAnsi="Arial" w:cs="Arial"/>
          <w:b/>
          <w:color w:val="2BADD8"/>
          <w:sz w:val="28"/>
          <w:szCs w:val="28"/>
        </w:rPr>
        <w:t>ligibility requirements</w:t>
      </w:r>
    </w:p>
    <w:p w14:paraId="5AA1C89B" w14:textId="77777777" w:rsidR="00A83601" w:rsidRPr="00A83601" w:rsidRDefault="00A83601" w:rsidP="00A83601">
      <w:pPr>
        <w:spacing w:before="60" w:after="120"/>
        <w:rPr>
          <w:rFonts w:ascii="Arial" w:hAnsi="Arial" w:cs="Arial"/>
        </w:rPr>
      </w:pPr>
      <w:bookmarkStart w:id="7" w:name="_Hlk87951286"/>
      <w:r w:rsidRPr="00A83601" w:rsidDel="0013435B">
        <w:rPr>
          <w:rFonts w:ascii="Arial" w:hAnsi="Arial" w:cs="Arial"/>
        </w:rPr>
        <w:t xml:space="preserve">Employment with CASA is subject to the </w:t>
      </w:r>
      <w:r w:rsidRPr="00A83601" w:rsidDel="0013435B">
        <w:rPr>
          <w:rFonts w:ascii="Arial" w:hAnsi="Arial" w:cs="Arial"/>
          <w:i/>
        </w:rPr>
        <w:t>Civil Aviation Act 1988</w:t>
      </w:r>
      <w:r w:rsidRPr="00A83601" w:rsidDel="0013435B">
        <w:rPr>
          <w:rFonts w:ascii="Arial" w:hAnsi="Arial" w:cs="Arial"/>
        </w:rPr>
        <w:t>.</w:t>
      </w:r>
    </w:p>
    <w:p w14:paraId="26C6213C" w14:textId="7934B62B" w:rsidR="00A83601" w:rsidRPr="00A83601" w:rsidRDefault="00A83601" w:rsidP="00A83601">
      <w:pPr>
        <w:spacing w:before="120" w:after="0"/>
        <w:rPr>
          <w:rFonts w:ascii="Arial" w:hAnsi="Arial" w:cs="Arial"/>
        </w:rPr>
      </w:pPr>
      <w:r w:rsidRPr="00A83601">
        <w:rPr>
          <w:rFonts w:ascii="Arial" w:hAnsi="Arial" w:cs="Arial"/>
        </w:rPr>
        <w:t>To apply you must:</w:t>
      </w:r>
    </w:p>
    <w:p w14:paraId="1B713DF0" w14:textId="77777777" w:rsidR="00E333F2" w:rsidRPr="005F752D" w:rsidDel="0013435B" w:rsidRDefault="00E333F2" w:rsidP="00E333F2">
      <w:pPr>
        <w:pStyle w:val="ListParagraph"/>
        <w:numPr>
          <w:ilvl w:val="0"/>
          <w:numId w:val="5"/>
        </w:numPr>
        <w:spacing w:after="120"/>
        <w:rPr>
          <w:rFonts w:ascii="Arial" w:eastAsia="Times New Roman" w:hAnsi="Arial" w:cs="Arial"/>
          <w:snapToGrid w:val="0"/>
        </w:rPr>
      </w:pPr>
      <w:r w:rsidRPr="003517E1" w:rsidDel="0013435B">
        <w:rPr>
          <w:rFonts w:ascii="Arial" w:eastAsia="Times New Roman" w:hAnsi="Arial" w:cs="Arial"/>
          <w:snapToGrid w:val="0"/>
          <w:lang w:val="en"/>
        </w:rPr>
        <w:t xml:space="preserve">At minimum, </w:t>
      </w:r>
      <w:r w:rsidDel="0013435B">
        <w:rPr>
          <w:rFonts w:ascii="Arial" w:eastAsia="Times New Roman" w:hAnsi="Arial" w:cs="Arial"/>
          <w:snapToGrid w:val="0"/>
          <w:lang w:val="en"/>
        </w:rPr>
        <w:t xml:space="preserve">prospective </w:t>
      </w:r>
      <w:r w:rsidRPr="003517E1" w:rsidDel="0013435B">
        <w:rPr>
          <w:rFonts w:ascii="Arial" w:eastAsia="Times New Roman" w:hAnsi="Arial" w:cs="Arial"/>
          <w:snapToGrid w:val="0"/>
          <w:lang w:val="en"/>
        </w:rPr>
        <w:t>CASA employees must undergo pre-employment screening.</w:t>
      </w:r>
      <w:r w:rsidDel="0013435B">
        <w:rPr>
          <w:rFonts w:ascii="Arial" w:eastAsia="Times New Roman" w:hAnsi="Arial" w:cs="Arial"/>
          <w:snapToGrid w:val="0"/>
          <w:lang w:val="en"/>
        </w:rPr>
        <w:t xml:space="preserve"> You must be willing to provide required information to successfully undergo a police record check.</w:t>
      </w:r>
    </w:p>
    <w:p w14:paraId="5FD422B4" w14:textId="63E91380" w:rsidR="00E333F2" w:rsidRPr="00E333F2" w:rsidRDefault="00E333F2" w:rsidP="00E333F2">
      <w:pPr>
        <w:pStyle w:val="ListParagraph"/>
        <w:numPr>
          <w:ilvl w:val="0"/>
          <w:numId w:val="5"/>
        </w:numPr>
        <w:rPr>
          <w:rFonts w:ascii="Arial" w:eastAsia="Times New Roman" w:hAnsi="Arial" w:cs="Arial"/>
          <w:snapToGrid w:val="0"/>
          <w:lang w:val="en"/>
        </w:rPr>
      </w:pPr>
      <w:r w:rsidRPr="00E333F2" w:rsidDel="0013435B">
        <w:rPr>
          <w:rFonts w:ascii="Arial" w:eastAsia="Times New Roman" w:hAnsi="Arial" w:cs="Arial"/>
          <w:snapToGrid w:val="0"/>
          <w:lang w:val="en"/>
        </w:rPr>
        <w:t>Must be an Australia</w:t>
      </w:r>
      <w:r w:rsidRPr="00E333F2">
        <w:rPr>
          <w:rFonts w:ascii="Arial" w:eastAsia="Times New Roman" w:hAnsi="Arial" w:cs="Arial"/>
          <w:snapToGrid w:val="0"/>
          <w:lang w:val="en"/>
        </w:rPr>
        <w:t>n</w:t>
      </w:r>
      <w:r w:rsidRPr="00E333F2" w:rsidDel="0013435B">
        <w:rPr>
          <w:rFonts w:ascii="Arial" w:eastAsia="Times New Roman" w:hAnsi="Arial" w:cs="Arial"/>
          <w:snapToGrid w:val="0"/>
          <w:lang w:val="en"/>
        </w:rPr>
        <w:t xml:space="preserve"> citizen or permanent resident</w:t>
      </w:r>
      <w:r w:rsidR="00965132">
        <w:rPr>
          <w:rFonts w:ascii="Arial" w:eastAsia="Times New Roman" w:hAnsi="Arial" w:cs="Arial"/>
          <w:snapToGrid w:val="0"/>
          <w:lang w:val="en"/>
        </w:rPr>
        <w:t>.</w:t>
      </w:r>
      <w:r w:rsidRPr="00E333F2">
        <w:rPr>
          <w:rFonts w:ascii="Arial" w:eastAsia="Times New Roman" w:hAnsi="Arial" w:cs="Arial"/>
          <w:snapToGrid w:val="0"/>
          <w:lang w:val="en"/>
        </w:rPr>
        <w:t xml:space="preserve"> The occupant of the position must </w:t>
      </w:r>
      <w:r w:rsidR="008B31D3">
        <w:rPr>
          <w:rFonts w:ascii="Arial" w:eastAsia="Times New Roman" w:hAnsi="Arial" w:cs="Arial"/>
          <w:snapToGrid w:val="0"/>
          <w:lang w:val="en"/>
        </w:rPr>
        <w:t>have the</w:t>
      </w:r>
      <w:r w:rsidRPr="00E333F2">
        <w:rPr>
          <w:rFonts w:ascii="Arial" w:eastAsia="Times New Roman" w:hAnsi="Arial" w:cs="Arial"/>
          <w:snapToGrid w:val="0"/>
          <w:lang w:val="en"/>
        </w:rPr>
        <w:t xml:space="preserve"> ability to obtain and maintain a </w:t>
      </w:r>
      <w:r w:rsidR="00720052">
        <w:rPr>
          <w:rFonts w:ascii="Arial" w:eastAsia="Times New Roman" w:hAnsi="Arial" w:cs="Arial"/>
          <w:snapToGrid w:val="0"/>
          <w:lang w:val="en"/>
        </w:rPr>
        <w:t>Baseline</w:t>
      </w:r>
      <w:r w:rsidRPr="00E333F2">
        <w:rPr>
          <w:rFonts w:ascii="Arial" w:eastAsia="Times New Roman" w:hAnsi="Arial" w:cs="Arial"/>
          <w:snapToGrid w:val="0"/>
          <w:lang w:val="en"/>
        </w:rPr>
        <w:t xml:space="preserve"> security clearance.</w:t>
      </w:r>
    </w:p>
    <w:bookmarkEnd w:id="7"/>
    <w:p w14:paraId="626A79B8" w14:textId="561CE7FC" w:rsidR="1BF5EA9C" w:rsidRDefault="1BF5EA9C" w:rsidP="5D960424">
      <w:pPr>
        <w:rPr>
          <w:rFonts w:ascii="Arial" w:eastAsia="Arial" w:hAnsi="Arial" w:cs="Arial"/>
        </w:rPr>
      </w:pPr>
      <w:r w:rsidRPr="5D960424">
        <w:rPr>
          <w:rFonts w:ascii="Arial" w:eastAsia="Arial" w:hAnsi="Arial" w:cs="Arial"/>
          <w:color w:val="000000" w:themeColor="text1"/>
        </w:rPr>
        <w:t>We encourage applications from Aboriginal and/or Torres Strait Islander people, people with disability, culturally and linguistically diverse people and people of the LGBTIQA+ community, including transgender, gender diverse, and intersex people.</w:t>
      </w:r>
    </w:p>
    <w:p w14:paraId="3FE227E5" w14:textId="77777777" w:rsidR="00815E55" w:rsidRPr="00271A77" w:rsidRDefault="00815E55" w:rsidP="00815E55">
      <w:pPr>
        <w:spacing w:before="180" w:after="0"/>
        <w:rPr>
          <w:rFonts w:ascii="Arial" w:hAnsi="Arial" w:cs="Arial"/>
          <w:b/>
          <w:color w:val="2BADD8"/>
          <w:sz w:val="28"/>
          <w:szCs w:val="28"/>
        </w:rPr>
      </w:pPr>
      <w:r w:rsidRPr="00271A77">
        <w:rPr>
          <w:rFonts w:ascii="Arial" w:hAnsi="Arial" w:cs="Arial"/>
          <w:b/>
          <w:color w:val="2BADD8"/>
          <w:sz w:val="28"/>
          <w:szCs w:val="28"/>
        </w:rPr>
        <w:t xml:space="preserve">Affirmative Measures </w:t>
      </w:r>
    </w:p>
    <w:p w14:paraId="62216397" w14:textId="77777777" w:rsidR="00815E55" w:rsidRDefault="00815E55" w:rsidP="00815E55">
      <w:pPr>
        <w:rPr>
          <w:rFonts w:ascii="Arial" w:eastAsia="Arial" w:hAnsi="Arial" w:cs="Arial"/>
        </w:rPr>
      </w:pPr>
      <w:r w:rsidRPr="00271A77">
        <w:rPr>
          <w:rFonts w:ascii="Arial" w:eastAsia="Arial" w:hAnsi="Arial" w:cs="Arial"/>
        </w:rPr>
        <w:t xml:space="preserve">This vacancy is being advertised </w:t>
      </w:r>
      <w:r w:rsidRPr="00271A77">
        <w:rPr>
          <w:rFonts w:ascii="Arial" w:eastAsia="Arial" w:hAnsi="Arial" w:cs="Arial"/>
          <w:u w:val="single"/>
        </w:rPr>
        <w:t xml:space="preserve">concurrently </w:t>
      </w:r>
      <w:r w:rsidRPr="00271A77">
        <w:rPr>
          <w:rFonts w:ascii="Arial" w:eastAsia="Arial" w:hAnsi="Arial" w:cs="Arial"/>
        </w:rPr>
        <w:t xml:space="preserve">under a general and an affirmative measure recruitment process. </w:t>
      </w:r>
    </w:p>
    <w:p w14:paraId="35F68B2C" w14:textId="77777777" w:rsidR="00815E55" w:rsidRPr="00271A77" w:rsidRDefault="00815E55" w:rsidP="00815E55">
      <w:pPr>
        <w:rPr>
          <w:rFonts w:ascii="Arial" w:eastAsia="Arial" w:hAnsi="Arial" w:cs="Arial"/>
        </w:rPr>
      </w:pPr>
      <w:r w:rsidRPr="11221284">
        <w:rPr>
          <w:rFonts w:ascii="Arial" w:eastAsia="Arial" w:hAnsi="Arial" w:cs="Arial"/>
        </w:rPr>
        <w:lastRenderedPageBreak/>
        <w:t>A</w:t>
      </w:r>
      <w:r w:rsidRPr="00271A77">
        <w:rPr>
          <w:rFonts w:ascii="Arial" w:eastAsia="Arial" w:hAnsi="Arial" w:cs="Arial"/>
        </w:rPr>
        <w:t xml:space="preserve">ffirmative measures </w:t>
      </w:r>
      <w:r w:rsidRPr="11221284">
        <w:rPr>
          <w:rFonts w:ascii="Arial" w:eastAsia="Arial" w:hAnsi="Arial" w:cs="Arial"/>
        </w:rPr>
        <w:t xml:space="preserve">are </w:t>
      </w:r>
      <w:r w:rsidRPr="00271A77">
        <w:rPr>
          <w:rFonts w:ascii="Arial" w:eastAsia="Arial" w:hAnsi="Arial" w:cs="Arial"/>
        </w:rPr>
        <w:t>only available to Aboriginal and/or Torres Strait people or people with disability</w:t>
      </w:r>
      <w:r w:rsidRPr="11221284">
        <w:rPr>
          <w:rFonts w:ascii="Arial" w:eastAsia="Arial" w:hAnsi="Arial" w:cs="Arial"/>
        </w:rPr>
        <w:t xml:space="preserve">, </w:t>
      </w:r>
      <w:r w:rsidRPr="00271A77">
        <w:rPr>
          <w:rFonts w:ascii="Arial" w:eastAsia="Arial" w:hAnsi="Arial" w:cs="Arial"/>
        </w:rPr>
        <w:t>evidence will be requ</w:t>
      </w:r>
      <w:r w:rsidRPr="11221284">
        <w:rPr>
          <w:rFonts w:ascii="Arial" w:eastAsia="Arial" w:hAnsi="Arial" w:cs="Arial"/>
        </w:rPr>
        <w:t>ested if your application progresses under an affirmative measures process</w:t>
      </w:r>
      <w:r w:rsidRPr="00271A77">
        <w:rPr>
          <w:rFonts w:ascii="Arial" w:eastAsia="Arial" w:hAnsi="Arial" w:cs="Arial"/>
        </w:rPr>
        <w:t>.</w:t>
      </w:r>
    </w:p>
    <w:p w14:paraId="4E45DF5D" w14:textId="77777777" w:rsidR="00815E55" w:rsidRPr="00E2667B" w:rsidRDefault="00815E55" w:rsidP="00815E55">
      <w:pPr>
        <w:spacing w:before="180" w:after="0"/>
        <w:rPr>
          <w:rFonts w:ascii="Arial" w:hAnsi="Arial" w:cs="Arial"/>
          <w:b/>
          <w:color w:val="2BADD8"/>
          <w:sz w:val="28"/>
          <w:szCs w:val="28"/>
        </w:rPr>
      </w:pPr>
      <w:r w:rsidRPr="00E2667B">
        <w:rPr>
          <w:rFonts w:ascii="Arial" w:hAnsi="Arial" w:cs="Arial"/>
          <w:b/>
          <w:color w:val="2BADD8"/>
          <w:sz w:val="28"/>
          <w:szCs w:val="28"/>
        </w:rPr>
        <w:t>How to apply</w:t>
      </w:r>
    </w:p>
    <w:p w14:paraId="6996DE74" w14:textId="77777777" w:rsidR="00815E55" w:rsidRPr="00271A77" w:rsidRDefault="00815E55" w:rsidP="00815E55">
      <w:pPr>
        <w:spacing w:after="0"/>
        <w:rPr>
          <w:rFonts w:ascii="Arial" w:hAnsi="Arial" w:cs="Arial"/>
        </w:rPr>
      </w:pPr>
      <w:r w:rsidRPr="00163FA6">
        <w:rPr>
          <w:rFonts w:ascii="Arial" w:hAnsi="Arial" w:cs="Arial"/>
        </w:rPr>
        <w:t>You</w:t>
      </w:r>
      <w:r>
        <w:rPr>
          <w:rFonts w:ascii="Arial" w:hAnsi="Arial" w:cs="Arial"/>
        </w:rPr>
        <w:t>r</w:t>
      </w:r>
      <w:r w:rsidRPr="00163FA6">
        <w:rPr>
          <w:rFonts w:ascii="Arial" w:hAnsi="Arial" w:cs="Arial"/>
        </w:rPr>
        <w:t xml:space="preserve"> application </w:t>
      </w:r>
      <w:r>
        <w:rPr>
          <w:rFonts w:ascii="Arial" w:hAnsi="Arial" w:cs="Arial"/>
        </w:rPr>
        <w:t xml:space="preserve">will be submitted </w:t>
      </w:r>
      <w:r w:rsidRPr="00163FA6">
        <w:rPr>
          <w:rFonts w:ascii="Arial" w:hAnsi="Arial" w:cs="Arial"/>
        </w:rPr>
        <w:t xml:space="preserve">using our </w:t>
      </w:r>
      <w:hyperlink r:id="rId12" w:history="1">
        <w:r w:rsidRPr="00163FA6">
          <w:rPr>
            <w:rStyle w:val="Hyperlink"/>
            <w:rFonts w:ascii="Arial" w:hAnsi="Arial" w:cs="Arial"/>
          </w:rPr>
          <w:t>online e-recruitment portal</w:t>
        </w:r>
      </w:hyperlink>
      <w:r>
        <w:rPr>
          <w:rStyle w:val="Hyperlink"/>
          <w:rFonts w:ascii="Arial" w:hAnsi="Arial" w:cs="Arial"/>
        </w:rPr>
        <w:t xml:space="preserve"> </w:t>
      </w:r>
      <w:r w:rsidRPr="00271A77">
        <w:t xml:space="preserve">and will </w:t>
      </w:r>
      <w:r w:rsidRPr="00271A77">
        <w:rPr>
          <w:rFonts w:ascii="Arial" w:hAnsi="Arial" w:cs="Arial"/>
        </w:rPr>
        <w:t xml:space="preserve">need to </w:t>
      </w:r>
      <w:r w:rsidRPr="00271A77">
        <w:t>include</w:t>
      </w:r>
      <w:r w:rsidRPr="00271A77">
        <w:rPr>
          <w:rFonts w:ascii="Arial" w:hAnsi="Arial" w:cs="Arial"/>
        </w:rPr>
        <w:t>:</w:t>
      </w:r>
    </w:p>
    <w:p w14:paraId="5BE10904" w14:textId="77777777" w:rsidR="00815E55" w:rsidRPr="00163FA6" w:rsidRDefault="00815E55" w:rsidP="00815E55">
      <w:pPr>
        <w:numPr>
          <w:ilvl w:val="0"/>
          <w:numId w:val="24"/>
        </w:numPr>
        <w:shd w:val="clear" w:color="auto" w:fill="FFFFFF"/>
        <w:spacing w:after="0" w:line="240" w:lineRule="auto"/>
        <w:ind w:left="714" w:hanging="357"/>
        <w:rPr>
          <w:rFonts w:ascii="Arial" w:hAnsi="Arial" w:cs="Arial"/>
        </w:rPr>
      </w:pPr>
      <w:r>
        <w:rPr>
          <w:rFonts w:ascii="Arial" w:hAnsi="Arial" w:cs="Arial"/>
        </w:rPr>
        <w:t xml:space="preserve">a current </w:t>
      </w:r>
      <w:r w:rsidRPr="00163FA6">
        <w:rPr>
          <w:rFonts w:ascii="Arial" w:hAnsi="Arial" w:cs="Arial"/>
        </w:rPr>
        <w:t>resume (</w:t>
      </w:r>
      <w:r>
        <w:rPr>
          <w:rFonts w:ascii="Arial" w:hAnsi="Arial" w:cs="Arial"/>
        </w:rPr>
        <w:t xml:space="preserve">maximum </w:t>
      </w:r>
      <w:r w:rsidRPr="00163FA6">
        <w:rPr>
          <w:rFonts w:ascii="Arial" w:hAnsi="Arial" w:cs="Arial"/>
        </w:rPr>
        <w:t xml:space="preserve">three pages) </w:t>
      </w:r>
    </w:p>
    <w:p w14:paraId="6323C87A" w14:textId="77777777" w:rsidR="00815E55" w:rsidRDefault="00815E55" w:rsidP="00815E55">
      <w:pPr>
        <w:numPr>
          <w:ilvl w:val="0"/>
          <w:numId w:val="24"/>
        </w:numPr>
        <w:shd w:val="clear" w:color="auto" w:fill="FFFFFF"/>
        <w:spacing w:before="120" w:after="0" w:line="240" w:lineRule="auto"/>
        <w:ind w:left="714" w:hanging="357"/>
        <w:rPr>
          <w:rFonts w:ascii="Arial" w:hAnsi="Arial" w:cs="Arial"/>
        </w:rPr>
      </w:pPr>
      <w:r w:rsidRPr="0E6EA73B">
        <w:rPr>
          <w:rFonts w:ascii="Arial" w:hAnsi="Arial" w:cs="Arial"/>
        </w:rPr>
        <w:t>a</w:t>
      </w:r>
      <w:r>
        <w:rPr>
          <w:rFonts w:ascii="Arial" w:hAnsi="Arial" w:cs="Arial"/>
        </w:rPr>
        <w:t xml:space="preserve"> one-page pitch (maximum 750-words)</w:t>
      </w:r>
    </w:p>
    <w:p w14:paraId="6ECECAFB" w14:textId="77777777" w:rsidR="00815E55" w:rsidRDefault="00815E55" w:rsidP="00815E55">
      <w:pPr>
        <w:numPr>
          <w:ilvl w:val="0"/>
          <w:numId w:val="24"/>
        </w:numPr>
        <w:shd w:val="clear" w:color="auto" w:fill="FFFFFF"/>
        <w:spacing w:before="120" w:after="0" w:line="240" w:lineRule="auto"/>
        <w:ind w:left="714" w:hanging="357"/>
        <w:rPr>
          <w:rFonts w:ascii="Arial" w:hAnsi="Arial" w:cs="Arial"/>
        </w:rPr>
      </w:pPr>
      <w:r>
        <w:rPr>
          <w:rFonts w:ascii="Arial" w:hAnsi="Arial" w:cs="Arial"/>
        </w:rPr>
        <w:t xml:space="preserve">your personal information, which may include details of two referees, one of which is your current manager, and </w:t>
      </w:r>
    </w:p>
    <w:p w14:paraId="0E4DF726" w14:textId="77777777" w:rsidR="00815E55" w:rsidRPr="00852EDA" w:rsidRDefault="00815E55" w:rsidP="00815E55">
      <w:pPr>
        <w:numPr>
          <w:ilvl w:val="0"/>
          <w:numId w:val="24"/>
        </w:numPr>
        <w:shd w:val="clear" w:color="auto" w:fill="FFFFFF"/>
        <w:spacing w:before="120" w:after="0" w:line="240" w:lineRule="auto"/>
        <w:ind w:left="714" w:hanging="357"/>
        <w:rPr>
          <w:rFonts w:ascii="Arial" w:hAnsi="Arial" w:cs="Arial"/>
        </w:rPr>
      </w:pPr>
      <w:r w:rsidRPr="00852EDA">
        <w:rPr>
          <w:rFonts w:ascii="Arial" w:hAnsi="Arial" w:cs="Arial"/>
        </w:rPr>
        <w:t>any other information requested in the job advertisement (</w:t>
      </w:r>
      <w:r>
        <w:rPr>
          <w:rFonts w:ascii="Arial" w:hAnsi="Arial" w:cs="Arial"/>
        </w:rPr>
        <w:t xml:space="preserve">e.g., </w:t>
      </w:r>
      <w:r w:rsidRPr="00852EDA">
        <w:rPr>
          <w:rFonts w:ascii="Arial" w:hAnsi="Arial" w:cs="Arial"/>
        </w:rPr>
        <w:t xml:space="preserve">reprint of pilot license, </w:t>
      </w:r>
      <w:r>
        <w:rPr>
          <w:rFonts w:ascii="Arial" w:hAnsi="Arial" w:cs="Arial"/>
        </w:rPr>
        <w:t xml:space="preserve">certified copy of </w:t>
      </w:r>
      <w:r w:rsidRPr="00852EDA">
        <w:rPr>
          <w:rFonts w:ascii="Arial" w:hAnsi="Arial" w:cs="Arial"/>
        </w:rPr>
        <w:t>qualifications).</w:t>
      </w:r>
    </w:p>
    <w:p w14:paraId="600F18F0" w14:textId="77777777" w:rsidR="00815E55" w:rsidRDefault="00815E55" w:rsidP="00815E55">
      <w:pPr>
        <w:pStyle w:val="ListParagraph"/>
        <w:autoSpaceDE w:val="0"/>
        <w:autoSpaceDN w:val="0"/>
        <w:adjustRightInd w:val="0"/>
        <w:spacing w:after="0"/>
        <w:ind w:left="425" w:right="567"/>
        <w:contextualSpacing w:val="0"/>
        <w:rPr>
          <w:rFonts w:ascii="Arial" w:hAnsi="Arial" w:cs="Arial"/>
        </w:rPr>
      </w:pPr>
    </w:p>
    <w:p w14:paraId="3E3C8881" w14:textId="77777777" w:rsidR="00815E55" w:rsidRPr="00AC13FD" w:rsidRDefault="00815E55" w:rsidP="00815E55">
      <w:pPr>
        <w:rPr>
          <w:rFonts w:ascii="Arial" w:hAnsi="Arial" w:cs="Arial"/>
        </w:rPr>
      </w:pPr>
      <w:r>
        <w:rPr>
          <w:rFonts w:ascii="Arial" w:eastAsia="Arial" w:hAnsi="Arial" w:cs="Arial"/>
          <w:color w:val="000000" w:themeColor="text1"/>
        </w:rPr>
        <w:t>T</w:t>
      </w:r>
      <w:r w:rsidRPr="00271A77">
        <w:rPr>
          <w:rFonts w:ascii="Arial" w:eastAsia="Arial" w:hAnsi="Arial" w:cs="Arial"/>
          <w:color w:val="000000" w:themeColor="text1"/>
        </w:rPr>
        <w:t xml:space="preserve">he pitch is your opportunity to tell us </w:t>
      </w:r>
      <w:bookmarkStart w:id="8" w:name="_Hlk151320956"/>
      <w:r w:rsidRPr="002716A0">
        <w:rPr>
          <w:rFonts w:ascii="Arial" w:eastAsia="Arial" w:hAnsi="Arial" w:cs="Arial"/>
          <w:color w:val="000000" w:themeColor="text1"/>
          <w:highlight w:val="yellow"/>
        </w:rPr>
        <w:t>why you are the right candidate for the role</w:t>
      </w:r>
      <w:r w:rsidRPr="00271A77">
        <w:rPr>
          <w:rFonts w:ascii="Arial" w:eastAsia="Arial" w:hAnsi="Arial" w:cs="Arial"/>
          <w:color w:val="000000" w:themeColor="text1"/>
        </w:rPr>
        <w:t xml:space="preserve">, </w:t>
      </w:r>
      <w:r w:rsidRPr="002716A0">
        <w:rPr>
          <w:rFonts w:ascii="Arial" w:eastAsia="Arial" w:hAnsi="Arial" w:cs="Arial"/>
          <w:color w:val="000000" w:themeColor="text1"/>
          <w:highlight w:val="yellow"/>
        </w:rPr>
        <w:t>why you want to work for us</w:t>
      </w:r>
      <w:r w:rsidRPr="00271A77">
        <w:rPr>
          <w:rFonts w:ascii="Arial" w:eastAsia="Arial" w:hAnsi="Arial" w:cs="Arial"/>
          <w:color w:val="000000" w:themeColor="text1"/>
        </w:rPr>
        <w:t>.</w:t>
      </w:r>
      <w:bookmarkEnd w:id="8"/>
      <w:r w:rsidRPr="00271A77">
        <w:rPr>
          <w:rFonts w:ascii="Arial" w:eastAsia="Arial" w:hAnsi="Arial" w:cs="Arial"/>
          <w:color w:val="000000" w:themeColor="text1"/>
        </w:rPr>
        <w:t xml:space="preserve"> Try not to duplicate information that can already be found in your </w:t>
      </w:r>
      <w:r w:rsidRPr="005562CC">
        <w:rPr>
          <w:rFonts w:ascii="Arial" w:eastAsia="Arial" w:hAnsi="Arial" w:cs="Arial"/>
          <w:color w:val="000000" w:themeColor="text1"/>
        </w:rPr>
        <w:t>resume but</w:t>
      </w:r>
      <w:r w:rsidRPr="00271A77">
        <w:rPr>
          <w:rFonts w:ascii="Arial" w:eastAsia="Arial" w:hAnsi="Arial" w:cs="Arial"/>
          <w:color w:val="000000" w:themeColor="text1"/>
        </w:rPr>
        <w:t xml:space="preserve"> do highlight any specific examples or achievements that will demonstrate your ability to perform the role.</w:t>
      </w:r>
      <w:r>
        <w:rPr>
          <w:rFonts w:ascii="Arial" w:eastAsia="Arial" w:hAnsi="Arial" w:cs="Arial"/>
          <w:color w:val="000000" w:themeColor="text1"/>
        </w:rPr>
        <w:t xml:space="preserve"> </w:t>
      </w:r>
      <w:r>
        <w:rPr>
          <w:rFonts w:ascii="Arial" w:hAnsi="Arial" w:cs="Arial"/>
        </w:rPr>
        <w:t>T</w:t>
      </w:r>
      <w:r w:rsidRPr="00271A77">
        <w:rPr>
          <w:rFonts w:ascii="Arial" w:hAnsi="Arial" w:cs="Arial"/>
        </w:rPr>
        <w:t xml:space="preserve">he STAR model </w:t>
      </w:r>
      <w:r>
        <w:rPr>
          <w:rFonts w:ascii="Arial" w:hAnsi="Arial" w:cs="Arial"/>
        </w:rPr>
        <w:t xml:space="preserve">can be used </w:t>
      </w:r>
      <w:r w:rsidRPr="00271A77">
        <w:rPr>
          <w:rFonts w:ascii="Arial" w:hAnsi="Arial" w:cs="Arial"/>
        </w:rPr>
        <w:t>to help you structure each work example by outlining the Situation, Task, Action and Result you obtained.</w:t>
      </w:r>
    </w:p>
    <w:p w14:paraId="334D841F" w14:textId="77777777" w:rsidR="00815E55" w:rsidRDefault="00815E55" w:rsidP="00815E55">
      <w:pPr>
        <w:spacing w:before="120" w:after="120"/>
        <w:ind w:right="566"/>
        <w:rPr>
          <w:rFonts w:ascii="Arial" w:hAnsi="Arial" w:cs="Arial"/>
        </w:rPr>
      </w:pPr>
      <w:r>
        <w:rPr>
          <w:rFonts w:ascii="Arial" w:hAnsi="Arial" w:cs="Arial"/>
        </w:rPr>
        <w:t xml:space="preserve">You can submit your application in Word or PDF format, please ensure you do not use any unique characters in the naming of your documents. </w:t>
      </w:r>
    </w:p>
    <w:p w14:paraId="3FD26923" w14:textId="77777777" w:rsidR="00815E55" w:rsidRDefault="00815E55" w:rsidP="00815E55">
      <w:pPr>
        <w:spacing w:before="120" w:after="120"/>
        <w:ind w:right="566"/>
        <w:rPr>
          <w:rFonts w:ascii="Arial" w:hAnsi="Arial" w:cs="Arial"/>
        </w:rPr>
      </w:pPr>
      <w:r>
        <w:rPr>
          <w:rFonts w:ascii="Arial" w:hAnsi="Arial" w:cs="Arial"/>
        </w:rPr>
        <w:t>Once you have submitted your application, you will receive an acknowledgement of receipt email.</w:t>
      </w:r>
    </w:p>
    <w:p w14:paraId="06182F52" w14:textId="77777777" w:rsidR="00815E55" w:rsidRDefault="00815E55" w:rsidP="00815E55">
      <w:pPr>
        <w:spacing w:before="120" w:after="120"/>
        <w:ind w:right="566"/>
        <w:rPr>
          <w:rFonts w:ascii="Arial" w:hAnsi="Arial" w:cs="Arial"/>
        </w:rPr>
      </w:pPr>
      <w:r w:rsidRPr="00CF6E08">
        <w:rPr>
          <w:rFonts w:ascii="Arial" w:hAnsi="Arial" w:cs="Arial"/>
        </w:rPr>
        <w:t>If you have problems submitting your application</w:t>
      </w:r>
      <w:r>
        <w:rPr>
          <w:rFonts w:ascii="Arial" w:hAnsi="Arial" w:cs="Arial"/>
        </w:rPr>
        <w:t xml:space="preserve"> or do not receive an acknowledgement of receipt</w:t>
      </w:r>
      <w:r w:rsidRPr="00CF6E08">
        <w:rPr>
          <w:rFonts w:ascii="Arial" w:hAnsi="Arial" w:cs="Arial"/>
        </w:rPr>
        <w:t>, please contact our Recruitment Team</w:t>
      </w:r>
      <w:r>
        <w:rPr>
          <w:rFonts w:ascii="Arial" w:hAnsi="Arial" w:cs="Arial"/>
        </w:rPr>
        <w:t xml:space="preserve"> during business hours (AEST) </w:t>
      </w:r>
      <w:r w:rsidRPr="00CF6E08">
        <w:rPr>
          <w:rFonts w:ascii="Arial" w:hAnsi="Arial" w:cs="Arial"/>
        </w:rPr>
        <w:t>by email</w:t>
      </w:r>
      <w:r>
        <w:rPr>
          <w:rFonts w:ascii="Arial" w:hAnsi="Arial" w:cs="Arial"/>
        </w:rPr>
        <w:t>ing</w:t>
      </w:r>
      <w:r w:rsidRPr="00CF6E08">
        <w:rPr>
          <w:rFonts w:ascii="Arial" w:hAnsi="Arial" w:cs="Arial"/>
        </w:rPr>
        <w:t xml:space="preserve"> </w:t>
      </w:r>
      <w:hyperlink r:id="rId13" w:history="1">
        <w:r w:rsidRPr="00966940">
          <w:rPr>
            <w:rStyle w:val="Hyperlink"/>
            <w:rFonts w:ascii="Arial" w:hAnsi="Arial" w:cs="Arial"/>
          </w:rPr>
          <w:t>recruitment@casa.gov.au</w:t>
        </w:r>
      </w:hyperlink>
      <w:r>
        <w:rPr>
          <w:rFonts w:ascii="Arial" w:hAnsi="Arial" w:cs="Arial"/>
        </w:rPr>
        <w:t xml:space="preserve"> or calling </w:t>
      </w:r>
      <w:r w:rsidRPr="00CF6E08">
        <w:rPr>
          <w:rFonts w:ascii="Arial" w:hAnsi="Arial" w:cs="Arial"/>
        </w:rPr>
        <w:t>+61 2 6217 1</w:t>
      </w:r>
      <w:r>
        <w:rPr>
          <w:rFonts w:ascii="Arial" w:hAnsi="Arial" w:cs="Arial"/>
        </w:rPr>
        <w:t xml:space="preserve">726, </w:t>
      </w:r>
      <w:r w:rsidRPr="00BF4798">
        <w:rPr>
          <w:rFonts w:ascii="Arial" w:hAnsi="Arial" w:cs="Arial"/>
          <w:u w:val="single"/>
        </w:rPr>
        <w:t>prior to the closing date</w:t>
      </w:r>
      <w:r w:rsidRPr="00CF6E08">
        <w:rPr>
          <w:rFonts w:ascii="Arial" w:hAnsi="Arial" w:cs="Arial"/>
        </w:rPr>
        <w:t>.</w:t>
      </w:r>
    </w:p>
    <w:p w14:paraId="17D9E0D5" w14:textId="3CF8123C" w:rsidR="00BD1AD3" w:rsidRPr="00815E55" w:rsidRDefault="00815E55" w:rsidP="00815E55">
      <w:pPr>
        <w:spacing w:before="120" w:after="120"/>
        <w:ind w:right="566"/>
        <w:rPr>
          <w:rFonts w:ascii="Arial" w:hAnsi="Arial" w:cs="Arial"/>
        </w:rPr>
      </w:pPr>
      <w:r w:rsidRPr="006F776A">
        <w:rPr>
          <w:rFonts w:ascii="Arial" w:hAnsi="Arial" w:cs="Arial"/>
        </w:rPr>
        <w:t xml:space="preserve">Candidates </w:t>
      </w:r>
      <w:r>
        <w:rPr>
          <w:rFonts w:ascii="Arial" w:hAnsi="Arial" w:cs="Arial"/>
        </w:rPr>
        <w:t>will</w:t>
      </w:r>
      <w:r w:rsidRPr="006F776A">
        <w:rPr>
          <w:rFonts w:ascii="Arial" w:hAnsi="Arial" w:cs="Arial"/>
        </w:rPr>
        <w:t xml:space="preserve"> be assessed on merit</w:t>
      </w:r>
      <w:r>
        <w:rPr>
          <w:rFonts w:ascii="Arial" w:hAnsi="Arial" w:cs="Arial"/>
        </w:rPr>
        <w:t xml:space="preserve"> and </w:t>
      </w:r>
      <w:r w:rsidRPr="006F776A">
        <w:rPr>
          <w:rFonts w:ascii="Arial" w:hAnsi="Arial" w:cs="Arial"/>
        </w:rPr>
        <w:t>a combination of assessments methods</w:t>
      </w:r>
      <w:r>
        <w:rPr>
          <w:rFonts w:ascii="Arial" w:hAnsi="Arial" w:cs="Arial"/>
        </w:rPr>
        <w:t xml:space="preserve"> may be used</w:t>
      </w:r>
      <w:r w:rsidRPr="006F776A">
        <w:rPr>
          <w:rFonts w:ascii="Arial" w:hAnsi="Arial" w:cs="Arial"/>
        </w:rPr>
        <w:t xml:space="preserve">, including </w:t>
      </w:r>
      <w:r>
        <w:rPr>
          <w:rFonts w:ascii="Arial" w:hAnsi="Arial" w:cs="Arial"/>
        </w:rPr>
        <w:t xml:space="preserve">application, testing, </w:t>
      </w:r>
      <w:r w:rsidRPr="006F776A">
        <w:rPr>
          <w:rFonts w:ascii="Arial" w:hAnsi="Arial" w:cs="Arial"/>
        </w:rPr>
        <w:t xml:space="preserve">interview, and referee comments. </w:t>
      </w:r>
    </w:p>
    <w:p w14:paraId="485F6A26" w14:textId="4065AE3B" w:rsidR="00434E6A" w:rsidRDefault="00434E6A" w:rsidP="00793297">
      <w:pPr>
        <w:keepNext/>
        <w:spacing w:before="120" w:after="120"/>
        <w:ind w:right="567"/>
        <w:rPr>
          <w:rFonts w:ascii="Arial" w:hAnsi="Arial" w:cs="Arial"/>
          <w:b/>
          <w:color w:val="2BADD8"/>
          <w:sz w:val="28"/>
          <w:szCs w:val="24"/>
        </w:rPr>
      </w:pPr>
      <w:r>
        <w:rPr>
          <w:rFonts w:ascii="Arial" w:hAnsi="Arial" w:cs="Arial"/>
          <w:b/>
          <w:color w:val="2BADD8"/>
          <w:sz w:val="28"/>
          <w:szCs w:val="24"/>
        </w:rPr>
        <w:t>Reasonable adjustments</w:t>
      </w:r>
    </w:p>
    <w:bookmarkEnd w:id="1"/>
    <w:bookmarkEnd w:id="2"/>
    <w:p w14:paraId="75650DBC" w14:textId="77777777" w:rsidR="00F17BA6" w:rsidRDefault="00F17BA6" w:rsidP="00F17BA6">
      <w:pPr>
        <w:spacing w:after="120"/>
        <w:rPr>
          <w:rFonts w:ascii="Arial" w:hAnsi="Arial" w:cs="Arial"/>
          <w:lang w:val="en-AU"/>
        </w:rPr>
      </w:pPr>
      <w:r w:rsidRPr="0113F279">
        <w:rPr>
          <w:rFonts w:ascii="Arial" w:hAnsi="Arial" w:cs="Arial"/>
          <w:lang w:val="en-AU"/>
        </w:rPr>
        <w:t>CASA will accommodate requests for reasonable adjustment for people with disability to assist in the application process and if successful, the inherent requirements of the position.</w:t>
      </w:r>
      <w:r w:rsidRPr="004F3BD5">
        <w:rPr>
          <w:rFonts w:ascii="Arial" w:eastAsia="Calibri" w:hAnsi="Arial" w:cs="Arial"/>
          <w:lang w:val="en-AU"/>
        </w:rPr>
        <w:t xml:space="preserve"> </w:t>
      </w:r>
    </w:p>
    <w:p w14:paraId="40CCC907" w14:textId="77777777" w:rsidR="00F17BA6" w:rsidRPr="00063201" w:rsidRDefault="00F17BA6" w:rsidP="00F17BA6">
      <w:pPr>
        <w:spacing w:after="120"/>
        <w:ind w:right="566"/>
        <w:rPr>
          <w:rFonts w:ascii="Arial" w:hAnsi="Arial" w:cs="Arial"/>
        </w:rPr>
      </w:pPr>
      <w:r>
        <w:rPr>
          <w:rFonts w:ascii="Arial" w:eastAsia="Calibri" w:hAnsi="Arial" w:cs="Arial"/>
          <w:lang w:val="en-AU"/>
        </w:rPr>
        <w:t xml:space="preserve">Requests for reasonable adjustments can be made in your online application or by contacting the </w:t>
      </w:r>
      <w:hyperlink r:id="rId14" w:history="1">
        <w:r w:rsidRPr="00966940">
          <w:rPr>
            <w:rStyle w:val="Hyperlink"/>
            <w:rFonts w:ascii="Arial" w:hAnsi="Arial" w:cs="Arial"/>
          </w:rPr>
          <w:t>recruitment@casa.gov.au</w:t>
        </w:r>
      </w:hyperlink>
      <w:r>
        <w:rPr>
          <w:rFonts w:ascii="Arial" w:hAnsi="Arial" w:cs="Arial"/>
        </w:rPr>
        <w:t xml:space="preserve"> or calling </w:t>
      </w:r>
      <w:r w:rsidRPr="00CF6E08">
        <w:rPr>
          <w:rFonts w:ascii="Arial" w:hAnsi="Arial" w:cs="Arial"/>
        </w:rPr>
        <w:t>+61 2 6217 1</w:t>
      </w:r>
      <w:r>
        <w:rPr>
          <w:rFonts w:ascii="Arial" w:hAnsi="Arial" w:cs="Arial"/>
        </w:rPr>
        <w:t>726 during business hours (AEST).</w:t>
      </w:r>
    </w:p>
    <w:p w14:paraId="0B48E265" w14:textId="77777777" w:rsidR="00F17BA6" w:rsidRDefault="00F17BA6" w:rsidP="00F17BA6">
      <w:pPr>
        <w:spacing w:before="180" w:after="0"/>
        <w:rPr>
          <w:rFonts w:ascii="Arial" w:hAnsi="Arial" w:cs="Arial"/>
          <w:b/>
          <w:bCs/>
          <w:color w:val="2BADD8"/>
          <w:sz w:val="28"/>
          <w:szCs w:val="28"/>
        </w:rPr>
      </w:pPr>
      <w:r w:rsidRPr="0113F279">
        <w:rPr>
          <w:rFonts w:ascii="Arial" w:hAnsi="Arial" w:cs="Arial"/>
          <w:b/>
          <w:bCs/>
          <w:color w:val="2BADD8"/>
          <w:sz w:val="28"/>
          <w:szCs w:val="28"/>
        </w:rPr>
        <w:t>What it’s like to work at CASA</w:t>
      </w:r>
    </w:p>
    <w:p w14:paraId="0621EFCC" w14:textId="77777777" w:rsidR="00F17BA6" w:rsidRDefault="00F17BA6" w:rsidP="00F17BA6">
      <w:r w:rsidRPr="0113F279">
        <w:rPr>
          <w:rFonts w:ascii="Arial" w:eastAsia="Arial" w:hAnsi="Arial" w:cs="Arial"/>
        </w:rPr>
        <w:t>You will be supported to manage all areas of your life in an inclusive work environment, with attractive workplace conditions, including flexible working arrangements.</w:t>
      </w:r>
    </w:p>
    <w:p w14:paraId="5EF913F0" w14:textId="77777777" w:rsidR="00F17BA6" w:rsidRDefault="00F17BA6" w:rsidP="00F17BA6">
      <w:r w:rsidRPr="0113F279">
        <w:rPr>
          <w:rFonts w:ascii="Arial" w:eastAsia="Arial" w:hAnsi="Arial" w:cs="Arial"/>
        </w:rPr>
        <w:t xml:space="preserve">Through our CASA awards, people are </w:t>
      </w:r>
      <w:proofErr w:type="spellStart"/>
      <w:r w:rsidRPr="0113F279">
        <w:rPr>
          <w:rFonts w:ascii="Arial" w:eastAsia="Arial" w:hAnsi="Arial" w:cs="Arial"/>
        </w:rPr>
        <w:t>recognised</w:t>
      </w:r>
      <w:proofErr w:type="spellEnd"/>
      <w:r w:rsidRPr="0113F279">
        <w:rPr>
          <w:rFonts w:ascii="Arial" w:eastAsia="Arial" w:hAnsi="Arial" w:cs="Arial"/>
        </w:rPr>
        <w:t xml:space="preserve"> for innovation and continuous improvement, leadership at all levels, inclusive </w:t>
      </w:r>
      <w:proofErr w:type="spellStart"/>
      <w:r w:rsidRPr="0113F279">
        <w:rPr>
          <w:rFonts w:ascii="Arial" w:eastAsia="Arial" w:hAnsi="Arial" w:cs="Arial"/>
        </w:rPr>
        <w:t>behaviour</w:t>
      </w:r>
      <w:proofErr w:type="spellEnd"/>
      <w:r w:rsidRPr="0113F279">
        <w:rPr>
          <w:rFonts w:ascii="Arial" w:eastAsia="Arial" w:hAnsi="Arial" w:cs="Arial"/>
        </w:rPr>
        <w:t xml:space="preserve"> and going ‘above and beyond’ to assist the aviation community and colleagues.</w:t>
      </w:r>
      <w:r>
        <w:rPr>
          <w:rFonts w:ascii="Arial" w:eastAsia="Arial" w:hAnsi="Arial" w:cs="Arial"/>
        </w:rPr>
        <w:t xml:space="preserve"> W</w:t>
      </w:r>
      <w:r w:rsidRPr="0113F279">
        <w:rPr>
          <w:rFonts w:ascii="Arial" w:eastAsia="Arial" w:hAnsi="Arial" w:cs="Arial"/>
        </w:rPr>
        <w:t>e support continuous learning and development with a comprehensive training calendar, studies assistance, certified technical training, and leadership development.</w:t>
      </w:r>
    </w:p>
    <w:p w14:paraId="147ECC2F" w14:textId="77777777" w:rsidR="00F17BA6" w:rsidRDefault="00F17BA6" w:rsidP="00F17BA6">
      <w:r w:rsidRPr="0113F279">
        <w:rPr>
          <w:rFonts w:ascii="Arial" w:eastAsia="Arial" w:hAnsi="Arial" w:cs="Arial"/>
        </w:rPr>
        <w:t xml:space="preserve">You will be provided with challenging, meaningful diverse work. If you are excited and energized by change and innovation and you are looking to contribute to both aviation safety and to the Australian public, join us and be part of </w:t>
      </w:r>
      <w:r>
        <w:rPr>
          <w:rFonts w:ascii="Arial" w:eastAsia="Arial" w:hAnsi="Arial" w:cs="Arial"/>
        </w:rPr>
        <w:t xml:space="preserve">our </w:t>
      </w:r>
      <w:r w:rsidRPr="0113F279">
        <w:rPr>
          <w:rFonts w:ascii="Arial" w:eastAsia="Arial" w:hAnsi="Arial" w:cs="Arial"/>
        </w:rPr>
        <w:t>ongoing transformation.</w:t>
      </w:r>
    </w:p>
    <w:p w14:paraId="5F6BF36D" w14:textId="77777777" w:rsidR="00F17BA6" w:rsidRDefault="00F17BA6" w:rsidP="00F17BA6">
      <w:pPr>
        <w:rPr>
          <w:rFonts w:ascii="Arial" w:eastAsia="Arial" w:hAnsi="Arial" w:cs="Arial"/>
        </w:rPr>
      </w:pPr>
      <w:r w:rsidRPr="16042616">
        <w:rPr>
          <w:rFonts w:ascii="Arial" w:eastAsia="Arial" w:hAnsi="Arial" w:cs="Arial"/>
        </w:rPr>
        <w:lastRenderedPageBreak/>
        <w:t xml:space="preserve">We seek and value people from diverse backgrounds and we are committed to creating an inclusive work environment. We are a respectful workplace, and we expect ethical </w:t>
      </w:r>
      <w:proofErr w:type="spellStart"/>
      <w:r w:rsidRPr="16042616">
        <w:rPr>
          <w:rFonts w:ascii="Arial" w:eastAsia="Arial" w:hAnsi="Arial" w:cs="Arial"/>
        </w:rPr>
        <w:t>behaviour</w:t>
      </w:r>
      <w:proofErr w:type="spellEnd"/>
      <w:r w:rsidRPr="16042616">
        <w:rPr>
          <w:rFonts w:ascii="Arial" w:eastAsia="Arial" w:hAnsi="Arial" w:cs="Arial"/>
        </w:rPr>
        <w:t xml:space="preserve"> by all, aligned to our CASA values. </w:t>
      </w:r>
    </w:p>
    <w:p w14:paraId="4B6679F5" w14:textId="77777777" w:rsidR="00F17BA6" w:rsidRDefault="00F17BA6" w:rsidP="00F17BA6">
      <w:pPr>
        <w:rPr>
          <w:rFonts w:ascii="Arial" w:eastAsia="Arial" w:hAnsi="Arial" w:cs="Arial"/>
        </w:rPr>
      </w:pPr>
      <w:r w:rsidRPr="16042616">
        <w:rPr>
          <w:rFonts w:ascii="Arial" w:eastAsia="Arial" w:hAnsi="Arial" w:cs="Arial"/>
        </w:rPr>
        <w:t xml:space="preserve">We have </w:t>
      </w:r>
      <w:r>
        <w:rPr>
          <w:rFonts w:ascii="Arial" w:eastAsia="Arial" w:hAnsi="Arial" w:cs="Arial"/>
        </w:rPr>
        <w:t xml:space="preserve">established diversity </w:t>
      </w:r>
      <w:r w:rsidRPr="16042616">
        <w:rPr>
          <w:rFonts w:ascii="Arial" w:eastAsia="Arial" w:hAnsi="Arial" w:cs="Arial"/>
        </w:rPr>
        <w:t xml:space="preserve">networks </w:t>
      </w:r>
      <w:r>
        <w:rPr>
          <w:rFonts w:ascii="Arial" w:eastAsia="Arial" w:hAnsi="Arial" w:cs="Arial"/>
        </w:rPr>
        <w:t xml:space="preserve">and </w:t>
      </w:r>
      <w:r w:rsidRPr="5D960424">
        <w:rPr>
          <w:rFonts w:ascii="Arial" w:eastAsia="Arial" w:hAnsi="Arial" w:cs="Arial"/>
          <w:color w:val="000000" w:themeColor="text1"/>
        </w:rPr>
        <w:t>encourage applications from Aboriginal and/or Torres Strait Islander people, people with disability, culturally and linguistically diverse people and people of the LGBTIQA+ community, including transgender, gender diverse, and intersex people.</w:t>
      </w:r>
    </w:p>
    <w:p w14:paraId="35619248" w14:textId="77777777" w:rsidR="00F17BA6" w:rsidRPr="00737BC7" w:rsidRDefault="00F17BA6" w:rsidP="00F17BA6">
      <w:pPr>
        <w:spacing w:before="180" w:after="0"/>
        <w:rPr>
          <w:rFonts w:ascii="Arial" w:hAnsi="Arial" w:cs="Arial"/>
          <w:b/>
          <w:color w:val="2BADD8"/>
          <w:sz w:val="28"/>
          <w:szCs w:val="24"/>
        </w:rPr>
      </w:pPr>
      <w:r w:rsidRPr="00737BC7">
        <w:rPr>
          <w:rFonts w:ascii="Arial" w:hAnsi="Arial" w:cs="Arial"/>
          <w:b/>
          <w:color w:val="2BADD8"/>
          <w:sz w:val="28"/>
          <w:szCs w:val="24"/>
        </w:rPr>
        <w:t xml:space="preserve">More information </w:t>
      </w:r>
    </w:p>
    <w:p w14:paraId="7B35ABAB" w14:textId="77777777" w:rsidR="00F17BA6" w:rsidRPr="00675A0C" w:rsidRDefault="00F17BA6" w:rsidP="00F17BA6">
      <w:pPr>
        <w:rPr>
          <w:rFonts w:ascii="Arial" w:hAnsi="Arial" w:cs="Arial"/>
          <w:iCs/>
        </w:rPr>
      </w:pPr>
      <w:r w:rsidRPr="0113F279">
        <w:rPr>
          <w:rFonts w:ascii="Arial" w:hAnsi="Arial" w:cs="Arial"/>
        </w:rPr>
        <w:t>F</w:t>
      </w:r>
      <w:r>
        <w:rPr>
          <w:rFonts w:ascii="Arial" w:hAnsi="Arial" w:cs="Arial"/>
        </w:rPr>
        <w:t xml:space="preserve">urther </w:t>
      </w:r>
      <w:r w:rsidRPr="0113F279">
        <w:rPr>
          <w:rFonts w:ascii="Arial" w:hAnsi="Arial" w:cs="Arial"/>
        </w:rPr>
        <w:t xml:space="preserve">information about </w:t>
      </w:r>
      <w:r>
        <w:rPr>
          <w:rFonts w:ascii="Arial" w:hAnsi="Arial" w:cs="Arial"/>
        </w:rPr>
        <w:t xml:space="preserve">working at </w:t>
      </w:r>
      <w:r w:rsidRPr="0113F279">
        <w:rPr>
          <w:rFonts w:ascii="Arial" w:hAnsi="Arial" w:cs="Arial"/>
        </w:rPr>
        <w:t xml:space="preserve">CASA </w:t>
      </w:r>
      <w:r>
        <w:rPr>
          <w:rFonts w:ascii="Arial" w:hAnsi="Arial" w:cs="Arial"/>
        </w:rPr>
        <w:t xml:space="preserve">and applying for this role can be found on our </w:t>
      </w:r>
      <w:hyperlink r:id="rId15" w:history="1">
        <w:r w:rsidRPr="00636063">
          <w:rPr>
            <w:rStyle w:val="Hyperlink"/>
            <w:rFonts w:ascii="Arial" w:hAnsi="Arial" w:cs="Arial"/>
          </w:rPr>
          <w:t>careers page</w:t>
        </w:r>
      </w:hyperlink>
      <w:r>
        <w:rPr>
          <w:rFonts w:ascii="Arial" w:hAnsi="Arial" w:cs="Arial"/>
        </w:rPr>
        <w:t xml:space="preserve">. </w:t>
      </w:r>
    </w:p>
    <w:p w14:paraId="02405FFB" w14:textId="6DCD3B33" w:rsidR="00815E55" w:rsidRPr="00815E55" w:rsidRDefault="00815E55" w:rsidP="00793297">
      <w:pPr>
        <w:keepNext/>
        <w:spacing w:before="120" w:after="120"/>
        <w:ind w:right="567"/>
        <w:rPr>
          <w:rFonts w:ascii="Arial" w:hAnsi="Arial" w:cs="Arial"/>
        </w:rPr>
      </w:pPr>
      <w:r w:rsidRPr="00815E55">
        <w:rPr>
          <w:rFonts w:ascii="Arial" w:hAnsi="Arial" w:cs="Arial"/>
        </w:rPr>
        <w:t xml:space="preserve">  </w:t>
      </w:r>
    </w:p>
    <w:sectPr w:rsidR="00815E55" w:rsidRPr="00815E55" w:rsidSect="009B37D6">
      <w:headerReference w:type="default" r:id="rId16"/>
      <w:footerReference w:type="default" r:id="rId17"/>
      <w:headerReference w:type="first" r:id="rId18"/>
      <w:footerReference w:type="first" r:id="rId19"/>
      <w:pgSz w:w="11900" w:h="16840"/>
      <w:pgMar w:top="567" w:right="1128" w:bottom="1134" w:left="851" w:header="13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A0448" w14:textId="77777777" w:rsidR="007769E0" w:rsidRDefault="007769E0" w:rsidP="00A661C1">
      <w:r>
        <w:separator/>
      </w:r>
    </w:p>
  </w:endnote>
  <w:endnote w:type="continuationSeparator" w:id="0">
    <w:p w14:paraId="65A16034" w14:textId="77777777" w:rsidR="007769E0" w:rsidRDefault="007769E0" w:rsidP="00A661C1">
      <w:r>
        <w:continuationSeparator/>
      </w:r>
    </w:p>
  </w:endnote>
  <w:endnote w:type="continuationNotice" w:id="1">
    <w:p w14:paraId="13F07073" w14:textId="77777777" w:rsidR="007769E0" w:rsidRDefault="007769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charset w:val="00"/>
    <w:family w:val="roman"/>
    <w:pitch w:val="variable"/>
    <w:sig w:usb0="60000287" w:usb1="00000001" w:usb2="00000000" w:usb3="00000000" w:csb0="0000019F" w:csb1="00000000"/>
  </w:font>
  <w:font w:name="Arial-BoldMT">
    <w:altName w:val="Cambria"/>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482257"/>
      <w:docPartObj>
        <w:docPartGallery w:val="Page Numbers (Bottom of Page)"/>
        <w:docPartUnique/>
      </w:docPartObj>
    </w:sdtPr>
    <w:sdtContent>
      <w:sdt>
        <w:sdtPr>
          <w:id w:val="19592268"/>
          <w:docPartObj>
            <w:docPartGallery w:val="Page Numbers (Top of Page)"/>
            <w:docPartUnique/>
          </w:docPartObj>
        </w:sdtPr>
        <w:sdtContent>
          <w:p w14:paraId="27444506" w14:textId="77777777" w:rsidR="007222FC" w:rsidRPr="00737BC7" w:rsidRDefault="007222FC" w:rsidP="007222FC">
            <w:pPr>
              <w:pStyle w:val="Footer"/>
              <w:jc w:val="center"/>
            </w:pPr>
            <w:r>
              <w:t xml:space="preserve">Civil Aviation Safety Authority                                                                                                                </w:t>
            </w:r>
            <w:r w:rsidRPr="008335CB">
              <w:rPr>
                <w:rFonts w:ascii="Arial" w:hAnsi="Arial" w:cs="Arial"/>
                <w:sz w:val="20"/>
                <w:szCs w:val="20"/>
              </w:rPr>
              <w:t xml:space="preserve">Page </w:t>
            </w:r>
            <w:r w:rsidRPr="008335CB">
              <w:rPr>
                <w:rFonts w:ascii="Arial" w:hAnsi="Arial" w:cs="Arial"/>
                <w:b/>
                <w:bCs/>
                <w:sz w:val="20"/>
                <w:szCs w:val="20"/>
              </w:rPr>
              <w:fldChar w:fldCharType="begin"/>
            </w:r>
            <w:r w:rsidRPr="008335CB">
              <w:rPr>
                <w:rFonts w:ascii="Arial" w:hAnsi="Arial" w:cs="Arial"/>
                <w:b/>
                <w:bCs/>
                <w:sz w:val="20"/>
                <w:szCs w:val="20"/>
              </w:rPr>
              <w:instrText xml:space="preserve"> PAGE </w:instrText>
            </w:r>
            <w:r w:rsidRPr="008335CB">
              <w:rPr>
                <w:rFonts w:ascii="Arial" w:hAnsi="Arial" w:cs="Arial"/>
                <w:b/>
                <w:bCs/>
                <w:sz w:val="20"/>
                <w:szCs w:val="20"/>
              </w:rPr>
              <w:fldChar w:fldCharType="separate"/>
            </w:r>
            <w:r>
              <w:rPr>
                <w:rFonts w:ascii="Arial" w:hAnsi="Arial" w:cs="Arial"/>
                <w:b/>
                <w:bCs/>
                <w:sz w:val="20"/>
                <w:szCs w:val="20"/>
              </w:rPr>
              <w:t>2</w:t>
            </w:r>
            <w:r w:rsidRPr="008335CB">
              <w:rPr>
                <w:rFonts w:ascii="Arial" w:hAnsi="Arial" w:cs="Arial"/>
                <w:b/>
                <w:bCs/>
                <w:sz w:val="20"/>
                <w:szCs w:val="20"/>
              </w:rPr>
              <w:fldChar w:fldCharType="end"/>
            </w:r>
            <w:r w:rsidRPr="008335CB">
              <w:rPr>
                <w:rFonts w:ascii="Arial" w:hAnsi="Arial" w:cs="Arial"/>
                <w:sz w:val="20"/>
                <w:szCs w:val="20"/>
              </w:rPr>
              <w:t xml:space="preserve"> of </w:t>
            </w:r>
            <w:r w:rsidRPr="008335CB">
              <w:rPr>
                <w:rFonts w:ascii="Arial" w:hAnsi="Arial" w:cs="Arial"/>
                <w:b/>
                <w:bCs/>
                <w:sz w:val="20"/>
                <w:szCs w:val="20"/>
              </w:rPr>
              <w:fldChar w:fldCharType="begin"/>
            </w:r>
            <w:r w:rsidRPr="008335CB">
              <w:rPr>
                <w:rFonts w:ascii="Arial" w:hAnsi="Arial" w:cs="Arial"/>
                <w:b/>
                <w:bCs/>
                <w:sz w:val="20"/>
                <w:szCs w:val="20"/>
              </w:rPr>
              <w:instrText xml:space="preserve"> NUMPAGES  </w:instrText>
            </w:r>
            <w:r w:rsidRPr="008335CB">
              <w:rPr>
                <w:rFonts w:ascii="Arial" w:hAnsi="Arial" w:cs="Arial"/>
                <w:b/>
                <w:bCs/>
                <w:sz w:val="20"/>
                <w:szCs w:val="20"/>
              </w:rPr>
              <w:fldChar w:fldCharType="separate"/>
            </w:r>
            <w:r>
              <w:rPr>
                <w:rFonts w:ascii="Arial" w:hAnsi="Arial" w:cs="Arial"/>
                <w:b/>
                <w:bCs/>
                <w:sz w:val="20"/>
                <w:szCs w:val="20"/>
              </w:rPr>
              <w:t>4</w:t>
            </w:r>
            <w:r w:rsidRPr="008335CB">
              <w:rPr>
                <w:rFonts w:ascii="Arial" w:hAnsi="Arial" w:cs="Arial"/>
                <w:b/>
                <w:bCs/>
                <w:sz w:val="20"/>
                <w:szCs w:val="20"/>
              </w:rPr>
              <w:fldChar w:fldCharType="end"/>
            </w:r>
          </w:p>
          <w:p w14:paraId="59CBF1BB" w14:textId="1DCFB59A" w:rsidR="002D2FED" w:rsidRPr="00737BC7" w:rsidRDefault="007222FC" w:rsidP="007222FC">
            <w:pPr>
              <w:pStyle w:val="Footer"/>
            </w:pPr>
            <w:r>
              <w:t xml:space="preserve">      Candidate Pack Template | V 1.2 | CASA-04-5729 | 11/2022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181888"/>
      <w:docPartObj>
        <w:docPartGallery w:val="Page Numbers (Bottom of Page)"/>
        <w:docPartUnique/>
      </w:docPartObj>
    </w:sdtPr>
    <w:sdtContent>
      <w:sdt>
        <w:sdtPr>
          <w:id w:val="98845098"/>
          <w:docPartObj>
            <w:docPartGallery w:val="Page Numbers (Top of Page)"/>
            <w:docPartUnique/>
          </w:docPartObj>
        </w:sdtPr>
        <w:sdtContent>
          <w:p w14:paraId="19D46F37" w14:textId="439D60EC" w:rsidR="00E13645" w:rsidRDefault="00565E89" w:rsidP="00565E89">
            <w:pPr>
              <w:pStyle w:val="Footer"/>
            </w:pPr>
            <w:r>
              <w:t xml:space="preserve">Civil Aviation Safety Authority </w:t>
            </w:r>
            <w:r w:rsidR="00E13645">
              <w:t xml:space="preserve">                                                                                                                          Page </w:t>
            </w:r>
            <w:r w:rsidR="00E13645">
              <w:rPr>
                <w:b/>
                <w:bCs/>
                <w:sz w:val="24"/>
                <w:szCs w:val="24"/>
              </w:rPr>
              <w:fldChar w:fldCharType="begin"/>
            </w:r>
            <w:r w:rsidR="00E13645">
              <w:rPr>
                <w:b/>
                <w:bCs/>
              </w:rPr>
              <w:instrText xml:space="preserve"> PAGE </w:instrText>
            </w:r>
            <w:r w:rsidR="00E13645">
              <w:rPr>
                <w:b/>
                <w:bCs/>
                <w:sz w:val="24"/>
                <w:szCs w:val="24"/>
              </w:rPr>
              <w:fldChar w:fldCharType="separate"/>
            </w:r>
            <w:r w:rsidR="00E13645">
              <w:rPr>
                <w:b/>
                <w:bCs/>
                <w:sz w:val="24"/>
                <w:szCs w:val="24"/>
              </w:rPr>
              <w:t>1</w:t>
            </w:r>
            <w:r w:rsidR="00E13645">
              <w:rPr>
                <w:b/>
                <w:bCs/>
                <w:sz w:val="24"/>
                <w:szCs w:val="24"/>
              </w:rPr>
              <w:fldChar w:fldCharType="end"/>
            </w:r>
            <w:r w:rsidR="00E13645">
              <w:t xml:space="preserve"> of </w:t>
            </w:r>
            <w:r w:rsidR="00E13645">
              <w:rPr>
                <w:b/>
                <w:bCs/>
                <w:sz w:val="24"/>
                <w:szCs w:val="24"/>
              </w:rPr>
              <w:fldChar w:fldCharType="begin"/>
            </w:r>
            <w:r w:rsidR="00E13645">
              <w:rPr>
                <w:b/>
                <w:bCs/>
              </w:rPr>
              <w:instrText xml:space="preserve"> NUMPAGES  </w:instrText>
            </w:r>
            <w:r w:rsidR="00E13645">
              <w:rPr>
                <w:b/>
                <w:bCs/>
                <w:sz w:val="24"/>
                <w:szCs w:val="24"/>
              </w:rPr>
              <w:fldChar w:fldCharType="separate"/>
            </w:r>
            <w:r w:rsidR="00E13645">
              <w:rPr>
                <w:b/>
                <w:bCs/>
                <w:sz w:val="24"/>
                <w:szCs w:val="24"/>
              </w:rPr>
              <w:t>4</w:t>
            </w:r>
            <w:r w:rsidR="00E13645">
              <w:rPr>
                <w:b/>
                <w:bCs/>
                <w:sz w:val="24"/>
                <w:szCs w:val="24"/>
              </w:rPr>
              <w:fldChar w:fldCharType="end"/>
            </w:r>
          </w:p>
          <w:p w14:paraId="3A103335" w14:textId="0C5F64BC" w:rsidR="002D2FED" w:rsidRDefault="00E13645" w:rsidP="00565E89">
            <w:pPr>
              <w:pStyle w:val="Footer"/>
            </w:pPr>
            <w:r>
              <w:t>Candidate Pac</w:t>
            </w:r>
            <w:r w:rsidR="00AD1B59">
              <w:t>k Template</w:t>
            </w:r>
            <w:r w:rsidR="00565E89">
              <w:t xml:space="preserve"> | V </w:t>
            </w:r>
            <w:r w:rsidR="00AD1B59">
              <w:t>1.2</w:t>
            </w:r>
            <w:r w:rsidR="00565E89">
              <w:t xml:space="preserve"> | CASA-0</w:t>
            </w:r>
            <w:r w:rsidR="00AD1B59">
              <w:t>4</w:t>
            </w:r>
            <w:r w:rsidR="00565E89">
              <w:t>-</w:t>
            </w:r>
            <w:r w:rsidR="00AD1B59">
              <w:t>5729</w:t>
            </w:r>
            <w:r w:rsidR="00565E89">
              <w:t xml:space="preserve"> | </w:t>
            </w:r>
            <w:r w:rsidR="00AD1B59">
              <w:t>11</w:t>
            </w:r>
            <w:r w:rsidR="00565E89">
              <w:t xml:space="preserve">/2022 </w:t>
            </w:r>
            <w:r>
              <w:t xml:space="preserve">                                               </w:t>
            </w:r>
          </w:p>
        </w:sdtContent>
      </w:sdt>
    </w:sdtContent>
  </w:sdt>
  <w:p w14:paraId="5DB490D8" w14:textId="499C4757" w:rsidR="002D2FED" w:rsidRPr="006F492E" w:rsidRDefault="00E13645" w:rsidP="006F492E">
    <w:pPr>
      <w:pStyle w:val="Footer"/>
      <w:spacing w:after="60"/>
      <w:jc w:val="right"/>
      <w:rPr>
        <w:rFonts w:ascii="Arial" w:hAnsi="Arial" w:cs="Arial"/>
        <w:b/>
        <w:bCs/>
        <w:i/>
      </w:rPr>
    </w:pPr>
    <w:r>
      <w:rPr>
        <w:rFonts w:ascii="Arial" w:hAnsi="Arial" w:cs="Arial"/>
        <w:b/>
        <w:bCs/>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A7173" w14:textId="77777777" w:rsidR="007769E0" w:rsidRDefault="007769E0" w:rsidP="00A661C1">
      <w:bookmarkStart w:id="0" w:name="_Hlk529285260"/>
      <w:bookmarkEnd w:id="0"/>
      <w:r>
        <w:separator/>
      </w:r>
    </w:p>
  </w:footnote>
  <w:footnote w:type="continuationSeparator" w:id="0">
    <w:p w14:paraId="10F4C12A" w14:textId="77777777" w:rsidR="007769E0" w:rsidRDefault="007769E0" w:rsidP="00A661C1">
      <w:r>
        <w:continuationSeparator/>
      </w:r>
    </w:p>
  </w:footnote>
  <w:footnote w:type="continuationNotice" w:id="1">
    <w:p w14:paraId="461539D4" w14:textId="77777777" w:rsidR="007769E0" w:rsidRDefault="007769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006FE" w14:textId="6840B83C" w:rsidR="002D2FED" w:rsidRDefault="002D2FED" w:rsidP="00B901F0">
    <w:pPr>
      <w:pStyle w:val="Header"/>
      <w:spacing w:before="360"/>
    </w:pPr>
    <w:r>
      <w:rPr>
        <w:noProof/>
      </w:rPr>
      <w:drawing>
        <wp:inline distT="0" distB="0" distL="0" distR="0" wp14:anchorId="0AE293B4" wp14:editId="36052694">
          <wp:extent cx="6303645" cy="170815"/>
          <wp:effectExtent l="0" t="0" r="1905" b="635"/>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3645" cy="17081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30146" w14:textId="568C2D45" w:rsidR="002D2FED" w:rsidRPr="00FC67D2" w:rsidRDefault="00FB12A9" w:rsidP="00B901F0">
    <w:pPr>
      <w:pStyle w:val="Header"/>
      <w:spacing w:before="360"/>
    </w:pPr>
    <w:r w:rsidRPr="00820535">
      <w:rPr>
        <w:rFonts w:ascii="Calibri" w:eastAsia="MS Gothic" w:hAnsi="Calibri" w:cs="Times New Roman"/>
        <w:noProof/>
      </w:rPr>
      <w:drawing>
        <wp:inline distT="0" distB="0" distL="0" distR="0" wp14:anchorId="48CDEE8A" wp14:editId="6E296635">
          <wp:extent cx="2712720" cy="609600"/>
          <wp:effectExtent l="0" t="0" r="0" b="0"/>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2720" cy="609600"/>
                  </a:xfrm>
                  <a:prstGeom prst="rect">
                    <a:avLst/>
                  </a:prstGeom>
                  <a:noFill/>
                </pic:spPr>
              </pic:pic>
            </a:graphicData>
          </a:graphic>
        </wp:inline>
      </w:drawing>
    </w:r>
    <w:r w:rsidR="002D2FED">
      <w:rPr>
        <w:noProof/>
      </w:rPr>
      <w:drawing>
        <wp:inline distT="0" distB="0" distL="0" distR="0" wp14:anchorId="04CB61A0" wp14:editId="7EA5D2E7">
          <wp:extent cx="6303645" cy="170815"/>
          <wp:effectExtent l="0" t="0" r="1905" b="635"/>
          <wp:docPr id="21"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03645" cy="1708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36E"/>
    <w:multiLevelType w:val="hybridMultilevel"/>
    <w:tmpl w:val="158637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7C2655"/>
    <w:multiLevelType w:val="hybridMultilevel"/>
    <w:tmpl w:val="7B946D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B161A"/>
    <w:multiLevelType w:val="hybridMultilevel"/>
    <w:tmpl w:val="3F0C41F8"/>
    <w:lvl w:ilvl="0" w:tplc="3476DB60">
      <w:numFmt w:val="bullet"/>
      <w:lvlText w:val="-"/>
      <w:lvlJc w:val="left"/>
      <w:pPr>
        <w:tabs>
          <w:tab w:val="num" w:pos="360"/>
        </w:tabs>
        <w:ind w:left="360" w:hanging="360"/>
      </w:pPr>
      <w:rPr>
        <w:rFonts w:ascii="Calibri" w:eastAsia="Times New Roman" w:hAnsi="Calibri" w:cs="Calibri"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9831EBF"/>
    <w:multiLevelType w:val="hybridMultilevel"/>
    <w:tmpl w:val="9A8C7F5C"/>
    <w:lvl w:ilvl="0" w:tplc="3476DB60">
      <w:numFmt w:val="bullet"/>
      <w:lvlText w:val="-"/>
      <w:lvlJc w:val="left"/>
      <w:pPr>
        <w:ind w:left="1440" w:hanging="360"/>
      </w:pPr>
      <w:rPr>
        <w:rFonts w:ascii="Calibri" w:eastAsia="Times New Roman"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B4C1D35"/>
    <w:multiLevelType w:val="hybridMultilevel"/>
    <w:tmpl w:val="E604CE9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F765F55"/>
    <w:multiLevelType w:val="hybridMultilevel"/>
    <w:tmpl w:val="3830DF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775FB9"/>
    <w:multiLevelType w:val="hybridMultilevel"/>
    <w:tmpl w:val="F7CA9D2C"/>
    <w:lvl w:ilvl="0" w:tplc="0C090001">
      <w:start w:val="1"/>
      <w:numFmt w:val="bullet"/>
      <w:lvlText w:val=""/>
      <w:lvlJc w:val="left"/>
      <w:pPr>
        <w:ind w:left="436" w:hanging="360"/>
      </w:pPr>
      <w:rPr>
        <w:rFonts w:ascii="Symbol" w:hAnsi="Symbol" w:hint="default"/>
      </w:rPr>
    </w:lvl>
    <w:lvl w:ilvl="1" w:tplc="0C090003">
      <w:start w:val="1"/>
      <w:numFmt w:val="bullet"/>
      <w:lvlText w:val="o"/>
      <w:lvlJc w:val="left"/>
      <w:pPr>
        <w:ind w:left="1156" w:hanging="360"/>
      </w:pPr>
      <w:rPr>
        <w:rFonts w:ascii="Courier New" w:hAnsi="Courier New" w:cs="Courier New" w:hint="default"/>
      </w:rPr>
    </w:lvl>
    <w:lvl w:ilvl="2" w:tplc="0C090005">
      <w:start w:val="1"/>
      <w:numFmt w:val="bullet"/>
      <w:lvlText w:val=""/>
      <w:lvlJc w:val="left"/>
      <w:pPr>
        <w:ind w:left="1876" w:hanging="360"/>
      </w:pPr>
      <w:rPr>
        <w:rFonts w:ascii="Wingdings" w:hAnsi="Wingdings" w:hint="default"/>
      </w:rPr>
    </w:lvl>
    <w:lvl w:ilvl="3" w:tplc="0C090001">
      <w:start w:val="1"/>
      <w:numFmt w:val="bullet"/>
      <w:lvlText w:val=""/>
      <w:lvlJc w:val="left"/>
      <w:pPr>
        <w:ind w:left="2596" w:hanging="360"/>
      </w:pPr>
      <w:rPr>
        <w:rFonts w:ascii="Symbol" w:hAnsi="Symbol" w:hint="default"/>
      </w:rPr>
    </w:lvl>
    <w:lvl w:ilvl="4" w:tplc="0C090003">
      <w:start w:val="1"/>
      <w:numFmt w:val="bullet"/>
      <w:lvlText w:val="o"/>
      <w:lvlJc w:val="left"/>
      <w:pPr>
        <w:ind w:left="3316" w:hanging="360"/>
      </w:pPr>
      <w:rPr>
        <w:rFonts w:ascii="Courier New" w:hAnsi="Courier New" w:cs="Courier New" w:hint="default"/>
      </w:rPr>
    </w:lvl>
    <w:lvl w:ilvl="5" w:tplc="0C090005">
      <w:start w:val="1"/>
      <w:numFmt w:val="bullet"/>
      <w:lvlText w:val=""/>
      <w:lvlJc w:val="left"/>
      <w:pPr>
        <w:ind w:left="4036" w:hanging="360"/>
      </w:pPr>
      <w:rPr>
        <w:rFonts w:ascii="Wingdings" w:hAnsi="Wingdings" w:hint="default"/>
      </w:rPr>
    </w:lvl>
    <w:lvl w:ilvl="6" w:tplc="0C090001">
      <w:start w:val="1"/>
      <w:numFmt w:val="bullet"/>
      <w:lvlText w:val=""/>
      <w:lvlJc w:val="left"/>
      <w:pPr>
        <w:ind w:left="4756" w:hanging="360"/>
      </w:pPr>
      <w:rPr>
        <w:rFonts w:ascii="Symbol" w:hAnsi="Symbol" w:hint="default"/>
      </w:rPr>
    </w:lvl>
    <w:lvl w:ilvl="7" w:tplc="0C090003">
      <w:start w:val="1"/>
      <w:numFmt w:val="bullet"/>
      <w:lvlText w:val="o"/>
      <w:lvlJc w:val="left"/>
      <w:pPr>
        <w:ind w:left="5476" w:hanging="360"/>
      </w:pPr>
      <w:rPr>
        <w:rFonts w:ascii="Courier New" w:hAnsi="Courier New" w:cs="Courier New" w:hint="default"/>
      </w:rPr>
    </w:lvl>
    <w:lvl w:ilvl="8" w:tplc="0C090005">
      <w:start w:val="1"/>
      <w:numFmt w:val="bullet"/>
      <w:lvlText w:val=""/>
      <w:lvlJc w:val="left"/>
      <w:pPr>
        <w:ind w:left="6196" w:hanging="360"/>
      </w:pPr>
      <w:rPr>
        <w:rFonts w:ascii="Wingdings" w:hAnsi="Wingdings" w:hint="default"/>
      </w:rPr>
    </w:lvl>
  </w:abstractNum>
  <w:abstractNum w:abstractNumId="7" w15:restartNumberingAfterBreak="0">
    <w:nsid w:val="161318C0"/>
    <w:multiLevelType w:val="hybridMultilevel"/>
    <w:tmpl w:val="42260A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FE47FC"/>
    <w:multiLevelType w:val="hybridMultilevel"/>
    <w:tmpl w:val="949A64F6"/>
    <w:lvl w:ilvl="0" w:tplc="B6205AD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7233D8A"/>
    <w:multiLevelType w:val="multilevel"/>
    <w:tmpl w:val="143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A52541"/>
    <w:multiLevelType w:val="hybridMultilevel"/>
    <w:tmpl w:val="F47CE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B57F36"/>
    <w:multiLevelType w:val="hybridMultilevel"/>
    <w:tmpl w:val="15DC04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FEB04D9"/>
    <w:multiLevelType w:val="hybridMultilevel"/>
    <w:tmpl w:val="345AF2A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 w15:restartNumberingAfterBreak="0">
    <w:nsid w:val="4BE72B4F"/>
    <w:multiLevelType w:val="hybridMultilevel"/>
    <w:tmpl w:val="4620C8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F843F6A"/>
    <w:multiLevelType w:val="hybridMultilevel"/>
    <w:tmpl w:val="CF766D9A"/>
    <w:lvl w:ilvl="0" w:tplc="42AC0FAC">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4C13C4F"/>
    <w:multiLevelType w:val="hybridMultilevel"/>
    <w:tmpl w:val="A2C29DE6"/>
    <w:lvl w:ilvl="0" w:tplc="9B20AE76">
      <w:start w:val="1"/>
      <w:numFmt w:val="bullet"/>
      <w:lvlText w:val="-"/>
      <w:lvlJc w:val="left"/>
      <w:pPr>
        <w:ind w:left="720" w:hanging="360"/>
      </w:pPr>
      <w:rPr>
        <w:rFonts w:ascii="Arial" w:eastAsiaTheme="maj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5AA1EF6"/>
    <w:multiLevelType w:val="hybridMultilevel"/>
    <w:tmpl w:val="F6FCE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A654E1"/>
    <w:multiLevelType w:val="hybridMultilevel"/>
    <w:tmpl w:val="2FB0BE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5D33462C"/>
    <w:multiLevelType w:val="hybridMultilevel"/>
    <w:tmpl w:val="74544F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92921C2"/>
    <w:multiLevelType w:val="hybridMultilevel"/>
    <w:tmpl w:val="315017FE"/>
    <w:lvl w:ilvl="0" w:tplc="04090001">
      <w:start w:val="1"/>
      <w:numFmt w:val="bullet"/>
      <w:lvlText w:val=""/>
      <w:lvlJc w:val="left"/>
      <w:pPr>
        <w:tabs>
          <w:tab w:val="num" w:pos="900"/>
        </w:tabs>
        <w:ind w:left="90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0" w15:restartNumberingAfterBreak="0">
    <w:nsid w:val="6EFC0C42"/>
    <w:multiLevelType w:val="hybridMultilevel"/>
    <w:tmpl w:val="6C080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065520"/>
    <w:multiLevelType w:val="hybridMultilevel"/>
    <w:tmpl w:val="67BC1B94"/>
    <w:lvl w:ilvl="0" w:tplc="9B20AE76">
      <w:start w:val="1"/>
      <w:numFmt w:val="bullet"/>
      <w:lvlText w:val="-"/>
      <w:lvlJc w:val="left"/>
      <w:pPr>
        <w:ind w:left="720" w:hanging="360"/>
      </w:pPr>
      <w:rPr>
        <w:rFonts w:ascii="Arial" w:eastAsiaTheme="maj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3E036CA"/>
    <w:multiLevelType w:val="hybridMultilevel"/>
    <w:tmpl w:val="1A604ACC"/>
    <w:lvl w:ilvl="0" w:tplc="7C58D6B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74CA41E0"/>
    <w:multiLevelType w:val="hybridMultilevel"/>
    <w:tmpl w:val="FB42D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60713229">
    <w:abstractNumId w:val="17"/>
  </w:num>
  <w:num w:numId="2" w16cid:durableId="255748455">
    <w:abstractNumId w:val="6"/>
  </w:num>
  <w:num w:numId="3" w16cid:durableId="416244723">
    <w:abstractNumId w:val="19"/>
  </w:num>
  <w:num w:numId="4" w16cid:durableId="2145658375">
    <w:abstractNumId w:val="12"/>
  </w:num>
  <w:num w:numId="5" w16cid:durableId="1769155401">
    <w:abstractNumId w:val="20"/>
  </w:num>
  <w:num w:numId="6" w16cid:durableId="5521846">
    <w:abstractNumId w:val="13"/>
  </w:num>
  <w:num w:numId="7" w16cid:durableId="1376657858">
    <w:abstractNumId w:val="0"/>
  </w:num>
  <w:num w:numId="8" w16cid:durableId="1535382562">
    <w:abstractNumId w:val="10"/>
  </w:num>
  <w:num w:numId="9" w16cid:durableId="560096381">
    <w:abstractNumId w:val="7"/>
  </w:num>
  <w:num w:numId="10" w16cid:durableId="1369064295">
    <w:abstractNumId w:val="3"/>
  </w:num>
  <w:num w:numId="11" w16cid:durableId="1622414883">
    <w:abstractNumId w:val="2"/>
  </w:num>
  <w:num w:numId="12" w16cid:durableId="1865363277">
    <w:abstractNumId w:val="8"/>
  </w:num>
  <w:num w:numId="13" w16cid:durableId="671418051">
    <w:abstractNumId w:val="5"/>
  </w:num>
  <w:num w:numId="14" w16cid:durableId="2062898510">
    <w:abstractNumId w:val="23"/>
  </w:num>
  <w:num w:numId="15" w16cid:durableId="1031953999">
    <w:abstractNumId w:val="18"/>
  </w:num>
  <w:num w:numId="16" w16cid:durableId="1755131239">
    <w:abstractNumId w:val="21"/>
  </w:num>
  <w:num w:numId="17" w16cid:durableId="75636573">
    <w:abstractNumId w:val="15"/>
  </w:num>
  <w:num w:numId="18" w16cid:durableId="970553395">
    <w:abstractNumId w:val="22"/>
  </w:num>
  <w:num w:numId="19" w16cid:durableId="1769766471">
    <w:abstractNumId w:val="1"/>
  </w:num>
  <w:num w:numId="20" w16cid:durableId="45304734">
    <w:abstractNumId w:val="14"/>
  </w:num>
  <w:num w:numId="21" w16cid:durableId="1017535338">
    <w:abstractNumId w:val="11"/>
  </w:num>
  <w:num w:numId="22" w16cid:durableId="171577265">
    <w:abstractNumId w:val="16"/>
  </w:num>
  <w:num w:numId="23" w16cid:durableId="1092970664">
    <w:abstractNumId w:val="4"/>
  </w:num>
  <w:num w:numId="24" w16cid:durableId="1209799478">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PubVPasteboard_" w:val="12"/>
    <w:docVar w:name="OpenInPublishingView" w:val="0"/>
  </w:docVars>
  <w:rsids>
    <w:rsidRoot w:val="008F58F9"/>
    <w:rsid w:val="00001699"/>
    <w:rsid w:val="000018C9"/>
    <w:rsid w:val="00005E8E"/>
    <w:rsid w:val="00014131"/>
    <w:rsid w:val="00015AA2"/>
    <w:rsid w:val="0001696F"/>
    <w:rsid w:val="0001707F"/>
    <w:rsid w:val="00023AB3"/>
    <w:rsid w:val="00026F50"/>
    <w:rsid w:val="00031FB8"/>
    <w:rsid w:val="0003350E"/>
    <w:rsid w:val="00033E87"/>
    <w:rsid w:val="000368F0"/>
    <w:rsid w:val="00041F85"/>
    <w:rsid w:val="000422EA"/>
    <w:rsid w:val="000512F2"/>
    <w:rsid w:val="00051EDD"/>
    <w:rsid w:val="00052D54"/>
    <w:rsid w:val="00057A3A"/>
    <w:rsid w:val="00060C69"/>
    <w:rsid w:val="000803F8"/>
    <w:rsid w:val="00080753"/>
    <w:rsid w:val="00081512"/>
    <w:rsid w:val="00086FEA"/>
    <w:rsid w:val="0008785C"/>
    <w:rsid w:val="0009393E"/>
    <w:rsid w:val="000A1BFB"/>
    <w:rsid w:val="000A1E9A"/>
    <w:rsid w:val="000A28F9"/>
    <w:rsid w:val="000A31E9"/>
    <w:rsid w:val="000A3430"/>
    <w:rsid w:val="000A63D1"/>
    <w:rsid w:val="000A7109"/>
    <w:rsid w:val="000A76D3"/>
    <w:rsid w:val="000B3BB6"/>
    <w:rsid w:val="000B3F57"/>
    <w:rsid w:val="000B6774"/>
    <w:rsid w:val="000B72E0"/>
    <w:rsid w:val="000B7B0D"/>
    <w:rsid w:val="000C255D"/>
    <w:rsid w:val="000C26E7"/>
    <w:rsid w:val="000C3A3D"/>
    <w:rsid w:val="000C61FD"/>
    <w:rsid w:val="000C6AFD"/>
    <w:rsid w:val="000D25F4"/>
    <w:rsid w:val="000D3EA9"/>
    <w:rsid w:val="000D4AF0"/>
    <w:rsid w:val="000D5716"/>
    <w:rsid w:val="000D6A04"/>
    <w:rsid w:val="000E395B"/>
    <w:rsid w:val="000E5565"/>
    <w:rsid w:val="000E6572"/>
    <w:rsid w:val="000F64FF"/>
    <w:rsid w:val="001023E0"/>
    <w:rsid w:val="001024D5"/>
    <w:rsid w:val="00102694"/>
    <w:rsid w:val="00102A0C"/>
    <w:rsid w:val="00103EC6"/>
    <w:rsid w:val="00105F69"/>
    <w:rsid w:val="00107014"/>
    <w:rsid w:val="00110AF2"/>
    <w:rsid w:val="00112A61"/>
    <w:rsid w:val="00115F61"/>
    <w:rsid w:val="0012008D"/>
    <w:rsid w:val="00120CDB"/>
    <w:rsid w:val="0012202C"/>
    <w:rsid w:val="001234E5"/>
    <w:rsid w:val="00127311"/>
    <w:rsid w:val="0013435B"/>
    <w:rsid w:val="00134FA0"/>
    <w:rsid w:val="00135D3F"/>
    <w:rsid w:val="00142260"/>
    <w:rsid w:val="001438C0"/>
    <w:rsid w:val="0014433F"/>
    <w:rsid w:val="00145236"/>
    <w:rsid w:val="00147294"/>
    <w:rsid w:val="00152810"/>
    <w:rsid w:val="00154A17"/>
    <w:rsid w:val="001558F3"/>
    <w:rsid w:val="00155D7B"/>
    <w:rsid w:val="001567C2"/>
    <w:rsid w:val="0016224E"/>
    <w:rsid w:val="00163FA6"/>
    <w:rsid w:val="00164CB0"/>
    <w:rsid w:val="001733CC"/>
    <w:rsid w:val="00175711"/>
    <w:rsid w:val="00183E59"/>
    <w:rsid w:val="00191441"/>
    <w:rsid w:val="00192C2A"/>
    <w:rsid w:val="001A71BF"/>
    <w:rsid w:val="001B2359"/>
    <w:rsid w:val="001B2712"/>
    <w:rsid w:val="001B417F"/>
    <w:rsid w:val="001B5D74"/>
    <w:rsid w:val="001B7B53"/>
    <w:rsid w:val="001C0C67"/>
    <w:rsid w:val="001C0FCB"/>
    <w:rsid w:val="001C2572"/>
    <w:rsid w:val="001C2B29"/>
    <w:rsid w:val="001D0A3B"/>
    <w:rsid w:val="001E5F26"/>
    <w:rsid w:val="001F42F0"/>
    <w:rsid w:val="001F50D6"/>
    <w:rsid w:val="002069F5"/>
    <w:rsid w:val="00207B8F"/>
    <w:rsid w:val="00211A7E"/>
    <w:rsid w:val="00212E0B"/>
    <w:rsid w:val="00213AF4"/>
    <w:rsid w:val="00214D23"/>
    <w:rsid w:val="00217637"/>
    <w:rsid w:val="00221A2D"/>
    <w:rsid w:val="00221C5E"/>
    <w:rsid w:val="00224080"/>
    <w:rsid w:val="00224242"/>
    <w:rsid w:val="00225F11"/>
    <w:rsid w:val="00232414"/>
    <w:rsid w:val="00232882"/>
    <w:rsid w:val="002329F4"/>
    <w:rsid w:val="00233820"/>
    <w:rsid w:val="00242B9C"/>
    <w:rsid w:val="0024433B"/>
    <w:rsid w:val="002538BD"/>
    <w:rsid w:val="002558A6"/>
    <w:rsid w:val="00257F3F"/>
    <w:rsid w:val="002604DF"/>
    <w:rsid w:val="00263D69"/>
    <w:rsid w:val="0026477D"/>
    <w:rsid w:val="00270958"/>
    <w:rsid w:val="002716A0"/>
    <w:rsid w:val="00271FDA"/>
    <w:rsid w:val="00272598"/>
    <w:rsid w:val="00276BCE"/>
    <w:rsid w:val="00277355"/>
    <w:rsid w:val="002776D6"/>
    <w:rsid w:val="00282AF7"/>
    <w:rsid w:val="00285EA7"/>
    <w:rsid w:val="002945CE"/>
    <w:rsid w:val="002949E7"/>
    <w:rsid w:val="00294FAF"/>
    <w:rsid w:val="002A19C8"/>
    <w:rsid w:val="002A4BFE"/>
    <w:rsid w:val="002A7270"/>
    <w:rsid w:val="002B175E"/>
    <w:rsid w:val="002B4608"/>
    <w:rsid w:val="002B46CA"/>
    <w:rsid w:val="002B6E82"/>
    <w:rsid w:val="002C012D"/>
    <w:rsid w:val="002C0132"/>
    <w:rsid w:val="002C0B11"/>
    <w:rsid w:val="002C15A3"/>
    <w:rsid w:val="002C33FD"/>
    <w:rsid w:val="002D2CB7"/>
    <w:rsid w:val="002D2FED"/>
    <w:rsid w:val="002D6664"/>
    <w:rsid w:val="002D6D65"/>
    <w:rsid w:val="002E4D12"/>
    <w:rsid w:val="002E7CEC"/>
    <w:rsid w:val="002E7EFA"/>
    <w:rsid w:val="002F66E9"/>
    <w:rsid w:val="002F7935"/>
    <w:rsid w:val="00302F46"/>
    <w:rsid w:val="00304535"/>
    <w:rsid w:val="0030619F"/>
    <w:rsid w:val="0031286B"/>
    <w:rsid w:val="003231A9"/>
    <w:rsid w:val="003243EA"/>
    <w:rsid w:val="0033216D"/>
    <w:rsid w:val="00332A70"/>
    <w:rsid w:val="00332FAC"/>
    <w:rsid w:val="003335F7"/>
    <w:rsid w:val="00333F3D"/>
    <w:rsid w:val="00333F51"/>
    <w:rsid w:val="00335293"/>
    <w:rsid w:val="003371B6"/>
    <w:rsid w:val="00340645"/>
    <w:rsid w:val="00342B04"/>
    <w:rsid w:val="0034446F"/>
    <w:rsid w:val="00351568"/>
    <w:rsid w:val="003517E1"/>
    <w:rsid w:val="0035422D"/>
    <w:rsid w:val="00355D4B"/>
    <w:rsid w:val="003627A2"/>
    <w:rsid w:val="00362D8D"/>
    <w:rsid w:val="00363BE7"/>
    <w:rsid w:val="003646BB"/>
    <w:rsid w:val="00366FD0"/>
    <w:rsid w:val="00370694"/>
    <w:rsid w:val="003758E9"/>
    <w:rsid w:val="00375D71"/>
    <w:rsid w:val="00381D67"/>
    <w:rsid w:val="00382DB9"/>
    <w:rsid w:val="0038393F"/>
    <w:rsid w:val="00384B1E"/>
    <w:rsid w:val="0039267E"/>
    <w:rsid w:val="00392CC8"/>
    <w:rsid w:val="00392EF8"/>
    <w:rsid w:val="003A0817"/>
    <w:rsid w:val="003A345B"/>
    <w:rsid w:val="003A4D1D"/>
    <w:rsid w:val="003A6370"/>
    <w:rsid w:val="003B2424"/>
    <w:rsid w:val="003B2E91"/>
    <w:rsid w:val="003B5BF1"/>
    <w:rsid w:val="003C4334"/>
    <w:rsid w:val="003C4FF9"/>
    <w:rsid w:val="003D33D5"/>
    <w:rsid w:val="003D3C6E"/>
    <w:rsid w:val="003D439A"/>
    <w:rsid w:val="003E0BBC"/>
    <w:rsid w:val="003E26E6"/>
    <w:rsid w:val="003E4E72"/>
    <w:rsid w:val="003E594A"/>
    <w:rsid w:val="003F0127"/>
    <w:rsid w:val="003F5EC9"/>
    <w:rsid w:val="004038B3"/>
    <w:rsid w:val="004073AA"/>
    <w:rsid w:val="00407AC1"/>
    <w:rsid w:val="00407DEA"/>
    <w:rsid w:val="004106EC"/>
    <w:rsid w:val="00411F02"/>
    <w:rsid w:val="00414636"/>
    <w:rsid w:val="004151F2"/>
    <w:rsid w:val="00417332"/>
    <w:rsid w:val="004216E8"/>
    <w:rsid w:val="00422F52"/>
    <w:rsid w:val="0042713B"/>
    <w:rsid w:val="004309C6"/>
    <w:rsid w:val="00433EA4"/>
    <w:rsid w:val="00434E6A"/>
    <w:rsid w:val="0043543B"/>
    <w:rsid w:val="00443E76"/>
    <w:rsid w:val="00455B0A"/>
    <w:rsid w:val="004570F7"/>
    <w:rsid w:val="004718AC"/>
    <w:rsid w:val="004725DF"/>
    <w:rsid w:val="0047280A"/>
    <w:rsid w:val="004736C0"/>
    <w:rsid w:val="00480248"/>
    <w:rsid w:val="00487398"/>
    <w:rsid w:val="004873CB"/>
    <w:rsid w:val="00487503"/>
    <w:rsid w:val="004933AF"/>
    <w:rsid w:val="004A1A18"/>
    <w:rsid w:val="004A53D8"/>
    <w:rsid w:val="004B079D"/>
    <w:rsid w:val="004B3A8B"/>
    <w:rsid w:val="004B4F8B"/>
    <w:rsid w:val="004B4FB3"/>
    <w:rsid w:val="004C0CBD"/>
    <w:rsid w:val="004C34E2"/>
    <w:rsid w:val="004C3FC9"/>
    <w:rsid w:val="004D167B"/>
    <w:rsid w:val="004D4F21"/>
    <w:rsid w:val="004E26BC"/>
    <w:rsid w:val="004E745C"/>
    <w:rsid w:val="004F2D77"/>
    <w:rsid w:val="004F4CBE"/>
    <w:rsid w:val="00500721"/>
    <w:rsid w:val="0051450A"/>
    <w:rsid w:val="00526829"/>
    <w:rsid w:val="00527CAB"/>
    <w:rsid w:val="005316C8"/>
    <w:rsid w:val="005325C6"/>
    <w:rsid w:val="0053291C"/>
    <w:rsid w:val="00542F58"/>
    <w:rsid w:val="00543C24"/>
    <w:rsid w:val="00543EF2"/>
    <w:rsid w:val="00545DAA"/>
    <w:rsid w:val="005461D3"/>
    <w:rsid w:val="005526CB"/>
    <w:rsid w:val="0056564E"/>
    <w:rsid w:val="00565E89"/>
    <w:rsid w:val="005668EF"/>
    <w:rsid w:val="00570748"/>
    <w:rsid w:val="0057244F"/>
    <w:rsid w:val="0057247F"/>
    <w:rsid w:val="00573906"/>
    <w:rsid w:val="00573DBF"/>
    <w:rsid w:val="00575271"/>
    <w:rsid w:val="00577C69"/>
    <w:rsid w:val="00580B2A"/>
    <w:rsid w:val="00583F2B"/>
    <w:rsid w:val="005868F7"/>
    <w:rsid w:val="00593B18"/>
    <w:rsid w:val="00594F5C"/>
    <w:rsid w:val="00595D1A"/>
    <w:rsid w:val="00595EF9"/>
    <w:rsid w:val="005A1A87"/>
    <w:rsid w:val="005A3DC1"/>
    <w:rsid w:val="005A6A91"/>
    <w:rsid w:val="005B05CA"/>
    <w:rsid w:val="005B0E19"/>
    <w:rsid w:val="005B0F63"/>
    <w:rsid w:val="005B2E6C"/>
    <w:rsid w:val="005B302C"/>
    <w:rsid w:val="005B5B73"/>
    <w:rsid w:val="005C0D57"/>
    <w:rsid w:val="005D5A3B"/>
    <w:rsid w:val="005D60C0"/>
    <w:rsid w:val="005E0427"/>
    <w:rsid w:val="005E2974"/>
    <w:rsid w:val="005E2E82"/>
    <w:rsid w:val="005E4F44"/>
    <w:rsid w:val="005F0117"/>
    <w:rsid w:val="005F350F"/>
    <w:rsid w:val="005F752D"/>
    <w:rsid w:val="0060158D"/>
    <w:rsid w:val="0060765D"/>
    <w:rsid w:val="00607F7E"/>
    <w:rsid w:val="00612344"/>
    <w:rsid w:val="006155D9"/>
    <w:rsid w:val="00616AD2"/>
    <w:rsid w:val="00617097"/>
    <w:rsid w:val="00627CEA"/>
    <w:rsid w:val="006329FD"/>
    <w:rsid w:val="0063583F"/>
    <w:rsid w:val="00645DA5"/>
    <w:rsid w:val="00645E16"/>
    <w:rsid w:val="00646248"/>
    <w:rsid w:val="006631AE"/>
    <w:rsid w:val="006658B1"/>
    <w:rsid w:val="00666F1A"/>
    <w:rsid w:val="006708C6"/>
    <w:rsid w:val="00670E54"/>
    <w:rsid w:val="006732F6"/>
    <w:rsid w:val="006744D0"/>
    <w:rsid w:val="00683565"/>
    <w:rsid w:val="00685D3B"/>
    <w:rsid w:val="006945D7"/>
    <w:rsid w:val="006A4B30"/>
    <w:rsid w:val="006A5207"/>
    <w:rsid w:val="006B70F5"/>
    <w:rsid w:val="006B770D"/>
    <w:rsid w:val="006C44C2"/>
    <w:rsid w:val="006C7B91"/>
    <w:rsid w:val="006D0058"/>
    <w:rsid w:val="006D0384"/>
    <w:rsid w:val="006D6D7F"/>
    <w:rsid w:val="006E0411"/>
    <w:rsid w:val="006E2B3A"/>
    <w:rsid w:val="006F2220"/>
    <w:rsid w:val="006F24D1"/>
    <w:rsid w:val="006F492E"/>
    <w:rsid w:val="00700182"/>
    <w:rsid w:val="007014AC"/>
    <w:rsid w:val="00704E44"/>
    <w:rsid w:val="00706079"/>
    <w:rsid w:val="0070680A"/>
    <w:rsid w:val="0070763E"/>
    <w:rsid w:val="00710E0C"/>
    <w:rsid w:val="00711198"/>
    <w:rsid w:val="00712918"/>
    <w:rsid w:val="00713435"/>
    <w:rsid w:val="00720052"/>
    <w:rsid w:val="007222FC"/>
    <w:rsid w:val="007239BC"/>
    <w:rsid w:val="007244BD"/>
    <w:rsid w:val="0072637C"/>
    <w:rsid w:val="00734FA2"/>
    <w:rsid w:val="0073640F"/>
    <w:rsid w:val="00737BC7"/>
    <w:rsid w:val="00740E88"/>
    <w:rsid w:val="0074183B"/>
    <w:rsid w:val="0074523B"/>
    <w:rsid w:val="0074575C"/>
    <w:rsid w:val="00747843"/>
    <w:rsid w:val="007529F4"/>
    <w:rsid w:val="00754625"/>
    <w:rsid w:val="00754E8D"/>
    <w:rsid w:val="00755756"/>
    <w:rsid w:val="00773CD9"/>
    <w:rsid w:val="00774FFA"/>
    <w:rsid w:val="007769E0"/>
    <w:rsid w:val="00785134"/>
    <w:rsid w:val="00785B7C"/>
    <w:rsid w:val="00793297"/>
    <w:rsid w:val="007946E9"/>
    <w:rsid w:val="007A24DF"/>
    <w:rsid w:val="007A3178"/>
    <w:rsid w:val="007A39ED"/>
    <w:rsid w:val="007A7D51"/>
    <w:rsid w:val="007B00A7"/>
    <w:rsid w:val="007B01E2"/>
    <w:rsid w:val="007B470A"/>
    <w:rsid w:val="007B75EB"/>
    <w:rsid w:val="007C181E"/>
    <w:rsid w:val="007C1F9D"/>
    <w:rsid w:val="007C22C5"/>
    <w:rsid w:val="007C23DA"/>
    <w:rsid w:val="007E0918"/>
    <w:rsid w:val="007E2E79"/>
    <w:rsid w:val="007E6199"/>
    <w:rsid w:val="007F2321"/>
    <w:rsid w:val="007F2D0E"/>
    <w:rsid w:val="007F634C"/>
    <w:rsid w:val="0080098A"/>
    <w:rsid w:val="008015BD"/>
    <w:rsid w:val="008028F5"/>
    <w:rsid w:val="00805755"/>
    <w:rsid w:val="00810F59"/>
    <w:rsid w:val="00810FBC"/>
    <w:rsid w:val="00815E55"/>
    <w:rsid w:val="00816A4A"/>
    <w:rsid w:val="0082008A"/>
    <w:rsid w:val="00820466"/>
    <w:rsid w:val="00821EAA"/>
    <w:rsid w:val="00822900"/>
    <w:rsid w:val="0082719F"/>
    <w:rsid w:val="00827E41"/>
    <w:rsid w:val="0083011F"/>
    <w:rsid w:val="008335CB"/>
    <w:rsid w:val="00834B25"/>
    <w:rsid w:val="0084031A"/>
    <w:rsid w:val="00841087"/>
    <w:rsid w:val="00843622"/>
    <w:rsid w:val="008503E1"/>
    <w:rsid w:val="008507AE"/>
    <w:rsid w:val="00851435"/>
    <w:rsid w:val="00852A2E"/>
    <w:rsid w:val="008548DF"/>
    <w:rsid w:val="0085581F"/>
    <w:rsid w:val="00860C95"/>
    <w:rsid w:val="0087062A"/>
    <w:rsid w:val="008709D9"/>
    <w:rsid w:val="008711CE"/>
    <w:rsid w:val="008718CB"/>
    <w:rsid w:val="0088173B"/>
    <w:rsid w:val="00882BA9"/>
    <w:rsid w:val="00885173"/>
    <w:rsid w:val="008908C0"/>
    <w:rsid w:val="0089278F"/>
    <w:rsid w:val="00894E8B"/>
    <w:rsid w:val="00894F8B"/>
    <w:rsid w:val="008965D9"/>
    <w:rsid w:val="008A023D"/>
    <w:rsid w:val="008A109B"/>
    <w:rsid w:val="008A208C"/>
    <w:rsid w:val="008A2982"/>
    <w:rsid w:val="008A2BB8"/>
    <w:rsid w:val="008A3966"/>
    <w:rsid w:val="008A5FDD"/>
    <w:rsid w:val="008A6232"/>
    <w:rsid w:val="008B1374"/>
    <w:rsid w:val="008B31D3"/>
    <w:rsid w:val="008B6AF4"/>
    <w:rsid w:val="008B7981"/>
    <w:rsid w:val="008C23A6"/>
    <w:rsid w:val="008C3097"/>
    <w:rsid w:val="008C37AB"/>
    <w:rsid w:val="008C4F36"/>
    <w:rsid w:val="008C6614"/>
    <w:rsid w:val="008C78FE"/>
    <w:rsid w:val="008D2B97"/>
    <w:rsid w:val="008D2D84"/>
    <w:rsid w:val="008D7FAB"/>
    <w:rsid w:val="008E0EDE"/>
    <w:rsid w:val="008E11D6"/>
    <w:rsid w:val="008E2366"/>
    <w:rsid w:val="008E2827"/>
    <w:rsid w:val="008E4841"/>
    <w:rsid w:val="008E6758"/>
    <w:rsid w:val="008F073D"/>
    <w:rsid w:val="008F1F22"/>
    <w:rsid w:val="008F26CC"/>
    <w:rsid w:val="008F3B0E"/>
    <w:rsid w:val="008F58F9"/>
    <w:rsid w:val="00900170"/>
    <w:rsid w:val="00906B22"/>
    <w:rsid w:val="0091667A"/>
    <w:rsid w:val="00917DB4"/>
    <w:rsid w:val="009223FC"/>
    <w:rsid w:val="00922D15"/>
    <w:rsid w:val="009323CB"/>
    <w:rsid w:val="00936D5B"/>
    <w:rsid w:val="00947303"/>
    <w:rsid w:val="00950DC6"/>
    <w:rsid w:val="0096089C"/>
    <w:rsid w:val="00965132"/>
    <w:rsid w:val="00972C8F"/>
    <w:rsid w:val="0097335A"/>
    <w:rsid w:val="00973EEA"/>
    <w:rsid w:val="00974A9D"/>
    <w:rsid w:val="009751EC"/>
    <w:rsid w:val="00975FD2"/>
    <w:rsid w:val="00976097"/>
    <w:rsid w:val="009778EA"/>
    <w:rsid w:val="00985ADA"/>
    <w:rsid w:val="00985F8E"/>
    <w:rsid w:val="00991A12"/>
    <w:rsid w:val="00991E75"/>
    <w:rsid w:val="009920AD"/>
    <w:rsid w:val="00992304"/>
    <w:rsid w:val="00997AFF"/>
    <w:rsid w:val="009A04E5"/>
    <w:rsid w:val="009A0E40"/>
    <w:rsid w:val="009A134C"/>
    <w:rsid w:val="009A19B8"/>
    <w:rsid w:val="009A4A39"/>
    <w:rsid w:val="009B0FF8"/>
    <w:rsid w:val="009B37D6"/>
    <w:rsid w:val="009B6D55"/>
    <w:rsid w:val="009C2169"/>
    <w:rsid w:val="009C29C9"/>
    <w:rsid w:val="009D1835"/>
    <w:rsid w:val="009D38A3"/>
    <w:rsid w:val="009E735E"/>
    <w:rsid w:val="009F293C"/>
    <w:rsid w:val="00A01E9A"/>
    <w:rsid w:val="00A0457B"/>
    <w:rsid w:val="00A0751D"/>
    <w:rsid w:val="00A14616"/>
    <w:rsid w:val="00A15FAB"/>
    <w:rsid w:val="00A21558"/>
    <w:rsid w:val="00A22C0C"/>
    <w:rsid w:val="00A26AAA"/>
    <w:rsid w:val="00A26D7A"/>
    <w:rsid w:val="00A31B0E"/>
    <w:rsid w:val="00A3717C"/>
    <w:rsid w:val="00A41E17"/>
    <w:rsid w:val="00A4339A"/>
    <w:rsid w:val="00A44DFB"/>
    <w:rsid w:val="00A46043"/>
    <w:rsid w:val="00A52081"/>
    <w:rsid w:val="00A522E8"/>
    <w:rsid w:val="00A52FAD"/>
    <w:rsid w:val="00A54F81"/>
    <w:rsid w:val="00A551D4"/>
    <w:rsid w:val="00A62530"/>
    <w:rsid w:val="00A63764"/>
    <w:rsid w:val="00A64C4F"/>
    <w:rsid w:val="00A661C1"/>
    <w:rsid w:val="00A662AA"/>
    <w:rsid w:val="00A67DDD"/>
    <w:rsid w:val="00A71016"/>
    <w:rsid w:val="00A720B3"/>
    <w:rsid w:val="00A73027"/>
    <w:rsid w:val="00A77CFC"/>
    <w:rsid w:val="00A813D8"/>
    <w:rsid w:val="00A83601"/>
    <w:rsid w:val="00A874B9"/>
    <w:rsid w:val="00A874C3"/>
    <w:rsid w:val="00A87B79"/>
    <w:rsid w:val="00A93470"/>
    <w:rsid w:val="00AA0C42"/>
    <w:rsid w:val="00AA2969"/>
    <w:rsid w:val="00AA6BB4"/>
    <w:rsid w:val="00AB1723"/>
    <w:rsid w:val="00AB3A10"/>
    <w:rsid w:val="00AB4220"/>
    <w:rsid w:val="00AC1B77"/>
    <w:rsid w:val="00AC5467"/>
    <w:rsid w:val="00AC6AE3"/>
    <w:rsid w:val="00AD1B59"/>
    <w:rsid w:val="00AD365A"/>
    <w:rsid w:val="00AD3F15"/>
    <w:rsid w:val="00AD6396"/>
    <w:rsid w:val="00AE2189"/>
    <w:rsid w:val="00AE256C"/>
    <w:rsid w:val="00AE3B6A"/>
    <w:rsid w:val="00AF2919"/>
    <w:rsid w:val="00AF2DAF"/>
    <w:rsid w:val="00AF41A9"/>
    <w:rsid w:val="00AF467D"/>
    <w:rsid w:val="00AF5194"/>
    <w:rsid w:val="00AF6987"/>
    <w:rsid w:val="00AF7340"/>
    <w:rsid w:val="00B004A3"/>
    <w:rsid w:val="00B0132C"/>
    <w:rsid w:val="00B0315D"/>
    <w:rsid w:val="00B07F73"/>
    <w:rsid w:val="00B109CB"/>
    <w:rsid w:val="00B11937"/>
    <w:rsid w:val="00B12045"/>
    <w:rsid w:val="00B14FAC"/>
    <w:rsid w:val="00B20C4B"/>
    <w:rsid w:val="00B2284A"/>
    <w:rsid w:val="00B279D8"/>
    <w:rsid w:val="00B30C90"/>
    <w:rsid w:val="00B313B3"/>
    <w:rsid w:val="00B53AF8"/>
    <w:rsid w:val="00B54EA6"/>
    <w:rsid w:val="00B71B9E"/>
    <w:rsid w:val="00B72A7E"/>
    <w:rsid w:val="00B738D4"/>
    <w:rsid w:val="00B75A59"/>
    <w:rsid w:val="00B77A40"/>
    <w:rsid w:val="00B8045D"/>
    <w:rsid w:val="00B82724"/>
    <w:rsid w:val="00B841BA"/>
    <w:rsid w:val="00B901F0"/>
    <w:rsid w:val="00B904C5"/>
    <w:rsid w:val="00B93B25"/>
    <w:rsid w:val="00BA0412"/>
    <w:rsid w:val="00BA2902"/>
    <w:rsid w:val="00BA3406"/>
    <w:rsid w:val="00BB263A"/>
    <w:rsid w:val="00BB2971"/>
    <w:rsid w:val="00BB316A"/>
    <w:rsid w:val="00BC162A"/>
    <w:rsid w:val="00BC230A"/>
    <w:rsid w:val="00BC2B08"/>
    <w:rsid w:val="00BC3E25"/>
    <w:rsid w:val="00BC44CE"/>
    <w:rsid w:val="00BC7300"/>
    <w:rsid w:val="00BD1AD3"/>
    <w:rsid w:val="00BD3EB5"/>
    <w:rsid w:val="00BD42C7"/>
    <w:rsid w:val="00BD48B3"/>
    <w:rsid w:val="00BD5BF5"/>
    <w:rsid w:val="00BE0316"/>
    <w:rsid w:val="00BE03B5"/>
    <w:rsid w:val="00BE3655"/>
    <w:rsid w:val="00BE3DDB"/>
    <w:rsid w:val="00BE787E"/>
    <w:rsid w:val="00BF25FF"/>
    <w:rsid w:val="00BF4798"/>
    <w:rsid w:val="00C011F8"/>
    <w:rsid w:val="00C01518"/>
    <w:rsid w:val="00C02748"/>
    <w:rsid w:val="00C03B96"/>
    <w:rsid w:val="00C04602"/>
    <w:rsid w:val="00C0468B"/>
    <w:rsid w:val="00C0636D"/>
    <w:rsid w:val="00C063BA"/>
    <w:rsid w:val="00C11221"/>
    <w:rsid w:val="00C11770"/>
    <w:rsid w:val="00C13B74"/>
    <w:rsid w:val="00C140A6"/>
    <w:rsid w:val="00C15668"/>
    <w:rsid w:val="00C16544"/>
    <w:rsid w:val="00C172E9"/>
    <w:rsid w:val="00C17E51"/>
    <w:rsid w:val="00C31438"/>
    <w:rsid w:val="00C321D3"/>
    <w:rsid w:val="00C41E63"/>
    <w:rsid w:val="00C4647B"/>
    <w:rsid w:val="00C47D82"/>
    <w:rsid w:val="00C51D4A"/>
    <w:rsid w:val="00C52698"/>
    <w:rsid w:val="00C6592A"/>
    <w:rsid w:val="00C664E4"/>
    <w:rsid w:val="00C704D4"/>
    <w:rsid w:val="00C71CBB"/>
    <w:rsid w:val="00C83C55"/>
    <w:rsid w:val="00C85CD6"/>
    <w:rsid w:val="00C873C5"/>
    <w:rsid w:val="00C87FC2"/>
    <w:rsid w:val="00C900F7"/>
    <w:rsid w:val="00C910EC"/>
    <w:rsid w:val="00C911CD"/>
    <w:rsid w:val="00C9196D"/>
    <w:rsid w:val="00CA0B09"/>
    <w:rsid w:val="00CA2E01"/>
    <w:rsid w:val="00CA3E0B"/>
    <w:rsid w:val="00CB18B0"/>
    <w:rsid w:val="00CB3BD4"/>
    <w:rsid w:val="00CB3EFF"/>
    <w:rsid w:val="00CC2760"/>
    <w:rsid w:val="00CD0ADC"/>
    <w:rsid w:val="00CD3B4F"/>
    <w:rsid w:val="00CE1BE3"/>
    <w:rsid w:val="00CE24A2"/>
    <w:rsid w:val="00CE3F99"/>
    <w:rsid w:val="00CE4238"/>
    <w:rsid w:val="00CE4EBE"/>
    <w:rsid w:val="00CE77ED"/>
    <w:rsid w:val="00CF4011"/>
    <w:rsid w:val="00CF6E08"/>
    <w:rsid w:val="00D0113B"/>
    <w:rsid w:val="00D02688"/>
    <w:rsid w:val="00D0374D"/>
    <w:rsid w:val="00D0640D"/>
    <w:rsid w:val="00D06EE2"/>
    <w:rsid w:val="00D07864"/>
    <w:rsid w:val="00D103B5"/>
    <w:rsid w:val="00D10D2A"/>
    <w:rsid w:val="00D13832"/>
    <w:rsid w:val="00D16B82"/>
    <w:rsid w:val="00D209A2"/>
    <w:rsid w:val="00D21F65"/>
    <w:rsid w:val="00D22CCB"/>
    <w:rsid w:val="00D303EE"/>
    <w:rsid w:val="00D3071E"/>
    <w:rsid w:val="00D32BC5"/>
    <w:rsid w:val="00D37825"/>
    <w:rsid w:val="00D40BA9"/>
    <w:rsid w:val="00D40D76"/>
    <w:rsid w:val="00D4787F"/>
    <w:rsid w:val="00D50246"/>
    <w:rsid w:val="00D51B86"/>
    <w:rsid w:val="00D53C8F"/>
    <w:rsid w:val="00D55D82"/>
    <w:rsid w:val="00D56EA5"/>
    <w:rsid w:val="00D649BD"/>
    <w:rsid w:val="00D66B43"/>
    <w:rsid w:val="00D81B7B"/>
    <w:rsid w:val="00D83AD5"/>
    <w:rsid w:val="00D853B6"/>
    <w:rsid w:val="00D871F1"/>
    <w:rsid w:val="00D91917"/>
    <w:rsid w:val="00D91A17"/>
    <w:rsid w:val="00D91D98"/>
    <w:rsid w:val="00D92ADB"/>
    <w:rsid w:val="00D9362B"/>
    <w:rsid w:val="00D93FB8"/>
    <w:rsid w:val="00D94923"/>
    <w:rsid w:val="00D963F6"/>
    <w:rsid w:val="00DA2511"/>
    <w:rsid w:val="00DA6C45"/>
    <w:rsid w:val="00DB41CC"/>
    <w:rsid w:val="00DB7B55"/>
    <w:rsid w:val="00DC6E81"/>
    <w:rsid w:val="00DD30DC"/>
    <w:rsid w:val="00DD3BE5"/>
    <w:rsid w:val="00DD3D34"/>
    <w:rsid w:val="00DD405C"/>
    <w:rsid w:val="00DD45FA"/>
    <w:rsid w:val="00DD5CCF"/>
    <w:rsid w:val="00DE06AE"/>
    <w:rsid w:val="00DE3A49"/>
    <w:rsid w:val="00DE5139"/>
    <w:rsid w:val="00DF060C"/>
    <w:rsid w:val="00DF141C"/>
    <w:rsid w:val="00DF47BA"/>
    <w:rsid w:val="00E0176B"/>
    <w:rsid w:val="00E131C2"/>
    <w:rsid w:val="00E13245"/>
    <w:rsid w:val="00E13645"/>
    <w:rsid w:val="00E17E64"/>
    <w:rsid w:val="00E22F96"/>
    <w:rsid w:val="00E24C05"/>
    <w:rsid w:val="00E2667B"/>
    <w:rsid w:val="00E27288"/>
    <w:rsid w:val="00E328DF"/>
    <w:rsid w:val="00E333F2"/>
    <w:rsid w:val="00E413AF"/>
    <w:rsid w:val="00E443B0"/>
    <w:rsid w:val="00E459AD"/>
    <w:rsid w:val="00E52C09"/>
    <w:rsid w:val="00E56464"/>
    <w:rsid w:val="00E6017B"/>
    <w:rsid w:val="00E62233"/>
    <w:rsid w:val="00E63D3E"/>
    <w:rsid w:val="00E66D31"/>
    <w:rsid w:val="00E7098A"/>
    <w:rsid w:val="00E73BCF"/>
    <w:rsid w:val="00E776FA"/>
    <w:rsid w:val="00E77C2D"/>
    <w:rsid w:val="00E81804"/>
    <w:rsid w:val="00E82FFB"/>
    <w:rsid w:val="00E84CAE"/>
    <w:rsid w:val="00E85800"/>
    <w:rsid w:val="00E9318C"/>
    <w:rsid w:val="00E948F0"/>
    <w:rsid w:val="00E94956"/>
    <w:rsid w:val="00E97DCE"/>
    <w:rsid w:val="00E97E89"/>
    <w:rsid w:val="00EB45AE"/>
    <w:rsid w:val="00EB78D9"/>
    <w:rsid w:val="00EC090C"/>
    <w:rsid w:val="00ED1CC1"/>
    <w:rsid w:val="00EE02E1"/>
    <w:rsid w:val="00EE08E4"/>
    <w:rsid w:val="00EE17C9"/>
    <w:rsid w:val="00EE2EA1"/>
    <w:rsid w:val="00EE3A37"/>
    <w:rsid w:val="00EE4C44"/>
    <w:rsid w:val="00EF3F61"/>
    <w:rsid w:val="00F00CD4"/>
    <w:rsid w:val="00F041B6"/>
    <w:rsid w:val="00F1050A"/>
    <w:rsid w:val="00F10B3A"/>
    <w:rsid w:val="00F17BA6"/>
    <w:rsid w:val="00F21F31"/>
    <w:rsid w:val="00F30FDE"/>
    <w:rsid w:val="00F3469A"/>
    <w:rsid w:val="00F372E6"/>
    <w:rsid w:val="00F41E5F"/>
    <w:rsid w:val="00F447B6"/>
    <w:rsid w:val="00F577AD"/>
    <w:rsid w:val="00F57EC1"/>
    <w:rsid w:val="00F644C3"/>
    <w:rsid w:val="00F64A95"/>
    <w:rsid w:val="00F64D28"/>
    <w:rsid w:val="00F734EE"/>
    <w:rsid w:val="00F7415B"/>
    <w:rsid w:val="00F7483B"/>
    <w:rsid w:val="00F753C7"/>
    <w:rsid w:val="00F8248D"/>
    <w:rsid w:val="00F842D0"/>
    <w:rsid w:val="00F85625"/>
    <w:rsid w:val="00F85730"/>
    <w:rsid w:val="00F87D49"/>
    <w:rsid w:val="00F909DA"/>
    <w:rsid w:val="00F92923"/>
    <w:rsid w:val="00F93F02"/>
    <w:rsid w:val="00F94BE9"/>
    <w:rsid w:val="00FA0388"/>
    <w:rsid w:val="00FA06E6"/>
    <w:rsid w:val="00FA2BD4"/>
    <w:rsid w:val="00FA3742"/>
    <w:rsid w:val="00FB12A9"/>
    <w:rsid w:val="00FB1BAE"/>
    <w:rsid w:val="00FB1FD6"/>
    <w:rsid w:val="00FB2D58"/>
    <w:rsid w:val="00FB566D"/>
    <w:rsid w:val="00FB7A0E"/>
    <w:rsid w:val="00FC061D"/>
    <w:rsid w:val="00FC0DDA"/>
    <w:rsid w:val="00FC5D57"/>
    <w:rsid w:val="00FC67D2"/>
    <w:rsid w:val="00FD3609"/>
    <w:rsid w:val="00FD6984"/>
    <w:rsid w:val="00FD7A3A"/>
    <w:rsid w:val="00FF2844"/>
    <w:rsid w:val="00FF3927"/>
    <w:rsid w:val="0113F279"/>
    <w:rsid w:val="09378B88"/>
    <w:rsid w:val="094C6687"/>
    <w:rsid w:val="0AB063BA"/>
    <w:rsid w:val="0B02E63C"/>
    <w:rsid w:val="0F0F8623"/>
    <w:rsid w:val="16042616"/>
    <w:rsid w:val="1706E5E6"/>
    <w:rsid w:val="1BF5EA9C"/>
    <w:rsid w:val="1FB9A1E2"/>
    <w:rsid w:val="20D671F1"/>
    <w:rsid w:val="2140C529"/>
    <w:rsid w:val="25723C72"/>
    <w:rsid w:val="30B9CE8D"/>
    <w:rsid w:val="3871E400"/>
    <w:rsid w:val="38BDC304"/>
    <w:rsid w:val="3A216743"/>
    <w:rsid w:val="46360440"/>
    <w:rsid w:val="4A626173"/>
    <w:rsid w:val="4A9D42E8"/>
    <w:rsid w:val="5D960424"/>
    <w:rsid w:val="5DC81088"/>
    <w:rsid w:val="61095BC6"/>
    <w:rsid w:val="69372939"/>
    <w:rsid w:val="79C975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67842"/>
  <w15:docId w15:val="{12787D7A-6D9B-47F9-A137-B594A6CD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572"/>
  </w:style>
  <w:style w:type="paragraph" w:styleId="Heading1">
    <w:name w:val="heading 1"/>
    <w:basedOn w:val="Normal"/>
    <w:next w:val="Normal"/>
    <w:link w:val="Heading1Char"/>
    <w:uiPriority w:val="9"/>
    <w:qFormat/>
    <w:rsid w:val="001C2572"/>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1C2572"/>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1C2572"/>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1C2572"/>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1C2572"/>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1C2572"/>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1C2572"/>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1C2572"/>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1C2572"/>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A661C1"/>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styleId="Header">
    <w:name w:val="header"/>
    <w:basedOn w:val="Normal"/>
    <w:link w:val="HeaderChar"/>
    <w:uiPriority w:val="99"/>
    <w:unhideWhenUsed/>
    <w:rsid w:val="00A661C1"/>
    <w:pPr>
      <w:tabs>
        <w:tab w:val="center" w:pos="4320"/>
        <w:tab w:val="right" w:pos="8640"/>
      </w:tabs>
    </w:pPr>
  </w:style>
  <w:style w:type="character" w:customStyle="1" w:styleId="HeaderChar">
    <w:name w:val="Header Char"/>
    <w:basedOn w:val="DefaultParagraphFont"/>
    <w:link w:val="Header"/>
    <w:uiPriority w:val="99"/>
    <w:rsid w:val="00A661C1"/>
  </w:style>
  <w:style w:type="paragraph" w:styleId="Footer">
    <w:name w:val="footer"/>
    <w:basedOn w:val="Normal"/>
    <w:link w:val="FooterChar"/>
    <w:uiPriority w:val="99"/>
    <w:unhideWhenUsed/>
    <w:rsid w:val="00A661C1"/>
    <w:pPr>
      <w:tabs>
        <w:tab w:val="center" w:pos="4320"/>
        <w:tab w:val="right" w:pos="8640"/>
      </w:tabs>
    </w:pPr>
  </w:style>
  <w:style w:type="character" w:customStyle="1" w:styleId="FooterChar">
    <w:name w:val="Footer Char"/>
    <w:basedOn w:val="DefaultParagraphFont"/>
    <w:link w:val="Footer"/>
    <w:uiPriority w:val="99"/>
    <w:rsid w:val="00A661C1"/>
  </w:style>
  <w:style w:type="character" w:customStyle="1" w:styleId="bold">
    <w:name w:val="bold"/>
    <w:uiPriority w:val="99"/>
    <w:rsid w:val="0001707F"/>
    <w:rPr>
      <w:rFonts w:ascii="Arial-BoldMT" w:hAnsi="Arial-BoldMT" w:cs="Arial-BoldMT"/>
      <w:b/>
      <w:bCs/>
      <w:color w:val="272726"/>
    </w:rPr>
  </w:style>
  <w:style w:type="character" w:styleId="PageNumber">
    <w:name w:val="page number"/>
    <w:basedOn w:val="DefaultParagraphFont"/>
    <w:uiPriority w:val="99"/>
    <w:semiHidden/>
    <w:unhideWhenUsed/>
    <w:rsid w:val="00DD3BE5"/>
  </w:style>
  <w:style w:type="character" w:customStyle="1" w:styleId="Heading1Char">
    <w:name w:val="Heading 1 Char"/>
    <w:basedOn w:val="DefaultParagraphFont"/>
    <w:link w:val="Heading1"/>
    <w:uiPriority w:val="9"/>
    <w:rsid w:val="001C2572"/>
    <w:rPr>
      <w:smallCaps/>
      <w:spacing w:val="5"/>
      <w:sz w:val="36"/>
      <w:szCs w:val="36"/>
    </w:rPr>
  </w:style>
  <w:style w:type="character" w:customStyle="1" w:styleId="Heading2Char">
    <w:name w:val="Heading 2 Char"/>
    <w:basedOn w:val="DefaultParagraphFont"/>
    <w:link w:val="Heading2"/>
    <w:uiPriority w:val="9"/>
    <w:semiHidden/>
    <w:rsid w:val="001C2572"/>
    <w:rPr>
      <w:smallCaps/>
      <w:sz w:val="28"/>
      <w:szCs w:val="28"/>
    </w:rPr>
  </w:style>
  <w:style w:type="character" w:customStyle="1" w:styleId="Heading3Char">
    <w:name w:val="Heading 3 Char"/>
    <w:basedOn w:val="DefaultParagraphFont"/>
    <w:link w:val="Heading3"/>
    <w:uiPriority w:val="9"/>
    <w:semiHidden/>
    <w:rsid w:val="001C2572"/>
    <w:rPr>
      <w:i/>
      <w:iCs/>
      <w:smallCaps/>
      <w:spacing w:val="5"/>
      <w:sz w:val="26"/>
      <w:szCs w:val="26"/>
    </w:rPr>
  </w:style>
  <w:style w:type="character" w:customStyle="1" w:styleId="Heading4Char">
    <w:name w:val="Heading 4 Char"/>
    <w:basedOn w:val="DefaultParagraphFont"/>
    <w:link w:val="Heading4"/>
    <w:uiPriority w:val="9"/>
    <w:semiHidden/>
    <w:rsid w:val="001C2572"/>
    <w:rPr>
      <w:b/>
      <w:bCs/>
      <w:spacing w:val="5"/>
      <w:sz w:val="24"/>
      <w:szCs w:val="24"/>
    </w:rPr>
  </w:style>
  <w:style w:type="character" w:customStyle="1" w:styleId="Heading5Char">
    <w:name w:val="Heading 5 Char"/>
    <w:basedOn w:val="DefaultParagraphFont"/>
    <w:link w:val="Heading5"/>
    <w:uiPriority w:val="9"/>
    <w:semiHidden/>
    <w:rsid w:val="001C2572"/>
    <w:rPr>
      <w:i/>
      <w:iCs/>
      <w:sz w:val="24"/>
      <w:szCs w:val="24"/>
    </w:rPr>
  </w:style>
  <w:style w:type="character" w:customStyle="1" w:styleId="Heading6Char">
    <w:name w:val="Heading 6 Char"/>
    <w:basedOn w:val="DefaultParagraphFont"/>
    <w:link w:val="Heading6"/>
    <w:uiPriority w:val="9"/>
    <w:semiHidden/>
    <w:rsid w:val="001C257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1C257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1C2572"/>
    <w:rPr>
      <w:b/>
      <w:bCs/>
      <w:color w:val="7F7F7F" w:themeColor="text1" w:themeTint="80"/>
      <w:sz w:val="20"/>
      <w:szCs w:val="20"/>
    </w:rPr>
  </w:style>
  <w:style w:type="character" w:customStyle="1" w:styleId="Heading9Char">
    <w:name w:val="Heading 9 Char"/>
    <w:basedOn w:val="DefaultParagraphFont"/>
    <w:link w:val="Heading9"/>
    <w:uiPriority w:val="9"/>
    <w:semiHidden/>
    <w:rsid w:val="001C2572"/>
    <w:rPr>
      <w:b/>
      <w:bCs/>
      <w:i/>
      <w:iCs/>
      <w:color w:val="7F7F7F" w:themeColor="text1" w:themeTint="80"/>
      <w:sz w:val="18"/>
      <w:szCs w:val="18"/>
    </w:rPr>
  </w:style>
  <w:style w:type="paragraph" w:styleId="Title">
    <w:name w:val="Title"/>
    <w:basedOn w:val="Normal"/>
    <w:next w:val="Normal"/>
    <w:link w:val="TitleChar"/>
    <w:uiPriority w:val="10"/>
    <w:qFormat/>
    <w:rsid w:val="001C2572"/>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1C2572"/>
    <w:rPr>
      <w:smallCaps/>
      <w:sz w:val="52"/>
      <w:szCs w:val="52"/>
    </w:rPr>
  </w:style>
  <w:style w:type="paragraph" w:styleId="Subtitle">
    <w:name w:val="Subtitle"/>
    <w:basedOn w:val="Normal"/>
    <w:next w:val="Normal"/>
    <w:link w:val="SubtitleChar"/>
    <w:uiPriority w:val="11"/>
    <w:qFormat/>
    <w:rsid w:val="001C2572"/>
    <w:rPr>
      <w:i/>
      <w:iCs/>
      <w:smallCaps/>
      <w:spacing w:val="10"/>
      <w:sz w:val="28"/>
      <w:szCs w:val="28"/>
    </w:rPr>
  </w:style>
  <w:style w:type="character" w:customStyle="1" w:styleId="SubtitleChar">
    <w:name w:val="Subtitle Char"/>
    <w:basedOn w:val="DefaultParagraphFont"/>
    <w:link w:val="Subtitle"/>
    <w:uiPriority w:val="11"/>
    <w:rsid w:val="001C2572"/>
    <w:rPr>
      <w:i/>
      <w:iCs/>
      <w:smallCaps/>
      <w:spacing w:val="10"/>
      <w:sz w:val="28"/>
      <w:szCs w:val="28"/>
    </w:rPr>
  </w:style>
  <w:style w:type="character" w:styleId="Strong">
    <w:name w:val="Strong"/>
    <w:uiPriority w:val="22"/>
    <w:qFormat/>
    <w:rsid w:val="001C2572"/>
    <w:rPr>
      <w:b/>
      <w:bCs/>
    </w:rPr>
  </w:style>
  <w:style w:type="character" w:styleId="Emphasis">
    <w:name w:val="Emphasis"/>
    <w:uiPriority w:val="20"/>
    <w:qFormat/>
    <w:rsid w:val="001C2572"/>
    <w:rPr>
      <w:b/>
      <w:bCs/>
      <w:i/>
      <w:iCs/>
      <w:spacing w:val="10"/>
    </w:rPr>
  </w:style>
  <w:style w:type="paragraph" w:styleId="NoSpacing">
    <w:name w:val="No Spacing"/>
    <w:basedOn w:val="Normal"/>
    <w:link w:val="NoSpacingChar"/>
    <w:uiPriority w:val="1"/>
    <w:qFormat/>
    <w:rsid w:val="001C2572"/>
    <w:pPr>
      <w:spacing w:after="0" w:line="240" w:lineRule="auto"/>
    </w:pPr>
  </w:style>
  <w:style w:type="paragraph" w:styleId="ListParagraph">
    <w:name w:val="List Paragraph"/>
    <w:basedOn w:val="Normal"/>
    <w:link w:val="ListParagraphChar"/>
    <w:uiPriority w:val="34"/>
    <w:qFormat/>
    <w:rsid w:val="001C2572"/>
    <w:pPr>
      <w:ind w:left="720"/>
      <w:contextualSpacing/>
    </w:pPr>
  </w:style>
  <w:style w:type="paragraph" w:styleId="Quote">
    <w:name w:val="Quote"/>
    <w:basedOn w:val="Normal"/>
    <w:next w:val="Normal"/>
    <w:link w:val="QuoteChar"/>
    <w:uiPriority w:val="29"/>
    <w:qFormat/>
    <w:rsid w:val="001C2572"/>
    <w:rPr>
      <w:i/>
      <w:iCs/>
    </w:rPr>
  </w:style>
  <w:style w:type="character" w:customStyle="1" w:styleId="QuoteChar">
    <w:name w:val="Quote Char"/>
    <w:basedOn w:val="DefaultParagraphFont"/>
    <w:link w:val="Quote"/>
    <w:uiPriority w:val="29"/>
    <w:rsid w:val="001C2572"/>
    <w:rPr>
      <w:i/>
      <w:iCs/>
    </w:rPr>
  </w:style>
  <w:style w:type="paragraph" w:styleId="IntenseQuote">
    <w:name w:val="Intense Quote"/>
    <w:basedOn w:val="Normal"/>
    <w:next w:val="Normal"/>
    <w:link w:val="IntenseQuoteChar"/>
    <w:uiPriority w:val="30"/>
    <w:qFormat/>
    <w:rsid w:val="001C2572"/>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1C2572"/>
    <w:rPr>
      <w:i/>
      <w:iCs/>
    </w:rPr>
  </w:style>
  <w:style w:type="character" w:styleId="SubtleEmphasis">
    <w:name w:val="Subtle Emphasis"/>
    <w:uiPriority w:val="19"/>
    <w:qFormat/>
    <w:rsid w:val="001C2572"/>
    <w:rPr>
      <w:i/>
      <w:iCs/>
    </w:rPr>
  </w:style>
  <w:style w:type="character" w:styleId="IntenseEmphasis">
    <w:name w:val="Intense Emphasis"/>
    <w:uiPriority w:val="21"/>
    <w:qFormat/>
    <w:rsid w:val="001C2572"/>
    <w:rPr>
      <w:b/>
      <w:bCs/>
      <w:i/>
      <w:iCs/>
    </w:rPr>
  </w:style>
  <w:style w:type="character" w:styleId="SubtleReference">
    <w:name w:val="Subtle Reference"/>
    <w:basedOn w:val="DefaultParagraphFont"/>
    <w:uiPriority w:val="31"/>
    <w:qFormat/>
    <w:rsid w:val="001C2572"/>
    <w:rPr>
      <w:smallCaps/>
    </w:rPr>
  </w:style>
  <w:style w:type="character" w:styleId="IntenseReference">
    <w:name w:val="Intense Reference"/>
    <w:uiPriority w:val="32"/>
    <w:qFormat/>
    <w:rsid w:val="001C2572"/>
    <w:rPr>
      <w:b/>
      <w:bCs/>
      <w:smallCaps/>
    </w:rPr>
  </w:style>
  <w:style w:type="character" w:styleId="BookTitle">
    <w:name w:val="Book Title"/>
    <w:basedOn w:val="DefaultParagraphFont"/>
    <w:uiPriority w:val="33"/>
    <w:qFormat/>
    <w:rsid w:val="001C2572"/>
    <w:rPr>
      <w:i/>
      <w:iCs/>
      <w:smallCaps/>
      <w:spacing w:val="5"/>
    </w:rPr>
  </w:style>
  <w:style w:type="paragraph" w:styleId="TOCHeading">
    <w:name w:val="TOC Heading"/>
    <w:basedOn w:val="Heading1"/>
    <w:next w:val="Normal"/>
    <w:uiPriority w:val="39"/>
    <w:semiHidden/>
    <w:unhideWhenUsed/>
    <w:qFormat/>
    <w:rsid w:val="001C2572"/>
    <w:pPr>
      <w:outlineLvl w:val="9"/>
    </w:pPr>
    <w:rPr>
      <w:lang w:bidi="en-US"/>
    </w:rPr>
  </w:style>
  <w:style w:type="paragraph" w:styleId="Caption">
    <w:name w:val="caption"/>
    <w:basedOn w:val="Normal"/>
    <w:next w:val="Normal"/>
    <w:uiPriority w:val="35"/>
    <w:semiHidden/>
    <w:unhideWhenUsed/>
    <w:rsid w:val="001C2572"/>
    <w:pPr>
      <w:spacing w:line="240" w:lineRule="auto"/>
    </w:pPr>
    <w:rPr>
      <w:rFonts w:eastAsiaTheme="minorEastAsia"/>
      <w:bCs/>
      <w:smallCaps/>
      <w:color w:val="1F497D" w:themeColor="text2"/>
      <w:spacing w:val="6"/>
      <w:szCs w:val="18"/>
      <w:lang w:bidi="hi-IN"/>
    </w:rPr>
  </w:style>
  <w:style w:type="character" w:customStyle="1" w:styleId="NoSpacingChar">
    <w:name w:val="No Spacing Char"/>
    <w:basedOn w:val="DefaultParagraphFont"/>
    <w:link w:val="NoSpacing"/>
    <w:uiPriority w:val="1"/>
    <w:rsid w:val="001C2572"/>
  </w:style>
  <w:style w:type="paragraph" w:customStyle="1" w:styleId="PersonalName">
    <w:name w:val="Personal Name"/>
    <w:basedOn w:val="Title"/>
    <w:rsid w:val="001C2572"/>
    <w:rPr>
      <w:b/>
      <w:caps/>
      <w:color w:val="000000"/>
      <w:sz w:val="28"/>
      <w:szCs w:val="28"/>
    </w:rPr>
  </w:style>
  <w:style w:type="paragraph" w:styleId="BalloonText">
    <w:name w:val="Balloon Text"/>
    <w:basedOn w:val="Normal"/>
    <w:link w:val="BalloonTextChar"/>
    <w:uiPriority w:val="99"/>
    <w:semiHidden/>
    <w:unhideWhenUsed/>
    <w:rsid w:val="001C257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C2572"/>
    <w:rPr>
      <w:rFonts w:ascii="Lucida Grande" w:hAnsi="Lucida Grande" w:cs="Lucida Grande"/>
      <w:sz w:val="18"/>
      <w:szCs w:val="18"/>
    </w:rPr>
  </w:style>
  <w:style w:type="character" w:styleId="CommentReference">
    <w:name w:val="annotation reference"/>
    <w:basedOn w:val="DefaultParagraphFont"/>
    <w:uiPriority w:val="99"/>
    <w:semiHidden/>
    <w:unhideWhenUsed/>
    <w:rsid w:val="000512F2"/>
    <w:rPr>
      <w:sz w:val="18"/>
      <w:szCs w:val="18"/>
    </w:rPr>
  </w:style>
  <w:style w:type="paragraph" w:styleId="CommentText">
    <w:name w:val="annotation text"/>
    <w:basedOn w:val="Normal"/>
    <w:link w:val="CommentTextChar"/>
    <w:uiPriority w:val="99"/>
    <w:semiHidden/>
    <w:unhideWhenUsed/>
    <w:rsid w:val="000512F2"/>
    <w:pPr>
      <w:spacing w:line="240" w:lineRule="auto"/>
    </w:pPr>
    <w:rPr>
      <w:rFonts w:asciiTheme="minorHAnsi" w:eastAsiaTheme="minorHAnsi" w:hAnsiTheme="minorHAnsi" w:cstheme="minorBidi"/>
      <w:sz w:val="24"/>
      <w:szCs w:val="24"/>
      <w:lang w:val="en-AU"/>
    </w:rPr>
  </w:style>
  <w:style w:type="character" w:customStyle="1" w:styleId="CommentTextChar">
    <w:name w:val="Comment Text Char"/>
    <w:basedOn w:val="DefaultParagraphFont"/>
    <w:link w:val="CommentText"/>
    <w:uiPriority w:val="99"/>
    <w:semiHidden/>
    <w:rsid w:val="000512F2"/>
    <w:rPr>
      <w:rFonts w:asciiTheme="minorHAnsi" w:eastAsiaTheme="minorHAnsi" w:hAnsiTheme="minorHAnsi" w:cstheme="minorBidi"/>
      <w:sz w:val="24"/>
      <w:szCs w:val="24"/>
      <w:lang w:val="en-AU"/>
    </w:rPr>
  </w:style>
  <w:style w:type="table" w:styleId="TableGrid">
    <w:name w:val="Table Grid"/>
    <w:basedOn w:val="TableNormal"/>
    <w:uiPriority w:val="39"/>
    <w:rsid w:val="000512F2"/>
    <w:pPr>
      <w:spacing w:after="0" w:line="240" w:lineRule="auto"/>
    </w:pPr>
    <w:rPr>
      <w:rFonts w:asciiTheme="minorHAnsi" w:eastAsiaTheme="minorHAnsi" w:hAnsiTheme="minorHAnsi" w:cstheme="minorBidi"/>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3832"/>
    <w:rPr>
      <w:color w:val="0000FF" w:themeColor="hyperlink"/>
      <w:u w:val="single"/>
    </w:rPr>
  </w:style>
  <w:style w:type="paragraph" w:customStyle="1" w:styleId="casacontents">
    <w:name w:val="casa contents"/>
    <w:basedOn w:val="Normal"/>
    <w:rsid w:val="00C85CD6"/>
    <w:pPr>
      <w:spacing w:after="851" w:line="240" w:lineRule="auto"/>
      <w:ind w:left="284"/>
      <w:jc w:val="right"/>
    </w:pPr>
    <w:rPr>
      <w:rFonts w:ascii="Arial" w:eastAsia="Times New Roman" w:hAnsi="Arial" w:cs="Times New Roman"/>
      <w:b/>
      <w:color w:val="000000"/>
      <w:sz w:val="40"/>
      <w:szCs w:val="24"/>
      <w:lang w:val="en-AU"/>
    </w:rPr>
  </w:style>
  <w:style w:type="paragraph" w:customStyle="1" w:styleId="Body">
    <w:name w:val="Body"/>
    <w:basedOn w:val="Normal"/>
    <w:uiPriority w:val="99"/>
    <w:rsid w:val="00C85CD6"/>
    <w:pPr>
      <w:suppressAutoHyphens/>
      <w:autoSpaceDE w:val="0"/>
      <w:autoSpaceDN w:val="0"/>
      <w:adjustRightInd w:val="0"/>
      <w:spacing w:after="283" w:line="288" w:lineRule="auto"/>
    </w:pPr>
    <w:rPr>
      <w:rFonts w:ascii="Calibri" w:eastAsiaTheme="minorHAnsi" w:hAnsi="Calibri" w:cs="Calibri"/>
      <w:color w:val="000000"/>
      <w:spacing w:val="2"/>
      <w:sz w:val="24"/>
      <w:szCs w:val="24"/>
      <w:lang w:val="en-GB"/>
    </w:rPr>
  </w:style>
  <w:style w:type="paragraph" w:styleId="CommentSubject">
    <w:name w:val="annotation subject"/>
    <w:basedOn w:val="CommentText"/>
    <w:next w:val="CommentText"/>
    <w:link w:val="CommentSubjectChar"/>
    <w:uiPriority w:val="99"/>
    <w:semiHidden/>
    <w:unhideWhenUsed/>
    <w:rsid w:val="00C11221"/>
    <w:rPr>
      <w:rFonts w:asciiTheme="majorHAnsi" w:eastAsiaTheme="majorEastAsia" w:hAnsiTheme="majorHAnsi" w:cstheme="majorBidi"/>
      <w:b/>
      <w:bCs/>
      <w:sz w:val="20"/>
      <w:szCs w:val="20"/>
      <w:lang w:val="en-US"/>
    </w:rPr>
  </w:style>
  <w:style w:type="character" w:customStyle="1" w:styleId="CommentSubjectChar">
    <w:name w:val="Comment Subject Char"/>
    <w:basedOn w:val="CommentTextChar"/>
    <w:link w:val="CommentSubject"/>
    <w:uiPriority w:val="99"/>
    <w:semiHidden/>
    <w:rsid w:val="00C11221"/>
    <w:rPr>
      <w:rFonts w:asciiTheme="minorHAnsi" w:eastAsiaTheme="minorHAnsi" w:hAnsiTheme="minorHAnsi" w:cstheme="minorBidi"/>
      <w:b/>
      <w:bCs/>
      <w:sz w:val="20"/>
      <w:szCs w:val="20"/>
      <w:lang w:val="en-AU"/>
    </w:rPr>
  </w:style>
  <w:style w:type="character" w:customStyle="1" w:styleId="ListParagraphChar">
    <w:name w:val="List Paragraph Char"/>
    <w:link w:val="ListParagraph"/>
    <w:uiPriority w:val="34"/>
    <w:locked/>
    <w:rsid w:val="001F42F0"/>
  </w:style>
  <w:style w:type="paragraph" w:customStyle="1" w:styleId="Default">
    <w:name w:val="Default"/>
    <w:rsid w:val="00973EEA"/>
    <w:pPr>
      <w:autoSpaceDE w:val="0"/>
      <w:autoSpaceDN w:val="0"/>
      <w:adjustRightInd w:val="0"/>
      <w:spacing w:after="0" w:line="240" w:lineRule="auto"/>
    </w:pPr>
    <w:rPr>
      <w:rFonts w:ascii="Calibri" w:hAnsi="Calibri" w:cs="Calibri"/>
      <w:color w:val="000000"/>
      <w:sz w:val="24"/>
      <w:szCs w:val="24"/>
      <w:lang w:val="en-AU"/>
    </w:rPr>
  </w:style>
  <w:style w:type="paragraph" w:styleId="BodyText">
    <w:name w:val="Body Text"/>
    <w:basedOn w:val="Normal"/>
    <w:link w:val="BodyTextChar"/>
    <w:uiPriority w:val="99"/>
    <w:unhideWhenUsed/>
    <w:rsid w:val="0072637C"/>
    <w:pPr>
      <w:spacing w:after="120"/>
    </w:pPr>
    <w:rPr>
      <w:rFonts w:asciiTheme="minorHAnsi" w:eastAsiaTheme="minorHAnsi" w:hAnsiTheme="minorHAnsi" w:cstheme="minorBidi"/>
      <w:lang w:val="en-AU"/>
    </w:rPr>
  </w:style>
  <w:style w:type="character" w:customStyle="1" w:styleId="BodyTextChar">
    <w:name w:val="Body Text Char"/>
    <w:basedOn w:val="DefaultParagraphFont"/>
    <w:link w:val="BodyText"/>
    <w:uiPriority w:val="99"/>
    <w:rsid w:val="0072637C"/>
    <w:rPr>
      <w:rFonts w:asciiTheme="minorHAnsi" w:eastAsiaTheme="minorHAnsi" w:hAnsiTheme="minorHAnsi" w:cstheme="minorBidi"/>
      <w:lang w:val="en-AU"/>
    </w:rPr>
  </w:style>
  <w:style w:type="paragraph" w:styleId="Revision">
    <w:name w:val="Revision"/>
    <w:hidden/>
    <w:uiPriority w:val="99"/>
    <w:semiHidden/>
    <w:rsid w:val="00A01E9A"/>
    <w:pPr>
      <w:spacing w:after="0" w:line="240" w:lineRule="auto"/>
    </w:pPr>
  </w:style>
  <w:style w:type="character" w:styleId="UnresolvedMention">
    <w:name w:val="Unresolved Mention"/>
    <w:basedOn w:val="DefaultParagraphFont"/>
    <w:uiPriority w:val="99"/>
    <w:semiHidden/>
    <w:unhideWhenUsed/>
    <w:rsid w:val="0074183B"/>
    <w:rPr>
      <w:color w:val="808080"/>
      <w:shd w:val="clear" w:color="auto" w:fill="E6E6E6"/>
    </w:rPr>
  </w:style>
  <w:style w:type="character" w:styleId="FollowedHyperlink">
    <w:name w:val="FollowedHyperlink"/>
    <w:basedOn w:val="DefaultParagraphFont"/>
    <w:uiPriority w:val="99"/>
    <w:semiHidden/>
    <w:unhideWhenUsed/>
    <w:rsid w:val="0074183B"/>
    <w:rPr>
      <w:color w:val="800080" w:themeColor="followedHyperlink"/>
      <w:u w:val="single"/>
    </w:rPr>
  </w:style>
  <w:style w:type="table" w:customStyle="1" w:styleId="TableGrid1">
    <w:name w:val="Table Grid1"/>
    <w:basedOn w:val="TableNormal"/>
    <w:next w:val="TableGrid"/>
    <w:uiPriority w:val="39"/>
    <w:rsid w:val="00EB45AE"/>
    <w:pPr>
      <w:spacing w:after="0" w:line="240" w:lineRule="auto"/>
    </w:pPr>
    <w:rPr>
      <w:rFonts w:ascii="Calibri" w:eastAsia="Times New Roman" w:hAnsi="Calibri" w:cs="Times New Roman"/>
      <w:sz w:val="21"/>
      <w:szCs w:val="21"/>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A0457B"/>
    <w:pPr>
      <w:spacing w:after="0" w:line="240" w:lineRule="auto"/>
    </w:pPr>
    <w:rPr>
      <w:rFonts w:ascii="Calibri" w:eastAsia="Times New Roman" w:hAnsi="Calibri" w:cstheme="minorBidi"/>
      <w:kern w:val="2"/>
      <w:szCs w:val="21"/>
      <w:lang w:val="en-AU"/>
      <w14:ligatures w14:val="standardContextual"/>
    </w:rPr>
  </w:style>
  <w:style w:type="character" w:customStyle="1" w:styleId="PlainTextChar">
    <w:name w:val="Plain Text Char"/>
    <w:basedOn w:val="DefaultParagraphFont"/>
    <w:link w:val="PlainText"/>
    <w:uiPriority w:val="99"/>
    <w:semiHidden/>
    <w:rsid w:val="00A0457B"/>
    <w:rPr>
      <w:rFonts w:ascii="Calibri" w:eastAsia="Times New Roman" w:hAnsi="Calibri" w:cstheme="minorBidi"/>
      <w:kern w:val="2"/>
      <w:szCs w:val="21"/>
      <w:lang w:val="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045">
      <w:bodyDiv w:val="1"/>
      <w:marLeft w:val="0"/>
      <w:marRight w:val="0"/>
      <w:marTop w:val="0"/>
      <w:marBottom w:val="0"/>
      <w:divBdr>
        <w:top w:val="none" w:sz="0" w:space="0" w:color="auto"/>
        <w:left w:val="none" w:sz="0" w:space="0" w:color="auto"/>
        <w:bottom w:val="none" w:sz="0" w:space="0" w:color="auto"/>
        <w:right w:val="none" w:sz="0" w:space="0" w:color="auto"/>
      </w:divBdr>
    </w:div>
    <w:div w:id="49546157">
      <w:bodyDiv w:val="1"/>
      <w:marLeft w:val="0"/>
      <w:marRight w:val="0"/>
      <w:marTop w:val="0"/>
      <w:marBottom w:val="0"/>
      <w:divBdr>
        <w:top w:val="none" w:sz="0" w:space="0" w:color="auto"/>
        <w:left w:val="none" w:sz="0" w:space="0" w:color="auto"/>
        <w:bottom w:val="none" w:sz="0" w:space="0" w:color="auto"/>
        <w:right w:val="none" w:sz="0" w:space="0" w:color="auto"/>
      </w:divBdr>
    </w:div>
    <w:div w:id="66803601">
      <w:bodyDiv w:val="1"/>
      <w:marLeft w:val="0"/>
      <w:marRight w:val="0"/>
      <w:marTop w:val="0"/>
      <w:marBottom w:val="0"/>
      <w:divBdr>
        <w:top w:val="none" w:sz="0" w:space="0" w:color="auto"/>
        <w:left w:val="none" w:sz="0" w:space="0" w:color="auto"/>
        <w:bottom w:val="none" w:sz="0" w:space="0" w:color="auto"/>
        <w:right w:val="none" w:sz="0" w:space="0" w:color="auto"/>
      </w:divBdr>
    </w:div>
    <w:div w:id="86539964">
      <w:bodyDiv w:val="1"/>
      <w:marLeft w:val="0"/>
      <w:marRight w:val="0"/>
      <w:marTop w:val="0"/>
      <w:marBottom w:val="0"/>
      <w:divBdr>
        <w:top w:val="none" w:sz="0" w:space="0" w:color="auto"/>
        <w:left w:val="none" w:sz="0" w:space="0" w:color="auto"/>
        <w:bottom w:val="none" w:sz="0" w:space="0" w:color="auto"/>
        <w:right w:val="none" w:sz="0" w:space="0" w:color="auto"/>
      </w:divBdr>
    </w:div>
    <w:div w:id="164786002">
      <w:bodyDiv w:val="1"/>
      <w:marLeft w:val="0"/>
      <w:marRight w:val="0"/>
      <w:marTop w:val="0"/>
      <w:marBottom w:val="0"/>
      <w:divBdr>
        <w:top w:val="none" w:sz="0" w:space="0" w:color="auto"/>
        <w:left w:val="none" w:sz="0" w:space="0" w:color="auto"/>
        <w:bottom w:val="none" w:sz="0" w:space="0" w:color="auto"/>
        <w:right w:val="none" w:sz="0" w:space="0" w:color="auto"/>
      </w:divBdr>
    </w:div>
    <w:div w:id="423496421">
      <w:bodyDiv w:val="1"/>
      <w:marLeft w:val="0"/>
      <w:marRight w:val="0"/>
      <w:marTop w:val="0"/>
      <w:marBottom w:val="0"/>
      <w:divBdr>
        <w:top w:val="none" w:sz="0" w:space="0" w:color="auto"/>
        <w:left w:val="none" w:sz="0" w:space="0" w:color="auto"/>
        <w:bottom w:val="none" w:sz="0" w:space="0" w:color="auto"/>
        <w:right w:val="none" w:sz="0" w:space="0" w:color="auto"/>
      </w:divBdr>
      <w:divsChild>
        <w:div w:id="634457977">
          <w:marLeft w:val="0"/>
          <w:marRight w:val="0"/>
          <w:marTop w:val="0"/>
          <w:marBottom w:val="0"/>
          <w:divBdr>
            <w:top w:val="none" w:sz="0" w:space="0" w:color="auto"/>
            <w:left w:val="none" w:sz="0" w:space="0" w:color="auto"/>
            <w:bottom w:val="none" w:sz="0" w:space="0" w:color="auto"/>
            <w:right w:val="none" w:sz="0" w:space="0" w:color="auto"/>
          </w:divBdr>
          <w:divsChild>
            <w:div w:id="255287764">
              <w:marLeft w:val="0"/>
              <w:marRight w:val="0"/>
              <w:marTop w:val="0"/>
              <w:marBottom w:val="0"/>
              <w:divBdr>
                <w:top w:val="none" w:sz="0" w:space="0" w:color="auto"/>
                <w:left w:val="none" w:sz="0" w:space="0" w:color="auto"/>
                <w:bottom w:val="none" w:sz="0" w:space="0" w:color="auto"/>
                <w:right w:val="none" w:sz="0" w:space="0" w:color="auto"/>
              </w:divBdr>
              <w:divsChild>
                <w:div w:id="2008358227">
                  <w:marLeft w:val="0"/>
                  <w:marRight w:val="0"/>
                  <w:marTop w:val="0"/>
                  <w:marBottom w:val="0"/>
                  <w:divBdr>
                    <w:top w:val="none" w:sz="0" w:space="0" w:color="auto"/>
                    <w:left w:val="none" w:sz="0" w:space="0" w:color="auto"/>
                    <w:bottom w:val="none" w:sz="0" w:space="0" w:color="auto"/>
                    <w:right w:val="none" w:sz="0" w:space="0" w:color="auto"/>
                  </w:divBdr>
                  <w:divsChild>
                    <w:div w:id="1300839314">
                      <w:marLeft w:val="0"/>
                      <w:marRight w:val="0"/>
                      <w:marTop w:val="0"/>
                      <w:marBottom w:val="0"/>
                      <w:divBdr>
                        <w:top w:val="none" w:sz="0" w:space="0" w:color="auto"/>
                        <w:left w:val="none" w:sz="0" w:space="0" w:color="auto"/>
                        <w:bottom w:val="none" w:sz="0" w:space="0" w:color="auto"/>
                        <w:right w:val="none" w:sz="0" w:space="0" w:color="auto"/>
                      </w:divBdr>
                      <w:divsChild>
                        <w:div w:id="2010668688">
                          <w:marLeft w:val="0"/>
                          <w:marRight w:val="0"/>
                          <w:marTop w:val="0"/>
                          <w:marBottom w:val="0"/>
                          <w:divBdr>
                            <w:top w:val="none" w:sz="0" w:space="0" w:color="auto"/>
                            <w:left w:val="none" w:sz="0" w:space="0" w:color="auto"/>
                            <w:bottom w:val="none" w:sz="0" w:space="0" w:color="auto"/>
                            <w:right w:val="none" w:sz="0" w:space="0" w:color="auto"/>
                          </w:divBdr>
                          <w:divsChild>
                            <w:div w:id="605425278">
                              <w:marLeft w:val="0"/>
                              <w:marRight w:val="0"/>
                              <w:marTop w:val="0"/>
                              <w:marBottom w:val="0"/>
                              <w:divBdr>
                                <w:top w:val="none" w:sz="0" w:space="0" w:color="auto"/>
                                <w:left w:val="none" w:sz="0" w:space="0" w:color="auto"/>
                                <w:bottom w:val="none" w:sz="0" w:space="0" w:color="auto"/>
                                <w:right w:val="none" w:sz="0" w:space="0" w:color="auto"/>
                              </w:divBdr>
                              <w:divsChild>
                                <w:div w:id="1113213267">
                                  <w:marLeft w:val="0"/>
                                  <w:marRight w:val="0"/>
                                  <w:marTop w:val="0"/>
                                  <w:marBottom w:val="0"/>
                                  <w:divBdr>
                                    <w:top w:val="none" w:sz="0" w:space="0" w:color="auto"/>
                                    <w:left w:val="none" w:sz="0" w:space="0" w:color="auto"/>
                                    <w:bottom w:val="none" w:sz="0" w:space="0" w:color="auto"/>
                                    <w:right w:val="none" w:sz="0" w:space="0" w:color="auto"/>
                                  </w:divBdr>
                                  <w:divsChild>
                                    <w:div w:id="1724911308">
                                      <w:marLeft w:val="0"/>
                                      <w:marRight w:val="0"/>
                                      <w:marTop w:val="0"/>
                                      <w:marBottom w:val="0"/>
                                      <w:divBdr>
                                        <w:top w:val="none" w:sz="0" w:space="0" w:color="auto"/>
                                        <w:left w:val="none" w:sz="0" w:space="0" w:color="auto"/>
                                        <w:bottom w:val="none" w:sz="0" w:space="0" w:color="auto"/>
                                        <w:right w:val="none" w:sz="0" w:space="0" w:color="auto"/>
                                      </w:divBdr>
                                      <w:divsChild>
                                        <w:div w:id="1742094203">
                                          <w:marLeft w:val="0"/>
                                          <w:marRight w:val="0"/>
                                          <w:marTop w:val="0"/>
                                          <w:marBottom w:val="0"/>
                                          <w:divBdr>
                                            <w:top w:val="none" w:sz="0" w:space="0" w:color="auto"/>
                                            <w:left w:val="none" w:sz="0" w:space="0" w:color="auto"/>
                                            <w:bottom w:val="none" w:sz="0" w:space="0" w:color="auto"/>
                                            <w:right w:val="none" w:sz="0" w:space="0" w:color="auto"/>
                                          </w:divBdr>
                                          <w:divsChild>
                                            <w:div w:id="1039404252">
                                              <w:marLeft w:val="0"/>
                                              <w:marRight w:val="0"/>
                                              <w:marTop w:val="0"/>
                                              <w:marBottom w:val="0"/>
                                              <w:divBdr>
                                                <w:top w:val="none" w:sz="0" w:space="0" w:color="auto"/>
                                                <w:left w:val="none" w:sz="0" w:space="0" w:color="auto"/>
                                                <w:bottom w:val="none" w:sz="0" w:space="0" w:color="auto"/>
                                                <w:right w:val="none" w:sz="0" w:space="0" w:color="auto"/>
                                              </w:divBdr>
                                              <w:divsChild>
                                                <w:div w:id="698552526">
                                                  <w:marLeft w:val="0"/>
                                                  <w:marRight w:val="0"/>
                                                  <w:marTop w:val="0"/>
                                                  <w:marBottom w:val="0"/>
                                                  <w:divBdr>
                                                    <w:top w:val="none" w:sz="0" w:space="0" w:color="auto"/>
                                                    <w:left w:val="none" w:sz="0" w:space="0" w:color="auto"/>
                                                    <w:bottom w:val="none" w:sz="0" w:space="0" w:color="auto"/>
                                                    <w:right w:val="none" w:sz="0" w:space="0" w:color="auto"/>
                                                  </w:divBdr>
                                                  <w:divsChild>
                                                    <w:div w:id="875888965">
                                                      <w:marLeft w:val="0"/>
                                                      <w:marRight w:val="0"/>
                                                      <w:marTop w:val="0"/>
                                                      <w:marBottom w:val="0"/>
                                                      <w:divBdr>
                                                        <w:top w:val="none" w:sz="0" w:space="0" w:color="auto"/>
                                                        <w:left w:val="none" w:sz="0" w:space="0" w:color="auto"/>
                                                        <w:bottom w:val="none" w:sz="0" w:space="0" w:color="auto"/>
                                                        <w:right w:val="none" w:sz="0" w:space="0" w:color="auto"/>
                                                      </w:divBdr>
                                                      <w:divsChild>
                                                        <w:div w:id="1964068978">
                                                          <w:marLeft w:val="0"/>
                                                          <w:marRight w:val="0"/>
                                                          <w:marTop w:val="0"/>
                                                          <w:marBottom w:val="0"/>
                                                          <w:divBdr>
                                                            <w:top w:val="none" w:sz="0" w:space="0" w:color="auto"/>
                                                            <w:left w:val="none" w:sz="0" w:space="0" w:color="auto"/>
                                                            <w:bottom w:val="none" w:sz="0" w:space="0" w:color="auto"/>
                                                            <w:right w:val="none" w:sz="0" w:space="0" w:color="auto"/>
                                                          </w:divBdr>
                                                          <w:divsChild>
                                                            <w:div w:id="75324899">
                                                              <w:marLeft w:val="0"/>
                                                              <w:marRight w:val="0"/>
                                                              <w:marTop w:val="0"/>
                                                              <w:marBottom w:val="0"/>
                                                              <w:divBdr>
                                                                <w:top w:val="none" w:sz="0" w:space="0" w:color="auto"/>
                                                                <w:left w:val="none" w:sz="0" w:space="0" w:color="auto"/>
                                                                <w:bottom w:val="none" w:sz="0" w:space="0" w:color="auto"/>
                                                                <w:right w:val="none" w:sz="0" w:space="0" w:color="auto"/>
                                                              </w:divBdr>
                                                              <w:divsChild>
                                                                <w:div w:id="877281328">
                                                                  <w:marLeft w:val="0"/>
                                                                  <w:marRight w:val="0"/>
                                                                  <w:marTop w:val="0"/>
                                                                  <w:marBottom w:val="0"/>
                                                                  <w:divBdr>
                                                                    <w:top w:val="none" w:sz="0" w:space="0" w:color="auto"/>
                                                                    <w:left w:val="none" w:sz="0" w:space="0" w:color="auto"/>
                                                                    <w:bottom w:val="none" w:sz="0" w:space="0" w:color="auto"/>
                                                                    <w:right w:val="none" w:sz="0" w:space="0" w:color="auto"/>
                                                                  </w:divBdr>
                                                                  <w:divsChild>
                                                                    <w:div w:id="2135319704">
                                                                      <w:marLeft w:val="0"/>
                                                                      <w:marRight w:val="0"/>
                                                                      <w:marTop w:val="0"/>
                                                                      <w:marBottom w:val="0"/>
                                                                      <w:divBdr>
                                                                        <w:top w:val="none" w:sz="0" w:space="0" w:color="auto"/>
                                                                        <w:left w:val="none" w:sz="0" w:space="0" w:color="auto"/>
                                                                        <w:bottom w:val="none" w:sz="0" w:space="0" w:color="auto"/>
                                                                        <w:right w:val="none" w:sz="0" w:space="0" w:color="auto"/>
                                                                      </w:divBdr>
                                                                      <w:divsChild>
                                                                        <w:div w:id="297422713">
                                                                          <w:marLeft w:val="0"/>
                                                                          <w:marRight w:val="0"/>
                                                                          <w:marTop w:val="0"/>
                                                                          <w:marBottom w:val="0"/>
                                                                          <w:divBdr>
                                                                            <w:top w:val="none" w:sz="0" w:space="0" w:color="auto"/>
                                                                            <w:left w:val="none" w:sz="0" w:space="0" w:color="auto"/>
                                                                            <w:bottom w:val="none" w:sz="0" w:space="0" w:color="auto"/>
                                                                            <w:right w:val="none" w:sz="0" w:space="0" w:color="auto"/>
                                                                          </w:divBdr>
                                                                          <w:divsChild>
                                                                            <w:div w:id="38408040">
                                                                              <w:marLeft w:val="0"/>
                                                                              <w:marRight w:val="0"/>
                                                                              <w:marTop w:val="0"/>
                                                                              <w:marBottom w:val="0"/>
                                                                              <w:divBdr>
                                                                                <w:top w:val="none" w:sz="0" w:space="0" w:color="auto"/>
                                                                                <w:left w:val="none" w:sz="0" w:space="0" w:color="auto"/>
                                                                                <w:bottom w:val="none" w:sz="0" w:space="0" w:color="auto"/>
                                                                                <w:right w:val="none" w:sz="0" w:space="0" w:color="auto"/>
                                                                              </w:divBdr>
                                                                              <w:divsChild>
                                                                                <w:div w:id="10483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0794034">
      <w:bodyDiv w:val="1"/>
      <w:marLeft w:val="0"/>
      <w:marRight w:val="0"/>
      <w:marTop w:val="0"/>
      <w:marBottom w:val="0"/>
      <w:divBdr>
        <w:top w:val="none" w:sz="0" w:space="0" w:color="auto"/>
        <w:left w:val="none" w:sz="0" w:space="0" w:color="auto"/>
        <w:bottom w:val="none" w:sz="0" w:space="0" w:color="auto"/>
        <w:right w:val="none" w:sz="0" w:space="0" w:color="auto"/>
      </w:divBdr>
    </w:div>
    <w:div w:id="1309938068">
      <w:bodyDiv w:val="1"/>
      <w:marLeft w:val="0"/>
      <w:marRight w:val="0"/>
      <w:marTop w:val="0"/>
      <w:marBottom w:val="0"/>
      <w:divBdr>
        <w:top w:val="none" w:sz="0" w:space="0" w:color="auto"/>
        <w:left w:val="none" w:sz="0" w:space="0" w:color="auto"/>
        <w:bottom w:val="none" w:sz="0" w:space="0" w:color="auto"/>
        <w:right w:val="none" w:sz="0" w:space="0" w:color="auto"/>
      </w:divBdr>
    </w:div>
    <w:div w:id="1550923723">
      <w:bodyDiv w:val="1"/>
      <w:marLeft w:val="0"/>
      <w:marRight w:val="0"/>
      <w:marTop w:val="0"/>
      <w:marBottom w:val="0"/>
      <w:divBdr>
        <w:top w:val="none" w:sz="0" w:space="0" w:color="auto"/>
        <w:left w:val="none" w:sz="0" w:space="0" w:color="auto"/>
        <w:bottom w:val="none" w:sz="0" w:space="0" w:color="auto"/>
        <w:right w:val="none" w:sz="0" w:space="0" w:color="auto"/>
      </w:divBdr>
      <w:divsChild>
        <w:div w:id="304429312">
          <w:marLeft w:val="0"/>
          <w:marRight w:val="0"/>
          <w:marTop w:val="0"/>
          <w:marBottom w:val="0"/>
          <w:divBdr>
            <w:top w:val="none" w:sz="0" w:space="0" w:color="auto"/>
            <w:left w:val="none" w:sz="0" w:space="0" w:color="auto"/>
            <w:bottom w:val="none" w:sz="0" w:space="0" w:color="auto"/>
            <w:right w:val="none" w:sz="0" w:space="0" w:color="auto"/>
          </w:divBdr>
          <w:divsChild>
            <w:div w:id="457528560">
              <w:marLeft w:val="0"/>
              <w:marRight w:val="0"/>
              <w:marTop w:val="0"/>
              <w:marBottom w:val="0"/>
              <w:divBdr>
                <w:top w:val="none" w:sz="0" w:space="0" w:color="auto"/>
                <w:left w:val="none" w:sz="0" w:space="0" w:color="auto"/>
                <w:bottom w:val="none" w:sz="0" w:space="0" w:color="auto"/>
                <w:right w:val="none" w:sz="0" w:space="0" w:color="auto"/>
              </w:divBdr>
              <w:divsChild>
                <w:div w:id="1919244158">
                  <w:marLeft w:val="0"/>
                  <w:marRight w:val="0"/>
                  <w:marTop w:val="360"/>
                  <w:marBottom w:val="0"/>
                  <w:divBdr>
                    <w:top w:val="none" w:sz="0" w:space="0" w:color="auto"/>
                    <w:left w:val="none" w:sz="0" w:space="0" w:color="auto"/>
                    <w:bottom w:val="none" w:sz="0" w:space="0" w:color="auto"/>
                    <w:right w:val="none" w:sz="0" w:space="0" w:color="auto"/>
                  </w:divBdr>
                  <w:divsChild>
                    <w:div w:id="1094401956">
                      <w:marLeft w:val="0"/>
                      <w:marRight w:val="0"/>
                      <w:marTop w:val="100"/>
                      <w:marBottom w:val="100"/>
                      <w:divBdr>
                        <w:top w:val="none" w:sz="0" w:space="0" w:color="auto"/>
                        <w:left w:val="none" w:sz="0" w:space="0" w:color="auto"/>
                        <w:bottom w:val="none" w:sz="0" w:space="0" w:color="auto"/>
                        <w:right w:val="none" w:sz="0" w:space="0" w:color="auto"/>
                      </w:divBdr>
                      <w:divsChild>
                        <w:div w:id="1393574336">
                          <w:marLeft w:val="-225"/>
                          <w:marRight w:val="-225"/>
                          <w:marTop w:val="0"/>
                          <w:marBottom w:val="225"/>
                          <w:divBdr>
                            <w:top w:val="none" w:sz="0" w:space="0" w:color="auto"/>
                            <w:left w:val="none" w:sz="0" w:space="0" w:color="auto"/>
                            <w:bottom w:val="none" w:sz="0" w:space="0" w:color="auto"/>
                            <w:right w:val="none" w:sz="0" w:space="0" w:color="auto"/>
                          </w:divBdr>
                          <w:divsChild>
                            <w:div w:id="2653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826933">
      <w:bodyDiv w:val="1"/>
      <w:marLeft w:val="0"/>
      <w:marRight w:val="0"/>
      <w:marTop w:val="0"/>
      <w:marBottom w:val="0"/>
      <w:divBdr>
        <w:top w:val="none" w:sz="0" w:space="0" w:color="auto"/>
        <w:left w:val="none" w:sz="0" w:space="0" w:color="auto"/>
        <w:bottom w:val="none" w:sz="0" w:space="0" w:color="auto"/>
        <w:right w:val="none" w:sz="0" w:space="0" w:color="auto"/>
      </w:divBdr>
    </w:div>
    <w:div w:id="2024014214">
      <w:bodyDiv w:val="1"/>
      <w:marLeft w:val="0"/>
      <w:marRight w:val="0"/>
      <w:marTop w:val="0"/>
      <w:marBottom w:val="0"/>
      <w:divBdr>
        <w:top w:val="none" w:sz="0" w:space="0" w:color="auto"/>
        <w:left w:val="none" w:sz="0" w:space="0" w:color="auto"/>
        <w:bottom w:val="none" w:sz="0" w:space="0" w:color="auto"/>
        <w:right w:val="none" w:sz="0" w:space="0" w:color="auto"/>
      </w:divBdr>
    </w:div>
    <w:div w:id="2066100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ecruitment@casa.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recruitment.casa.gov.au/job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chael.gazzard@casa.gov.au" TargetMode="External"/><Relationship Id="rId5" Type="http://schemas.openxmlformats.org/officeDocument/2006/relationships/numbering" Target="numbering.xml"/><Relationship Id="rId15" Type="http://schemas.openxmlformats.org/officeDocument/2006/relationships/hyperlink" Target="https://www.casa.gov.au/about-us/careers"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ecruitment@casa.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val="1"/>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DA1D2AE79C404294D745FA6097370C" ma:contentTypeVersion="13" ma:contentTypeDescription="Create a new document." ma:contentTypeScope="" ma:versionID="b9e167d945679b07d088ae6001fcf86c">
  <xsd:schema xmlns:xsd="http://www.w3.org/2001/XMLSchema" xmlns:xs="http://www.w3.org/2001/XMLSchema" xmlns:p="http://schemas.microsoft.com/office/2006/metadata/properties" xmlns:ns2="445798db-329f-4711-993a-49e329d37230" xmlns:ns3="21d6bdc3-886c-47ed-909f-2cc2fd0afa67" targetNamespace="http://schemas.microsoft.com/office/2006/metadata/properties" ma:root="true" ma:fieldsID="2afda0fa42527949855b465c624c804d" ns2:_="" ns3:_="">
    <xsd:import namespace="445798db-329f-4711-993a-49e329d37230"/>
    <xsd:import namespace="21d6bdc3-886c-47ed-909f-2cc2fd0afa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798db-329f-4711-993a-49e329d372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92e977-63c8-4474-b4c5-5838d3f171e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d6bdc3-886c-47ed-909f-2cc2fd0afa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5798db-329f-4711-993a-49e329d37230">
      <Terms xmlns="http://schemas.microsoft.com/office/infopath/2007/PartnerControls"/>
    </lcf76f155ced4ddcb4097134ff3c332f>
    <MediaLengthInSeconds xmlns="445798db-329f-4711-993a-49e329d37230" xsi:nil="true"/>
    <SharedWithUsers xmlns="21d6bdc3-886c-47ed-909f-2cc2fd0afa67">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38590A-C6CE-41FB-8E90-13BDA56EA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798db-329f-4711-993a-49e329d37230"/>
    <ds:schemaRef ds:uri="21d6bdc3-886c-47ed-909f-2cc2fd0af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AB4498-AE3B-4771-A135-52FACD298D5A}">
  <ds:schemaRefs>
    <ds:schemaRef ds:uri="http://schemas.openxmlformats.org/officeDocument/2006/bibliography"/>
  </ds:schemaRefs>
</ds:datastoreItem>
</file>

<file path=customXml/itemProps3.xml><?xml version="1.0" encoding="utf-8"?>
<ds:datastoreItem xmlns:ds="http://schemas.openxmlformats.org/officeDocument/2006/customXml" ds:itemID="{95760B93-E3FA-49F7-BE5B-97F88B9CE47F}">
  <ds:schemaRefs>
    <ds:schemaRef ds:uri="http://schemas.microsoft.com/office/2006/metadata/properties"/>
    <ds:schemaRef ds:uri="http://schemas.microsoft.com/office/infopath/2007/PartnerControls"/>
    <ds:schemaRef ds:uri="445798db-329f-4711-993a-49e329d37230"/>
    <ds:schemaRef ds:uri="21d6bdc3-886c-47ed-909f-2cc2fd0afa67"/>
  </ds:schemaRefs>
</ds:datastoreItem>
</file>

<file path=customXml/itemProps4.xml><?xml version="1.0" encoding="utf-8"?>
<ds:datastoreItem xmlns:ds="http://schemas.openxmlformats.org/officeDocument/2006/customXml" ds:itemID="{44B46438-ECB9-4912-95D7-46391D6B01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Candidate Pack Template</vt:lpstr>
    </vt:vector>
  </TitlesOfParts>
  <Company>CASA</Company>
  <LinksUpToDate>false</LinksUpToDate>
  <CharactersWithSpaces>8377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Pack Template</dc:title>
  <dc:subject/>
  <dc:creator>Civil Aviation Safety Authority</dc:creator>
  <cp:keywords/>
  <dc:description/>
  <cp:lastModifiedBy>Z Joe</cp:lastModifiedBy>
  <cp:revision>27</cp:revision>
  <cp:lastPrinted>2020-09-03T06:02:00Z</cp:lastPrinted>
  <dcterms:created xsi:type="dcterms:W3CDTF">2023-11-01T22:46:00Z</dcterms:created>
  <dcterms:modified xsi:type="dcterms:W3CDTF">2023-11-19T11:50:00Z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0x01010082DA1D2AE79C404294D745FA6097370C</vt:lpwstr>
  </property>
  <property fmtid="{D5CDD505-2E9C-101B-9397-08002B2CF9AE}" pid="3" name="Title">
    <vt:lpwstr>Candidate Pack Template</vt:lpwstr>
  </property>
  <property fmtid="{D5CDD505-2E9C-101B-9397-08002B2CF9AE}" pid="4" name="UID">
    <vt:lpwstr>CASA-04-5729</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