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25A" w:rsidRDefault="00583272">
      <w:pPr>
        <w:pStyle w:val="Standard"/>
        <w:ind w:left="-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«Информационные </w:t>
      </w:r>
      <w:r>
        <w:rPr>
          <w:rFonts w:ascii="Times New Roman" w:eastAsia="Times New Roman" w:hAnsi="Times New Roman" w:cs="Times New Roman"/>
          <w:sz w:val="28"/>
          <w:szCs w:val="28"/>
        </w:rPr>
        <w:t>технологии и прикладная математика»</w:t>
      </w:r>
    </w:p>
    <w:p w:rsidR="003F525A" w:rsidRDefault="003F525A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 по курсу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“Введение в авиационную и ракетно-космическую технику”</w:t>
      </w:r>
    </w:p>
    <w:p w:rsidR="003F525A" w:rsidRDefault="003F525A">
      <w:pPr>
        <w:pStyle w:val="Standard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 семестр</w:t>
      </w:r>
    </w:p>
    <w:p w:rsidR="003F525A" w:rsidRDefault="003F525A">
      <w:pPr>
        <w:pStyle w:val="Standard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на тему: 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Blue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Origin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-16”</w:t>
      </w:r>
    </w:p>
    <w:p w:rsidR="003F525A" w:rsidRDefault="00583272">
      <w:pPr>
        <w:pStyle w:val="Standard"/>
        <w:ind w:left="-570" w:right="7" w:firstLine="7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F525A" w:rsidRDefault="003F525A">
      <w:pPr>
        <w:pStyle w:val="Standard"/>
        <w:ind w:left="-570" w:right="7" w:firstLine="7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3F525A">
      <w:pPr>
        <w:pStyle w:val="Standard"/>
        <w:ind w:left="-570" w:right="7" w:firstLine="7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Студенты: Шитов А.С., Показеев Д.Д., </w:t>
      </w:r>
    </w:p>
    <w:p w:rsidR="003F525A" w:rsidRDefault="00583272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Сорокина А.С.</w:t>
      </w:r>
    </w:p>
    <w:p w:rsidR="003F525A" w:rsidRDefault="003F525A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10D0C"/>
        </w:rPr>
      </w:pPr>
    </w:p>
    <w:p w:rsidR="003F525A" w:rsidRDefault="003F525A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10D0C"/>
        </w:rPr>
      </w:pPr>
    </w:p>
    <w:p w:rsidR="003F525A" w:rsidRDefault="00583272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М8О-116БВ-24</w:t>
      </w:r>
    </w:p>
    <w:p w:rsidR="003F525A" w:rsidRDefault="003F525A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3F525A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Руководители: Тимохин </w:t>
      </w:r>
      <w:r>
        <w:rPr>
          <w:rFonts w:ascii="Times New Roman" w:eastAsia="Times New Roman" w:hAnsi="Times New Roman" w:cs="Times New Roman"/>
          <w:sz w:val="28"/>
          <w:szCs w:val="28"/>
        </w:rPr>
        <w:t>Максим Юрьевич,</w:t>
      </w:r>
    </w:p>
    <w:p w:rsidR="003F525A" w:rsidRDefault="00583272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Кондратцев Вадим Леонидович</w:t>
      </w:r>
    </w:p>
    <w:p w:rsidR="003F525A" w:rsidRDefault="003F525A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ind w:left="-570" w:right="7" w:firstLine="7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</w:t>
      </w:r>
      <w:r>
        <w:tab/>
      </w:r>
      <w:r>
        <w:tab/>
      </w:r>
    </w:p>
    <w:p w:rsidR="003F525A" w:rsidRDefault="00583272">
      <w:pPr>
        <w:pStyle w:val="Standard"/>
        <w:ind w:left="-570" w:right="7" w:firstLine="7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</w:t>
      </w:r>
      <w:r>
        <w:tab/>
      </w:r>
      <w:r>
        <w:tab/>
      </w:r>
    </w:p>
    <w:p w:rsidR="003F525A" w:rsidRDefault="00583272">
      <w:pPr>
        <w:pStyle w:val="Standard"/>
        <w:ind w:left="-570" w:right="7" w:firstLine="7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 преподавателя:</w:t>
      </w:r>
      <w:r>
        <w:tab/>
      </w:r>
      <w:r>
        <w:tab/>
      </w:r>
    </w:p>
    <w:p w:rsidR="003F525A" w:rsidRDefault="003F525A">
      <w:pPr>
        <w:pStyle w:val="Standard"/>
        <w:ind w:left="-570" w:right="7" w:firstLine="71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3F525A">
      <w:pPr>
        <w:pStyle w:val="Standard"/>
        <w:ind w:left="-570" w:right="7" w:firstLine="71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3F525A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gjdgxs"/>
      <w:bookmarkEnd w:id="0"/>
    </w:p>
    <w:p w:rsidR="003F525A" w:rsidRDefault="003F525A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F525A" w:rsidRDefault="003F525A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F525A" w:rsidRDefault="00583272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Москва, 2024</w:t>
      </w:r>
      <w:r>
        <w:br w:type="page"/>
      </w:r>
    </w:p>
    <w:p w:rsidR="003F525A" w:rsidRDefault="00583272">
      <w:pPr>
        <w:pStyle w:val="Standard"/>
        <w:spacing w:after="240"/>
        <w:ind w:left="-573" w:right="6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Содержание</w:t>
      </w:r>
    </w:p>
    <w:sdt>
      <w:sdtPr>
        <w:id w:val="-1873295644"/>
        <w:docPartObj>
          <w:docPartGallery w:val="Table of Contents"/>
          <w:docPartUnique/>
        </w:docPartObj>
      </w:sdtPr>
      <w:sdtEndPr/>
      <w:sdtContent>
        <w:p w:rsidR="003F525A" w:rsidRDefault="00583272">
          <w:pPr>
            <w:pStyle w:val="14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rPr>
              <w:rStyle w:val="a5"/>
              <w:rFonts w:ascii="Times New Roman" w:eastAsia="Times New Roman" w:hAnsi="Times New Roman" w:cs="Times New Roman"/>
              <w:webHidden/>
            </w:rPr>
            <w:instrText xml:space="preserve"> TOC \z \o "1-3" \u \h</w:instrText>
          </w:r>
          <w:r>
            <w:rPr>
              <w:rStyle w:val="a5"/>
              <w:rFonts w:ascii="Times New Roman" w:eastAsia="Times New Roman" w:hAnsi="Times New Roman" w:cs="Times New Roman"/>
            </w:rPr>
            <w:fldChar w:fldCharType="separate"/>
          </w:r>
          <w:hyperlink w:anchor="_Toc185367466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_Toc185367466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3F525A" w:rsidRDefault="00583272">
          <w:pPr>
            <w:pStyle w:val="14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85367467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Миссия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_Toc185367467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3F525A" w:rsidRDefault="00583272">
          <w:pPr>
            <w:pStyle w:val="30"/>
            <w:tabs>
              <w:tab w:val="right" w:leader="dot" w:pos="10147"/>
            </w:tabs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85367468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Описание космическо</w:t>
            </w:r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й системы: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_Toc185367468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3F525A" w:rsidRDefault="00583272">
          <w:pPr>
            <w:pStyle w:val="30"/>
            <w:tabs>
              <w:tab w:val="right" w:leader="dot" w:pos="10147"/>
            </w:tabs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85367469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Схема полёта «</w:t>
            </w:r>
            <w:r>
              <w:rPr>
                <w:rStyle w:val="a5"/>
                <w:rFonts w:ascii="Times New Roman" w:eastAsia="Times New Roman" w:hAnsi="Times New Roman" w:cs="Times New Roman"/>
                <w:lang w:val="en-US"/>
              </w:rPr>
              <w:t>New</w:t>
            </w:r>
            <w:r>
              <w:rPr>
                <w:rStyle w:val="a5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Style w:val="a5"/>
                <w:rFonts w:ascii="Times New Roman" w:eastAsia="Times New Roman" w:hAnsi="Times New Roman" w:cs="Times New Roman"/>
                <w:lang w:val="en-US"/>
              </w:rPr>
              <w:t>Shepard</w:t>
            </w:r>
            <w:r>
              <w:rPr>
                <w:rStyle w:val="a5"/>
                <w:rFonts w:ascii="Times New Roman" w:eastAsia="Times New Roman" w:hAnsi="Times New Roman" w:cs="Times New Roman"/>
              </w:rPr>
              <w:t xml:space="preserve"> 4»: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_Toc185367469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3F525A" w:rsidRDefault="00583272">
          <w:pPr>
            <w:pStyle w:val="14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85367470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Физическая и математическая модели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_Toc185367470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3F525A" w:rsidRDefault="00583272">
          <w:pPr>
            <w:pStyle w:val="14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85367471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Практика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_Toc185367471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3F525A" w:rsidRDefault="00583272">
          <w:pPr>
            <w:pStyle w:val="14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85367472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_Toc185367472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3F525A" w:rsidRDefault="00583272">
          <w:pPr>
            <w:pStyle w:val="14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85367473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_Toc185367473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:rsidR="003F525A" w:rsidRDefault="00583272">
          <w:pPr>
            <w:pStyle w:val="14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85367474">
            <w:r>
              <w:rPr>
                <w:rStyle w:val="a5"/>
                <w:rFonts w:ascii="Times New Roman" w:eastAsia="Times New Roman" w:hAnsi="Times New Roman" w:cs="Times New Roman"/>
                <w:webHidden/>
              </w:rPr>
              <w:t>Приложение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_Toc185367474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5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  <w:r>
            <w:rPr>
              <w:rStyle w:val="a5"/>
            </w:rPr>
            <w:fldChar w:fldCharType="end"/>
          </w:r>
        </w:p>
      </w:sdtContent>
    </w:sdt>
    <w:p w:rsidR="003F525A" w:rsidRDefault="003F525A">
      <w:pPr>
        <w:pStyle w:val="14"/>
        <w:tabs>
          <w:tab w:val="clear" w:pos="10147"/>
          <w:tab w:val="right" w:leader="dot" w:pos="10140"/>
        </w:tabs>
        <w:rPr>
          <w:rFonts w:ascii="Times New Roman" w:eastAsia="Times New Roman" w:hAnsi="Times New Roman" w:cs="Times New Roman"/>
        </w:rPr>
      </w:pPr>
    </w:p>
    <w:p w:rsidR="003F525A" w:rsidRDefault="0058327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F525A" w:rsidRDefault="00583272">
      <w:pPr>
        <w:pStyle w:val="1"/>
        <w:spacing w:before="0" w:after="240"/>
        <w:jc w:val="center"/>
        <w:rPr>
          <w:rFonts w:ascii="Times New Roman" w:eastAsia="Times New Roman" w:hAnsi="Times New Roman" w:cs="Times New Roman"/>
        </w:rPr>
      </w:pPr>
      <w:bookmarkStart w:id="1" w:name="_Toc185367466"/>
      <w:r>
        <w:rPr>
          <w:rFonts w:ascii="Times New Roman" w:eastAsia="Times New Roman" w:hAnsi="Times New Roman" w:cs="Times New Roman"/>
        </w:rPr>
        <w:lastRenderedPageBreak/>
        <w:t>Введение</w:t>
      </w:r>
      <w:bookmarkEnd w:id="1"/>
    </w:p>
    <w:p w:rsidR="003F525A" w:rsidRDefault="00583272">
      <w:pPr>
        <w:pStyle w:val="Textbody"/>
        <w:spacing w:after="2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Состав команды:</w:t>
      </w:r>
    </w:p>
    <w:p w:rsidR="003F525A" w:rsidRDefault="00583272">
      <w:pPr>
        <w:pStyle w:val="Textbody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Шитов Артём Сергеевич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создатель физической и математической моделей, составитель отчёта о проделанной работе.</w:t>
      </w:r>
    </w:p>
    <w:p w:rsidR="003F525A" w:rsidRDefault="00583272">
      <w:pPr>
        <w:pStyle w:val="Textbody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Показеев Даниил Денисович – тимлид, организатор работы коллектива, конструктор ракеты-носителя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z w:val="28"/>
          <w:szCs w:val="28"/>
        </w:rPr>
        <w:t>, создатель программной сос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тавляющей проекта. </w:t>
      </w:r>
    </w:p>
    <w:p w:rsidR="003F525A" w:rsidRDefault="00583272">
      <w:pPr>
        <w:pStyle w:val="Textbody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Сорокина Анна Сергеевна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создатель программной составляющей проекта, составитель графиков, создатель визуального сопровождения проекта.</w:t>
      </w:r>
    </w:p>
    <w:p w:rsidR="003F525A" w:rsidRDefault="003F525A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Textbody"/>
        <w:spacing w:after="2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Цель проекта:</w:t>
      </w:r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Изучить и смоделировать полёт многоразовой космической системы для суборбитальных п</w:t>
      </w:r>
      <w:r>
        <w:rPr>
          <w:rFonts w:ascii="Times New Roman" w:eastAsia="Times New Roman" w:hAnsi="Times New Roman" w:cs="Times New Roman"/>
          <w:sz w:val="28"/>
          <w:szCs w:val="28"/>
        </w:rPr>
        <w:t>олётов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4», в частности миссию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NS</w:t>
      </w:r>
      <w:r>
        <w:rPr>
          <w:rFonts w:ascii="Times New Roman" w:eastAsia="Times New Roman" w:hAnsi="Times New Roman" w:cs="Times New Roman"/>
          <w:sz w:val="28"/>
          <w:szCs w:val="28"/>
        </w:rPr>
        <w:t>-16».</w:t>
      </w:r>
    </w:p>
    <w:p w:rsidR="003F525A" w:rsidRDefault="003F525A">
      <w:pPr>
        <w:pStyle w:val="Textbody"/>
        <w:spacing w:after="0"/>
        <w:jc w:val="both"/>
        <w:rPr>
          <w:rFonts w:ascii="Times New Roman" w:eastAsia="Times New Roman" w:hAnsi="Times New Roman" w:cs="Times New Roman"/>
        </w:rPr>
      </w:pPr>
    </w:p>
    <w:p w:rsidR="003F525A" w:rsidRDefault="00583272">
      <w:pPr>
        <w:pStyle w:val="Textbody"/>
        <w:spacing w:after="2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Задачи:</w:t>
      </w:r>
    </w:p>
    <w:p w:rsidR="003F525A" w:rsidRDefault="00583272">
      <w:pPr>
        <w:pStyle w:val="Textbody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информацию о строении ракетной системы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4» и совершённом полёте в рамках миссии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NS</w:t>
      </w:r>
      <w:r>
        <w:rPr>
          <w:rFonts w:ascii="Times New Roman" w:eastAsia="Times New Roman" w:hAnsi="Times New Roman" w:cs="Times New Roman"/>
          <w:sz w:val="28"/>
          <w:szCs w:val="28"/>
        </w:rPr>
        <w:t>-16».</w:t>
      </w:r>
    </w:p>
    <w:p w:rsidR="003F525A" w:rsidRDefault="00583272">
      <w:pPr>
        <w:pStyle w:val="Textbody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определённый ряд физических законов, создать </w:t>
      </w:r>
      <w:r>
        <w:rPr>
          <w:rFonts w:ascii="Times New Roman" w:eastAsia="Times New Roman" w:hAnsi="Times New Roman" w:cs="Times New Roman"/>
          <w:sz w:val="28"/>
          <w:szCs w:val="28"/>
        </w:rPr>
        <w:t>физическую модель полёта.</w:t>
      </w:r>
    </w:p>
    <w:p w:rsidR="003F525A" w:rsidRDefault="00583272">
      <w:pPr>
        <w:pStyle w:val="Textbody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построения физической модели построить математическую модель совершённого полёта.</w:t>
      </w:r>
    </w:p>
    <w:p w:rsidR="003F525A" w:rsidRDefault="00583272">
      <w:pPr>
        <w:pStyle w:val="Textbody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Спроектировать ракету-носитель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F525A" w:rsidRDefault="00583272">
      <w:pPr>
        <w:pStyle w:val="Textbody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Смоделировать совершённый полёт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F525A" w:rsidRDefault="00583272">
      <w:pPr>
        <w:pStyle w:val="Textbody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Сравнить данные, получ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енные с помощью моделирования полёта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z w:val="28"/>
          <w:szCs w:val="28"/>
        </w:rPr>
        <w:t>, с составленной физико-математической моделью.</w:t>
      </w:r>
    </w:p>
    <w:p w:rsidR="003F525A" w:rsidRDefault="00583272">
      <w:pPr>
        <w:pStyle w:val="Textbody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Подвести итоги выполненной работы и составить отчёт о проделанной работе.</w:t>
      </w:r>
      <w:r>
        <w:br w:type="page"/>
      </w:r>
    </w:p>
    <w:p w:rsidR="003F525A" w:rsidRDefault="00583272">
      <w:pPr>
        <w:pStyle w:val="1"/>
        <w:spacing w:before="0" w:after="240"/>
        <w:jc w:val="center"/>
        <w:rPr>
          <w:rFonts w:ascii="Times New Roman" w:eastAsia="Times New Roman" w:hAnsi="Times New Roman" w:cs="Times New Roman"/>
        </w:rPr>
      </w:pPr>
      <w:bookmarkStart w:id="2" w:name="_Toc185367467"/>
      <w:r>
        <w:rPr>
          <w:rFonts w:ascii="Times New Roman" w:eastAsia="Times New Roman" w:hAnsi="Times New Roman" w:cs="Times New Roman"/>
        </w:rPr>
        <w:lastRenderedPageBreak/>
        <w:t>Миссия</w:t>
      </w:r>
      <w:bookmarkEnd w:id="2"/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 июля 2021 года в 09:12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GMT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-5, космическая система (ракета-но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ситель с капсулой)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4» успешно стартовала с космодрома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Launch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около города Ван-Хорн в пустыне на западе Техас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 Данный полёт являлся уже 16-й миссией системы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3-й для конкретной космической системы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4». </w:t>
      </w:r>
    </w:p>
    <w:p w:rsidR="003F525A" w:rsidRDefault="00583272">
      <w:pPr>
        <w:pStyle w:val="Textbody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Впервые за всю историю запусков, корабль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совершил полёт с четырьмя членами экипажа на борту вместо шести. В полёт отправились: Джефф Безос (основатель и владелец частной космической компании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владелец компании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Amazon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», один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 богатейших людей мира), Марк Безос (брат Джеффа Безоса, соучредитель компании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HighPost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Capital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»), Уолли Фанк (американская лётчица и посол доброй воли) и Оливер Дэмен (сын генерального директора компании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Somerset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Capital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Partners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»). Для каждого из них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данный полёт являлся первым. Также можно отметить то, что на борту одновременно находились самый молодой (18 лет) и самый старый (82 года) пассажиры космического судна на тот момент. </w:t>
      </w:r>
    </w:p>
    <w:p w:rsidR="003F525A" w:rsidRDefault="00583272">
      <w:pPr>
        <w:pStyle w:val="Textbody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Ускоритель ракеты совершил посадку на площадку в городе Ван-Хорн, капсу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 приземлилась там же. Данный полёт один из самых экологичных среди всех полётов и самый экологичный среди запусков, организованных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». Всё это стало возможным благодаря материалам, из которых была сделана ракета-носитель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Booster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4» и капсула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RSS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Step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», водородно-кислородному двигателю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а также составу топлива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LOX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LH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3F525A" w:rsidRDefault="003F525A">
      <w:pPr>
        <w:pStyle w:val="Textbody"/>
        <w:spacing w:after="0"/>
        <w:ind w:firstLine="709"/>
        <w:jc w:val="both"/>
        <w:rPr>
          <w:rFonts w:ascii="Times New Roman" w:eastAsia="Times New Roman" w:hAnsi="Times New Roman" w:cs="Times New Roman"/>
        </w:rPr>
      </w:pPr>
    </w:p>
    <w:p w:rsidR="003F525A" w:rsidRDefault="00583272">
      <w:pPr>
        <w:pStyle w:val="3"/>
        <w:spacing w:before="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bookmarkStart w:id="3" w:name="_Toc185367468"/>
      <w:r>
        <w:rPr>
          <w:rFonts w:ascii="Times New Roman" w:eastAsia="Times New Roman" w:hAnsi="Times New Roman" w:cs="Times New Roman"/>
        </w:rPr>
        <w:t>Описание космической системы:</w:t>
      </w:r>
      <w:bookmarkEnd w:id="3"/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4» – многоразовая стартовая система высотой 15,9 м и макс. диаметром 3,9 м. Она состоит из двух компонентов, а именно ракеты-носителя (стартовый модуль) и капсулы. </w:t>
      </w:r>
    </w:p>
    <w:p w:rsidR="003F525A" w:rsidRDefault="00583272">
      <w:pPr>
        <w:pStyle w:val="Textbody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Стартовый модуль («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Booster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4») представляет собой одноступенчатую многоразовую ракету, осн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ащённую ЖРД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работающем на водороде (горючее) и кислороде (окислитель). Данный двигатель способен развить тягу около 490 кН (уровень моря), 769 кН (вакуум). Ракета-носитель совершает управляемый спуск с помощью использования двигателя (во время спус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 тяга приблизительно равна 90 кН) и приземляется на специальную площадку с использованием четырёх посадочных опор (при взлёте они убираются в корпус). Система оснащена самыми современными системами управления и навигации, что позволяет ей точно выполнять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запуски и приземления. Данный факт подтверждает количество удачных запусков – 26 и количество неудачных – 1.</w:t>
      </w:r>
    </w:p>
    <w:p w:rsidR="003F525A" w:rsidRDefault="00583272">
      <w:pPr>
        <w:pStyle w:val="Textbody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Капсула («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RSS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Step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») имеет закруглённую коническую форму, объёмом 15 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предназначена для пассажиров/научных установок, способна вместить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себя до 6 человек. Присутствуют большие иллюминаторы для хорошего обзора изнутри. Оснащается системой аварийного спасения и парашютной системой, состоящей из трёх парашютов. </w:t>
      </w:r>
    </w:p>
    <w:p w:rsidR="003F525A" w:rsidRDefault="003F525A">
      <w:pPr>
        <w:pStyle w:val="Textbody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525A" w:rsidRDefault="00583272">
      <w:pPr>
        <w:pStyle w:val="3"/>
        <w:spacing w:before="0" w:after="240"/>
        <w:rPr>
          <w:rFonts w:ascii="Times New Roman" w:eastAsia="Times New Roman" w:hAnsi="Times New Roman" w:cs="Times New Roman"/>
        </w:rPr>
      </w:pPr>
      <w:bookmarkStart w:id="4" w:name="_Toc185367469"/>
      <w:r>
        <w:rPr>
          <w:rFonts w:ascii="Times New Roman" w:eastAsia="Times New Roman" w:hAnsi="Times New Roman" w:cs="Times New Roman"/>
        </w:rPr>
        <w:t>Схема полёта «</w:t>
      </w:r>
      <w:r>
        <w:rPr>
          <w:rFonts w:ascii="Times New Roman" w:eastAsia="Times New Roman" w:hAnsi="Times New Roman" w:cs="Times New Roman"/>
          <w:lang w:val="en-US"/>
        </w:rPr>
        <w:t>New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Shepard</w:t>
      </w:r>
      <w:r>
        <w:rPr>
          <w:rFonts w:ascii="Times New Roman" w:eastAsia="Times New Roman" w:hAnsi="Times New Roman" w:cs="Times New Roman"/>
        </w:rPr>
        <w:t xml:space="preserve"> 4»:</w:t>
      </w:r>
      <w:bookmarkEnd w:id="4"/>
    </w:p>
    <w:p w:rsidR="003F525A" w:rsidRDefault="00583272">
      <w:pPr>
        <w:pStyle w:val="Textbody"/>
        <w:spacing w:after="0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Схема полёта космической системы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4» включает в себя несколько этапов. Основные из них: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Происходит проверка всех интеллектуальных систем, состояния готовности членов экипажа и их последующая загрузка в капсулу для дальнейшего полёта.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Ракета-носитель, сжигая горючее, начинает подниматься 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ертикально вверх, если полная масса системы не превышает предельно допустимую.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высоте около 7,5 км посадочные опоры начинают задвигаться в корпус ракеты-носителя, заканчивая приблизительно на высоте 11 км.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Ракета-носитель вместе с капсулой поднимаются 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высоты около 42 км, посредством сжигания горючего двигателем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данный этап длится около 140 секунд.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высоте равной 42 км двигатель отключается и ракета-носитель вместе с капсулой продолжает лететь вертикально вверх по инерции.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Преодолев линию Кар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мана (100 км) и достигнув апогея (107 км), капсула открепляется от ракеты-носителя.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Ракета-носитель, используя двигатель (тяга при спуске приблизительно равна 90 кН), начинает опускаться вертикально вниз, немного позднее выпускает специальные закрылки, уме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ньшающие скорость снижения высоты.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Капсула сперва спускается под действием силы тяжести, а на высоте около 20 км раскрываются 3 парашюта (полуоткрытие).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Ракета-носитель, приближаясь к поверхности Земли, выпускает четыре посадочные опоры и приземляется в чё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тко определённое заранее место.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Капсула, приближаясь к поверхности Земли, начинает подавать азотный газ под поверхность парашютов, а также раскрывает полотно парашютов (на высоте около 2 км), для уменьшения скорости снижения высоты до 5 км/ч и плавно совер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шает посадку на Землю.</w:t>
      </w:r>
    </w:p>
    <w:p w:rsidR="003F525A" w:rsidRDefault="00583272">
      <w:pPr>
        <w:pStyle w:val="Textbody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Полёт завершается, капсулу вскрывают, позволяя космонавтам выйти наружу.</w:t>
      </w:r>
    </w:p>
    <w:p w:rsidR="003F525A" w:rsidRDefault="00583272">
      <w:pPr>
        <w:pStyle w:val="Textbody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Общее время полёта ракеты-носителя составляет приблизительно 420 с, а капсулы 560 с.</w:t>
      </w:r>
      <w:r>
        <w:br w:type="page"/>
      </w:r>
    </w:p>
    <w:p w:rsidR="003F525A" w:rsidRDefault="00583272">
      <w:pPr>
        <w:pStyle w:val="1"/>
        <w:spacing w:before="0" w:after="240"/>
        <w:jc w:val="center"/>
        <w:rPr>
          <w:rFonts w:ascii="Times New Roman" w:eastAsia="Times New Roman" w:hAnsi="Times New Roman" w:cs="Times New Roman"/>
        </w:rPr>
      </w:pPr>
      <w:bookmarkStart w:id="5" w:name="__RefHeading___Toc1620_2478838142"/>
      <w:bookmarkStart w:id="6" w:name="_Toc185367470"/>
      <w:bookmarkEnd w:id="5"/>
      <w:r>
        <w:rPr>
          <w:rFonts w:ascii="Times New Roman" w:eastAsia="Times New Roman" w:hAnsi="Times New Roman" w:cs="Times New Roman"/>
        </w:rPr>
        <w:lastRenderedPageBreak/>
        <w:t>Физическая и математическая модели</w:t>
      </w:r>
      <w:bookmarkEnd w:id="6"/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Планета Земля имеет форму эллипсоида,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 для построения физической и математической модели аппроксимируем её форму до шара, отсюда следует, что радиус планеты везде одинаков.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Точкой старта полёта будем считать точку, принадлежащую сфере, описанной вокруг земного шара.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Точка запуска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принимается за уровень моря.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точку отсчёта (нулевая точка) возьмём точку в центре земного шара. Выберем координатную прямую, проходящую через точку отсчёта и точку старта.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0" distR="114300" simplePos="0" relativeHeight="13" behindDoc="0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280535" cy="3493135"/>
            <wp:effectExtent l="0" t="0" r="0" b="0"/>
            <wp:wrapTight wrapText="bothSides">
              <wp:wrapPolygon edited="0">
                <wp:start x="-10" y="0"/>
                <wp:lineTo x="-10" y="21429"/>
                <wp:lineTo x="21522" y="21429"/>
                <wp:lineTo x="21522" y="0"/>
                <wp:lineTo x="-10" y="0"/>
              </wp:wrapPolygon>
            </wp:wrapTight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Так как горизонтальная составляющая силы ветряного потока несравнимо мала с равн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одействующей силой при полёте (практически не влияет на траекторию полёта), то траекторией полёта будет являться прямая, совпадающая с выбранной нами ранее координатной прямой. Поэтому для дальнейших расчётов будет использоваться только одна координата, 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именно вертикальная координата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есть высота полёта относительно плоскости запуска. Запуск космического корабля производится до точки орбиты, лежащей чуть выше линии Кармана (100 км), а именно на 107 км от плоскости запуска. 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:rsidR="003F525A" w:rsidRDefault="00583272">
      <w:pPr>
        <w:pStyle w:val="Standard"/>
        <w:spacing w:after="240"/>
        <w:jc w:val="both"/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Примечания: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Для более точ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ных расчётов будем считать </w:t>
      </w:r>
      <m:oMath>
        <m:r>
          <w:rPr>
            <w:rFonts w:ascii="Cambria Math" w:hAnsi="Cambria Math"/>
          </w:rPr>
          <m:t>g</m:t>
        </m:r>
      </m:oMath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(ускорение свободного падения) изменяемым параметром, следовательно, будем считать силу тяжести, как функцию, зависящую от удалённости ракеты-носителя от Земли, а удалённости зависит от времени. Также будем считать, что вектор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силы тяжести направлен вертикально вниз (к центру системы координат) на всём промежутке траектории полёта (вследствие отсутствия отклонения траектории).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Расход топлива принимается постоянным и линейно зависимым от времени.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lastRenderedPageBreak/>
        <w:t>Силу тяги будем считать постоянн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ой. 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Так же зададим функциональные зависимости температуры от высоты, атмосферного давления от высоты, плотности атмосферы от высоты, массы от времени, силы сопротивления от времени.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Процесс полёта разделён на три этапа по виду движения. Первый из них – п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одъём, используя двигатель; второй из них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подъём по инерции; третий – спуск под действием силы тяжести). Расчёт будет проведен для каждого этапа отдельно.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Так как ракету-носитель в данной системе координат можно считать за материальную точку (её размеры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несоизмеримы с размерами точки отсчёта), то за основу расчётов будет взята динамика свободной материальной точки. Далее будет решаться вторая задача динамики (по известным силам, действующим на нее, и массе материальной точки будут вычислены законы её дви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жения, то есть законы изменения её координат в пространстве). 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Основное уравнение динамики поступательного движения материальной точки: 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e>
          </m:nary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– масса материальной точки,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– вектор ускорения,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– векторы сил, приложенных к материальной точке.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:rsidR="003F525A" w:rsidRDefault="00583272">
      <w:pPr>
        <w:pStyle w:val="Standard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0" distR="114300" simplePos="0" relativeHeight="14" behindDoc="0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2721610" cy="3282315"/>
            <wp:effectExtent l="0" t="0" r="0" b="0"/>
            <wp:wrapTight wrapText="bothSides">
              <wp:wrapPolygon edited="0">
                <wp:start x="-14" y="0"/>
                <wp:lineTo x="-14" y="21424"/>
                <wp:lineTo x="21461" y="21424"/>
                <wp:lineTo x="21461" y="0"/>
                <wp:lineTo x="-14" y="0"/>
              </wp:wrapPolygon>
            </wp:wrapTight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На ракету действует сила тяжести, сила тяги, сила сопротивления, следовательно, уравнение можно расписать как: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тяж</m:t>
                </m:r>
              </m:sub>
            </m:sSub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сопр</m:t>
                </m:r>
              </m:sub>
            </m:sSub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сила тяги двигателя,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тяж</m:t>
                </m:r>
              </m:sub>
            </m:sSub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сила тяжести,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со</m:t>
                </m:r>
                <m:r>
                  <w:rPr>
                    <w:rFonts w:ascii="Cambria Math" w:hAnsi="Cambria Math"/>
                  </w:rPr>
                  <m:t>пр</m:t>
                </m:r>
              </m:sub>
            </m:sSub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сила сопротивления воздуха.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Обозначим модуль вектора силы тяжести, 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тяж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тогда функция зависимости силы тяжести от времени примет вид: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тяж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G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w:rPr>
                        <w:rFonts w:ascii="Cambria Math" w:hAnsi="Cambria Math"/>
                      </w:rPr>
                      <m:t>+h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</w:rPr>
          <m:t>G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– гравитационная постоянная,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масса ракеты-носителя, </w:t>
      </w:r>
      <m:oMath>
        <m:r>
          <w:rPr>
            <w:rFonts w:ascii="Cambria Math" w:hAnsi="Cambria Math"/>
          </w:rPr>
          <m:t>M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масса Земли,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R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радиус Земли,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расстояние от ракеты-носителя до поверхности Земли.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Обозначим модуль вектора силы сопротивления воздуха, 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сопр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тогда функция зависимости силы сопротивления от времени примет вид: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сопр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</m:d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ϑ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S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обтекаемости (безразмерный коэффициент сопротивления формы),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плотность среды,</w:t>
      </w:r>
      <m:oMath>
        <m:r>
          <w:rPr>
            <w:rFonts w:ascii="Cambria Math" w:hAnsi="Cambria Math"/>
          </w:rPr>
          <m:t>ϑ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скорость материальной точки, </w:t>
      </w:r>
      <m:oMath>
        <m:r>
          <w:rPr>
            <w:rFonts w:ascii="Cambria Math" w:hAnsi="Cambria Math"/>
          </w:rPr>
          <m:t>S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площадь сопротивления. 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Головной обтекатель ракеты является закруглённым конусом, следовательно, коэффициент обтека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приблизительно равняется 0,42. </w:t>
      </w:r>
    </w:p>
    <w:p w:rsidR="003F525A" w:rsidRDefault="00583272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Плотность окружающей среды найдём из уравнения Менделеева-Клапейрона: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μ</m:t>
            </m:r>
          </m:den>
        </m:f>
        <m:r>
          <w:rPr>
            <w:rFonts w:ascii="Cambria Math" w:hAnsi="Cambria Math"/>
          </w:rPr>
          <m:t>RT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давление воздуха, </w:t>
      </w:r>
      <m:oMath>
        <m:r>
          <w:rPr>
            <w:rFonts w:ascii="Cambria Math" w:hAnsi="Cambria Math"/>
          </w:rPr>
          <m:t>V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объём воздуха, </w:t>
      </w:r>
      <m:oMath>
        <m:r>
          <w:rPr>
            <w:rFonts w:ascii="Cambria Math" w:hAnsi="Cambria Math"/>
          </w:rPr>
          <m:t>μ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молярная масса воздуха равная 0,029 кг/моль, </w:t>
      </w:r>
      <m:oMath>
        <m:r>
          <w:rPr>
            <w:rFonts w:ascii="Cambria Math" w:hAnsi="Cambria Math"/>
          </w:rPr>
          <m:t>R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8,31 Дж/моль*К — универсальная газовая постоянная, 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температура воздуха в Кельвинах.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  <m:r>
          <w:rPr>
            <w:rFonts w:ascii="Cambria Math" w:hAnsi="Cambria Math"/>
          </w:rPr>
          <m:t>V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</w:rPr>
          <m:t>m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масса воздуха, </w:t>
      </w:r>
      <m:oMath>
        <m:r>
          <w:rPr>
            <w:rFonts w:ascii="Cambria Math" w:hAnsi="Cambria Math"/>
          </w:rPr>
          <m:t>ρ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воздуха, </w:t>
      </w:r>
      <m:oMath>
        <m:r>
          <w:rPr>
            <w:rFonts w:ascii="Cambria Math" w:hAnsi="Cambria Math"/>
          </w:rPr>
          <m:t>V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объём воздуха;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этих двух уравнений следует: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μ</m:t>
            </m:r>
          </m:den>
        </m:f>
        <m:r>
          <w:rPr>
            <w:rFonts w:ascii="Cambria Math" w:hAnsi="Cambria Math"/>
          </w:rPr>
          <m:t>RT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</w:p>
    <w:p w:rsidR="003F525A" w:rsidRDefault="00583272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Отсюда следует, что </w:t>
      </w:r>
      <w:r>
        <w:rPr>
          <w:rFonts w:ascii="Times New Roman" w:eastAsia="Times New Roman" w:hAnsi="Times New Roman" w:cs="Times New Roman"/>
          <w:sz w:val="28"/>
          <w:szCs w:val="28"/>
        </w:rPr>
        <w:t>плотность окружающей среды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</w:rPr>
              <m:t>RT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</m:d>
              </m:e>
            </m:d>
          </m:den>
        </m:f>
      </m:oMath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0" distR="114300" simplePos="0" relativeHeight="17" behindDoc="0" locked="0" layoutInCell="0" allowOverlap="1">
            <wp:simplePos x="0" y="0"/>
            <wp:positionH relativeFrom="margin">
              <wp:posOffset>1270</wp:posOffset>
            </wp:positionH>
            <wp:positionV relativeFrom="paragraph">
              <wp:posOffset>12065</wp:posOffset>
            </wp:positionV>
            <wp:extent cx="3412490" cy="5124450"/>
            <wp:effectExtent l="0" t="0" r="0" b="0"/>
            <wp:wrapTight wrapText="bothSides">
              <wp:wrapPolygon edited="0">
                <wp:start x="-3" y="0"/>
                <wp:lineTo x="-3" y="21517"/>
                <wp:lineTo x="21459" y="21517"/>
                <wp:lineTo x="21459" y="0"/>
                <wp:lineTo x="-3" y="0"/>
              </wp:wrapPolygon>
            </wp:wrapTight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В зависимости от набранной высоты температура меняется, но задать изменение температуры одной функцией невозможно, поэтому рассмотрим систему из дискретных функций (температуры от высоты), назовём их систем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функцией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10157" w:type="dxa"/>
        <w:tblLayout w:type="fixed"/>
        <w:tblLook w:val="06A0" w:firstRow="1" w:lastRow="0" w:firstColumn="1" w:lastColumn="0" w:noHBand="1" w:noVBand="1"/>
      </w:tblPr>
      <w:tblGrid>
        <w:gridCol w:w="5078"/>
        <w:gridCol w:w="5079"/>
      </w:tblGrid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h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</m:e>
                </m:d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[0,3000)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288.2-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3.2*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1000</m:t>
                    </m:r>
                  </m:den>
                </m:f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[3000, 11000)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268.7-6.5*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—3</m:t>
                    </m:r>
                  </m:e>
                </m:d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[11000, 20000)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216.7</m:t>
                </m:r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[20000, 32000)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216.7+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e>
                </m:d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[32000, 40000)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228.5+2.75*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32</m:t>
                    </m:r>
                  </m:e>
                </m:d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[40000, 50000)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250.4+2*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40</m:t>
                    </m:r>
                  </m:e>
                </m:d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[50000, 60000)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270.7-2.3*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50</m:t>
                    </m:r>
                  </m:e>
                </m:d>
              </m:oMath>
            </m:oMathPara>
          </w:p>
        </w:tc>
        <w:bookmarkStart w:id="7" w:name="_GoBack"/>
        <w:bookmarkEnd w:id="7"/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[60000,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247-2.45*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60</m:t>
                    </m:r>
                  </m:e>
                </m:d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[80000, 100000)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198.6-0.1*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80</m:t>
                    </m:r>
                  </m:e>
                </m:d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[100000, 150000)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196.6+8.62*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100</m:t>
                    </m:r>
                  </m:e>
                </m:d>
              </m:oMath>
            </m:oMathPara>
          </w:p>
        </w:tc>
      </w:tr>
      <w:tr w:rsidR="003F525A" w:rsidTr="00F85649">
        <w:trPr>
          <w:trHeight w:val="300"/>
        </w:trPr>
        <w:tc>
          <w:tcPr>
            <w:tcW w:w="5078" w:type="dxa"/>
          </w:tcPr>
          <w:p w:rsidR="003F525A" w:rsidRDefault="00583272">
            <w:pPr>
              <w:pStyle w:val="Standard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[150000, +∞)</w:t>
            </w:r>
          </w:p>
        </w:tc>
        <w:tc>
          <w:tcPr>
            <w:tcW w:w="5079" w:type="dxa"/>
          </w:tcPr>
          <w:p w:rsidR="003F525A" w:rsidRDefault="00583272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627.6</m:t>
                </m:r>
              </m:oMath>
            </m:oMathPara>
          </w:p>
        </w:tc>
      </w:tr>
    </w:tbl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Атмосферное давление будем считать изменяющимся по чёткой формуле, т.к. отклонение от практических значений незначительно, давление можно выразить следующей функциональной зависимостью от высоты </w:t>
      </w:r>
      <m:oMath>
        <m:r>
          <w:rPr>
            <w:rFonts w:ascii="Cambria Math" w:hAnsi="Cambria Math"/>
          </w:rPr>
          <m:t>h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μg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</m:e>
                </m:d>
              </m:num>
              <m:den>
                <m:r>
                  <w:rPr>
                    <w:rFonts w:ascii="Cambria Math" w:hAnsi="Cambria Math"/>
                  </w:rPr>
                  <m:t>RT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</m:e>
                </m:d>
              </m:den>
            </m:f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давление на пове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рхности Земли,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ускорение свободного падения, модуль которого можно выразить следующей функцией: 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Спроецировав наше основное уравнение динамики поступательного движения материальной точки на ось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получим следующее: 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тяж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сопр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Подставив в данное уравнение все найденные нами зависимости получим следующее: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μG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τ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RT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</m:d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RT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нахождения ускорения разделим обе части уравнения на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>, и, немного упр</w:t>
      </w:r>
      <w:r>
        <w:rPr>
          <w:rFonts w:ascii="Times New Roman" w:eastAsia="Times New Roman" w:hAnsi="Times New Roman" w:cs="Times New Roman"/>
          <w:sz w:val="28"/>
          <w:szCs w:val="28"/>
        </w:rPr>
        <w:t>остив его, получим следующее выражение: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  <m:r>
                <w:rPr>
                  <w:rFonts w:ascii="Cambria Math" w:hAnsi="Cambria Math"/>
                </w:rPr>
                <m:t>RT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S</m:t>
          </m:r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Ракета является телом с переменной массой (сгорание топлива уменьшает её). Пусть начальная масса равна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а масса ракеты после вырабо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тки топлива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тогда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массой топлива.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время работы двигателя </w:t>
      </w:r>
      <m:oMath>
        <m:r>
          <w:rPr>
            <w:rFonts w:ascii="Cambria Math" w:hAnsi="Cambria Math"/>
          </w:rPr>
          <m:t>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а расход топлива линейно зависим от времени, тогда расход топлива в единицу времени </w:t>
      </w:r>
      <m:oMath>
        <m:r>
          <w:rPr>
            <w:rFonts w:ascii="Cambria Math" w:hAnsi="Cambria Math"/>
          </w:rPr>
          <m:t>k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равен: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end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можно выразить зависимость массы </w:t>
      </w:r>
      <m:oMath>
        <m:r>
          <w:rPr>
            <w:rFonts w:ascii="Cambria Math" w:hAnsi="Cambria Math"/>
          </w:rPr>
          <m:t>m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от времени </w:t>
      </w:r>
      <m:oMath>
        <m:r>
          <w:rPr>
            <w:rFonts w:ascii="Cambria Math" w:hAnsi="Cambria Math"/>
          </w:rPr>
          <m:t>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следующей функцией: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kτ</m:t>
          </m:r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Подставив данное выражение в спроецированное основное уравнение динамики поступательного движения материальной точки, полученное ранее, получим следующее уравнение: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kτ</m:t>
              </m:r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kτ</m:t>
                  </m:r>
                </m:e>
              </m:d>
              <m:r>
                <w:rPr>
                  <w:rFonts w:ascii="Cambria Math" w:hAnsi="Cambria Math"/>
                </w:rPr>
                <m:t>RT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S</m:t>
          </m:r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Данное уравнение описывает этап подъёма вверх, используя двигатель. 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0" distR="114300" simplePos="0" relativeHeight="15" behindDoc="0" locked="0" layoutInCell="0" allowOverlap="1">
            <wp:simplePos x="0" y="0"/>
            <wp:positionH relativeFrom="margin">
              <wp:posOffset>1270</wp:posOffset>
            </wp:positionH>
            <wp:positionV relativeFrom="paragraph">
              <wp:posOffset>5080</wp:posOffset>
            </wp:positionV>
            <wp:extent cx="3083560" cy="3305175"/>
            <wp:effectExtent l="0" t="0" r="0" b="0"/>
            <wp:wrapTight wrapText="bothSides">
              <wp:wrapPolygon edited="0">
                <wp:start x="-3" y="0"/>
                <wp:lineTo x="-3" y="21535"/>
                <wp:lineTo x="21480" y="21535"/>
                <wp:lineTo x="21480" y="0"/>
                <wp:lineTo x="-3" y="0"/>
              </wp:wrapPolygon>
            </wp:wrapTight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Далее будет описано продолжение подъёма вверх по инерции. На дальнейшем этапе на тело действует сила тяжести, сила сопротивления. Движение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описывается данным уравнением: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сопр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тяж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ускорение при замедлении движения,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масса к моменту выключения двигателя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kτ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/>
          </w:rPr>
          <m:t>=140с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Спроецировав уравнение движения ракеты на втором этапе на ось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получим: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сопр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тяж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Подставив в данное уравнение найденные ранее выражения, получим следующее: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RT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S</m:t>
          </m:r>
        </m:oMath>
      </m:oMathPara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Разделив для удобства на массу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получим: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G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w:rPr>
                        <w:rFonts w:ascii="Cambria Math" w:hAnsi="Cambria Math"/>
                      </w:rPr>
                      <m:t>+h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μGM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  <m:r>
                              <w:rPr>
                                <w:rFonts w:ascii="Cambria Math" w:hAnsi="Cambria Math"/>
                              </w:rPr>
                              <m:t>+h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ϑ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RT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</m:d>
              </m:e>
            </m:d>
          </m:den>
        </m:f>
        <m:r>
          <w:rPr>
            <w:rFonts w:ascii="Cambria Math" w:hAnsi="Cambria Math"/>
          </w:rPr>
          <m:t>S</m:t>
        </m:r>
      </m:oMath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 уравнение описывает этап подъёма системы по инерции.</w:t>
      </w:r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мы получили два уравнения, характеризующих каждый из этапов взлёта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Shepard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4», приведем их к дифференциальному виду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kτ</m:t>
              </m:r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dτ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kτ</m:t>
                  </m:r>
                </m:e>
              </m:d>
              <m:r>
                <w:rPr>
                  <w:rFonts w:ascii="Cambria Math" w:hAnsi="Cambria Math"/>
                </w:rPr>
                <m:t>RT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</w:rPr>
            <m:t>S</m:t>
          </m:r>
        </m:oMath>
      </m:oMathPara>
    </w:p>
    <w:p w:rsidR="003F525A" w:rsidRDefault="003F525A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bookmarkStart w:id="8" w:name="__RefHeading___Toc1622_2478838142"/>
    <w:p w:rsidR="003F525A" w:rsidRDefault="00583272">
      <w:pPr>
        <w:pStyle w:val="Standard"/>
        <w:jc w:val="center"/>
        <w:rPr>
          <w:rFonts w:ascii="Times New Roman" w:eastAsia="Times New Roman" w:hAnsi="Times New Roman" w:cs="Times New Roman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dτ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RT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</w:rPr>
            <m:t>S</m:t>
          </m:r>
        </m:oMath>
      </m:oMathPara>
    </w:p>
    <w:p w:rsidR="003F525A" w:rsidRDefault="003F525A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будет описан этап спуска капсулы под действием силы тяжести. После отсоединения ракеты-носителя капсула будет иметь массу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равную 5,5 тонн. На капсулу будут действовать сила тяжести и сила сопротивления воздуха. Ускорение ракеты будет направлено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 Земле. </w:t>
      </w:r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0" distR="114300" simplePos="0" relativeHeight="16" behindDoc="0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4575" cy="3000375"/>
            <wp:effectExtent l="0" t="0" r="0" b="0"/>
            <wp:wrapTight wrapText="bothSides">
              <wp:wrapPolygon edited="0">
                <wp:start x="-4" y="0"/>
                <wp:lineTo x="-4" y="21527"/>
                <wp:lineTo x="21508" y="21527"/>
                <wp:lineTo x="21508" y="0"/>
                <wp:lineTo x="-4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Основное уравнение динамики поступательного движения тела для спуска:</w:t>
      </w:r>
    </w:p>
    <w:p w:rsidR="003F525A" w:rsidRDefault="00583272">
      <w:pPr>
        <w:pStyle w:val="Textbody"/>
        <w:spacing w:after="0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⃑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сопр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тяж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e>
          </m:d>
        </m:oMath>
      </m:oMathPara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сопр</m:t>
                </m:r>
              </m:sub>
            </m:sSub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сила сопротивления, 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тяж</m:t>
                </m:r>
              </m:sub>
            </m:sSub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сила тяжести.</w:t>
      </w:r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Спроецировав векторное уравнение на ось Х и подробно расписав его, получим:</w:t>
      </w:r>
    </w:p>
    <w:p w:rsidR="003F525A" w:rsidRDefault="00583272">
      <w:pPr>
        <w:pStyle w:val="Textbody"/>
        <w:spacing w:after="0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сопр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тяж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e>
          </m:d>
        </m:oMath>
      </m:oMathPara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Подставив найденные нами ранее формулы в уравнение в проекциях, получим:</w:t>
      </w:r>
    </w:p>
    <w:p w:rsidR="003F525A" w:rsidRDefault="00583272">
      <w:pPr>
        <w:pStyle w:val="Textbody"/>
        <w:spacing w:after="0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RT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масса после разделения системы,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сопротивления формы равный 1.17, т.к. снизу капсула имеет плоскую форму в виде окружности.</w:t>
      </w:r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Разделим его на массу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получим следующее уравнение:</w:t>
      </w:r>
    </w:p>
    <w:p w:rsidR="003F525A" w:rsidRDefault="00583272">
      <w:pPr>
        <w:pStyle w:val="Textbody"/>
        <w:spacing w:after="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RT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Данное уравнение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верно пока система не достигнет высоты, равной 18,5 км, на данной высоте открываются 3 специальных парашюта, следовательно, сила сопротивления движению возрастёт. Конкретнее, будем считать, что площадь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сопротивления возрастет на </w:t>
      </w:r>
      <m:oMath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</w:rPr>
          <m:t>r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радиус куп</w:t>
      </w:r>
      <w:r>
        <w:rPr>
          <w:rFonts w:ascii="Times New Roman" w:eastAsia="Times New Roman" w:hAnsi="Times New Roman" w:cs="Times New Roman"/>
          <w:sz w:val="28"/>
          <w:szCs w:val="28"/>
        </w:rPr>
        <w:t>ола каждого парашюта. А на высоте около 2 км радиус каждого парашюта увеличится вдвое.</w:t>
      </w:r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Приведём его к дифференциальному виду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F525A" w:rsidRDefault="003F525A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Textbody"/>
        <w:spacing w:after="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dτ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RT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3F525A" w:rsidRDefault="003F525A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 мы имеем 3 дифференциальных уравнения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Решать будем рекурсивно подставляя значения (дискретный метод), используя программу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 же будут задействованы его библиотеки. Для достижения оптимальной точности будем считать, что высота будет изменяться на </w:t>
      </w:r>
      <m:oMath>
        <m:r>
          <w:rPr>
            <w:rFonts w:ascii="Cambria Math" w:hAnsi="Cambria Math"/>
          </w:rPr>
          <m:t>∆h</m:t>
        </m:r>
        <m:r>
          <w:rPr>
            <w:rFonts w:ascii="Cambria Math" w:hAnsi="Cambria Math"/>
          </w:rPr>
          <m:t>=∆</m:t>
        </m:r>
        <m:r>
          <w:rPr>
            <w:rFonts w:ascii="Cambria Math" w:hAnsi="Cambria Math"/>
          </w:rPr>
          <m:t>ϑτ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ускорение </w:t>
      </w:r>
      <w:r>
        <w:rPr>
          <w:rFonts w:ascii="Times New Roman" w:eastAsia="Times New Roman" w:hAnsi="Times New Roman" w:cs="Times New Roman"/>
          <w:sz w:val="28"/>
          <w:szCs w:val="28"/>
        </w:rPr>
        <w:t>не сильно влияет на результат при дискретных вычислениях с маленьким шагом.</w:t>
      </w:r>
    </w:p>
    <w:p w:rsidR="003F525A" w:rsidRDefault="003F525A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25A" w:rsidRDefault="00583272">
      <w:pPr>
        <w:pStyle w:val="Text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сравнив полученный на бумаге результат и результат из программы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мы сможем проанализировать точность нашей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физико-математической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и посчи</w:t>
      </w:r>
      <w:r>
        <w:rPr>
          <w:rFonts w:ascii="Times New Roman" w:eastAsia="Times New Roman" w:hAnsi="Times New Roman" w:cs="Times New Roman"/>
          <w:sz w:val="28"/>
          <w:szCs w:val="28"/>
        </w:rPr>
        <w:t>тать погрешность, обусловленную тем, что на практике: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Атмосферное давление имеет отклонение от использованной нами математической формулы.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Плотность атмосферы неоднородна, наша модель основывается на однородности.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слоях атмосферы существуют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стеклянные п</w:t>
      </w:r>
      <w:r>
        <w:rPr>
          <w:rFonts w:ascii="Times New Roman" w:eastAsia="Times New Roman" w:hAnsi="Times New Roman" w:cs="Times New Roman"/>
          <w:sz w:val="28"/>
          <w:szCs w:val="28"/>
        </w:rPr>
        <w:t>отолки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слои атмосферы, с большей скоростью ветряного потока, чем вокруг. А, следовательно, и плотностью, для преодоления данных слоёв требуется большее количество энергии. Наша модель не учитывает данный аспект атмосферы.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Температура меняется постеп</w:t>
      </w:r>
      <w:r>
        <w:rPr>
          <w:rFonts w:ascii="Times New Roman" w:eastAsia="Times New Roman" w:hAnsi="Times New Roman" w:cs="Times New Roman"/>
          <w:sz w:val="28"/>
          <w:szCs w:val="28"/>
        </w:rPr>
        <w:t>енно, наша модель построена на системе линейных функций зависимости температуры от высоты.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зависимости от высоты меняется молярная масса воздуха, наша модель построена на постоянной молярной массе воздуха.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Тяга двигателя увеличивается, при уменьшении дав</w:t>
      </w:r>
      <w:r>
        <w:rPr>
          <w:rFonts w:ascii="Times New Roman" w:eastAsia="Times New Roman" w:hAnsi="Times New Roman" w:cs="Times New Roman"/>
          <w:sz w:val="28"/>
          <w:szCs w:val="28"/>
        </w:rPr>
        <w:t>ления, в нашей модели это не учитывается.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Ракета смещается и немного поворачивается в горизонтальной плоскости, наша модель построена на движение только в вертикальной плоскости.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 полотно парашютов подаётся азотный газ, наша модель не учитывает это.</w:t>
      </w:r>
    </w:p>
    <w:p w:rsidR="003F525A" w:rsidRDefault="00583272">
      <w:pPr>
        <w:pStyle w:val="Text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</w:t>
      </w:r>
      <w:r>
        <w:rPr>
          <w:rFonts w:ascii="Times New Roman" w:eastAsia="Times New Roman" w:hAnsi="Times New Roman" w:cs="Times New Roman"/>
          <w:sz w:val="28"/>
          <w:szCs w:val="28"/>
        </w:rPr>
        <w:t>ествуют фоновые шумы, наша модель не способна ориентироваться на них.</w:t>
      </w:r>
      <w:r>
        <w:br w:type="page"/>
      </w:r>
    </w:p>
    <w:p w:rsidR="003F525A" w:rsidRDefault="00583272">
      <w:pPr>
        <w:pStyle w:val="1"/>
        <w:spacing w:before="0" w:after="240"/>
        <w:jc w:val="center"/>
        <w:rPr>
          <w:rFonts w:ascii="Times New Roman" w:eastAsia="Times New Roman" w:hAnsi="Times New Roman" w:cs="Times New Roman"/>
        </w:rPr>
      </w:pPr>
      <w:bookmarkStart w:id="9" w:name="_Toc185367471"/>
      <w:r>
        <w:rPr>
          <w:rFonts w:ascii="Times New Roman" w:eastAsia="Times New Roman" w:hAnsi="Times New Roman" w:cs="Times New Roman"/>
        </w:rPr>
        <w:lastRenderedPageBreak/>
        <w:t>Практика</w:t>
      </w:r>
      <w:bookmarkEnd w:id="9"/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Используя язык программирования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и его библиотеки для решения дифференциальных уравнений дискретным путём, мы воссоздали полёт по построенной нами физико-математической м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одели. 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Мы получили следующие графики зависимостей различных физических величин от времени для нашей модели (все значения в системе СИ):</w:t>
      </w:r>
    </w:p>
    <w:p w:rsidR="003F525A" w:rsidRDefault="003F525A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График массы: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7155" cy="316484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График ускорения свободного падения: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361823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lastRenderedPageBreak/>
        <w:t>График силы тяжести: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361823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График температуры:</w:t>
      </w:r>
      <w:r>
        <w:rPr>
          <w:rFonts w:ascii="Times New Roman" w:eastAsia="Times New Roman" w:hAnsi="Times New Roman" w:cs="Times New Roman"/>
          <w:lang w:eastAsia="ru-RU" w:bidi="ar-SA"/>
        </w:rPr>
        <w:t xml:space="preserve"> 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4991100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lastRenderedPageBreak/>
        <w:t xml:space="preserve">График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атмосферного давления: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3618230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График плотности атмосферы: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500316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lastRenderedPageBreak/>
        <w:t>График силы сопротивления:</w:t>
      </w:r>
      <w:r>
        <w:rPr>
          <w:rFonts w:ascii="Times New Roman" w:eastAsia="Times New Roman" w:hAnsi="Times New Roman" w:cs="Times New Roman"/>
          <w:lang w:eastAsia="ru-RU" w:bidi="ar-SA"/>
        </w:rPr>
        <w:t xml:space="preserve"> 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361823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График ускорения:</w:t>
      </w:r>
      <w:r>
        <w:rPr>
          <w:rFonts w:ascii="Times New Roman" w:eastAsia="Times New Roman" w:hAnsi="Times New Roman" w:cs="Times New Roman"/>
          <w:lang w:eastAsia="ru-RU" w:bidi="ar-SA"/>
        </w:rPr>
        <w:t xml:space="preserve"> 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5003165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lastRenderedPageBreak/>
        <w:t>График скорости:</w:t>
      </w:r>
      <w:r>
        <w:rPr>
          <w:rFonts w:ascii="Times New Roman" w:eastAsia="Times New Roman" w:hAnsi="Times New Roman" w:cs="Times New Roman"/>
          <w:lang w:eastAsia="ru-RU" w:bidi="ar-SA"/>
        </w:rPr>
        <w:t xml:space="preserve"> 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3618230"/>
            <wp:effectExtent l="0" t="0" r="0" b="0"/>
            <wp:docPr id="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pStyle w:val="af9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График высоты:</w:t>
      </w:r>
      <w:r>
        <w:rPr>
          <w:rFonts w:ascii="Times New Roman" w:eastAsia="Times New Roman" w:hAnsi="Times New Roman" w:cs="Times New Roman"/>
          <w:lang w:eastAsia="ru-RU" w:bidi="ar-SA"/>
        </w:rPr>
        <w:t xml:space="preserve"> 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49695" cy="3618230"/>
            <wp:effectExtent l="0" t="0" r="0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Далее будет приведено конкретное сравнение графика высоты, построенного по нашей физико-математической модели и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графика высоты, полученного из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Kerbal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Space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. Данное сравнение наиболее точным образом покажет правильность нашей физико-математической модели. Красным цветом построен наш график, синим – график из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Kerbal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Space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.</w:t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449695" cy="3618230"/>
            <wp:effectExtent l="0" t="0" r="0" b="0"/>
            <wp:docPr id="1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Причины расхождения графико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в были описаны ранее, в параграфе про погрешность.</w:t>
      </w:r>
    </w:p>
    <w:p w:rsidR="003F525A" w:rsidRDefault="003F525A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</w:p>
    <w:p w:rsidR="003F525A" w:rsidRDefault="00583272">
      <w:pPr>
        <w:jc w:val="both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Таким образом, мы можем заключить, что наша физико-математическая модель довольно точно описывает миссию «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Blue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Origin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>NS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-16», но всё же есть небольшая погрешность в связи с некоторыми аппроксимациями и уп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рощениям, описанными ранее, а также в связи с отсутствием достаточного количества информации в открытых источниках для уточнения деталей. </w:t>
      </w:r>
      <w:bookmarkEnd w:id="8"/>
    </w:p>
    <w:p w:rsidR="003F525A" w:rsidRDefault="00583272">
      <w:pPr>
        <w:rPr>
          <w:rFonts w:ascii="Times New Roman" w:eastAsia="Times New Roman" w:hAnsi="Times New Roman" w:cs="Times New Roman"/>
        </w:rPr>
      </w:pPr>
      <w:r>
        <w:br w:type="page"/>
      </w:r>
    </w:p>
    <w:p w:rsidR="003F525A" w:rsidRDefault="00583272">
      <w:pPr>
        <w:pStyle w:val="1"/>
        <w:spacing w:before="0" w:after="240"/>
        <w:jc w:val="center"/>
        <w:rPr>
          <w:rFonts w:ascii="Times New Roman" w:eastAsia="Times New Roman" w:hAnsi="Times New Roman" w:cs="Times New Roman"/>
        </w:rPr>
      </w:pPr>
      <w:bookmarkStart w:id="10" w:name="_Toc185367472"/>
      <w:r>
        <w:rPr>
          <w:rFonts w:ascii="Times New Roman" w:eastAsia="Times New Roman" w:hAnsi="Times New Roman" w:cs="Times New Roman"/>
        </w:rPr>
        <w:lastRenderedPageBreak/>
        <w:t>Заключение</w:t>
      </w:r>
      <w:bookmarkEnd w:id="10"/>
    </w:p>
    <w:p w:rsidR="003F525A" w:rsidRDefault="00583272">
      <w:pPr>
        <w:pStyle w:val="4"/>
        <w:spacing w:line="360" w:lineRule="auto"/>
        <w:ind w:firstLine="709"/>
        <w:rPr>
          <w:rFonts w:ascii="Times New Roman" w:eastAsia="Times New Roman" w:hAnsi="Times New Roman" w:cs="Times New Roman"/>
          <w:i w:val="0"/>
          <w:color w:val="000000" w:themeColor="text1"/>
          <w:sz w:val="30"/>
          <w:szCs w:val="30"/>
        </w:rPr>
      </w:pPr>
      <w:r>
        <w:rPr>
          <w:rFonts w:ascii="Times New Roman" w:eastAsia="Times New Roman" w:hAnsi="Times New Roman" w:cs="Times New Roman"/>
          <w:i w:val="0"/>
          <w:color w:val="000000" w:themeColor="text1"/>
          <w:sz w:val="30"/>
          <w:szCs w:val="30"/>
        </w:rPr>
        <w:t>Описание работы команды:</w:t>
      </w:r>
    </w:p>
    <w:p w:rsidR="003F525A" w:rsidRDefault="00583272">
      <w:pPr>
        <w:pStyle w:val="af9"/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Показеев Даниил Денисович: успешно справился с распределением задач и организацией работы над проектом, сконструировал КС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New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hepard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программе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Kerbal Space Program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написал скрипт на языке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ython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ksp_parser.py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реализует автопилот и считыв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ание данных о полете.</w:t>
      </w:r>
    </w:p>
    <w:p w:rsidR="003F525A" w:rsidRDefault="00583272">
      <w:pPr>
        <w:pStyle w:val="af9"/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Шитов Артём Сергеевич: успешно справился с нахождением информации о КС и составлением физической и математической моделей, также составил данный отчёт о нашей работе.</w:t>
      </w:r>
    </w:p>
    <w:p w:rsidR="003F525A" w:rsidRDefault="00583272">
      <w:pPr>
        <w:pStyle w:val="af9"/>
        <w:numPr>
          <w:ilvl w:val="0"/>
          <w:numId w:val="1"/>
        </w:numPr>
        <w:spacing w:after="24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Сорокина Анна Сергеевна: успешно справилась с написанием двух скрип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тов на языке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drafter.py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math_part.py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 которых реализуется построение графиков на основе данных, собранных ранее и полученных скриптом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math_part.py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3F525A" w:rsidRDefault="00583272">
      <w:pPr>
        <w:pStyle w:val="4"/>
        <w:spacing w:line="360" w:lineRule="auto"/>
        <w:ind w:firstLine="709"/>
        <w:rPr>
          <w:rFonts w:ascii="Times New Roman" w:eastAsia="Times New Roman" w:hAnsi="Times New Roman" w:cs="Times New Roman"/>
          <w:i w:val="0"/>
          <w:color w:val="000000" w:themeColor="text1"/>
          <w:sz w:val="30"/>
          <w:szCs w:val="30"/>
        </w:rPr>
      </w:pPr>
      <w:r>
        <w:rPr>
          <w:rFonts w:ascii="Times New Roman" w:eastAsia="Times New Roman" w:hAnsi="Times New Roman" w:cs="Times New Roman"/>
          <w:i w:val="0"/>
          <w:color w:val="000000" w:themeColor="text1"/>
          <w:sz w:val="30"/>
          <w:szCs w:val="30"/>
        </w:rPr>
        <w:t>Подведение</w:t>
      </w:r>
      <w:r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i w:val="0"/>
          <w:color w:val="000000" w:themeColor="text1"/>
          <w:sz w:val="30"/>
          <w:szCs w:val="30"/>
        </w:rPr>
        <w:t>итогов</w:t>
      </w:r>
      <w:r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:</w:t>
      </w:r>
    </w:p>
    <w:p w:rsidR="003F525A" w:rsidRDefault="00583272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Наша команда провела исследование, которое заключалось в поиске необходимой информации о космической системе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New Shepard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Также мы выполнили построение физической и математической модели и провели сравнительный анализ с данными, которые получили, использ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уя программу для симуляции полетов 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Kerbal Space Program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 заключительной части нашей работы, мы подготовили подробный отчёт, в котором подробно описали каждый этап нашей работы, и презентацию.</w:t>
      </w:r>
    </w:p>
    <w:p w:rsidR="003F525A" w:rsidRDefault="00583272">
      <w:pPr>
        <w:pStyle w:val="af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F525A" w:rsidRDefault="00583272">
      <w:pPr>
        <w:pStyle w:val="1"/>
        <w:spacing w:before="0" w:after="240"/>
        <w:jc w:val="center"/>
        <w:rPr>
          <w:rFonts w:ascii="Times New Roman" w:eastAsia="Times New Roman" w:hAnsi="Times New Roman" w:cs="Times New Roman"/>
        </w:rPr>
      </w:pPr>
      <w:bookmarkStart w:id="11" w:name="__RefHeading___Toc3417_2478838142"/>
      <w:bookmarkStart w:id="12" w:name="_Toc185367473"/>
      <w:bookmarkEnd w:id="11"/>
      <w:r>
        <w:rPr>
          <w:rFonts w:ascii="Times New Roman" w:eastAsia="Times New Roman" w:hAnsi="Times New Roman" w:cs="Times New Roman"/>
        </w:rPr>
        <w:lastRenderedPageBreak/>
        <w:t>Список использованных источников</w:t>
      </w:r>
      <w:bookmarkEnd w:id="12"/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24">
        <w:r>
          <w:rPr>
            <w:rStyle w:val="ab"/>
            <w:rFonts w:ascii="Times New Roman" w:eastAsia="Times New Roman" w:hAnsi="Times New Roman" w:cs="Times New Roman"/>
          </w:rPr>
          <w:t>Джефф Безос отправился в космос на ракете New Shepard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25">
        <w:r>
          <w:rPr>
            <w:rStyle w:val="ab"/>
            <w:rFonts w:ascii="Times New Roman" w:eastAsia="Times New Roman" w:hAnsi="Times New Roman" w:cs="Times New Roman"/>
          </w:rPr>
          <w:t>Гонка миллиардеров: Джефф Безос успешно слетал в космос на корабле New Shepard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26">
        <w:r>
          <w:rPr>
            <w:rStyle w:val="ab"/>
            <w:rFonts w:ascii="Times New Roman" w:eastAsia="Times New Roman" w:hAnsi="Times New Roman" w:cs="Times New Roman"/>
          </w:rPr>
          <w:t>Запуск NS-16 | Blue Origin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27">
        <w:r>
          <w:rPr>
            <w:rStyle w:val="ab"/>
            <w:rFonts w:ascii="Times New Roman" w:eastAsia="Times New Roman" w:hAnsi="Times New Roman" w:cs="Times New Roman"/>
          </w:rPr>
          <w:t xml:space="preserve">Cуборбитальный корабль New Shepard. История и </w:t>
        </w:r>
        <w:r>
          <w:rPr>
            <w:rStyle w:val="ab"/>
            <w:rFonts w:ascii="Times New Roman" w:eastAsia="Times New Roman" w:hAnsi="Times New Roman" w:cs="Times New Roman"/>
          </w:rPr>
          <w:t>характеристики - ТАСС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28">
        <w:r>
          <w:rPr>
            <w:rStyle w:val="ab"/>
            <w:rFonts w:ascii="Times New Roman" w:eastAsia="Times New Roman" w:hAnsi="Times New Roman" w:cs="Times New Roman"/>
          </w:rPr>
          <w:t>Коэффициент сопротивления формы — Википедия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29">
        <w:r>
          <w:rPr>
            <w:rStyle w:val="ab"/>
            <w:rFonts w:ascii="Times New Roman" w:eastAsia="Times New Roman" w:hAnsi="Times New Roman" w:cs="Times New Roman"/>
          </w:rPr>
          <w:t>New Shepard — Википедия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lang w:val="en-US"/>
        </w:rPr>
      </w:pPr>
      <w:hyperlink r:id="rId30">
        <w:r>
          <w:rPr>
            <w:rStyle w:val="ab"/>
            <w:rFonts w:ascii="Times New Roman" w:eastAsia="Times New Roman" w:hAnsi="Times New Roman" w:cs="Times New Roman"/>
            <w:lang w:val="en-US"/>
          </w:rPr>
          <w:t>New Shepard | Blue Origin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обращения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31">
        <w:r>
          <w:rPr>
            <w:rStyle w:val="ab"/>
            <w:rFonts w:ascii="Times New Roman" w:eastAsia="Times New Roman" w:hAnsi="Times New Roman" w:cs="Times New Roman"/>
          </w:rPr>
          <w:t>NS-16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10.12.2024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32">
        <w:r>
          <w:rPr>
            <w:rStyle w:val="ab"/>
            <w:rFonts w:ascii="Times New Roman" w:eastAsia="Times New Roman" w:hAnsi="Times New Roman" w:cs="Times New Roman"/>
          </w:rPr>
          <w:t>Полезная нагрузка космического аппарата — Википедия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33">
        <w:r>
          <w:rPr>
            <w:rStyle w:val="ab"/>
            <w:rFonts w:ascii="Times New Roman" w:eastAsia="Times New Roman" w:hAnsi="Times New Roman" w:cs="Times New Roman"/>
          </w:rPr>
          <w:t>Успе</w:t>
        </w:r>
        <w:r>
          <w:rPr>
            <w:rStyle w:val="ab"/>
            <w:rFonts w:ascii="Times New Roman" w:eastAsia="Times New Roman" w:hAnsi="Times New Roman" w:cs="Times New Roman"/>
          </w:rPr>
          <w:t>х New Shepard: многоразовый носитель и суборбитальный туризм: engineering_ru — LiveJournal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34">
        <w:r>
          <w:rPr>
            <w:rStyle w:val="ab"/>
            <w:rFonts w:ascii="Times New Roman" w:eastAsia="Times New Roman" w:hAnsi="Times New Roman" w:cs="Times New Roman"/>
          </w:rPr>
          <w:t>New Shepard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10.12.2024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lang w:val="en-US"/>
        </w:rPr>
      </w:pPr>
      <w:hyperlink r:id="rId35">
        <w:r>
          <w:rPr>
            <w:rStyle w:val="ab"/>
            <w:rFonts w:ascii="Times New Roman" w:eastAsia="Times New Roman" w:hAnsi="Times New Roman" w:cs="Times New Roman"/>
            <w:lang w:val="en-US"/>
          </w:rPr>
          <w:t>NS-16 | New Shepard | Everyday Astronaut | Post Launch Review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обращения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36">
        <w:r>
          <w:rPr>
            <w:rStyle w:val="ab"/>
            <w:rFonts w:ascii="Times New Roman" w:eastAsia="Times New Roman" w:hAnsi="Times New Roman" w:cs="Times New Roman"/>
          </w:rPr>
          <w:t>Трансляция полёта Джеффа Безоса в космос! Туристический полёт New Shepard (Blue Origin NS-16) - YouTube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Дата обращения: 10.12.2024.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37">
        <w:r>
          <w:rPr>
            <w:rStyle w:val="ab"/>
            <w:rFonts w:ascii="Times New Roman" w:eastAsia="Times New Roman" w:hAnsi="Times New Roman" w:cs="Times New Roman"/>
          </w:rPr>
          <w:t>BE-3 - Wikipedia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10.12.2024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3F525A" w:rsidRDefault="00583272">
      <w:pPr>
        <w:pStyle w:val="Textbody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</w:rPr>
      </w:pPr>
      <w:hyperlink r:id="rId38">
        <w:r>
          <w:rPr>
            <w:rStyle w:val="ab"/>
          </w:rPr>
          <w:t>BE-3 | Blue Origin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10.12.2024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3F525A" w:rsidRDefault="003F525A">
      <w:pPr>
        <w:pStyle w:val="Textbody"/>
        <w:spacing w:after="0"/>
        <w:ind w:left="720"/>
        <w:jc w:val="both"/>
        <w:rPr>
          <w:rFonts w:ascii="Times New Roman" w:eastAsia="Times New Roman" w:hAnsi="Times New Roman" w:cs="Times New Roman"/>
        </w:rPr>
      </w:pPr>
    </w:p>
    <w:p w:rsidR="003F525A" w:rsidRDefault="003F525A">
      <w:pPr>
        <w:pStyle w:val="Textbody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:rsidR="003F525A" w:rsidRDefault="003F525A">
      <w:pPr>
        <w:pStyle w:val="Textbody"/>
        <w:spacing w:after="0"/>
        <w:jc w:val="both"/>
        <w:rPr>
          <w:rFonts w:ascii="Times New Roman" w:eastAsia="Times New Roman" w:hAnsi="Times New Roman" w:cs="Times New Roman"/>
        </w:rPr>
      </w:pPr>
    </w:p>
    <w:p w:rsidR="003F525A" w:rsidRDefault="003F525A">
      <w:pPr>
        <w:pStyle w:val="Textbody"/>
        <w:spacing w:after="0"/>
        <w:jc w:val="both"/>
        <w:rPr>
          <w:rFonts w:ascii="Times New Roman" w:eastAsia="Times New Roman" w:hAnsi="Times New Roman" w:cs="Times New Roman"/>
        </w:rPr>
      </w:pPr>
    </w:p>
    <w:p w:rsidR="003F525A" w:rsidRDefault="00583272">
      <w:pPr>
        <w:rPr>
          <w:rFonts w:ascii="Times New Roman" w:eastAsia="Times New Roman" w:hAnsi="Times New Roman" w:cs="Times New Roman"/>
        </w:rPr>
      </w:pPr>
      <w:r>
        <w:br w:type="page"/>
      </w:r>
    </w:p>
    <w:p w:rsidR="003F525A" w:rsidRDefault="00583272">
      <w:pPr>
        <w:pStyle w:val="1"/>
        <w:spacing w:before="0" w:after="240"/>
        <w:jc w:val="center"/>
        <w:rPr>
          <w:rFonts w:ascii="Times New Roman" w:eastAsia="Times New Roman" w:hAnsi="Times New Roman" w:cs="Times New Roman"/>
        </w:rPr>
      </w:pPr>
      <w:bookmarkStart w:id="13" w:name="_Toc185367474"/>
      <w:r>
        <w:rPr>
          <w:rFonts w:ascii="Times New Roman" w:eastAsia="Times New Roman" w:hAnsi="Times New Roman" w:cs="Times New Roman"/>
        </w:rPr>
        <w:lastRenderedPageBreak/>
        <w:t>Приложение</w:t>
      </w:r>
      <w:bookmarkEnd w:id="13"/>
    </w:p>
    <w:p w:rsidR="003F525A" w:rsidRDefault="00583272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Приложение А</w:t>
      </w:r>
    </w:p>
    <w:p w:rsidR="003F525A" w:rsidRDefault="00583272">
      <w:pPr>
        <w:pStyle w:val="Textbody"/>
        <w:rPr>
          <w:rFonts w:ascii="Times New Roman" w:eastAsia="Times New Roman" w:hAnsi="Times New Roman" w:cs="Times New Roman"/>
          <w:color w:val="000000" w:themeColor="text1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 w:themeColor="text1"/>
          <w:sz w:val="31"/>
          <w:szCs w:val="31"/>
        </w:rPr>
        <w:t xml:space="preserve">Таблица 1.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Основные характеристики космической системы </w:t>
      </w:r>
      <w:r>
        <w:rPr>
          <w:rFonts w:ascii="Times New Roman" w:eastAsia="Times New Roman" w:hAnsi="Times New Roman" w:cs="Times New Roman"/>
          <w:spacing w:val="-10"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spacing w:val="-10"/>
          <w:sz w:val="32"/>
          <w:szCs w:val="32"/>
          <w:lang w:val="en-US"/>
        </w:rPr>
        <w:t>New</w:t>
      </w:r>
      <w:r>
        <w:rPr>
          <w:rFonts w:ascii="Times New Roman" w:eastAsia="Times New Roman" w:hAnsi="Times New Roman" w:cs="Times New Roman"/>
          <w:spacing w:val="-1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32"/>
          <w:szCs w:val="32"/>
          <w:lang w:val="en-US"/>
        </w:rPr>
        <w:t>Shepard</w:t>
      </w:r>
      <w:r>
        <w:rPr>
          <w:rFonts w:ascii="Times New Roman" w:eastAsia="Times New Roman" w:hAnsi="Times New Roman" w:cs="Times New Roman"/>
          <w:spacing w:val="-10"/>
          <w:sz w:val="32"/>
          <w:szCs w:val="32"/>
        </w:rPr>
        <w:t xml:space="preserve"> 4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».</w:t>
      </w:r>
    </w:p>
    <w:tbl>
      <w:tblPr>
        <w:tblW w:w="959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98"/>
        <w:gridCol w:w="4796"/>
      </w:tblGrid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,9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3,7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Масса капсулы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5 500 кг</w:t>
            </w:r>
          </w:p>
        </w:tc>
      </w:tr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Сухая масса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16 200 кг</w:t>
            </w:r>
          </w:p>
        </w:tc>
      </w:tr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Стартовая масса</w:t>
            </w:r>
          </w:p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Масса топлива</w:t>
            </w:r>
          </w:p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Используемое топливо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41 400 кг</w:t>
            </w:r>
          </w:p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25 200 кг</w:t>
            </w:r>
          </w:p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LOX-LH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 топлива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228 кг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</w:p>
        </w:tc>
      </w:tr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Макс тяга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(уровень моря)</w:t>
            </w:r>
          </w:p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Макс тяга (вакуум)</w:t>
            </w:r>
          </w:p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Удельный импульс</w:t>
            </w:r>
          </w:p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Полурадиус парашюта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490 кН</w:t>
            </w:r>
          </w:p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769 кН</w:t>
            </w:r>
          </w:p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260 с</w:t>
            </w:r>
          </w:p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,95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Коэффициент сопротивления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(up)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,42</w:t>
            </w:r>
          </w:p>
        </w:tc>
      </w:tr>
      <w:tr w:rsidR="003F525A">
        <w:trPr>
          <w:trHeight w:val="300"/>
        </w:trPr>
        <w:tc>
          <w:tcPr>
            <w:tcW w:w="4797" w:type="dxa"/>
            <w:shd w:val="clear" w:color="auto" w:fill="auto"/>
          </w:tcPr>
          <w:p w:rsidR="003F525A" w:rsidRDefault="00583272">
            <w:pPr>
              <w:pStyle w:val="af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Коэффициент сопротивления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down)</w:t>
            </w:r>
          </w:p>
        </w:tc>
        <w:tc>
          <w:tcPr>
            <w:tcW w:w="4796" w:type="dxa"/>
            <w:shd w:val="clear" w:color="auto" w:fill="auto"/>
          </w:tcPr>
          <w:p w:rsidR="003F525A" w:rsidRDefault="00583272">
            <w:pPr>
              <w:pStyle w:val="af6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1,17</w:t>
            </w:r>
          </w:p>
        </w:tc>
      </w:tr>
    </w:tbl>
    <w:p w:rsidR="003F525A" w:rsidRDefault="003F525A">
      <w:pPr>
        <w:pStyle w:val="Textbody"/>
        <w:rPr>
          <w:rFonts w:ascii="Times New Roman" w:eastAsia="Times New Roman" w:hAnsi="Times New Roman" w:cs="Times New Roman"/>
          <w:color w:val="000000" w:themeColor="text1"/>
          <w:sz w:val="31"/>
          <w:szCs w:val="31"/>
        </w:rPr>
      </w:pPr>
    </w:p>
    <w:sectPr w:rsidR="003F525A">
      <w:footerReference w:type="default" r:id="rId39"/>
      <w:pgSz w:w="11906" w:h="16838"/>
      <w:pgMar w:top="1133" w:right="566" w:bottom="1133" w:left="1183" w:header="0" w:footer="283" w:gutter="0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3272" w:rsidRDefault="00583272">
      <w:pPr>
        <w:spacing w:line="240" w:lineRule="auto"/>
      </w:pPr>
      <w:r>
        <w:separator/>
      </w:r>
    </w:p>
  </w:endnote>
  <w:endnote w:type="continuationSeparator" w:id="0">
    <w:p w:rsidR="00583272" w:rsidRDefault="005832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altName w:val="Arial Unicode MS"/>
    <w:charset w:val="01"/>
    <w:family w:val="roman"/>
    <w:pitch w:val="variable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9714529"/>
      <w:docPartObj>
        <w:docPartGallery w:val="Page Numbers (Bottom of Page)"/>
        <w:docPartUnique/>
      </w:docPartObj>
    </w:sdtPr>
    <w:sdtEndPr/>
    <w:sdtContent>
      <w:p w:rsidR="003F525A" w:rsidRDefault="00583272">
        <w:pPr>
          <w:pStyle w:val="af1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26A51">
          <w:rPr>
            <w:rFonts w:hint="eastAsia"/>
            <w:noProof/>
          </w:rPr>
          <w:t>9</w:t>
        </w:r>
        <w:r>
          <w:fldChar w:fldCharType="end"/>
        </w:r>
      </w:p>
    </w:sdtContent>
  </w:sdt>
  <w:p w:rsidR="003F525A" w:rsidRDefault="003F525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3272" w:rsidRDefault="00583272">
      <w:pPr>
        <w:spacing w:line="240" w:lineRule="auto"/>
      </w:pPr>
      <w:r>
        <w:separator/>
      </w:r>
    </w:p>
  </w:footnote>
  <w:footnote w:type="continuationSeparator" w:id="0">
    <w:p w:rsidR="00583272" w:rsidRDefault="005832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4491F"/>
    <w:multiLevelType w:val="multilevel"/>
    <w:tmpl w:val="ED5466B6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6622651"/>
    <w:multiLevelType w:val="multilevel"/>
    <w:tmpl w:val="7132F89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A9A0451"/>
    <w:multiLevelType w:val="multilevel"/>
    <w:tmpl w:val="9B929EA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B2F5B36"/>
    <w:multiLevelType w:val="multilevel"/>
    <w:tmpl w:val="C8D07E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5882854"/>
    <w:multiLevelType w:val="multilevel"/>
    <w:tmpl w:val="BF5CD79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B625ED4"/>
    <w:multiLevelType w:val="multilevel"/>
    <w:tmpl w:val="5AD28F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6" w15:restartNumberingAfterBreak="0">
    <w:nsid w:val="6FA5524A"/>
    <w:multiLevelType w:val="multilevel"/>
    <w:tmpl w:val="725EE87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7902581"/>
    <w:multiLevelType w:val="multilevel"/>
    <w:tmpl w:val="0324C18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25A"/>
    <w:rsid w:val="003F525A"/>
    <w:rsid w:val="00526A51"/>
    <w:rsid w:val="00583272"/>
    <w:rsid w:val="00F8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D91CACB-1540-441F-8AE0-DE731E7DC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 w:val="0"/>
      <w:spacing w:line="276" w:lineRule="auto"/>
    </w:pPr>
  </w:style>
  <w:style w:type="paragraph" w:styleId="1">
    <w:name w:val="heading 1"/>
    <w:basedOn w:val="10"/>
    <w:next w:val="Textbody"/>
    <w:qFormat/>
    <w:pPr>
      <w:outlineLvl w:val="0"/>
    </w:pPr>
    <w:rPr>
      <w:b/>
      <w:bCs/>
      <w:sz w:val="36"/>
      <w:szCs w:val="36"/>
    </w:rPr>
  </w:style>
  <w:style w:type="paragraph" w:styleId="3">
    <w:name w:val="heading 3"/>
    <w:basedOn w:val="10"/>
    <w:next w:val="Textbody"/>
    <w:qFormat/>
    <w:pPr>
      <w:spacing w:before="140"/>
      <w:outlineLvl w:val="2"/>
    </w:pPr>
    <w:rPr>
      <w:b/>
      <w:bCs/>
    </w:rPr>
  </w:style>
  <w:style w:type="paragraph" w:styleId="4">
    <w:name w:val="heading 4"/>
    <w:basedOn w:val="10"/>
    <w:next w:val="Textbody"/>
    <w:qFormat/>
    <w:pPr>
      <w:spacing w:before="120"/>
      <w:outlineLvl w:val="3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аркеры"/>
    <w:qFormat/>
    <w:rPr>
      <w:rFonts w:ascii="OpenSymbol" w:eastAsia="OpenSymbol" w:hAnsi="OpenSymbol" w:cs="OpenSymbol"/>
    </w:rPr>
  </w:style>
  <w:style w:type="character" w:customStyle="1" w:styleId="a4">
    <w:name w:val="Символ нумерации"/>
    <w:qFormat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5">
    <w:name w:val="Ссылка указателя"/>
    <w:qFormat/>
  </w:style>
  <w:style w:type="character" w:customStyle="1" w:styleId="a6">
    <w:name w:val="Текст сноски Знак"/>
    <w:basedOn w:val="a0"/>
    <w:link w:val="a7"/>
    <w:uiPriority w:val="99"/>
    <w:semiHidden/>
    <w:qFormat/>
    <w:rsid w:val="00D832F2"/>
    <w:rPr>
      <w:rFonts w:cs="Mangal"/>
      <w:sz w:val="20"/>
      <w:szCs w:val="18"/>
    </w:rPr>
  </w:style>
  <w:style w:type="character" w:customStyle="1" w:styleId="a8">
    <w:name w:val="Символ сноски"/>
    <w:uiPriority w:val="99"/>
    <w:semiHidden/>
    <w:unhideWhenUsed/>
    <w:qFormat/>
    <w:rsid w:val="00D832F2"/>
    <w:rPr>
      <w:vertAlign w:val="superscript"/>
    </w:rPr>
  </w:style>
  <w:style w:type="character" w:styleId="a9">
    <w:name w:val="footnote reference"/>
    <w:rPr>
      <w:vertAlign w:val="superscript"/>
    </w:rPr>
  </w:style>
  <w:style w:type="character" w:styleId="aa">
    <w:name w:val="Placeholder Text"/>
    <w:basedOn w:val="a0"/>
    <w:uiPriority w:val="99"/>
    <w:semiHidden/>
    <w:qFormat/>
    <w:rsid w:val="009B56FC"/>
    <w:rPr>
      <w:color w:val="808080"/>
    </w:rPr>
  </w:style>
  <w:style w:type="character" w:styleId="ab">
    <w:name w:val="Hyperlink"/>
    <w:basedOn w:val="a0"/>
    <w:uiPriority w:val="99"/>
    <w:unhideWhenUsed/>
    <w:rsid w:val="0021644F"/>
    <w:rPr>
      <w:color w:val="0563C1" w:themeColor="hyperlink"/>
      <w:u w:val="single"/>
    </w:rPr>
  </w:style>
  <w:style w:type="character" w:customStyle="1" w:styleId="ac">
    <w:name w:val="Заголовок Знак"/>
    <w:basedOn w:val="a0"/>
    <w:link w:val="ad"/>
    <w:uiPriority w:val="10"/>
    <w:qFormat/>
    <w:rsid w:val="00A953F3"/>
    <w:rPr>
      <w:rFonts w:asciiTheme="majorHAnsi" w:eastAsiaTheme="majorEastAsia" w:hAnsiTheme="majorHAnsi" w:cs="Mangal"/>
      <w:spacing w:val="-10"/>
      <w:kern w:val="2"/>
      <w:sz w:val="56"/>
      <w:szCs w:val="50"/>
    </w:rPr>
  </w:style>
  <w:style w:type="character" w:customStyle="1" w:styleId="11">
    <w:name w:val="Стиль1 Знак"/>
    <w:basedOn w:val="ac"/>
    <w:link w:val="12"/>
    <w:qFormat/>
    <w:rsid w:val="00A953F3"/>
    <w:rPr>
      <w:rFonts w:ascii="Times New Roman" w:eastAsiaTheme="majorEastAsia" w:hAnsi="Times New Roman" w:cs="Times New Roman"/>
      <w:b/>
      <w:spacing w:val="-10"/>
      <w:kern w:val="2"/>
      <w:sz w:val="36"/>
      <w:szCs w:val="36"/>
    </w:rPr>
  </w:style>
  <w:style w:type="character" w:customStyle="1" w:styleId="ae">
    <w:name w:val="Верхний колонтитул Знак"/>
    <w:basedOn w:val="a0"/>
    <w:link w:val="af"/>
    <w:uiPriority w:val="99"/>
    <w:qFormat/>
    <w:rsid w:val="00B509A0"/>
    <w:rPr>
      <w:rFonts w:cs="Mangal"/>
      <w:szCs w:val="21"/>
    </w:rPr>
  </w:style>
  <w:style w:type="character" w:customStyle="1" w:styleId="af0">
    <w:name w:val="Нижний колонтитул Знак"/>
    <w:basedOn w:val="a0"/>
    <w:link w:val="af1"/>
    <w:uiPriority w:val="99"/>
    <w:qFormat/>
    <w:rsid w:val="00B509A0"/>
    <w:rPr>
      <w:rFonts w:cs="Mangal"/>
      <w:szCs w:val="21"/>
    </w:rPr>
  </w:style>
  <w:style w:type="paragraph" w:styleId="ad">
    <w:name w:val="Title"/>
    <w:basedOn w:val="a"/>
    <w:next w:val="af2"/>
    <w:link w:val="ac"/>
    <w:uiPriority w:val="10"/>
    <w:qFormat/>
    <w:rsid w:val="00A953F3"/>
    <w:pPr>
      <w:contextualSpacing/>
    </w:pPr>
    <w:rPr>
      <w:rFonts w:asciiTheme="majorHAnsi" w:eastAsiaTheme="majorEastAsia" w:hAnsiTheme="majorHAnsi" w:cs="Mangal"/>
      <w:spacing w:val="-10"/>
      <w:sz w:val="56"/>
      <w:szCs w:val="50"/>
    </w:rPr>
  </w:style>
  <w:style w:type="paragraph" w:styleId="af2">
    <w:name w:val="Body Text"/>
    <w:basedOn w:val="a"/>
    <w:pPr>
      <w:spacing w:after="140"/>
    </w:pPr>
  </w:style>
  <w:style w:type="paragraph" w:styleId="af3">
    <w:name w:val="List"/>
    <w:basedOn w:val="Textbody"/>
  </w:style>
  <w:style w:type="paragraph" w:styleId="af4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styleId="af5">
    <w:name w:val="index heading"/>
    <w:basedOn w:val="ad"/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13">
    <w:name w:val="Указатель1"/>
    <w:basedOn w:val="Standard"/>
    <w:qFormat/>
    <w:pPr>
      <w:suppressLineNumbers/>
    </w:pPr>
  </w:style>
  <w:style w:type="paragraph" w:customStyle="1" w:styleId="Standard">
    <w:name w:val="Standard"/>
    <w:qFormat/>
    <w:pPr>
      <w:spacing w:line="276" w:lineRule="auto"/>
    </w:pPr>
  </w:style>
  <w:style w:type="paragraph" w:customStyle="1" w:styleId="Textbody">
    <w:name w:val="Text body"/>
    <w:basedOn w:val="Standard"/>
    <w:qFormat/>
    <w:pPr>
      <w:spacing w:after="140"/>
    </w:pPr>
  </w:style>
  <w:style w:type="paragraph" w:customStyle="1" w:styleId="caption11">
    <w:name w:val="caption11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af6">
    <w:name w:val="Содержимое таблицы"/>
    <w:basedOn w:val="Standard"/>
    <w:qFormat/>
    <w:pPr>
      <w:widowControl w:val="0"/>
      <w:suppressLineNumbers/>
    </w:pPr>
  </w:style>
  <w:style w:type="paragraph" w:customStyle="1" w:styleId="Contents1">
    <w:name w:val="Contents 1"/>
    <w:basedOn w:val="13"/>
    <w:qFormat/>
    <w:pPr>
      <w:tabs>
        <w:tab w:val="right" w:leader="dot" w:pos="9638"/>
      </w:tabs>
    </w:pPr>
  </w:style>
  <w:style w:type="paragraph" w:customStyle="1" w:styleId="Contents3">
    <w:name w:val="Contents 3"/>
    <w:basedOn w:val="13"/>
    <w:qFormat/>
    <w:pPr>
      <w:tabs>
        <w:tab w:val="right" w:leader="dot" w:pos="9638"/>
      </w:tabs>
      <w:ind w:left="567"/>
    </w:pPr>
  </w:style>
  <w:style w:type="paragraph" w:styleId="a7">
    <w:name w:val="footnote text"/>
    <w:basedOn w:val="a"/>
    <w:link w:val="a6"/>
    <w:uiPriority w:val="99"/>
    <w:semiHidden/>
    <w:unhideWhenUsed/>
    <w:rsid w:val="00D832F2"/>
    <w:rPr>
      <w:rFonts w:cs="Mangal"/>
      <w:sz w:val="20"/>
      <w:szCs w:val="18"/>
    </w:rPr>
  </w:style>
  <w:style w:type="paragraph" w:styleId="af7">
    <w:name w:val="No Spacing"/>
    <w:uiPriority w:val="1"/>
    <w:qFormat/>
    <w:rsid w:val="00A953F3"/>
    <w:pPr>
      <w:spacing w:line="276" w:lineRule="auto"/>
    </w:pPr>
    <w:rPr>
      <w:rFonts w:cs="Mangal"/>
      <w:szCs w:val="21"/>
    </w:rPr>
  </w:style>
  <w:style w:type="paragraph" w:customStyle="1" w:styleId="12">
    <w:name w:val="Стиль1"/>
    <w:basedOn w:val="ad"/>
    <w:link w:val="11"/>
    <w:qFormat/>
    <w:rsid w:val="00A953F3"/>
    <w:pPr>
      <w:jc w:val="center"/>
    </w:pPr>
    <w:rPr>
      <w:rFonts w:ascii="Times New Roman" w:hAnsi="Times New Roman" w:cs="Times New Roman"/>
      <w:b/>
      <w:sz w:val="36"/>
      <w:szCs w:val="36"/>
    </w:rPr>
  </w:style>
  <w:style w:type="paragraph" w:customStyle="1" w:styleId="indexheading1">
    <w:name w:val="index heading1"/>
    <w:basedOn w:val="10"/>
    <w:qFormat/>
  </w:style>
  <w:style w:type="paragraph" w:styleId="af8">
    <w:name w:val="TOC Heading"/>
    <w:basedOn w:val="1"/>
    <w:next w:val="a"/>
    <w:uiPriority w:val="39"/>
    <w:unhideWhenUsed/>
    <w:qFormat/>
    <w:rsid w:val="008B1037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paragraph" w:styleId="14">
    <w:name w:val="toc 1"/>
    <w:basedOn w:val="a"/>
    <w:next w:val="a"/>
    <w:autoRedefine/>
    <w:uiPriority w:val="39"/>
    <w:unhideWhenUsed/>
    <w:rsid w:val="00DC00D9"/>
    <w:pPr>
      <w:tabs>
        <w:tab w:val="right" w:leader="dot" w:pos="10147"/>
      </w:tabs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8B1037"/>
    <w:pPr>
      <w:spacing w:after="100"/>
      <w:ind w:left="480"/>
    </w:pPr>
    <w:rPr>
      <w:rFonts w:cs="Mangal"/>
      <w:szCs w:val="21"/>
    </w:rPr>
  </w:style>
  <w:style w:type="paragraph" w:styleId="af9">
    <w:name w:val="List Paragraph"/>
    <w:basedOn w:val="a"/>
    <w:uiPriority w:val="34"/>
    <w:qFormat/>
    <w:rsid w:val="00D31E94"/>
    <w:pPr>
      <w:ind w:left="720"/>
      <w:contextualSpacing/>
    </w:pPr>
    <w:rPr>
      <w:rFonts w:cs="Mangal"/>
      <w:szCs w:val="21"/>
    </w:rPr>
  </w:style>
  <w:style w:type="paragraph" w:customStyle="1" w:styleId="afa">
    <w:name w:val="Колонтитул"/>
    <w:basedOn w:val="a"/>
    <w:qFormat/>
  </w:style>
  <w:style w:type="paragraph" w:styleId="af">
    <w:name w:val="header"/>
    <w:basedOn w:val="a"/>
    <w:link w:val="ae"/>
    <w:uiPriority w:val="99"/>
    <w:unhideWhenUsed/>
    <w:rsid w:val="00B509A0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paragraph" w:styleId="af1">
    <w:name w:val="footer"/>
    <w:basedOn w:val="a"/>
    <w:link w:val="af0"/>
    <w:uiPriority w:val="99"/>
    <w:unhideWhenUsed/>
    <w:rsid w:val="00B509A0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table" w:styleId="afb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srscience.ru/launch/launch-ns-16-blue-origin/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google.com/url?sa=t&amp;source=web&amp;rct=j&amp;opi=89978449&amp;url=http://www.astronautix.com/n/newshepard.html&amp;ved=2ahUKEwj5md7TlsGJAxXvFhAIHcoAM4wQFnoECA0QAw&amp;usg=AOvVaw1P0ZcI21n__tGTSBfMBP_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bbc.com/russian/news-57901861" TargetMode="External"/><Relationship Id="rId33" Type="http://schemas.openxmlformats.org/officeDocument/2006/relationships/hyperlink" Target="https://engineering-ru.livejournal.com/398602.html" TargetMode="External"/><Relationship Id="rId38" Type="http://schemas.openxmlformats.org/officeDocument/2006/relationships/hyperlink" Target="https://www.blueorigin.com/engines/be-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New_Shepard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nterfax.ru/world/778776" TargetMode="External"/><Relationship Id="rId32" Type="http://schemas.openxmlformats.org/officeDocument/2006/relationships/hyperlink" Target="https://ru.wikipedia.org/wiki/&#1055;&#1086;&#1083;&#1077;&#1079;&#1085;&#1072;&#1103;_&#1085;&#1072;&#1075;&#1088;&#1091;&#1079;&#1082;&#1072;_&#1082;&#1086;&#1089;&#1084;&#1080;&#1095;&#1077;&#1089;&#1082;&#1086;&#1075;&#1086;_&#1072;&#1087;&#1087;&#1072;&#1088;&#1072;&#1090;&#1072;" TargetMode="External"/><Relationship Id="rId37" Type="http://schemas.openxmlformats.org/officeDocument/2006/relationships/hyperlink" Target="https://en.wikipedia.org/wiki/BE-3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&#1050;&#1086;&#1101;&#1092;&#1092;&#1080;&#1094;&#1080;&#1077;&#1085;&#1090;_&#1089;&#1086;&#1087;&#1088;&#1086;&#1090;&#1080;&#1074;&#1083;&#1077;&#1085;&#1080;&#1103;_&#1092;&#1086;&#1088;&#1084;&#1099;" TargetMode="External"/><Relationship Id="rId36" Type="http://schemas.openxmlformats.org/officeDocument/2006/relationships/hyperlink" Target="https://www.youtube.com/watch?v=Ph2v3w3Z0fA&amp;t=6155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supercluster.com/launches/ns-1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ass.ru/info/11945021" TargetMode="External"/><Relationship Id="rId30" Type="http://schemas.openxmlformats.org/officeDocument/2006/relationships/hyperlink" Target="https://www.blueorigin.com/new-shepard" TargetMode="External"/><Relationship Id="rId35" Type="http://schemas.openxmlformats.org/officeDocument/2006/relationships/hyperlink" Target="https://everydayastronaut.com/ns-16-new-shepard-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F7020-71D5-4E0F-AC40-E1210585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3585</Words>
  <Characters>20441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X</dc:creator>
  <dc:description/>
  <cp:lastModifiedBy>Honor</cp:lastModifiedBy>
  <cp:revision>2</cp:revision>
  <dcterms:created xsi:type="dcterms:W3CDTF">2024-12-17T19:55:00Z</dcterms:created>
  <dcterms:modified xsi:type="dcterms:W3CDTF">2024-12-17T19:55:00Z</dcterms:modified>
  <dc:language>en-US</dc:language>
</cp:coreProperties>
</file>