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Kumasi, Ghana, 6.7°N, 1.6°W, TZ: Africa/Accra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Overview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&lt;strong&gt;15&lt;/strong&gt;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&lt;strong&gt;118&lt;/strong&gt; (6 - 8)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&lt;strong&gt;87&lt;/strong&gt; (4 - 6)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&lt;strong&gt;16.0%&lt;/strong&gt; (13.0% - 26.0%)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&lt;strong&gt;12h 33m&lt;/strong&gt; (12h 29m - 12h 42m)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Metrics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 (lx·h)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&lt;strong&gt;12,033&lt;/strong&gt; ±10,439 (44 - 55,493)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&lt;strong&gt;1h 45m&lt;/strong&gt; ±1h 30m (0s - 6h 27m)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within 1-10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TWT</w:t>
            </w:r>
            {\sub 
            <w:r>
              <w:rPr>
                <w:rFonts w:ascii="Calibri" w:hAnsi="Calibri"/>
                <w:sz w:val="20"/>
              </w:rPr>
              <w:t xml:space="preserve">1-10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&lt;strong&gt;3h 31m&lt;/strong&gt; ±2h 33m (11m 30s - 11h 26m)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below 1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TBT</w:t>
            </w:r>
            {\sub 
            <w:r>
              <w:rPr>
                <w:rFonts w:ascii="Calibri" w:hAnsi="Calibri"/>
                <w:sz w:val="20"/>
              </w:rPr>
              <w:t xml:space="preserve">1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&lt;strong&gt;12h 26m&lt;/strong&gt; ±3h 59m (1h 37m - 22h 24m)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&lt;strong&gt;25m 57s&lt;/strong&gt; ±21m 39s (0s - 2h 11m)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1000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1000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&lt;strong&gt;1h 5m&lt;/strong&gt; ±59m 38s (0s - 5h 23m)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FLiT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&lt;strong&gt;08:59&lt;/strong&gt; ±02:06 (00:00 - 17:31)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&lt;strong&gt;12:23&lt;/strong&gt; ±01:54 (03:07 - 17:31)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&lt;strong&gt;16:49&lt;/strong&gt; ±02:08 (11:13 - 22:57)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&lt;strong&gt;13:09&lt;/strong&gt; ±02:05 (05:06 - 18:51)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&lt;strong&gt;04:16&lt;/strong&gt; ±05:01 (00:03 - 23:41)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&lt;strong&gt;63.7&lt;/strong&gt; ±85.7 (0.2 - 452.8)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&lt;strong&gt;0.1&lt;/strong&gt; ±0.7 (0.0 - 6.7)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&lt;strong&gt;0.304&lt;/strong&gt; ±0.085 (0.182 - 0.517)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&lt;strong&gt;1.440&lt;/strong&gt; ±0.392 (0.614 - 2.019)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values show: **mean** ±sd (min - max) and are all based on measurements of melanopic EDI (lx)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Histogram limits are set from 00:00 to 24:00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Metrics are calculated on a by-participant-day basis (n=87) with the exception of IV and IS, which are calculated on a by-participant basis (n=15).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Values were log 10 transformed prior to averaging, with an offset of 0.1, and backtransformed afterwards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2026-03-11T10:46:22Z</dcterms:created>
  <dcterms:modified xsi:type="dcterms:W3CDTF">2026-03-11T10:46:22Z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