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9031" w14:textId="7D322E98" w:rsidR="000B61DC" w:rsidRPr="00A14E1F" w:rsidRDefault="000B61DC" w:rsidP="000B61DC">
      <w:pPr>
        <w:jc w:val="center"/>
        <w:rPr>
          <w:sz w:val="36"/>
          <w:szCs w:val="36"/>
          <w:lang w:val="de-DE"/>
        </w:rPr>
      </w:pPr>
      <w:r w:rsidRPr="00A14E1F">
        <w:rPr>
          <w:sz w:val="36"/>
          <w:szCs w:val="36"/>
          <w:lang w:val="de-DE"/>
        </w:rPr>
        <w:t>Anleitung für das Labeln</w:t>
      </w:r>
    </w:p>
    <w:p w14:paraId="2191748C" w14:textId="1682640C" w:rsidR="000B61DC" w:rsidRPr="000B61DC" w:rsidRDefault="000B61DC" w:rsidP="000B61DC">
      <w:pPr>
        <w:jc w:val="center"/>
        <w:rPr>
          <w:sz w:val="28"/>
          <w:szCs w:val="28"/>
          <w:lang w:val="de-DE"/>
        </w:rPr>
      </w:pPr>
    </w:p>
    <w:p w14:paraId="647AB0E9" w14:textId="4D629752" w:rsidR="00337373" w:rsidRDefault="00337373">
      <w:pPr>
        <w:rPr>
          <w:sz w:val="28"/>
          <w:szCs w:val="28"/>
          <w:lang w:val="de-DE"/>
        </w:rPr>
      </w:pPr>
      <w:r w:rsidRPr="00FC64F3">
        <w:rPr>
          <w:sz w:val="28"/>
          <w:szCs w:val="28"/>
          <w:lang w:val="de-DE"/>
        </w:rPr>
        <w:t xml:space="preserve">Settings/ </w:t>
      </w:r>
      <w:proofErr w:type="spellStart"/>
      <w:r w:rsidRPr="00FC64F3">
        <w:rPr>
          <w:sz w:val="28"/>
          <w:szCs w:val="28"/>
          <w:lang w:val="de-DE"/>
        </w:rPr>
        <w:t>labeling</w:t>
      </w:r>
      <w:proofErr w:type="spellEnd"/>
      <w:r w:rsidRPr="00FC64F3">
        <w:rPr>
          <w:sz w:val="28"/>
          <w:szCs w:val="28"/>
          <w:lang w:val="de-DE"/>
        </w:rPr>
        <w:t xml:space="preserve"> interface:</w:t>
      </w:r>
    </w:p>
    <w:p w14:paraId="0B7446C6" w14:textId="5DFCAAD9" w:rsidR="001C172D" w:rsidRDefault="001C172D">
      <w:pPr>
        <w:rPr>
          <w:lang w:val="de-DE"/>
        </w:rPr>
      </w:pPr>
      <w:r>
        <w:rPr>
          <w:lang w:val="de-DE"/>
        </w:rPr>
        <w:t>Der nachfolgende Markup Code muss</w:t>
      </w:r>
      <w:r w:rsidR="00A14E1F">
        <w:rPr>
          <w:lang w:val="de-DE"/>
        </w:rPr>
        <w:t xml:space="preserve"> bei jedem Nutzer in den Einstellungen von „Lable Studio“ genau in dieser Form hinterlegt </w:t>
      </w:r>
      <w:r w:rsidR="00BA659C">
        <w:rPr>
          <w:lang w:val="de-DE"/>
        </w:rPr>
        <w:t>werden</w:t>
      </w:r>
      <w:r w:rsidR="00A14E1F">
        <w:rPr>
          <w:lang w:val="de-DE"/>
        </w:rPr>
        <w:t xml:space="preserve">: </w:t>
      </w:r>
    </w:p>
    <w:p w14:paraId="67D3E4CA" w14:textId="53D4D09A" w:rsidR="00A14E1F" w:rsidRPr="001C172D" w:rsidRDefault="00A14E1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9F15D" wp14:editId="592EBB69">
                <wp:simplePos x="0" y="0"/>
                <wp:positionH relativeFrom="column">
                  <wp:posOffset>837565</wp:posOffset>
                </wp:positionH>
                <wp:positionV relativeFrom="paragraph">
                  <wp:posOffset>245745</wp:posOffset>
                </wp:positionV>
                <wp:extent cx="4526280" cy="3238500"/>
                <wp:effectExtent l="0" t="0" r="26670" b="19050"/>
                <wp:wrapNone/>
                <wp:docPr id="86329726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0" cy="323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74641" id="Rechteck 1" o:spid="_x0000_s1026" style="position:absolute;margin-left:65.95pt;margin-top:19.35pt;width:356.4pt;height:2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" filled="f" strokecolor="black [3200]" strokeweight="1pt"/>
            </w:pict>
          </mc:Fallback>
        </mc:AlternateContent>
      </w:r>
    </w:p>
    <w:p w14:paraId="5734A96B" w14:textId="1E59A2AB" w:rsidR="00337373" w:rsidRPr="001C172D" w:rsidRDefault="00FC64F3" w:rsidP="00A14E1F">
      <w:pPr>
        <w:ind w:left="1416"/>
        <w:rPr>
          <w:i/>
          <w:iCs/>
          <w:color w:val="FF0000"/>
          <w:sz w:val="18"/>
          <w:szCs w:val="18"/>
          <w:lang w:val="de-DE"/>
        </w:rPr>
      </w:pPr>
      <w:r w:rsidRPr="001C172D">
        <w:rPr>
          <w:i/>
          <w:iCs/>
          <w:color w:val="FF0000"/>
          <w:sz w:val="18"/>
          <w:szCs w:val="18"/>
          <w:lang w:val="de-DE"/>
        </w:rPr>
        <w:t>&lt;</w:t>
      </w:r>
      <w:r w:rsidR="00337373" w:rsidRPr="001C172D">
        <w:rPr>
          <w:i/>
          <w:iCs/>
          <w:color w:val="FF0000"/>
          <w:sz w:val="18"/>
          <w:szCs w:val="18"/>
          <w:lang w:val="de-DE"/>
        </w:rPr>
        <w:t>View&gt;</w:t>
      </w:r>
    </w:p>
    <w:p w14:paraId="1A544FCE" w14:textId="634CE1E1" w:rsidR="00337373" w:rsidRPr="00A14E1F" w:rsidRDefault="00337373" w:rsidP="00A14E1F">
      <w:pPr>
        <w:ind w:left="1416"/>
        <w:rPr>
          <w:i/>
          <w:iCs/>
          <w:color w:val="FF0000"/>
          <w:sz w:val="18"/>
          <w:szCs w:val="18"/>
          <w:lang w:val="de-DE"/>
        </w:rPr>
      </w:pPr>
      <w:r w:rsidRPr="001C172D">
        <w:rPr>
          <w:i/>
          <w:iCs/>
          <w:color w:val="FF0000"/>
          <w:sz w:val="18"/>
          <w:szCs w:val="18"/>
          <w:lang w:val="de-DE"/>
        </w:rPr>
        <w:t xml:space="preserve">  </w:t>
      </w:r>
      <w:r w:rsidRPr="00A14E1F">
        <w:rPr>
          <w:i/>
          <w:iCs/>
          <w:color w:val="FF0000"/>
          <w:sz w:val="18"/>
          <w:szCs w:val="18"/>
          <w:lang w:val="de-DE"/>
        </w:rPr>
        <w:t>&lt;Relations&gt;</w:t>
      </w:r>
    </w:p>
    <w:p w14:paraId="2F8654D3" w14:textId="77777777" w:rsidR="00337373" w:rsidRPr="00A14E1F" w:rsidRDefault="00337373" w:rsidP="00A14E1F">
      <w:pPr>
        <w:ind w:left="1416"/>
        <w:rPr>
          <w:i/>
          <w:iCs/>
          <w:color w:val="FF0000"/>
          <w:sz w:val="18"/>
          <w:szCs w:val="18"/>
          <w:lang w:val="de-DE"/>
        </w:rPr>
      </w:pPr>
      <w:r w:rsidRPr="00A14E1F">
        <w:rPr>
          <w:i/>
          <w:iCs/>
          <w:color w:val="FF0000"/>
          <w:sz w:val="18"/>
          <w:szCs w:val="18"/>
          <w:lang w:val="de-DE"/>
        </w:rPr>
        <w:t xml:space="preserve">    &lt;Relation/&gt;</w:t>
      </w:r>
    </w:p>
    <w:p w14:paraId="390CA80E" w14:textId="4065B7C3" w:rsidR="00337373" w:rsidRPr="000B61DC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A14E1F">
        <w:rPr>
          <w:i/>
          <w:iCs/>
          <w:color w:val="FF0000"/>
          <w:sz w:val="18"/>
          <w:szCs w:val="18"/>
          <w:lang w:val="de-DE"/>
        </w:rPr>
        <w:t xml:space="preserve">  </w:t>
      </w:r>
      <w:r w:rsidRPr="000B61DC">
        <w:rPr>
          <w:i/>
          <w:iCs/>
          <w:color w:val="FF0000"/>
          <w:sz w:val="18"/>
          <w:szCs w:val="18"/>
        </w:rPr>
        <w:t>&lt;/Relations&gt;</w:t>
      </w:r>
    </w:p>
    <w:p w14:paraId="3597F023" w14:textId="77777777" w:rsidR="00337373" w:rsidRPr="000B61DC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&lt;</w:t>
      </w:r>
      <w:proofErr w:type="spellStart"/>
      <w:r w:rsidRPr="000B61DC">
        <w:rPr>
          <w:i/>
          <w:iCs/>
          <w:color w:val="FF0000"/>
          <w:sz w:val="18"/>
          <w:szCs w:val="18"/>
        </w:rPr>
        <w:t>HyperTextLabels</w:t>
      </w:r>
      <w:proofErr w:type="spellEnd"/>
      <w:r w:rsidRPr="000B61DC">
        <w:rPr>
          <w:i/>
          <w:iCs/>
          <w:color w:val="FF0000"/>
          <w:sz w:val="18"/>
          <w:szCs w:val="18"/>
        </w:rPr>
        <w:t xml:space="preserve"> name="</w:t>
      </w:r>
      <w:proofErr w:type="spellStart"/>
      <w:r w:rsidRPr="000B61DC">
        <w:rPr>
          <w:i/>
          <w:iCs/>
          <w:color w:val="FF0000"/>
          <w:sz w:val="18"/>
          <w:szCs w:val="18"/>
        </w:rPr>
        <w:t>ner</w:t>
      </w:r>
      <w:proofErr w:type="spellEnd"/>
      <w:r w:rsidRPr="000B61DC">
        <w:rPr>
          <w:i/>
          <w:iCs/>
          <w:color w:val="FF0000"/>
          <w:sz w:val="18"/>
          <w:szCs w:val="18"/>
        </w:rPr>
        <w:t xml:space="preserve">" </w:t>
      </w:r>
      <w:proofErr w:type="spellStart"/>
      <w:r w:rsidRPr="000B61DC">
        <w:rPr>
          <w:i/>
          <w:iCs/>
          <w:color w:val="FF0000"/>
          <w:sz w:val="18"/>
          <w:szCs w:val="18"/>
        </w:rPr>
        <w:t>toName</w:t>
      </w:r>
      <w:proofErr w:type="spellEnd"/>
      <w:r w:rsidRPr="000B61DC">
        <w:rPr>
          <w:i/>
          <w:iCs/>
          <w:color w:val="FF0000"/>
          <w:sz w:val="18"/>
          <w:szCs w:val="18"/>
        </w:rPr>
        <w:t>="text"&gt;</w:t>
      </w:r>
    </w:p>
    <w:p w14:paraId="20E43A65" w14:textId="5EA90D4E" w:rsidR="00337373" w:rsidRPr="000B61DC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&lt;Label value="Author contributions" background="yellow"/&gt;</w:t>
      </w:r>
    </w:p>
    <w:p w14:paraId="6EA0F9B3" w14:textId="49DC2A8A" w:rsidR="00337373" w:rsidRPr="000B61DC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&lt;Label value="Author short" background="red"/&gt;</w:t>
      </w:r>
    </w:p>
    <w:p w14:paraId="30982D08" w14:textId="0B6EF6CB" w:rsidR="00337373" w:rsidRPr="000B61DC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&lt;Label value="Task" background="blue"/&gt;</w:t>
      </w:r>
    </w:p>
    <w:p w14:paraId="17E5ABE4" w14:textId="2A93ECCA" w:rsidR="00337373" w:rsidRPr="000B61DC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&lt;Label value="Author long" background="orange"/&gt;&lt;/</w:t>
      </w:r>
      <w:proofErr w:type="spellStart"/>
      <w:r w:rsidRPr="000B61DC">
        <w:rPr>
          <w:i/>
          <w:iCs/>
          <w:color w:val="FF0000"/>
          <w:sz w:val="18"/>
          <w:szCs w:val="18"/>
        </w:rPr>
        <w:t>HyperTextLabels</w:t>
      </w:r>
      <w:proofErr w:type="spellEnd"/>
      <w:r w:rsidRPr="000B61DC">
        <w:rPr>
          <w:i/>
          <w:iCs/>
          <w:color w:val="FF0000"/>
          <w:sz w:val="18"/>
          <w:szCs w:val="18"/>
        </w:rPr>
        <w:t>&gt;</w:t>
      </w:r>
    </w:p>
    <w:p w14:paraId="61000326" w14:textId="1457FA91" w:rsidR="00337373" w:rsidRPr="000B61DC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&lt;View style="border: 1px soli&lt;d #</w:t>
      </w:r>
      <w:proofErr w:type="gramStart"/>
      <w:r w:rsidRPr="000B61DC">
        <w:rPr>
          <w:i/>
          <w:iCs/>
          <w:color w:val="FF0000"/>
          <w:sz w:val="18"/>
          <w:szCs w:val="18"/>
        </w:rPr>
        <w:t xml:space="preserve">CCC;   </w:t>
      </w:r>
      <w:proofErr w:type="gramEnd"/>
      <w:r w:rsidRPr="000B61DC">
        <w:rPr>
          <w:i/>
          <w:iCs/>
          <w:color w:val="FF0000"/>
          <w:sz w:val="18"/>
          <w:szCs w:val="18"/>
        </w:rPr>
        <w:t xml:space="preserve">             border-radius: 10px;                padding: 5px"&gt;</w:t>
      </w:r>
    </w:p>
    <w:p w14:paraId="5885A0EB" w14:textId="2820BD15" w:rsidR="00337373" w:rsidRPr="000B61DC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</w:t>
      </w:r>
      <w:proofErr w:type="spellStart"/>
      <w:r w:rsidRPr="000B61DC">
        <w:rPr>
          <w:i/>
          <w:iCs/>
          <w:color w:val="FF0000"/>
          <w:sz w:val="18"/>
          <w:szCs w:val="18"/>
        </w:rPr>
        <w:t>HyperText</w:t>
      </w:r>
      <w:proofErr w:type="spellEnd"/>
      <w:r w:rsidRPr="000B61DC">
        <w:rPr>
          <w:i/>
          <w:iCs/>
          <w:color w:val="FF0000"/>
          <w:sz w:val="18"/>
          <w:szCs w:val="18"/>
        </w:rPr>
        <w:t xml:space="preserve"> name="text" value="$html"/&gt;</w:t>
      </w:r>
    </w:p>
    <w:p w14:paraId="197B4897" w14:textId="77777777" w:rsidR="00337373" w:rsidRPr="003529A9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</w:t>
      </w:r>
      <w:r w:rsidRPr="003529A9">
        <w:rPr>
          <w:i/>
          <w:iCs/>
          <w:color w:val="FF0000"/>
          <w:sz w:val="18"/>
          <w:szCs w:val="18"/>
        </w:rPr>
        <w:t>&lt;/View&gt;</w:t>
      </w:r>
    </w:p>
    <w:p w14:paraId="3FCB7A40" w14:textId="1284F38A" w:rsidR="00337373" w:rsidRPr="002C42ED" w:rsidRDefault="00337373" w:rsidP="00A14E1F">
      <w:pPr>
        <w:ind w:left="1416"/>
        <w:rPr>
          <w:i/>
          <w:iCs/>
          <w:color w:val="FF0000"/>
          <w:sz w:val="18"/>
          <w:szCs w:val="18"/>
        </w:rPr>
      </w:pPr>
      <w:r w:rsidRPr="002C42ED">
        <w:rPr>
          <w:i/>
          <w:iCs/>
          <w:color w:val="FF0000"/>
          <w:sz w:val="18"/>
          <w:szCs w:val="18"/>
        </w:rPr>
        <w:t>&lt;/View&gt;</w:t>
      </w:r>
    </w:p>
    <w:p w14:paraId="4A795643" w14:textId="77777777" w:rsidR="00FC64F3" w:rsidRDefault="00FC64F3">
      <w:pPr>
        <w:rPr>
          <w:sz w:val="28"/>
          <w:szCs w:val="28"/>
        </w:rPr>
      </w:pPr>
    </w:p>
    <w:p w14:paraId="22996B72" w14:textId="7CAE6C30" w:rsidR="000B61DC" w:rsidRPr="00FC64F3" w:rsidRDefault="000B61DC">
      <w:pPr>
        <w:rPr>
          <w:sz w:val="28"/>
          <w:szCs w:val="28"/>
          <w:lang w:val="de-DE"/>
        </w:rPr>
      </w:pPr>
      <w:r w:rsidRPr="00FC64F3">
        <w:rPr>
          <w:sz w:val="28"/>
          <w:szCs w:val="28"/>
          <w:lang w:val="de-DE"/>
        </w:rPr>
        <w:t>Die Haupt</w:t>
      </w:r>
      <w:r w:rsidR="009C7044" w:rsidRPr="00FC64F3">
        <w:rPr>
          <w:sz w:val="28"/>
          <w:szCs w:val="28"/>
          <w:lang w:val="de-DE"/>
        </w:rPr>
        <w:t>l</w:t>
      </w:r>
      <w:r w:rsidRPr="00FC64F3">
        <w:rPr>
          <w:sz w:val="28"/>
          <w:szCs w:val="28"/>
          <w:lang w:val="de-DE"/>
        </w:rPr>
        <w:t>abel:</w:t>
      </w:r>
    </w:p>
    <w:p w14:paraId="51E88365" w14:textId="5166E8A8" w:rsidR="00FC64F3" w:rsidRPr="00FC64F3" w:rsidRDefault="00FC64F3">
      <w:pPr>
        <w:rPr>
          <w:lang w:val="de-DE"/>
        </w:rPr>
      </w:pPr>
      <w:r w:rsidRPr="00FC64F3">
        <w:rPr>
          <w:lang w:val="de-DE"/>
        </w:rPr>
        <w:t>Di</w:t>
      </w:r>
      <w:r>
        <w:rPr>
          <w:lang w:val="de-DE"/>
        </w:rPr>
        <w:t>e</w:t>
      </w:r>
      <w:r w:rsidRPr="00FC64F3">
        <w:rPr>
          <w:lang w:val="de-DE"/>
        </w:rPr>
        <w:t xml:space="preserve"> Hauptlabel bestehen aus d</w:t>
      </w:r>
      <w:r>
        <w:rPr>
          <w:lang w:val="de-DE"/>
        </w:rPr>
        <w:t>en folgenden drei Elementen:</w:t>
      </w:r>
    </w:p>
    <w:p w14:paraId="4A025DAB" w14:textId="325CE539" w:rsidR="000B61DC" w:rsidRPr="00FC64F3" w:rsidRDefault="000B61DC" w:rsidP="001C172D">
      <w:pPr>
        <w:ind w:left="708"/>
        <w:rPr>
          <w:b/>
          <w:bCs/>
        </w:rPr>
      </w:pPr>
      <w:r w:rsidRPr="00FC64F3">
        <w:t>1.</w:t>
      </w:r>
      <w:r w:rsidR="00FC64F3" w:rsidRPr="00FC64F3">
        <w:rPr>
          <w:b/>
          <w:bCs/>
        </w:rPr>
        <w:t xml:space="preserve"> </w:t>
      </w:r>
      <w:r w:rsidR="00FC64F3" w:rsidRPr="008220DD">
        <w:rPr>
          <w:b/>
          <w:bCs/>
        </w:rPr>
        <w:t>“</w:t>
      </w:r>
      <w:r w:rsidR="00DE0949" w:rsidRPr="00FC64F3">
        <w:rPr>
          <w:b/>
          <w:bCs/>
        </w:rPr>
        <w:t xml:space="preserve">Author </w:t>
      </w:r>
      <w:proofErr w:type="gramStart"/>
      <w:r w:rsidR="00DE0949" w:rsidRPr="00FC64F3">
        <w:rPr>
          <w:b/>
          <w:bCs/>
        </w:rPr>
        <w:t>long</w:t>
      </w:r>
      <w:r w:rsidR="00FC64F3" w:rsidRPr="00FC64F3">
        <w:rPr>
          <w:b/>
          <w:bCs/>
        </w:rPr>
        <w:t>“</w:t>
      </w:r>
      <w:proofErr w:type="gramEnd"/>
    </w:p>
    <w:p w14:paraId="1CCC8EAA" w14:textId="5BAB5A46" w:rsidR="000B61DC" w:rsidRPr="00FC64F3" w:rsidRDefault="000B61DC" w:rsidP="001C172D">
      <w:pPr>
        <w:ind w:left="708"/>
        <w:rPr>
          <w:b/>
          <w:bCs/>
        </w:rPr>
      </w:pPr>
      <w:r w:rsidRPr="00FC64F3">
        <w:t>2.</w:t>
      </w:r>
      <w:r w:rsidR="00FC64F3" w:rsidRPr="00FC64F3">
        <w:rPr>
          <w:b/>
          <w:bCs/>
        </w:rPr>
        <w:t xml:space="preserve"> </w:t>
      </w:r>
      <w:r w:rsidR="00FC64F3" w:rsidRPr="008220DD">
        <w:rPr>
          <w:b/>
          <w:bCs/>
        </w:rPr>
        <w:t>“</w:t>
      </w:r>
      <w:r w:rsidR="00DE0949" w:rsidRPr="00FC64F3">
        <w:rPr>
          <w:b/>
          <w:bCs/>
        </w:rPr>
        <w:t xml:space="preserve">Author </w:t>
      </w:r>
      <w:proofErr w:type="gramStart"/>
      <w:r w:rsidR="008220DD">
        <w:rPr>
          <w:b/>
          <w:bCs/>
        </w:rPr>
        <w:t>s</w:t>
      </w:r>
      <w:r w:rsidR="00DE0949" w:rsidRPr="00FC64F3">
        <w:rPr>
          <w:b/>
          <w:bCs/>
        </w:rPr>
        <w:t>hort</w:t>
      </w:r>
      <w:r w:rsidR="00FC64F3" w:rsidRPr="00FC64F3">
        <w:rPr>
          <w:b/>
          <w:bCs/>
        </w:rPr>
        <w:t>“</w:t>
      </w:r>
      <w:proofErr w:type="gramEnd"/>
    </w:p>
    <w:p w14:paraId="4EDBAFA5" w14:textId="7A169DB2" w:rsidR="000B61DC" w:rsidRPr="00FC64F3" w:rsidRDefault="000B61DC" w:rsidP="001C172D">
      <w:pPr>
        <w:ind w:left="708"/>
        <w:rPr>
          <w:b/>
          <w:bCs/>
        </w:rPr>
      </w:pPr>
      <w:r w:rsidRPr="00FC64F3">
        <w:t>3.</w:t>
      </w:r>
      <w:r w:rsidR="00FC64F3" w:rsidRPr="00FC64F3">
        <w:rPr>
          <w:b/>
          <w:bCs/>
        </w:rPr>
        <w:t xml:space="preserve"> </w:t>
      </w:r>
      <w:r w:rsidR="00FC64F3" w:rsidRPr="008220DD">
        <w:rPr>
          <w:b/>
          <w:bCs/>
        </w:rPr>
        <w:t>“</w:t>
      </w:r>
      <w:proofErr w:type="gramStart"/>
      <w:r w:rsidR="00DE0949" w:rsidRPr="00FC64F3">
        <w:rPr>
          <w:b/>
          <w:bCs/>
        </w:rPr>
        <w:t>Task</w:t>
      </w:r>
      <w:r w:rsidR="00FC64F3" w:rsidRPr="00FC64F3">
        <w:rPr>
          <w:b/>
          <w:bCs/>
        </w:rPr>
        <w:t>“</w:t>
      </w:r>
      <w:proofErr w:type="gramEnd"/>
    </w:p>
    <w:p w14:paraId="5059900D" w14:textId="77777777" w:rsidR="002C42ED" w:rsidRPr="00FC64F3" w:rsidRDefault="002C42ED"/>
    <w:p w14:paraId="169222B9" w14:textId="4348886C" w:rsidR="00FC64F3" w:rsidRPr="00FC64F3" w:rsidRDefault="00FC64F3">
      <w:pPr>
        <w:rPr>
          <w:sz w:val="28"/>
          <w:szCs w:val="28"/>
        </w:rPr>
      </w:pPr>
      <w:proofErr w:type="spellStart"/>
      <w:r w:rsidRPr="00FC64F3">
        <w:rPr>
          <w:sz w:val="28"/>
          <w:szCs w:val="28"/>
        </w:rPr>
        <w:t>Regeln</w:t>
      </w:r>
      <w:proofErr w:type="spellEnd"/>
      <w:r w:rsidRPr="00FC64F3">
        <w:rPr>
          <w:sz w:val="28"/>
          <w:szCs w:val="28"/>
        </w:rPr>
        <w:t xml:space="preserve"> </w:t>
      </w:r>
      <w:proofErr w:type="spellStart"/>
      <w:r w:rsidRPr="00FC64F3">
        <w:rPr>
          <w:sz w:val="28"/>
          <w:szCs w:val="28"/>
        </w:rPr>
        <w:t>zum</w:t>
      </w:r>
      <w:proofErr w:type="spellEnd"/>
      <w:r w:rsidRPr="00FC64F3">
        <w:rPr>
          <w:sz w:val="28"/>
          <w:szCs w:val="28"/>
        </w:rPr>
        <w:t xml:space="preserve"> </w:t>
      </w:r>
      <w:proofErr w:type="spellStart"/>
      <w:r w:rsidRPr="00FC64F3">
        <w:rPr>
          <w:sz w:val="28"/>
          <w:szCs w:val="28"/>
        </w:rPr>
        <w:t>Labeln</w:t>
      </w:r>
      <w:proofErr w:type="spellEnd"/>
      <w:r w:rsidR="00BA659C">
        <w:rPr>
          <w:sz w:val="28"/>
          <w:szCs w:val="28"/>
        </w:rPr>
        <w:t>:</w:t>
      </w:r>
    </w:p>
    <w:p w14:paraId="0BF604BC" w14:textId="7F4AD2AB" w:rsidR="00DE0949" w:rsidRDefault="00FC64F3">
      <w:pPr>
        <w:rPr>
          <w:lang w:val="de-DE"/>
        </w:rPr>
      </w:pPr>
      <w:r>
        <w:rPr>
          <w:lang w:val="de-DE"/>
        </w:rPr>
        <w:t>Es ergeben sich</w:t>
      </w:r>
      <w:r w:rsidR="00DE0949" w:rsidRPr="00DE0949">
        <w:rPr>
          <w:lang w:val="de-DE"/>
        </w:rPr>
        <w:t xml:space="preserve"> </w:t>
      </w:r>
      <w:r>
        <w:rPr>
          <w:lang w:val="de-DE"/>
        </w:rPr>
        <w:t>nach</w:t>
      </w:r>
      <w:r w:rsidR="00DE0949" w:rsidRPr="00DE0949">
        <w:rPr>
          <w:lang w:val="de-DE"/>
        </w:rPr>
        <w:t>folgende Regeln</w:t>
      </w:r>
      <w:r w:rsidR="00DE0949">
        <w:rPr>
          <w:lang w:val="de-DE"/>
        </w:rPr>
        <w:t xml:space="preserve">, </w:t>
      </w:r>
      <w:r>
        <w:rPr>
          <w:lang w:val="de-DE"/>
        </w:rPr>
        <w:t>um</w:t>
      </w:r>
      <w:r w:rsidR="00DE0949">
        <w:rPr>
          <w:lang w:val="de-DE"/>
        </w:rPr>
        <w:t xml:space="preserve"> einheitlich zu labeln:</w:t>
      </w:r>
    </w:p>
    <w:p w14:paraId="1A020A8F" w14:textId="5555B036" w:rsidR="00FC64F3" w:rsidRPr="001C172D" w:rsidRDefault="001C172D" w:rsidP="001C172D">
      <w:pPr>
        <w:ind w:left="708"/>
        <w:rPr>
          <w:b/>
          <w:bCs/>
          <w:lang w:val="de-DE"/>
        </w:rPr>
      </w:pPr>
      <w:r w:rsidRPr="001C172D">
        <w:rPr>
          <w:lang w:val="de-DE"/>
        </w:rPr>
        <w:t>1.</w:t>
      </w:r>
      <w:r>
        <w:rPr>
          <w:b/>
          <w:bCs/>
          <w:lang w:val="de-DE"/>
        </w:rPr>
        <w:t xml:space="preserve"> </w:t>
      </w:r>
      <w:r w:rsidR="00781F9F" w:rsidRPr="001C172D">
        <w:rPr>
          <w:b/>
          <w:bCs/>
          <w:lang w:val="de-DE"/>
        </w:rPr>
        <w:t>“</w:t>
      </w:r>
      <w:proofErr w:type="spellStart"/>
      <w:r w:rsidR="00781F9F" w:rsidRPr="001C172D">
        <w:rPr>
          <w:b/>
          <w:bCs/>
          <w:lang w:val="de-DE"/>
        </w:rPr>
        <w:t>Aut</w:t>
      </w:r>
      <w:r w:rsidR="009C7044" w:rsidRPr="001C172D">
        <w:rPr>
          <w:b/>
          <w:bCs/>
          <w:lang w:val="de-DE"/>
        </w:rPr>
        <w:t>h</w:t>
      </w:r>
      <w:r w:rsidR="00781F9F" w:rsidRPr="001C172D">
        <w:rPr>
          <w:b/>
          <w:bCs/>
          <w:lang w:val="de-DE"/>
        </w:rPr>
        <w:t>or</w:t>
      </w:r>
      <w:proofErr w:type="spellEnd"/>
      <w:r w:rsidR="00781F9F" w:rsidRPr="001C172D">
        <w:rPr>
          <w:b/>
          <w:bCs/>
          <w:lang w:val="de-DE"/>
        </w:rPr>
        <w:t xml:space="preserve"> </w:t>
      </w:r>
      <w:proofErr w:type="spellStart"/>
      <w:r w:rsidR="00781F9F" w:rsidRPr="001C172D">
        <w:rPr>
          <w:b/>
          <w:bCs/>
          <w:lang w:val="de-DE"/>
        </w:rPr>
        <w:t>long</w:t>
      </w:r>
      <w:proofErr w:type="spellEnd"/>
      <w:r w:rsidR="00781F9F" w:rsidRPr="001C172D">
        <w:rPr>
          <w:b/>
          <w:bCs/>
          <w:lang w:val="de-DE"/>
        </w:rPr>
        <w:t xml:space="preserve">“ </w:t>
      </w:r>
    </w:p>
    <w:p w14:paraId="13BCF5FF" w14:textId="55C1F4B4" w:rsidR="00781F9F" w:rsidRPr="001C172D" w:rsidRDefault="001C172D" w:rsidP="001C172D">
      <w:pPr>
        <w:ind w:firstLine="708"/>
        <w:rPr>
          <w:b/>
          <w:bCs/>
          <w:lang w:val="de-DE"/>
        </w:rPr>
      </w:pPr>
      <w:r w:rsidRPr="001C172D">
        <w:rPr>
          <w:lang w:val="de-DE"/>
        </w:rPr>
        <w:t xml:space="preserve">Für das Label </w:t>
      </w:r>
      <w:r w:rsidRPr="001C172D">
        <w:rPr>
          <w:b/>
          <w:bCs/>
          <w:lang w:val="de-DE"/>
        </w:rPr>
        <w:t>“</w:t>
      </w:r>
      <w:proofErr w:type="spellStart"/>
      <w:r w:rsidRPr="001C172D">
        <w:rPr>
          <w:b/>
          <w:bCs/>
          <w:lang w:val="de-DE"/>
        </w:rPr>
        <w:t>Author</w:t>
      </w:r>
      <w:proofErr w:type="spellEnd"/>
      <w:r w:rsidRPr="001C172D">
        <w:rPr>
          <w:b/>
          <w:bCs/>
          <w:lang w:val="de-DE"/>
        </w:rPr>
        <w:t xml:space="preserve"> </w:t>
      </w:r>
      <w:proofErr w:type="spellStart"/>
      <w:r w:rsidRPr="001C172D">
        <w:rPr>
          <w:b/>
          <w:bCs/>
          <w:lang w:val="de-DE"/>
        </w:rPr>
        <w:t>long</w:t>
      </w:r>
      <w:proofErr w:type="spellEnd"/>
      <w:r w:rsidRPr="001C172D">
        <w:rPr>
          <w:b/>
          <w:bCs/>
          <w:lang w:val="de-DE"/>
        </w:rPr>
        <w:t>“</w:t>
      </w:r>
      <w:r w:rsidRPr="001C172D">
        <w:rPr>
          <w:lang w:val="de-DE"/>
        </w:rPr>
        <w:t xml:space="preserve"> </w:t>
      </w:r>
      <w:r w:rsidR="00781F9F" w:rsidRPr="001C172D">
        <w:rPr>
          <w:lang w:val="de-DE"/>
        </w:rPr>
        <w:t xml:space="preserve">gibt es keine Besonderheiten, </w:t>
      </w:r>
      <w:r w:rsidRPr="001C172D">
        <w:rPr>
          <w:lang w:val="de-DE"/>
        </w:rPr>
        <w:t>die</w:t>
      </w:r>
      <w:r w:rsidR="00781F9F" w:rsidRPr="001C172D">
        <w:rPr>
          <w:lang w:val="de-DE"/>
        </w:rPr>
        <w:t xml:space="preserve"> zu beachten </w:t>
      </w:r>
      <w:r w:rsidRPr="001C172D">
        <w:rPr>
          <w:lang w:val="de-DE"/>
        </w:rPr>
        <w:t>sind</w:t>
      </w:r>
      <w:r w:rsidR="00781F9F" w:rsidRPr="001C172D">
        <w:rPr>
          <w:lang w:val="de-DE"/>
        </w:rPr>
        <w:t xml:space="preserve">. </w:t>
      </w:r>
    </w:p>
    <w:p w14:paraId="29DEAFA9" w14:textId="77777777" w:rsidR="001C172D" w:rsidRDefault="001C172D">
      <w:pPr>
        <w:rPr>
          <w:lang w:val="de-DE"/>
        </w:rPr>
      </w:pPr>
    </w:p>
    <w:p w14:paraId="2B81FD7E" w14:textId="77777777" w:rsidR="008220DD" w:rsidRDefault="008220DD">
      <w:pPr>
        <w:rPr>
          <w:lang w:val="de-DE"/>
        </w:rPr>
      </w:pPr>
    </w:p>
    <w:p w14:paraId="6B5C2BDF" w14:textId="1ECF7908" w:rsidR="00E67197" w:rsidRDefault="001C172D" w:rsidP="001C172D">
      <w:pPr>
        <w:ind w:firstLine="708"/>
        <w:rPr>
          <w:lang w:val="de-DE"/>
        </w:rPr>
      </w:pPr>
      <w:r>
        <w:rPr>
          <w:lang w:val="de-DE"/>
        </w:rPr>
        <w:lastRenderedPageBreak/>
        <w:t xml:space="preserve">2. </w:t>
      </w:r>
      <w:r w:rsidRPr="001C172D">
        <w:rPr>
          <w:b/>
          <w:bCs/>
          <w:lang w:val="de-DE"/>
        </w:rPr>
        <w:t>“</w:t>
      </w:r>
      <w:proofErr w:type="spellStart"/>
      <w:r w:rsidR="00337373" w:rsidRPr="001C172D">
        <w:rPr>
          <w:b/>
          <w:bCs/>
          <w:lang w:val="de-DE"/>
        </w:rPr>
        <w:t>Author</w:t>
      </w:r>
      <w:proofErr w:type="spellEnd"/>
      <w:r w:rsidR="00337373" w:rsidRPr="001C172D">
        <w:rPr>
          <w:b/>
          <w:bCs/>
          <w:lang w:val="de-DE"/>
        </w:rPr>
        <w:t xml:space="preserve"> </w:t>
      </w:r>
      <w:proofErr w:type="spellStart"/>
      <w:r w:rsidR="00337373" w:rsidRPr="001C172D">
        <w:rPr>
          <w:b/>
          <w:bCs/>
          <w:lang w:val="de-DE"/>
        </w:rPr>
        <w:t>short</w:t>
      </w:r>
      <w:proofErr w:type="spellEnd"/>
      <w:r w:rsidR="00E67197" w:rsidRPr="001C172D">
        <w:rPr>
          <w:b/>
          <w:bCs/>
          <w:lang w:val="de-DE"/>
        </w:rPr>
        <w:t>“</w:t>
      </w:r>
    </w:p>
    <w:p w14:paraId="26A90C31" w14:textId="39864807" w:rsidR="001C172D" w:rsidRDefault="001C172D" w:rsidP="001C172D">
      <w:pPr>
        <w:ind w:left="708"/>
        <w:rPr>
          <w:lang w:val="de-DE"/>
        </w:rPr>
      </w:pPr>
      <w:r>
        <w:rPr>
          <w:lang w:val="de-DE"/>
        </w:rPr>
        <w:t xml:space="preserve">Bei dem Label </w:t>
      </w:r>
      <w:r w:rsidRPr="001C172D">
        <w:rPr>
          <w:b/>
          <w:bCs/>
          <w:lang w:val="de-DE"/>
        </w:rPr>
        <w:t>“</w:t>
      </w:r>
      <w:proofErr w:type="spellStart"/>
      <w:r w:rsidRPr="001C172D">
        <w:rPr>
          <w:b/>
          <w:bCs/>
          <w:lang w:val="de-DE"/>
        </w:rPr>
        <w:t>Author</w:t>
      </w:r>
      <w:proofErr w:type="spellEnd"/>
      <w:r w:rsidRPr="001C172D">
        <w:rPr>
          <w:b/>
          <w:bCs/>
          <w:lang w:val="de-DE"/>
        </w:rPr>
        <w:t xml:space="preserve"> </w:t>
      </w:r>
      <w:proofErr w:type="spellStart"/>
      <w:r w:rsidRPr="001C172D">
        <w:rPr>
          <w:b/>
          <w:bCs/>
          <w:lang w:val="de-DE"/>
        </w:rPr>
        <w:t>short</w:t>
      </w:r>
      <w:proofErr w:type="spellEnd"/>
      <w:r w:rsidRPr="001C172D">
        <w:rPr>
          <w:b/>
          <w:bCs/>
          <w:lang w:val="de-DE"/>
        </w:rPr>
        <w:t>“</w:t>
      </w:r>
      <w:r>
        <w:rPr>
          <w:b/>
          <w:bCs/>
          <w:lang w:val="de-DE"/>
        </w:rPr>
        <w:t xml:space="preserve"> </w:t>
      </w:r>
      <w:r>
        <w:rPr>
          <w:lang w:val="de-DE"/>
        </w:rPr>
        <w:t>sind folgende Besonderheiten zu beachten:</w:t>
      </w:r>
    </w:p>
    <w:p w14:paraId="6DD2A91D" w14:textId="618660A0" w:rsidR="001C172D" w:rsidRDefault="001C172D" w:rsidP="001C17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Kürzel enthalten manchmal Leerzeichen</w:t>
      </w:r>
    </w:p>
    <w:p w14:paraId="290C7071" w14:textId="37C69F9F" w:rsidR="001C172D" w:rsidRDefault="001C172D" w:rsidP="001C17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Manchmal fehlt der Punkt hinter dem Kürzel</w:t>
      </w:r>
    </w:p>
    <w:p w14:paraId="79048F68" w14:textId="657FC18C" w:rsidR="001C172D" w:rsidRDefault="001C172D" w:rsidP="001C17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Häufig stehen Kürzel am Anfang des Satzes</w:t>
      </w:r>
    </w:p>
    <w:p w14:paraId="013EA8F7" w14:textId="76894722" w:rsidR="001C172D" w:rsidRPr="00BA659C" w:rsidRDefault="001C172D" w:rsidP="00BA659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Beachtet werden muss, dass die Kürzel nicht mit medizinischen Abkürzungen verwechselt werden</w:t>
      </w:r>
      <w:r w:rsidR="00BA659C">
        <w:rPr>
          <w:lang w:val="de-DE"/>
        </w:rPr>
        <w:t xml:space="preserve"> </w:t>
      </w:r>
      <w:r w:rsidR="00BA659C">
        <w:rPr>
          <w:lang w:val="de-DE"/>
        </w:rPr>
        <w:t>(Beispiel in nachfolgender Abbildung)</w:t>
      </w:r>
    </w:p>
    <w:p w14:paraId="5C3D5393" w14:textId="3985AE74" w:rsidR="002C42ED" w:rsidRDefault="002C42ED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1AA19A" wp14:editId="58826A56">
            <wp:simplePos x="0" y="0"/>
            <wp:positionH relativeFrom="margin">
              <wp:posOffset>753745</wp:posOffset>
            </wp:positionH>
            <wp:positionV relativeFrom="paragraph">
              <wp:posOffset>17145</wp:posOffset>
            </wp:positionV>
            <wp:extent cx="3840480" cy="2506620"/>
            <wp:effectExtent l="0" t="0" r="7620" b="8255"/>
            <wp:wrapNone/>
            <wp:docPr id="864548712" name="Grafik 1" descr="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92" cy="251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80613" w14:textId="77777777" w:rsidR="002C42ED" w:rsidRDefault="002C42ED">
      <w:pPr>
        <w:rPr>
          <w:lang w:val="de-DE"/>
        </w:rPr>
      </w:pPr>
    </w:p>
    <w:p w14:paraId="3C99FD85" w14:textId="77777777" w:rsidR="002C42ED" w:rsidRDefault="002C42ED">
      <w:pPr>
        <w:rPr>
          <w:lang w:val="de-DE"/>
        </w:rPr>
      </w:pPr>
    </w:p>
    <w:p w14:paraId="30676BD3" w14:textId="77777777" w:rsidR="002C42ED" w:rsidRDefault="002C42ED">
      <w:pPr>
        <w:rPr>
          <w:lang w:val="de-DE"/>
        </w:rPr>
      </w:pPr>
    </w:p>
    <w:p w14:paraId="0693040B" w14:textId="77777777" w:rsidR="002C42ED" w:rsidRDefault="002C42ED">
      <w:pPr>
        <w:rPr>
          <w:lang w:val="de-DE"/>
        </w:rPr>
      </w:pPr>
    </w:p>
    <w:p w14:paraId="4722112D" w14:textId="77777777" w:rsidR="002C42ED" w:rsidRDefault="002C42ED">
      <w:pPr>
        <w:rPr>
          <w:lang w:val="de-DE"/>
        </w:rPr>
      </w:pPr>
    </w:p>
    <w:p w14:paraId="05E3F955" w14:textId="77777777" w:rsidR="001C172D" w:rsidRDefault="001C172D">
      <w:pPr>
        <w:rPr>
          <w:lang w:val="de-DE"/>
        </w:rPr>
      </w:pPr>
    </w:p>
    <w:p w14:paraId="6FBA6681" w14:textId="77777777" w:rsidR="001C172D" w:rsidRDefault="001C172D">
      <w:pPr>
        <w:rPr>
          <w:lang w:val="de-DE"/>
        </w:rPr>
      </w:pPr>
    </w:p>
    <w:p w14:paraId="30F7ED3D" w14:textId="77777777" w:rsidR="001C172D" w:rsidRDefault="001C172D">
      <w:pPr>
        <w:rPr>
          <w:lang w:val="de-DE"/>
        </w:rPr>
      </w:pPr>
    </w:p>
    <w:p w14:paraId="7A01694D" w14:textId="77777777" w:rsidR="00A14E1F" w:rsidRDefault="00A14E1F" w:rsidP="00A14E1F">
      <w:pPr>
        <w:ind w:firstLine="708"/>
        <w:rPr>
          <w:lang w:val="de-DE"/>
        </w:rPr>
      </w:pPr>
    </w:p>
    <w:p w14:paraId="0C5FCDFE" w14:textId="25599DA4" w:rsidR="00A14E1F" w:rsidRDefault="00A14E1F" w:rsidP="00A14E1F">
      <w:pPr>
        <w:ind w:firstLine="708"/>
        <w:rPr>
          <w:b/>
          <w:bCs/>
          <w:lang w:val="de-DE"/>
        </w:rPr>
      </w:pPr>
      <w:r>
        <w:rPr>
          <w:lang w:val="de-DE"/>
        </w:rPr>
        <w:t xml:space="preserve">3. </w:t>
      </w:r>
      <w:r w:rsidRPr="00A14E1F">
        <w:rPr>
          <w:b/>
          <w:bCs/>
          <w:lang w:val="de-DE"/>
        </w:rPr>
        <w:t>“</w:t>
      </w:r>
      <w:r w:rsidR="00337373" w:rsidRPr="00A14E1F">
        <w:rPr>
          <w:b/>
          <w:bCs/>
          <w:lang w:val="de-DE"/>
        </w:rPr>
        <w:t>Task</w:t>
      </w:r>
      <w:r w:rsidRPr="00A14E1F">
        <w:rPr>
          <w:b/>
          <w:bCs/>
          <w:lang w:val="de-DE"/>
        </w:rPr>
        <w:t>“</w:t>
      </w:r>
    </w:p>
    <w:p w14:paraId="10CBBDA4" w14:textId="07AC33B4" w:rsidR="00A14E1F" w:rsidRDefault="00A14E1F" w:rsidP="00A14E1F">
      <w:pPr>
        <w:ind w:left="708"/>
        <w:rPr>
          <w:lang w:val="de-DE"/>
        </w:rPr>
      </w:pPr>
      <w:r>
        <w:rPr>
          <w:lang w:val="de-DE"/>
        </w:rPr>
        <w:t xml:space="preserve">Bei dem Label </w:t>
      </w:r>
      <w:r w:rsidRPr="001C172D">
        <w:rPr>
          <w:b/>
          <w:bCs/>
          <w:lang w:val="de-DE"/>
        </w:rPr>
        <w:t>“</w:t>
      </w:r>
      <w:r>
        <w:rPr>
          <w:b/>
          <w:bCs/>
          <w:lang w:val="de-DE"/>
        </w:rPr>
        <w:t>Task</w:t>
      </w:r>
      <w:r w:rsidRPr="001C172D">
        <w:rPr>
          <w:b/>
          <w:bCs/>
          <w:lang w:val="de-DE"/>
        </w:rPr>
        <w:t>“</w:t>
      </w:r>
      <w:r>
        <w:rPr>
          <w:b/>
          <w:bCs/>
          <w:lang w:val="de-DE"/>
        </w:rPr>
        <w:t xml:space="preserve"> </w:t>
      </w:r>
      <w:r>
        <w:rPr>
          <w:lang w:val="de-DE"/>
        </w:rPr>
        <w:t>sind folgende Besonderheiten zu beachten:</w:t>
      </w:r>
    </w:p>
    <w:p w14:paraId="131FA49F" w14:textId="4FC1514E" w:rsidR="00A14E1F" w:rsidRDefault="00A14E1F" w:rsidP="00A14E1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Beim Label </w:t>
      </w:r>
      <w:r w:rsidR="00CD74AA" w:rsidRPr="001C172D">
        <w:rPr>
          <w:b/>
          <w:bCs/>
          <w:lang w:val="de-DE"/>
        </w:rPr>
        <w:t>“</w:t>
      </w:r>
      <w:r w:rsidR="00CD74AA">
        <w:rPr>
          <w:b/>
          <w:bCs/>
          <w:lang w:val="de-DE"/>
        </w:rPr>
        <w:t>Task</w:t>
      </w:r>
      <w:r w:rsidR="00CD74AA" w:rsidRPr="001C172D">
        <w:rPr>
          <w:b/>
          <w:bCs/>
          <w:lang w:val="de-DE"/>
        </w:rPr>
        <w:t>“</w:t>
      </w:r>
      <w:r w:rsidR="00CD74AA">
        <w:rPr>
          <w:b/>
          <w:bCs/>
          <w:lang w:val="de-DE"/>
        </w:rPr>
        <w:t xml:space="preserve"> </w:t>
      </w:r>
      <w:r>
        <w:rPr>
          <w:lang w:val="de-DE"/>
        </w:rPr>
        <w:t xml:space="preserve">werden nur </w:t>
      </w:r>
      <w:r>
        <w:rPr>
          <w:lang w:val="de-DE"/>
        </w:rPr>
        <w:t>Nomen</w:t>
      </w:r>
      <w:r>
        <w:rPr>
          <w:lang w:val="de-DE"/>
        </w:rPr>
        <w:t xml:space="preserve"> gelabelt</w:t>
      </w:r>
    </w:p>
    <w:p w14:paraId="72856874" w14:textId="4A9A6307" w:rsidR="00CD74AA" w:rsidRDefault="00CD74AA" w:rsidP="00CD74AA">
      <w:pPr>
        <w:pStyle w:val="Listenabsatz"/>
        <w:numPr>
          <w:ilvl w:val="0"/>
          <w:numId w:val="2"/>
        </w:numPr>
        <w:rPr>
          <w:lang w:val="de-DE"/>
        </w:rPr>
      </w:pPr>
      <w:r w:rsidRPr="00CD74AA">
        <w:rPr>
          <w:lang w:val="de-DE"/>
        </w:rPr>
        <w:t>Task</w:t>
      </w:r>
      <w:r>
        <w:rPr>
          <w:lang w:val="de-DE"/>
        </w:rPr>
        <w:t>s</w:t>
      </w:r>
      <w:r w:rsidRPr="00CD74AA">
        <w:rPr>
          <w:lang w:val="de-DE"/>
        </w:rPr>
        <w:t xml:space="preserve"> werden einzeln gelabelt und nicht in einem</w:t>
      </w:r>
      <w:r>
        <w:rPr>
          <w:lang w:val="de-DE"/>
        </w:rPr>
        <w:t xml:space="preserve"> durchgängigen</w:t>
      </w:r>
      <w:r w:rsidRPr="00CD74AA">
        <w:rPr>
          <w:lang w:val="de-DE"/>
        </w:rPr>
        <w:t xml:space="preserve"> String </w:t>
      </w:r>
    </w:p>
    <w:p w14:paraId="1684C0F2" w14:textId="63DD134A" w:rsidR="00CD74AA" w:rsidRDefault="00CD74AA" w:rsidP="00CD74A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BBBC15" wp14:editId="5CC4F21D">
            <wp:simplePos x="0" y="0"/>
            <wp:positionH relativeFrom="margin">
              <wp:posOffset>616585</wp:posOffset>
            </wp:positionH>
            <wp:positionV relativeFrom="paragraph">
              <wp:posOffset>230505</wp:posOffset>
            </wp:positionV>
            <wp:extent cx="5814060" cy="1150620"/>
            <wp:effectExtent l="0" t="0" r="0" b="0"/>
            <wp:wrapNone/>
            <wp:docPr id="776684921" name="Grafik 3" descr="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089">
        <w:rPr>
          <w:lang w:val="de-DE"/>
        </w:rPr>
        <w:t>A</w:t>
      </w:r>
      <w:r w:rsidRPr="00CD74AA">
        <w:rPr>
          <w:lang w:val="de-DE"/>
        </w:rPr>
        <w:t>usgelassen werden “</w:t>
      </w:r>
      <w:proofErr w:type="spellStart"/>
      <w:r w:rsidRPr="00CD74AA">
        <w:rPr>
          <w:b/>
          <w:bCs/>
          <w:lang w:val="de-DE"/>
        </w:rPr>
        <w:t>Stop</w:t>
      </w:r>
      <w:proofErr w:type="spellEnd"/>
      <w:r w:rsidRPr="00CD74AA">
        <w:rPr>
          <w:b/>
          <w:bCs/>
          <w:lang w:val="de-DE"/>
        </w:rPr>
        <w:t xml:space="preserve"> </w:t>
      </w:r>
      <w:proofErr w:type="spellStart"/>
      <w:r w:rsidRPr="00CD74AA">
        <w:rPr>
          <w:b/>
          <w:bCs/>
          <w:lang w:val="de-DE"/>
        </w:rPr>
        <w:t>words</w:t>
      </w:r>
      <w:proofErr w:type="spellEnd"/>
      <w:r w:rsidRPr="00CD74AA">
        <w:rPr>
          <w:lang w:val="de-DE"/>
        </w:rPr>
        <w:t>“</w:t>
      </w:r>
      <w:r>
        <w:rPr>
          <w:lang w:val="de-DE"/>
        </w:rPr>
        <w:t xml:space="preserve"> wie man in der folgenden Abbildung erkennen kann:</w:t>
      </w:r>
    </w:p>
    <w:p w14:paraId="4D95EC8F" w14:textId="77777777" w:rsidR="00CD74AA" w:rsidRDefault="00CD74AA" w:rsidP="00CD74AA">
      <w:pPr>
        <w:rPr>
          <w:lang w:val="de-DE"/>
        </w:rPr>
      </w:pPr>
    </w:p>
    <w:p w14:paraId="5D98889A" w14:textId="77777777" w:rsidR="00CD74AA" w:rsidRDefault="00CD74AA" w:rsidP="00CD74AA">
      <w:pPr>
        <w:rPr>
          <w:lang w:val="de-DE"/>
        </w:rPr>
      </w:pPr>
    </w:p>
    <w:p w14:paraId="60E68B48" w14:textId="77777777" w:rsidR="00CD74AA" w:rsidRDefault="00CD74AA" w:rsidP="00CD74AA">
      <w:pPr>
        <w:rPr>
          <w:lang w:val="de-DE"/>
        </w:rPr>
      </w:pPr>
    </w:p>
    <w:p w14:paraId="7418FCBF" w14:textId="77777777" w:rsidR="00CD74AA" w:rsidRDefault="00CD74AA" w:rsidP="00CD74AA">
      <w:pPr>
        <w:rPr>
          <w:lang w:val="de-DE"/>
        </w:rPr>
      </w:pPr>
    </w:p>
    <w:p w14:paraId="40E59B4D" w14:textId="77777777" w:rsidR="00CD74AA" w:rsidRDefault="00CD74AA" w:rsidP="00CD74AA">
      <w:pPr>
        <w:rPr>
          <w:lang w:val="de-DE"/>
        </w:rPr>
      </w:pPr>
    </w:p>
    <w:p w14:paraId="71BB127D" w14:textId="505D001D" w:rsidR="00CD74AA" w:rsidRPr="00CD74AA" w:rsidRDefault="00CD74AA" w:rsidP="00CD74AA">
      <w:pPr>
        <w:pStyle w:val="Listenabsatz"/>
        <w:numPr>
          <w:ilvl w:val="0"/>
          <w:numId w:val="2"/>
        </w:numPr>
        <w:rPr>
          <w:lang w:val="de-DE"/>
        </w:rPr>
      </w:pPr>
      <w:r w:rsidRPr="00CD74AA">
        <w:rPr>
          <w:lang w:val="de-DE"/>
        </w:rPr>
        <w:t xml:space="preserve">Wenn </w:t>
      </w:r>
      <w:r>
        <w:rPr>
          <w:lang w:val="de-DE"/>
        </w:rPr>
        <w:t>der Artikel “</w:t>
      </w:r>
      <w:proofErr w:type="spellStart"/>
      <w:r w:rsidRPr="00CD74AA">
        <w:rPr>
          <w:lang w:val="de-DE"/>
        </w:rPr>
        <w:t>the</w:t>
      </w:r>
      <w:proofErr w:type="spellEnd"/>
      <w:r w:rsidRPr="00CD74AA">
        <w:rPr>
          <w:lang w:val="de-DE"/>
        </w:rPr>
        <w:t xml:space="preserve">“ am Anfang </w:t>
      </w:r>
      <w:r>
        <w:rPr>
          <w:lang w:val="de-DE"/>
        </w:rPr>
        <w:t xml:space="preserve">des Satzes </w:t>
      </w:r>
      <w:r w:rsidRPr="00CD74AA">
        <w:rPr>
          <w:lang w:val="de-DE"/>
        </w:rPr>
        <w:t>steht, wird e</w:t>
      </w:r>
      <w:r w:rsidR="001F2089">
        <w:rPr>
          <w:lang w:val="de-DE"/>
        </w:rPr>
        <w:t>r</w:t>
      </w:r>
      <w:r w:rsidRPr="00CD74AA">
        <w:rPr>
          <w:lang w:val="de-DE"/>
        </w:rPr>
        <w:t xml:space="preserve"> nicht mit gelabelt, nur wenn </w:t>
      </w:r>
      <w:r>
        <w:rPr>
          <w:lang w:val="de-DE"/>
        </w:rPr>
        <w:t>“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>“</w:t>
      </w:r>
      <w:r w:rsidRPr="00CD74AA">
        <w:rPr>
          <w:lang w:val="de-DE"/>
        </w:rPr>
        <w:t xml:space="preserve"> im Satz steht </w:t>
      </w:r>
    </w:p>
    <w:p w14:paraId="482FE695" w14:textId="733AB057" w:rsidR="008220DD" w:rsidRPr="008220DD" w:rsidRDefault="00E409B9" w:rsidP="008220DD">
      <w:pPr>
        <w:pStyle w:val="Listenabsatz"/>
        <w:numPr>
          <w:ilvl w:val="0"/>
          <w:numId w:val="2"/>
        </w:numPr>
        <w:rPr>
          <w:lang w:val="de-DE"/>
        </w:rPr>
      </w:pPr>
      <w:r w:rsidRPr="00E409B9">
        <w:rPr>
          <w:lang w:val="de-DE"/>
        </w:rPr>
        <w:t xml:space="preserve">Wenn </w:t>
      </w:r>
      <w:r w:rsidRPr="00E409B9">
        <w:rPr>
          <w:lang w:val="de-DE"/>
        </w:rPr>
        <w:t>“</w:t>
      </w:r>
      <w:proofErr w:type="spellStart"/>
      <w:r w:rsidRPr="00E409B9">
        <w:rPr>
          <w:b/>
          <w:bCs/>
          <w:lang w:val="de-DE"/>
        </w:rPr>
        <w:t>with</w:t>
      </w:r>
      <w:proofErr w:type="spellEnd"/>
      <w:r w:rsidRPr="00E409B9">
        <w:rPr>
          <w:b/>
          <w:bCs/>
          <w:lang w:val="de-DE"/>
        </w:rPr>
        <w:t xml:space="preserve"> </w:t>
      </w:r>
      <w:proofErr w:type="spellStart"/>
      <w:r w:rsidRPr="00E409B9">
        <w:rPr>
          <w:b/>
          <w:bCs/>
          <w:lang w:val="de-DE"/>
        </w:rPr>
        <w:t>contributions</w:t>
      </w:r>
      <w:proofErr w:type="spellEnd"/>
      <w:r w:rsidRPr="00E409B9">
        <w:rPr>
          <w:b/>
          <w:bCs/>
          <w:lang w:val="de-DE"/>
        </w:rPr>
        <w:t xml:space="preserve"> </w:t>
      </w:r>
      <w:proofErr w:type="spellStart"/>
      <w:r w:rsidRPr="00E409B9">
        <w:rPr>
          <w:b/>
          <w:bCs/>
          <w:lang w:val="de-DE"/>
        </w:rPr>
        <w:t>from</w:t>
      </w:r>
      <w:proofErr w:type="spellEnd"/>
      <w:r w:rsidRPr="00E409B9">
        <w:rPr>
          <w:b/>
          <w:bCs/>
          <w:lang w:val="de-DE"/>
        </w:rPr>
        <w:t xml:space="preserve"> all </w:t>
      </w:r>
      <w:proofErr w:type="spellStart"/>
      <w:r w:rsidRPr="00E409B9">
        <w:rPr>
          <w:b/>
          <w:bCs/>
          <w:lang w:val="de-DE"/>
        </w:rPr>
        <w:t>Aut</w:t>
      </w:r>
      <w:r w:rsidRPr="00E409B9">
        <w:rPr>
          <w:b/>
          <w:bCs/>
          <w:lang w:val="de-DE"/>
        </w:rPr>
        <w:t>h</w:t>
      </w:r>
      <w:r w:rsidRPr="00E409B9">
        <w:rPr>
          <w:b/>
          <w:bCs/>
          <w:lang w:val="de-DE"/>
        </w:rPr>
        <w:t>ors</w:t>
      </w:r>
      <w:proofErr w:type="spellEnd"/>
      <w:r w:rsidRPr="00E409B9">
        <w:rPr>
          <w:lang w:val="de-DE"/>
        </w:rPr>
        <w:t xml:space="preserve">“ </w:t>
      </w:r>
      <w:r w:rsidRPr="00E409B9">
        <w:rPr>
          <w:lang w:val="de-DE"/>
        </w:rPr>
        <w:t>zu finden ist, dann bedeut</w:t>
      </w:r>
      <w:r>
        <w:rPr>
          <w:lang w:val="de-DE"/>
        </w:rPr>
        <w:t>et das, dass alle Autoren mitgearbeitet haben. Dafür könnte es zukünftig ein neues übergeordnetes Kürzel geben, welches alle Kürzel des Dokumentes beinhaltet (Beispiel in nachfolgender Abbildung)</w:t>
      </w:r>
    </w:p>
    <w:p w14:paraId="3C4CE9E9" w14:textId="3149EA54" w:rsidR="00CD74AA" w:rsidRPr="00E409B9" w:rsidRDefault="00E409B9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BE48B7" wp14:editId="69494103">
            <wp:simplePos x="0" y="0"/>
            <wp:positionH relativeFrom="margin">
              <wp:posOffset>662305</wp:posOffset>
            </wp:positionH>
            <wp:positionV relativeFrom="paragraph">
              <wp:posOffset>53975</wp:posOffset>
            </wp:positionV>
            <wp:extent cx="5791200" cy="838200"/>
            <wp:effectExtent l="0" t="0" r="0" b="0"/>
            <wp:wrapNone/>
            <wp:docPr id="2031639219" name="Grafik 2" descr="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218" cy="83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E25ED" w14:textId="54A0A0E9" w:rsidR="00032776" w:rsidRPr="00E409B9" w:rsidRDefault="00032776">
      <w:pPr>
        <w:rPr>
          <w:lang w:val="de-DE"/>
        </w:rPr>
      </w:pPr>
    </w:p>
    <w:p w14:paraId="0A7F8F4A" w14:textId="184745B2" w:rsidR="00032776" w:rsidRPr="00E409B9" w:rsidRDefault="00032776">
      <w:pPr>
        <w:rPr>
          <w:lang w:val="de-DE"/>
        </w:rPr>
      </w:pPr>
    </w:p>
    <w:p w14:paraId="1455FC8A" w14:textId="50D99370" w:rsidR="00032776" w:rsidRDefault="00032776" w:rsidP="008220DD">
      <w:pPr>
        <w:rPr>
          <w:lang w:val="de-DE"/>
        </w:rPr>
      </w:pPr>
    </w:p>
    <w:p w14:paraId="313A868D" w14:textId="1ADA4A34" w:rsidR="008220DD" w:rsidRPr="00BA659C" w:rsidRDefault="008220DD" w:rsidP="00BA659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</w:t>
      </w:r>
      <w:r w:rsidR="00BA659C">
        <w:rPr>
          <w:lang w:val="de-DE"/>
        </w:rPr>
        <w:t>ktivitäten</w:t>
      </w:r>
      <w:r w:rsidR="001F2089">
        <w:rPr>
          <w:lang w:val="de-DE"/>
        </w:rPr>
        <w:t>,</w:t>
      </w:r>
      <w:r>
        <w:rPr>
          <w:lang w:val="de-DE"/>
        </w:rPr>
        <w:t xml:space="preserve"> die</w:t>
      </w:r>
      <w:r w:rsidRPr="008220DD">
        <w:rPr>
          <w:lang w:val="de-DE"/>
        </w:rPr>
        <w:t xml:space="preserve"> nur </w:t>
      </w:r>
      <w:r>
        <w:rPr>
          <w:lang w:val="de-DE"/>
        </w:rPr>
        <w:t>aus</w:t>
      </w:r>
      <w:r w:rsidRPr="008220DD">
        <w:rPr>
          <w:lang w:val="de-DE"/>
        </w:rPr>
        <w:t xml:space="preserve"> Substantiven</w:t>
      </w:r>
      <w:r>
        <w:rPr>
          <w:lang w:val="de-DE"/>
        </w:rPr>
        <w:t xml:space="preserve"> bestehen, sind</w:t>
      </w:r>
      <w:r w:rsidRPr="008220DD">
        <w:rPr>
          <w:lang w:val="de-DE"/>
        </w:rPr>
        <w:t xml:space="preserve"> teilweise mit </w:t>
      </w:r>
      <w:r>
        <w:rPr>
          <w:lang w:val="de-DE"/>
        </w:rPr>
        <w:t>einem Bindestrich</w:t>
      </w:r>
      <w:r w:rsidRPr="008220DD">
        <w:rPr>
          <w:lang w:val="de-DE"/>
        </w:rPr>
        <w:t xml:space="preserve"> getrennt. </w:t>
      </w:r>
      <w:r>
        <w:rPr>
          <w:lang w:val="de-DE"/>
        </w:rPr>
        <w:t>Diese zählen</w:t>
      </w:r>
      <w:r w:rsidRPr="008220DD">
        <w:rPr>
          <w:lang w:val="de-DE"/>
        </w:rPr>
        <w:t xml:space="preserve"> als eine </w:t>
      </w:r>
      <w:r>
        <w:rPr>
          <w:lang w:val="de-DE"/>
        </w:rPr>
        <w:t>“</w:t>
      </w:r>
      <w:r w:rsidRPr="001F2089">
        <w:rPr>
          <w:b/>
          <w:bCs/>
          <w:lang w:val="de-DE"/>
        </w:rPr>
        <w:t>Task</w:t>
      </w:r>
      <w:r>
        <w:rPr>
          <w:lang w:val="de-DE"/>
        </w:rPr>
        <w:t xml:space="preserve">“ </w:t>
      </w:r>
      <w:r w:rsidR="00BA659C">
        <w:rPr>
          <w:lang w:val="de-DE"/>
        </w:rPr>
        <w:t>(Beispiel in nachfolgender Abbildung)</w:t>
      </w:r>
    </w:p>
    <w:p w14:paraId="7C253C0D" w14:textId="1D084291" w:rsidR="008220DD" w:rsidRDefault="008220DD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BC5F7D" wp14:editId="41B39F07">
            <wp:simplePos x="0" y="0"/>
            <wp:positionH relativeFrom="margin">
              <wp:posOffset>578485</wp:posOffset>
            </wp:positionH>
            <wp:positionV relativeFrom="paragraph">
              <wp:posOffset>1905</wp:posOffset>
            </wp:positionV>
            <wp:extent cx="5928360" cy="1043940"/>
            <wp:effectExtent l="0" t="0" r="0" b="3810"/>
            <wp:wrapNone/>
            <wp:docPr id="178580998" name="Grafik 17858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998" name="Grafik 1785809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493D3" w14:textId="50E5DAD0" w:rsidR="008220DD" w:rsidRDefault="008220DD">
      <w:pPr>
        <w:rPr>
          <w:lang w:val="de-DE"/>
        </w:rPr>
      </w:pPr>
    </w:p>
    <w:p w14:paraId="70E3F4B0" w14:textId="715CC0B1" w:rsidR="008220DD" w:rsidRDefault="008220DD">
      <w:pPr>
        <w:rPr>
          <w:lang w:val="de-DE"/>
        </w:rPr>
      </w:pPr>
    </w:p>
    <w:p w14:paraId="4A76CE22" w14:textId="77777777" w:rsidR="008220DD" w:rsidRDefault="008220DD">
      <w:pPr>
        <w:rPr>
          <w:lang w:val="de-DE"/>
        </w:rPr>
      </w:pPr>
    </w:p>
    <w:p w14:paraId="4F80CB43" w14:textId="03E5A215" w:rsidR="008220DD" w:rsidRPr="00BA659C" w:rsidRDefault="00BA659C" w:rsidP="00BA659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Schlagwörter die darauf deuten, dass </w:t>
      </w:r>
      <w:r w:rsidR="008220DD" w:rsidRPr="008220DD">
        <w:rPr>
          <w:lang w:val="de-DE"/>
        </w:rPr>
        <w:t>Beiträge</w:t>
      </w:r>
      <w:r w:rsidR="001F2089">
        <w:rPr>
          <w:lang w:val="de-DE"/>
        </w:rPr>
        <w:t>,</w:t>
      </w:r>
      <w:r w:rsidR="008220DD" w:rsidRPr="008220DD">
        <w:rPr>
          <w:lang w:val="de-DE"/>
        </w:rPr>
        <w:t xml:space="preserve"> die in Verbindung mit anderen </w:t>
      </w:r>
      <w:r>
        <w:rPr>
          <w:lang w:val="de-DE"/>
        </w:rPr>
        <w:t xml:space="preserve">Beiträgen </w:t>
      </w:r>
      <w:r w:rsidR="008220DD" w:rsidRPr="008220DD">
        <w:rPr>
          <w:lang w:val="de-DE"/>
        </w:rPr>
        <w:t>stehen</w:t>
      </w:r>
      <w:r w:rsidR="001F2089">
        <w:rPr>
          <w:lang w:val="de-DE"/>
        </w:rPr>
        <w:t>, sind beispielsweise</w:t>
      </w:r>
      <w:r w:rsidR="008220DD" w:rsidRPr="008220DD">
        <w:rPr>
          <w:lang w:val="de-DE"/>
        </w:rPr>
        <w:t>:</w:t>
      </w:r>
      <w:r>
        <w:rPr>
          <w:lang w:val="de-DE"/>
        </w:rPr>
        <w:t xml:space="preserve"> </w:t>
      </w:r>
    </w:p>
    <w:p w14:paraId="7ABA6B25" w14:textId="65BAF8AF" w:rsidR="00BA659C" w:rsidRPr="00BA659C" w:rsidRDefault="00BA659C" w:rsidP="00BA659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“</w:t>
      </w:r>
      <w:proofErr w:type="spellStart"/>
      <w:r w:rsidRPr="00BA659C">
        <w:rPr>
          <w:lang w:val="de-DE"/>
        </w:rPr>
        <w:t>supervised</w:t>
      </w:r>
      <w:proofErr w:type="spellEnd"/>
      <w:r w:rsidRPr="00BA659C">
        <w:rPr>
          <w:lang w:val="de-DE"/>
        </w:rPr>
        <w:t xml:space="preserve"> </w:t>
      </w:r>
      <w:proofErr w:type="spellStart"/>
      <w:r w:rsidRPr="00BA659C">
        <w:rPr>
          <w:lang w:val="de-DE"/>
        </w:rPr>
        <w:t>of</w:t>
      </w:r>
      <w:proofErr w:type="spellEnd"/>
      <w:r>
        <w:rPr>
          <w:lang w:val="de-DE"/>
        </w:rPr>
        <w:t>“</w:t>
      </w:r>
    </w:p>
    <w:p w14:paraId="2EF73417" w14:textId="3BA9374A" w:rsidR="00BA659C" w:rsidRDefault="00BA659C" w:rsidP="00BA659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“</w:t>
      </w:r>
      <w:proofErr w:type="spellStart"/>
      <w:r w:rsidRPr="00BA659C">
        <w:rPr>
          <w:lang w:val="de-DE"/>
        </w:rPr>
        <w:t>with</w:t>
      </w:r>
      <w:proofErr w:type="spellEnd"/>
      <w:r w:rsidRPr="00BA659C">
        <w:rPr>
          <w:lang w:val="de-DE"/>
        </w:rPr>
        <w:t xml:space="preserve"> </w:t>
      </w:r>
      <w:proofErr w:type="spellStart"/>
      <w:r w:rsidRPr="00BA659C">
        <w:rPr>
          <w:lang w:val="de-DE"/>
        </w:rPr>
        <w:t>help</w:t>
      </w:r>
      <w:proofErr w:type="spellEnd"/>
      <w:r w:rsidRPr="00BA659C">
        <w:rPr>
          <w:lang w:val="de-DE"/>
        </w:rPr>
        <w:t xml:space="preserve"> </w:t>
      </w:r>
      <w:proofErr w:type="spellStart"/>
      <w:r w:rsidRPr="00BA659C">
        <w:rPr>
          <w:lang w:val="de-DE"/>
        </w:rPr>
        <w:t>of</w:t>
      </w:r>
      <w:proofErr w:type="spellEnd"/>
      <w:r>
        <w:rPr>
          <w:lang w:val="de-DE"/>
        </w:rPr>
        <w:t>“</w:t>
      </w:r>
    </w:p>
    <w:p w14:paraId="3E81D4E8" w14:textId="782EA236" w:rsidR="001F2089" w:rsidRPr="001F2089" w:rsidRDefault="001F2089" w:rsidP="001F2089">
      <w:pPr>
        <w:ind w:left="708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(Beispiel in nachfolgender Abbildung)</w:t>
      </w:r>
    </w:p>
    <w:p w14:paraId="4D918086" w14:textId="3024A25A" w:rsidR="008220DD" w:rsidRDefault="00BA659C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7529DF" wp14:editId="6DED4A4E">
            <wp:simplePos x="0" y="0"/>
            <wp:positionH relativeFrom="margin">
              <wp:posOffset>578485</wp:posOffset>
            </wp:positionH>
            <wp:positionV relativeFrom="paragraph">
              <wp:posOffset>90805</wp:posOffset>
            </wp:positionV>
            <wp:extent cx="6012180" cy="1059180"/>
            <wp:effectExtent l="0" t="0" r="7620" b="7620"/>
            <wp:wrapNone/>
            <wp:docPr id="333467363" name="Grafik 333467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7363" name="Grafik 3334673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844" cy="105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24262" w14:textId="77777777" w:rsidR="00BA659C" w:rsidRDefault="00BA659C">
      <w:pPr>
        <w:rPr>
          <w:lang w:val="de-DE"/>
        </w:rPr>
      </w:pPr>
    </w:p>
    <w:p w14:paraId="6503FA8D" w14:textId="57A85D12" w:rsidR="00BA659C" w:rsidRDefault="00BA659C">
      <w:pPr>
        <w:rPr>
          <w:lang w:val="de-DE"/>
        </w:rPr>
      </w:pPr>
    </w:p>
    <w:p w14:paraId="486044B7" w14:textId="042FF39B" w:rsidR="00BA659C" w:rsidRDefault="00BA659C">
      <w:pPr>
        <w:rPr>
          <w:lang w:val="de-DE"/>
        </w:rPr>
      </w:pPr>
    </w:p>
    <w:p w14:paraId="7823AA4B" w14:textId="35A7AC7E" w:rsidR="00670B34" w:rsidRPr="00BA659C" w:rsidRDefault="00BA659C" w:rsidP="00BA659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498A9F" wp14:editId="6601CD4E">
            <wp:simplePos x="0" y="0"/>
            <wp:positionH relativeFrom="page">
              <wp:align>right</wp:align>
            </wp:positionH>
            <wp:positionV relativeFrom="paragraph">
              <wp:posOffset>403860</wp:posOffset>
            </wp:positionV>
            <wp:extent cx="6083935" cy="1485515"/>
            <wp:effectExtent l="0" t="0" r="0" b="635"/>
            <wp:wrapNone/>
            <wp:docPr id="282795635" name="Grafik 28279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95635" name="Grafik 2827956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59C">
        <w:rPr>
          <w:lang w:val="de-DE"/>
        </w:rPr>
        <w:t xml:space="preserve">Zeiten der Verben in </w:t>
      </w:r>
      <w:r w:rsidRPr="00BA659C">
        <w:rPr>
          <w:lang w:val="de-DE"/>
        </w:rPr>
        <w:t>Aktivitäten</w:t>
      </w:r>
      <w:r w:rsidRPr="00BA659C">
        <w:rPr>
          <w:lang w:val="de-DE"/>
        </w:rPr>
        <w:t xml:space="preserve"> beachten und einheitlich mitlabeln</w:t>
      </w:r>
      <w:r>
        <w:rPr>
          <w:lang w:val="de-DE"/>
        </w:rPr>
        <w:t xml:space="preserve"> </w:t>
      </w:r>
      <w:r>
        <w:rPr>
          <w:lang w:val="de-DE"/>
        </w:rPr>
        <w:t>(Beispiel in nachfolgender Abbildung)</w:t>
      </w:r>
    </w:p>
    <w:p w14:paraId="6D2404AA" w14:textId="4AFBBD8C" w:rsidR="007D05F2" w:rsidRPr="00337373" w:rsidRDefault="007D05F2">
      <w:pPr>
        <w:rPr>
          <w:lang w:val="de-DE"/>
        </w:rPr>
      </w:pPr>
    </w:p>
    <w:sectPr w:rsidR="007D05F2" w:rsidRPr="003373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4D7"/>
    <w:multiLevelType w:val="hybridMultilevel"/>
    <w:tmpl w:val="8DEE6E92"/>
    <w:lvl w:ilvl="0" w:tplc="66B6AA1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7A5A83"/>
    <w:multiLevelType w:val="hybridMultilevel"/>
    <w:tmpl w:val="2E2EF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985471">
    <w:abstractNumId w:val="1"/>
  </w:num>
  <w:num w:numId="2" w16cid:durableId="49585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73"/>
    <w:rsid w:val="00032776"/>
    <w:rsid w:val="000B61DC"/>
    <w:rsid w:val="000C163D"/>
    <w:rsid w:val="001C172D"/>
    <w:rsid w:val="001F2089"/>
    <w:rsid w:val="00206C6A"/>
    <w:rsid w:val="002A3EB5"/>
    <w:rsid w:val="002C42ED"/>
    <w:rsid w:val="002D472A"/>
    <w:rsid w:val="002F2172"/>
    <w:rsid w:val="00337373"/>
    <w:rsid w:val="003529A9"/>
    <w:rsid w:val="004A0AA2"/>
    <w:rsid w:val="005E42AF"/>
    <w:rsid w:val="00670B34"/>
    <w:rsid w:val="00781F9F"/>
    <w:rsid w:val="007D05F2"/>
    <w:rsid w:val="007E6A61"/>
    <w:rsid w:val="008220DD"/>
    <w:rsid w:val="008374D1"/>
    <w:rsid w:val="009C7044"/>
    <w:rsid w:val="009F4724"/>
    <w:rsid w:val="00A14E1F"/>
    <w:rsid w:val="00B87C7A"/>
    <w:rsid w:val="00BA659C"/>
    <w:rsid w:val="00CD74AA"/>
    <w:rsid w:val="00D027F7"/>
    <w:rsid w:val="00DE0949"/>
    <w:rsid w:val="00E409B9"/>
    <w:rsid w:val="00E67197"/>
    <w:rsid w:val="00EA23CC"/>
    <w:rsid w:val="00FC64F3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422A"/>
  <w15:chartTrackingRefBased/>
  <w15:docId w15:val="{76C935DB-9D4B-4194-9E8C-A5B6353A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Riffarth</dc:creator>
  <cp:keywords/>
  <dc:description/>
  <cp:lastModifiedBy>Britta Riffarth</cp:lastModifiedBy>
  <cp:revision>2</cp:revision>
  <dcterms:created xsi:type="dcterms:W3CDTF">2023-05-26T14:45:00Z</dcterms:created>
  <dcterms:modified xsi:type="dcterms:W3CDTF">2023-05-26T14:45:00Z</dcterms:modified>
</cp:coreProperties>
</file>