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4B" w:rsidRDefault="00EA139D" w:rsidP="00EA139D">
      <w:pPr>
        <w:pStyle w:val="1"/>
        <w:jc w:val="center"/>
      </w:pPr>
      <w:r>
        <w:rPr>
          <w:rFonts w:hint="eastAsia"/>
        </w:rPr>
        <w:t>TOY_GREP</w:t>
      </w:r>
      <w:r>
        <w:rPr>
          <w:rFonts w:hint="eastAsia"/>
        </w:rPr>
        <w:t>总结</w:t>
      </w:r>
    </w:p>
    <w:p w:rsidR="00EA139D" w:rsidRDefault="00EA139D" w:rsidP="00EA139D">
      <w:pPr>
        <w:pStyle w:val="1"/>
        <w:numPr>
          <w:ilvl w:val="0"/>
          <w:numId w:val="2"/>
        </w:numPr>
      </w:pPr>
      <w:r>
        <w:rPr>
          <w:rFonts w:hint="eastAsia"/>
        </w:rPr>
        <w:t>实现原理</w:t>
      </w:r>
      <w:r>
        <w:rPr>
          <w:rFonts w:hint="eastAsia"/>
        </w:rPr>
        <w:t>:</w:t>
      </w:r>
    </w:p>
    <w:p w:rsidR="00EA139D" w:rsidRDefault="00EA139D" w:rsidP="00EA139D">
      <w:pPr>
        <w:ind w:left="360"/>
      </w:pPr>
      <w:r>
        <w:rPr>
          <w:rFonts w:hint="eastAsia"/>
        </w:rPr>
        <w:t>实现基于龙书</w:t>
      </w:r>
      <w:r>
        <w:rPr>
          <w:rFonts w:hint="eastAsia"/>
        </w:rPr>
        <w:t>3.9</w:t>
      </w:r>
      <w:r>
        <w:rPr>
          <w:rFonts w:hint="eastAsia"/>
        </w:rPr>
        <w:t>节，使用</w:t>
      </w:r>
      <w:r>
        <w:rPr>
          <w:rFonts w:hint="eastAsia"/>
        </w:rPr>
        <w:t>NFA/DFA</w:t>
      </w:r>
      <w:r>
        <w:rPr>
          <w:rFonts w:hint="eastAsia"/>
        </w:rPr>
        <w:t>实现简单正则表达式的搜索。</w:t>
      </w:r>
    </w:p>
    <w:p w:rsidR="00EA139D" w:rsidRDefault="00EA139D" w:rsidP="00EA139D">
      <w:pPr>
        <w:ind w:left="360"/>
      </w:pPr>
      <w:r>
        <w:rPr>
          <w:rFonts w:hint="eastAsia"/>
        </w:rPr>
        <w:t>简单的表达式仅包括括号，星号和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表达式。</w:t>
      </w:r>
    </w:p>
    <w:p w:rsidR="00EA139D" w:rsidRDefault="00EA139D" w:rsidP="00EA139D">
      <w:pPr>
        <w:ind w:left="360"/>
        <w:rPr>
          <w:ins w:id="0" w:author="wangsu" w:date="2015-04-10T14:23:00Z"/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C++</w:t>
      </w:r>
      <w:r>
        <w:rPr>
          <w:rFonts w:hint="eastAsia"/>
        </w:rPr>
        <w:t>实现，使用了</w:t>
      </w:r>
      <w:r>
        <w:rPr>
          <w:rFonts w:hint="eastAsia"/>
        </w:rPr>
        <w:t>vector</w:t>
      </w:r>
      <w:r>
        <w:rPr>
          <w:rFonts w:hint="eastAsia"/>
        </w:rPr>
        <w:t>。</w:t>
      </w:r>
    </w:p>
    <w:p w:rsidR="00F0004D" w:rsidRDefault="00F0004D" w:rsidP="00F0004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表达式解析</w:t>
      </w:r>
      <w:r>
        <w:rPr>
          <w:rFonts w:hint="eastAsia"/>
        </w:rPr>
        <w:t>:</w:t>
      </w:r>
    </w:p>
    <w:p w:rsidR="00F0004D" w:rsidRPr="00F0004D" w:rsidRDefault="00F0004D" w:rsidP="00F0004D">
      <w:pPr>
        <w:ind w:left="360"/>
      </w:pPr>
      <w:r>
        <w:rPr>
          <w:rFonts w:hint="eastAsia"/>
        </w:rPr>
        <w:t>使用</w:t>
      </w:r>
      <w:r w:rsidR="00CB45E2">
        <w:rPr>
          <w:rFonts w:hint="eastAsia"/>
        </w:rPr>
        <w:t>类似</w:t>
      </w:r>
      <w:r w:rsidR="00CB45E2">
        <w:rPr>
          <w:rFonts w:hint="eastAsia"/>
        </w:rPr>
        <w:t>LR(0)</w:t>
      </w:r>
      <w:r>
        <w:rPr>
          <w:rFonts w:hint="eastAsia"/>
        </w:rPr>
        <w:t>自底向上解析方式</w:t>
      </w:r>
      <w:r w:rsidR="00CB45E2">
        <w:rPr>
          <w:rFonts w:hint="eastAsia"/>
        </w:rPr>
        <w:t>（无状态转换表）</w:t>
      </w:r>
      <w:r>
        <w:rPr>
          <w:rFonts w:hint="eastAsia"/>
        </w:rPr>
        <w:t>。词法分析主要获取当前字符的属性，并处理转义字符，后续可以增加对范围的模糊匹配。</w:t>
      </w:r>
      <w:r w:rsidR="00CA368E">
        <w:rPr>
          <w:rFonts w:hint="eastAsia"/>
        </w:rPr>
        <w:t>对于操作符与操作符之间的可忽略问题在词法阶段解析，如</w:t>
      </w:r>
      <w:r w:rsidR="00CA368E">
        <w:rPr>
          <w:rFonts w:hint="eastAsia"/>
        </w:rPr>
        <w:t>a|</w:t>
      </w:r>
      <w:r w:rsidR="00CA368E">
        <w:rPr>
          <w:rFonts w:hint="eastAsia"/>
        </w:rPr>
        <w:t>（或和结束符），</w:t>
      </w:r>
      <w:r w:rsidR="00CA368E">
        <w:rPr>
          <w:rFonts w:hint="eastAsia"/>
        </w:rPr>
        <w:t>(a|)</w:t>
      </w:r>
      <w:r w:rsidR="00CA368E">
        <w:rPr>
          <w:rFonts w:hint="eastAsia"/>
        </w:rPr>
        <w:t>，</w:t>
      </w:r>
      <w:r w:rsidR="00CA368E">
        <w:rPr>
          <w:rFonts w:hint="eastAsia"/>
        </w:rPr>
        <w:t>a||</w:t>
      </w:r>
      <w:r w:rsidR="00CA368E">
        <w:rPr>
          <w:rFonts w:hint="eastAsia"/>
        </w:rPr>
        <w:t>，</w:t>
      </w:r>
      <w:r w:rsidR="00CA368E">
        <w:rPr>
          <w:rFonts w:hint="eastAsia"/>
        </w:rPr>
        <w:t>a**</w:t>
      </w:r>
      <w:r w:rsidR="00CA368E">
        <w:rPr>
          <w:rFonts w:hint="eastAsia"/>
        </w:rPr>
        <w:t>，对于操作符出现位置的异常，在语法解析阶段处理，如</w:t>
      </w:r>
      <w:r w:rsidR="00CA368E">
        <w:rPr>
          <w:rFonts w:hint="eastAsia"/>
        </w:rPr>
        <w:t>*</w:t>
      </w:r>
      <w:r w:rsidR="00CA368E">
        <w:rPr>
          <w:rFonts w:hint="eastAsia"/>
        </w:rPr>
        <w:t>开头，</w:t>
      </w:r>
      <w:r w:rsidR="00CA368E">
        <w:rPr>
          <w:rFonts w:hint="eastAsia"/>
        </w:rPr>
        <w:t>|</w:t>
      </w:r>
      <w:r w:rsidR="00CA368E">
        <w:rPr>
          <w:rFonts w:hint="eastAsia"/>
        </w:rPr>
        <w:t>开头，避免双</w:t>
      </w:r>
      <w:proofErr w:type="gramStart"/>
      <w:r w:rsidR="00CA368E">
        <w:rPr>
          <w:rFonts w:hint="eastAsia"/>
        </w:rPr>
        <w:t>栈</w:t>
      </w:r>
      <w:proofErr w:type="gramEnd"/>
      <w:r w:rsidR="00CA368E">
        <w:rPr>
          <w:rFonts w:hint="eastAsia"/>
        </w:rPr>
        <w:t>式的复杂场景。</w:t>
      </w:r>
    </w:p>
    <w:p w:rsidR="00EA139D" w:rsidRDefault="00EA139D" w:rsidP="00EA139D">
      <w:pPr>
        <w:pStyle w:val="1"/>
        <w:numPr>
          <w:ilvl w:val="0"/>
          <w:numId w:val="2"/>
        </w:numPr>
      </w:pPr>
      <w:r>
        <w:rPr>
          <w:rFonts w:hint="eastAsia"/>
        </w:rPr>
        <w:t>心得：</w:t>
      </w:r>
    </w:p>
    <w:p w:rsidR="0014115F" w:rsidRDefault="0014115F" w:rsidP="00EA13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数据结构：</w:t>
      </w:r>
    </w:p>
    <w:p w:rsidR="0014115F" w:rsidRDefault="0014115F" w:rsidP="001411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树：最多二元的语法树</w:t>
      </w:r>
    </w:p>
    <w:p w:rsidR="0014115F" w:rsidRDefault="0014115F" w:rsidP="0014115F">
      <w:pPr>
        <w:pStyle w:val="a3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：简单实现的双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，用于解析表达式</w:t>
      </w:r>
    </w:p>
    <w:p w:rsidR="0014115F" w:rsidRDefault="0014115F" w:rsidP="001411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图：根据语法</w:t>
      </w:r>
      <w:proofErr w:type="gramStart"/>
      <w:r>
        <w:rPr>
          <w:rFonts w:hint="eastAsia"/>
        </w:rPr>
        <w:t>树计算</w:t>
      </w:r>
      <w:proofErr w:type="gramEnd"/>
      <w:r>
        <w:rPr>
          <w:rFonts w:hint="eastAsia"/>
        </w:rPr>
        <w:t>的属性值构造出来的状态转换图</w:t>
      </w:r>
    </w:p>
    <w:p w:rsidR="0014115F" w:rsidRDefault="0014115F" w:rsidP="001411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集合：简单的集合用来表示图的边，本打算用位图实现，但是由于位图不支持动态开辟大小，因此还是简单基于</w:t>
      </w:r>
      <w:r>
        <w:rPr>
          <w:rFonts w:hint="eastAsia"/>
        </w:rPr>
        <w:t>vector&lt;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&gt;</w:t>
      </w:r>
      <w:r>
        <w:rPr>
          <w:rFonts w:hint="eastAsia"/>
        </w:rPr>
        <w:t>进行实现。</w:t>
      </w:r>
    </w:p>
    <w:p w:rsidR="00AC4313" w:rsidRDefault="00AC4313" w:rsidP="001411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注：原本使用</w:t>
      </w:r>
      <w:r>
        <w:rPr>
          <w:rFonts w:hint="eastAsia"/>
        </w:rPr>
        <w:t>C</w:t>
      </w:r>
      <w:r>
        <w:rPr>
          <w:rFonts w:hint="eastAsia"/>
        </w:rPr>
        <w:t>实现，没有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，因此使用链表处理集合。</w:t>
      </w:r>
    </w:p>
    <w:p w:rsidR="00EA139D" w:rsidRDefault="00EA139D" w:rsidP="00EA13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式解析正则表达式，为正则表达式构建语法树。</w:t>
      </w:r>
    </w:p>
    <w:p w:rsidR="00EA139D" w:rsidRDefault="00EA139D" w:rsidP="00EA139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拥有类似操作，进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，显示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判断，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的显示，</w:t>
      </w:r>
      <w:proofErr w:type="gramStart"/>
      <w:r>
        <w:rPr>
          <w:rFonts w:hint="eastAsia"/>
        </w:rPr>
        <w:t>构造与析构</w:t>
      </w:r>
      <w:proofErr w:type="gramEnd"/>
      <w:r>
        <w:rPr>
          <w:rFonts w:hint="eastAsia"/>
        </w:rPr>
        <w:t>，此外，由于操作符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需要对优先级判断，根据优先级决定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是否需要调整操作，而符号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不需要调整，因此与基本的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有些许不同，因此使用一个模板类和向量容器来实现一个虚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类。</w:t>
      </w:r>
    </w:p>
    <w:p w:rsidR="00EA139D" w:rsidRDefault="00EA139D" w:rsidP="00EA139D">
      <w:pPr>
        <w:pStyle w:val="a3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是否需要调整直接使用</w:t>
      </w:r>
      <w:r>
        <w:rPr>
          <w:rFonts w:hint="eastAsia"/>
        </w:rPr>
        <w:t>&gt;=</w:t>
      </w:r>
      <w:r>
        <w:rPr>
          <w:rFonts w:hint="eastAsia"/>
        </w:rPr>
        <w:t>判断，因此对于具体的实现过程，需要重载运算符。</w:t>
      </w:r>
    </w:p>
    <w:p w:rsidR="004A76AA" w:rsidRDefault="004A76AA" w:rsidP="00EA139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注：模板类中使用迭代</w:t>
      </w:r>
      <w:proofErr w:type="gramStart"/>
      <w:r>
        <w:rPr>
          <w:rFonts w:hint="eastAsia"/>
        </w:rPr>
        <w:t>器时候</w:t>
      </w:r>
      <w:proofErr w:type="gramEnd"/>
      <w:r>
        <w:rPr>
          <w:rFonts w:hint="eastAsia"/>
        </w:rPr>
        <w:t>需要在迭代器声明的时候加上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。</w:t>
      </w:r>
      <w:proofErr w:type="spellStart"/>
      <w:r>
        <w:t>T</w:t>
      </w:r>
      <w:r>
        <w:rPr>
          <w:rFonts w:hint="eastAsia"/>
        </w:rPr>
        <w:t>ypename</w:t>
      </w:r>
      <w:proofErr w:type="spellEnd"/>
      <w:r>
        <w:rPr>
          <w:rFonts w:hint="eastAsia"/>
        </w:rPr>
        <w:t>指定后面</w:t>
      </w:r>
      <w:r w:rsidRPr="004A76AA">
        <w:t>vector&lt;T&gt;::</w:t>
      </w:r>
      <w:proofErr w:type="spellStart"/>
      <w:r w:rsidRPr="004A76AA">
        <w:t>iterator</w:t>
      </w:r>
      <w:proofErr w:type="spellEnd"/>
      <w:r>
        <w:rPr>
          <w:rFonts w:hint="eastAsia"/>
        </w:rPr>
        <w:t>是一个数据类型。详细见（</w:t>
      </w:r>
      <w:hyperlink r:id="rId7" w:history="1">
        <w:r w:rsidRPr="004A76AA">
          <w:rPr>
            <w:rStyle w:val="a4"/>
          </w:rPr>
          <w:t>http://blog.csdn.net/acidgl8757/article/details/17317303</w:t>
        </w:r>
      </w:hyperlink>
      <w:r>
        <w:rPr>
          <w:rFonts w:hint="eastAsia"/>
        </w:rPr>
        <w:t>）</w:t>
      </w:r>
    </w:p>
    <w:p w:rsidR="00EA139D" w:rsidRDefault="004A76AA" w:rsidP="00EA13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树的遍历：三种遍历方式</w:t>
      </w:r>
    </w:p>
    <w:p w:rsidR="004A76AA" w:rsidRDefault="004A76AA" w:rsidP="004A76AA">
      <w:pPr>
        <w:pStyle w:val="a3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：输出整棵语法树的时候使用的其实</w:t>
      </w:r>
      <w:proofErr w:type="gramStart"/>
      <w:r>
        <w:rPr>
          <w:rFonts w:hint="eastAsia"/>
        </w:rPr>
        <w:t>是中序遍历</w:t>
      </w:r>
      <w:proofErr w:type="gramEnd"/>
      <w:r>
        <w:rPr>
          <w:rFonts w:hint="eastAsia"/>
        </w:rPr>
        <w:t>，先输出左儿子，再输出自己节点，最后输出右儿子。</w:t>
      </w:r>
    </w:p>
    <w:p w:rsidR="004A76AA" w:rsidRDefault="004A76AA" w:rsidP="004A76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后序遍历：在由实体节点计算连接节点（</w:t>
      </w:r>
      <w:r>
        <w:rPr>
          <w:rFonts w:hint="eastAsia"/>
        </w:rPr>
        <w:t>CAT</w:t>
      </w:r>
      <w:r>
        <w:rPr>
          <w:rFonts w:hint="eastAsia"/>
        </w:rPr>
        <w:t>节点，或节点，星节点）时候，</w:t>
      </w:r>
      <w:r>
        <w:rPr>
          <w:rFonts w:hint="eastAsia"/>
        </w:rPr>
        <w:lastRenderedPageBreak/>
        <w:t>从整棵语法树的根开始，</w:t>
      </w:r>
      <w:r w:rsidR="0014115F">
        <w:rPr>
          <w:rFonts w:hint="eastAsia"/>
        </w:rPr>
        <w:t>计算一个节点之前先计算该节点的两个子节点的属性，再计算该节点属性。</w:t>
      </w:r>
    </w:p>
    <w:p w:rsidR="0014115F" w:rsidRDefault="0014115F" w:rsidP="004A76AA">
      <w:pPr>
        <w:pStyle w:val="a3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：根据</w:t>
      </w:r>
      <w:proofErr w:type="spellStart"/>
      <w:r>
        <w:rPr>
          <w:rFonts w:hint="eastAsia"/>
        </w:rPr>
        <w:t>nullable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first_op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last_op</w:t>
      </w:r>
      <w:proofErr w:type="spellEnd"/>
      <w:r>
        <w:rPr>
          <w:rFonts w:hint="eastAsia"/>
        </w:rPr>
        <w:t>计算每个节点的</w:t>
      </w:r>
      <w:proofErr w:type="spellStart"/>
      <w:r>
        <w:rPr>
          <w:rFonts w:hint="eastAsia"/>
        </w:rPr>
        <w:t>follow_op</w:t>
      </w:r>
      <w:proofErr w:type="spellEnd"/>
      <w:r w:rsidR="00AC4313">
        <w:rPr>
          <w:rFonts w:hint="eastAsia"/>
        </w:rPr>
        <w:t>时，是根据该节点左右孩子及自己节点的属性进行计算，再计算各个孩子。（其实该计算并不依赖于遍历方式）</w:t>
      </w:r>
    </w:p>
    <w:p w:rsidR="00AC4313" w:rsidRDefault="00AC4313" w:rsidP="00EA13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对内存进行检查。</w:t>
      </w:r>
    </w:p>
    <w:p w:rsidR="0098731E" w:rsidRDefault="0098731E" w:rsidP="00EA13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状态机的算法实现</w:t>
      </w:r>
    </w:p>
    <w:p w:rsidR="00EA139D" w:rsidRDefault="00AC4313" w:rsidP="00EA13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疑似：根据状态转换图进行匹配的时候，使用的是深度优先搜索？</w:t>
      </w:r>
    </w:p>
    <w:p w:rsidR="00EA139D" w:rsidRDefault="0098731E" w:rsidP="00EA13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autotools</w:t>
      </w:r>
      <w:proofErr w:type="spellEnd"/>
      <w:r>
        <w:rPr>
          <w:rFonts w:hint="eastAsia"/>
        </w:rPr>
        <w:t>的使用，使用</w:t>
      </w:r>
      <w:proofErr w:type="spellStart"/>
      <w:r>
        <w:rPr>
          <w:rFonts w:hint="eastAsia"/>
        </w:rPr>
        <w:t>autotools</w:t>
      </w:r>
      <w:proofErr w:type="spellEnd"/>
      <w:r>
        <w:rPr>
          <w:rFonts w:hint="eastAsia"/>
        </w:rPr>
        <w:t>进行构建。</w:t>
      </w:r>
    </w:p>
    <w:p w:rsidR="00AC4313" w:rsidRDefault="00AC4313" w:rsidP="00AC4313">
      <w:pPr>
        <w:pStyle w:val="1"/>
        <w:numPr>
          <w:ilvl w:val="0"/>
          <w:numId w:val="2"/>
        </w:numPr>
      </w:pPr>
      <w:r>
        <w:rPr>
          <w:rFonts w:hint="eastAsia"/>
        </w:rPr>
        <w:t>未完待续：</w:t>
      </w:r>
    </w:p>
    <w:p w:rsidR="00AC4313" w:rsidRDefault="00AC4313" w:rsidP="00AC43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NFA</w:t>
      </w:r>
      <w:r>
        <w:rPr>
          <w:rFonts w:hint="eastAsia"/>
        </w:rPr>
        <w:t>转换成为</w:t>
      </w:r>
      <w:r>
        <w:rPr>
          <w:rFonts w:hint="eastAsia"/>
        </w:rPr>
        <w:t>DFA</w:t>
      </w:r>
      <w:r>
        <w:rPr>
          <w:rFonts w:hint="eastAsia"/>
        </w:rPr>
        <w:t>。</w:t>
      </w:r>
    </w:p>
    <w:p w:rsidR="00AC4313" w:rsidRDefault="00AC4313" w:rsidP="00AC43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最小化</w:t>
      </w:r>
      <w:r>
        <w:rPr>
          <w:rFonts w:hint="eastAsia"/>
        </w:rPr>
        <w:t>DFA</w:t>
      </w:r>
      <w:r>
        <w:rPr>
          <w:rFonts w:hint="eastAsia"/>
        </w:rPr>
        <w:t>的状态。</w:t>
      </w:r>
    </w:p>
    <w:p w:rsidR="00AC4313" w:rsidRDefault="00AC4313" w:rsidP="00AC43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集合是否有更好更合理的实现方案</w:t>
      </w:r>
    </w:p>
    <w:p w:rsidR="0098731E" w:rsidRPr="00AC4313" w:rsidRDefault="0098731E" w:rsidP="00AC43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是否有更好更合理的设计模式</w:t>
      </w:r>
    </w:p>
    <w:sectPr w:rsidR="0098731E" w:rsidRPr="00AC4313" w:rsidSect="007D5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04D" w:rsidRDefault="00F0004D" w:rsidP="00F0004D">
      <w:r>
        <w:separator/>
      </w:r>
    </w:p>
  </w:endnote>
  <w:endnote w:type="continuationSeparator" w:id="0">
    <w:p w:rsidR="00F0004D" w:rsidRDefault="00F0004D" w:rsidP="00F000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04D" w:rsidRDefault="00F0004D" w:rsidP="00F0004D">
      <w:r>
        <w:separator/>
      </w:r>
    </w:p>
  </w:footnote>
  <w:footnote w:type="continuationSeparator" w:id="0">
    <w:p w:rsidR="00F0004D" w:rsidRDefault="00F0004D" w:rsidP="00F000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E449E"/>
    <w:multiLevelType w:val="hybridMultilevel"/>
    <w:tmpl w:val="9D624430"/>
    <w:lvl w:ilvl="0" w:tplc="631E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9E2D8E"/>
    <w:multiLevelType w:val="hybridMultilevel"/>
    <w:tmpl w:val="8B0CD4A4"/>
    <w:lvl w:ilvl="0" w:tplc="5EA2D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7280951"/>
    <w:multiLevelType w:val="hybridMultilevel"/>
    <w:tmpl w:val="2C2E6C74"/>
    <w:lvl w:ilvl="0" w:tplc="7E10D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043839"/>
    <w:multiLevelType w:val="hybridMultilevel"/>
    <w:tmpl w:val="5352DE88"/>
    <w:lvl w:ilvl="0" w:tplc="334EB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AE7C20"/>
    <w:multiLevelType w:val="hybridMultilevel"/>
    <w:tmpl w:val="A6883EAA"/>
    <w:lvl w:ilvl="0" w:tplc="DE483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39D"/>
    <w:rsid w:val="00042C60"/>
    <w:rsid w:val="00095AE2"/>
    <w:rsid w:val="0014115F"/>
    <w:rsid w:val="001418D1"/>
    <w:rsid w:val="00216B4B"/>
    <w:rsid w:val="002710A8"/>
    <w:rsid w:val="003031F6"/>
    <w:rsid w:val="003B20FB"/>
    <w:rsid w:val="003B324B"/>
    <w:rsid w:val="0042041C"/>
    <w:rsid w:val="00490F37"/>
    <w:rsid w:val="00496044"/>
    <w:rsid w:val="004A76AA"/>
    <w:rsid w:val="0052308C"/>
    <w:rsid w:val="00540856"/>
    <w:rsid w:val="00560943"/>
    <w:rsid w:val="00580214"/>
    <w:rsid w:val="005E7378"/>
    <w:rsid w:val="007D594B"/>
    <w:rsid w:val="00802E8C"/>
    <w:rsid w:val="00821AF6"/>
    <w:rsid w:val="008F5019"/>
    <w:rsid w:val="0098731E"/>
    <w:rsid w:val="009C5FC3"/>
    <w:rsid w:val="009E6B80"/>
    <w:rsid w:val="00A61E3F"/>
    <w:rsid w:val="00AC4313"/>
    <w:rsid w:val="00B23377"/>
    <w:rsid w:val="00B51644"/>
    <w:rsid w:val="00BC3E5F"/>
    <w:rsid w:val="00BF0401"/>
    <w:rsid w:val="00C07DEC"/>
    <w:rsid w:val="00C66087"/>
    <w:rsid w:val="00CA368E"/>
    <w:rsid w:val="00CB45E2"/>
    <w:rsid w:val="00CC2C31"/>
    <w:rsid w:val="00CE4018"/>
    <w:rsid w:val="00CF65A6"/>
    <w:rsid w:val="00D36C89"/>
    <w:rsid w:val="00DE1BBE"/>
    <w:rsid w:val="00E716E4"/>
    <w:rsid w:val="00EA139D"/>
    <w:rsid w:val="00EC7CD7"/>
    <w:rsid w:val="00F0004D"/>
    <w:rsid w:val="00FA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9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1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13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1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76A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76AA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F00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F0004D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F00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F0004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0004D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F0004D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F0004D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0004D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F0004D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0004D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000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acidgl8757/article/details/173173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wangsu</cp:lastModifiedBy>
  <cp:revision>8</cp:revision>
  <dcterms:created xsi:type="dcterms:W3CDTF">2015-04-03T06:13:00Z</dcterms:created>
  <dcterms:modified xsi:type="dcterms:W3CDTF">2015-04-10T07:36:00Z</dcterms:modified>
</cp:coreProperties>
</file>