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0FE81F" w14:textId="716E7597" w:rsidR="002C7F8B" w:rsidRPr="00ED4046" w:rsidRDefault="002C7F8B" w:rsidP="00A97A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bookmarkStart w:id="0" w:name="_Hlk37097334"/>
      <w:bookmarkEnd w:id="0"/>
    </w:p>
    <w:p w14:paraId="35A21A6B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926B448" w14:textId="357FC75C" w:rsidR="003A323D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r w:rsidRPr="004D1680">
        <w:rPr>
          <w:rFonts w:ascii="Times New Roman" w:hAnsi="Times New Roman" w:cs="Times New Roman"/>
          <w:sz w:val="40"/>
          <w:szCs w:val="40"/>
        </w:rPr>
        <w:t>Санкт-Петербургский Политехнический Университет им. Петра Великого</w:t>
      </w:r>
    </w:p>
    <w:p w14:paraId="30731680" w14:textId="4A32FA8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09293F" w14:textId="76279250" w:rsidR="00A97A2A" w:rsidRPr="004D1680" w:rsidRDefault="00050AAD" w:rsidP="00EF442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Высшая школа </w:t>
      </w:r>
      <w:r w:rsidR="00A97A2A" w:rsidRPr="004D1680">
        <w:rPr>
          <w:rFonts w:ascii="Times New Roman" w:hAnsi="Times New Roman" w:cs="Times New Roman"/>
          <w:sz w:val="36"/>
          <w:szCs w:val="36"/>
        </w:rPr>
        <w:t xml:space="preserve">прикладной математики и </w:t>
      </w:r>
      <w:r w:rsidR="003D11AC">
        <w:rPr>
          <w:rFonts w:ascii="Times New Roman" w:hAnsi="Times New Roman" w:cs="Times New Roman"/>
          <w:sz w:val="36"/>
          <w:szCs w:val="36"/>
        </w:rPr>
        <w:t>вычислительной физики</w:t>
      </w:r>
    </w:p>
    <w:p w14:paraId="77AD2B72" w14:textId="7629C8BF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073D66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376CEE" w14:textId="57EFD41E" w:rsidR="00A97A2A" w:rsidRPr="004D1680" w:rsidRDefault="00A97A2A" w:rsidP="00A97A2A">
      <w:pPr>
        <w:jc w:val="center"/>
        <w:rPr>
          <w:rFonts w:ascii="Times New Roman" w:hAnsi="Times New Roman" w:cs="Times New Roman"/>
          <w:sz w:val="32"/>
          <w:szCs w:val="32"/>
        </w:rPr>
      </w:pPr>
      <w:r w:rsidRPr="004D1680">
        <w:rPr>
          <w:rFonts w:ascii="Times New Roman" w:hAnsi="Times New Roman" w:cs="Times New Roman"/>
          <w:sz w:val="32"/>
          <w:szCs w:val="32"/>
        </w:rPr>
        <w:t>Отчёт по лабораторной работе №</w:t>
      </w:r>
      <w:r w:rsidR="00BA01C8">
        <w:rPr>
          <w:rFonts w:ascii="Times New Roman" w:hAnsi="Times New Roman" w:cs="Times New Roman"/>
          <w:sz w:val="32"/>
          <w:szCs w:val="32"/>
        </w:rPr>
        <w:t>1</w:t>
      </w:r>
      <w:r w:rsidRPr="004D1680">
        <w:rPr>
          <w:rFonts w:ascii="Times New Roman" w:hAnsi="Times New Roman" w:cs="Times New Roman"/>
          <w:sz w:val="32"/>
          <w:szCs w:val="32"/>
        </w:rPr>
        <w:t xml:space="preserve"> по дисциплине “</w:t>
      </w:r>
      <w:r w:rsidR="00BA01C8">
        <w:rPr>
          <w:rFonts w:ascii="Times New Roman" w:hAnsi="Times New Roman" w:cs="Times New Roman"/>
          <w:sz w:val="32"/>
          <w:szCs w:val="32"/>
        </w:rPr>
        <w:t>Вычислительная математика</w:t>
      </w:r>
      <w:r w:rsidRPr="004D1680">
        <w:rPr>
          <w:rFonts w:ascii="Times New Roman" w:hAnsi="Times New Roman" w:cs="Times New Roman"/>
          <w:sz w:val="32"/>
          <w:szCs w:val="32"/>
        </w:rPr>
        <w:t>”</w:t>
      </w:r>
    </w:p>
    <w:p w14:paraId="103DA841" w14:textId="4116B24D" w:rsidR="00A97A2A" w:rsidRPr="004632FD" w:rsidRDefault="00DB1207" w:rsidP="00A97A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Решение уравнения Блэка-Шоулза</w:t>
      </w:r>
      <w:r w:rsidR="00606678">
        <w:rPr>
          <w:rFonts w:ascii="Times New Roman" w:hAnsi="Times New Roman" w:cs="Times New Roman"/>
          <w:b/>
          <w:bCs/>
          <w:sz w:val="32"/>
          <w:szCs w:val="32"/>
        </w:rPr>
        <w:t xml:space="preserve"> методом конечных разностей</w:t>
      </w:r>
    </w:p>
    <w:p w14:paraId="19AC6947" w14:textId="7CCB4F3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A9DC2D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5B9514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Выполнил студент:</w:t>
      </w:r>
    </w:p>
    <w:p w14:paraId="67F4D06B" w14:textId="3172C26F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Мишутин Д. В.</w:t>
      </w:r>
    </w:p>
    <w:p w14:paraId="1F3DA6F3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Группа:</w:t>
      </w:r>
    </w:p>
    <w:p w14:paraId="1A99EF93" w14:textId="5F9F4CA6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3630102/70301</w:t>
      </w:r>
    </w:p>
    <w:p w14:paraId="7D4C60C8" w14:textId="77777777" w:rsidR="002C7F8B" w:rsidRPr="004D1680" w:rsidRDefault="002C7F8B" w:rsidP="002C7F8B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7FE1C2DA" w14:textId="12FD16F1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Проверил:</w:t>
      </w:r>
    </w:p>
    <w:p w14:paraId="1265C4D7" w14:textId="15A74C10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К.ф.-м.н., доцент</w:t>
      </w:r>
    </w:p>
    <w:p w14:paraId="34411B1B" w14:textId="228B8244" w:rsidR="00A97A2A" w:rsidRPr="004D1680" w:rsidRDefault="00A12227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Ануфриев Игорь Евгеньевич</w:t>
      </w:r>
    </w:p>
    <w:p w14:paraId="7E29941E" w14:textId="1C243C96" w:rsidR="002C7F8B" w:rsidRPr="004D1680" w:rsidRDefault="002C7F8B" w:rsidP="00A97A2A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3534F95F" w14:textId="1C243C96" w:rsidR="002C7F8B" w:rsidRPr="004D1680" w:rsidRDefault="002C7F8B" w:rsidP="002C7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5A268C3" w14:textId="76F652D7" w:rsidR="007E2D27" w:rsidRPr="009B1FD6" w:rsidRDefault="002C7F8B" w:rsidP="009B1FD6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2020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6522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38CB9F" w14:textId="47B95115" w:rsidR="006A510D" w:rsidRDefault="006A510D">
          <w:pPr>
            <w:pStyle w:val="ab"/>
          </w:pPr>
          <w:r>
            <w:t>Оглавление</w:t>
          </w:r>
        </w:p>
        <w:p w14:paraId="068A24BB" w14:textId="74131333" w:rsidR="00B0502B" w:rsidRDefault="006A510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8179048" w:history="1">
            <w:r w:rsidR="00B0502B" w:rsidRPr="00B30511">
              <w:rPr>
                <w:rStyle w:val="ae"/>
                <w:noProof/>
              </w:rPr>
              <w:t>1 Постановка задачи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_Toc58179048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CAFDA12" w14:textId="1C5A21BC" w:rsidR="00B0502B" w:rsidRDefault="00FE5D13">
          <w:pPr>
            <w:pStyle w:val="21"/>
            <w:tabs>
              <w:tab w:val="left" w:pos="880"/>
              <w:tab w:val="right" w:leader="dot" w:pos="9345"/>
            </w:tabs>
            <w:rPr>
              <w:rFonts w:cstheme="minorBidi"/>
              <w:noProof/>
            </w:rPr>
          </w:pPr>
          <w:hyperlink w:anchor="_Toc58179049" w:history="1">
            <w:r w:rsidR="00B0502B" w:rsidRPr="00B30511">
              <w:rPr>
                <w:rStyle w:val="ae"/>
                <w:noProof/>
                <w:lang w:val="en-US"/>
              </w:rPr>
              <w:t>1.1</w:t>
            </w:r>
            <w:r w:rsidR="00B0502B">
              <w:rPr>
                <w:rFonts w:cstheme="minorBidi"/>
                <w:noProof/>
              </w:rPr>
              <w:tab/>
            </w:r>
            <w:r w:rsidR="00B0502B" w:rsidRPr="00B30511">
              <w:rPr>
                <w:rStyle w:val="ae"/>
                <w:noProof/>
              </w:rPr>
              <w:t>Аппроксимация производных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_Toc58179049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014DD0F7" w14:textId="53245B44" w:rsidR="00B0502B" w:rsidRDefault="00FE5D13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0" w:history="1">
            <w:r w:rsidR="00B0502B" w:rsidRPr="00B30511">
              <w:rPr>
                <w:rStyle w:val="ae"/>
                <w:noProof/>
              </w:rPr>
              <w:t>1.2 МКР для ОДУ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_Toc58179050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215640EA" w14:textId="60740DB4" w:rsidR="00B0502B" w:rsidRDefault="00FE5D13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1" w:history="1">
            <w:r w:rsidR="00B0502B" w:rsidRPr="00B30511">
              <w:rPr>
                <w:rStyle w:val="ae"/>
                <w:noProof/>
              </w:rPr>
              <w:t>1.3 МКР для параболического УЧР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_Toc58179051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050518CB" w14:textId="369622B5" w:rsidR="00B0502B" w:rsidRDefault="00FE5D13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2" w:history="1">
            <w:r w:rsidR="00B0502B" w:rsidRPr="00B30511">
              <w:rPr>
                <w:rStyle w:val="ae"/>
                <w:noProof/>
              </w:rPr>
              <w:t>1.4 МКР для уравнения Блэка-Шоулза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_Toc58179052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4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2F94E32D" w14:textId="0A5A887F" w:rsidR="00B0502B" w:rsidRDefault="00FE5D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3" w:history="1">
            <w:r w:rsidR="00B0502B" w:rsidRPr="00B30511">
              <w:rPr>
                <w:rStyle w:val="ae"/>
                <w:noProof/>
              </w:rPr>
              <w:t>2 Численные эксперименты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_Toc58179053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5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DDBF2BF" w14:textId="6172BD3C" w:rsidR="00B0502B" w:rsidRDefault="00FE5D13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4" w:history="1">
            <w:r w:rsidR="00B0502B" w:rsidRPr="00B30511">
              <w:rPr>
                <w:rStyle w:val="ae"/>
                <w:noProof/>
              </w:rPr>
              <w:t>2.1 Аппроксимация производных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_Toc58179054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5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9FC972F" w14:textId="232D3796" w:rsidR="00B0502B" w:rsidRDefault="00FE5D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5" w:history="1">
            <w:r w:rsidR="00B0502B" w:rsidRPr="00B30511">
              <w:rPr>
                <w:rStyle w:val="ae"/>
                <w:noProof/>
              </w:rPr>
              <w:t>3 Реализация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_Toc58179055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8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6A40F02A" w14:textId="2B446E7A" w:rsidR="00B0502B" w:rsidRDefault="00FE5D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6" w:history="1">
            <w:r w:rsidR="00B0502B" w:rsidRPr="00B30511">
              <w:rPr>
                <w:rStyle w:val="ae"/>
                <w:noProof/>
              </w:rPr>
              <w:t>4 Выводы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_Toc58179056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8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584A7278" w14:textId="21D315E8" w:rsidR="00B0502B" w:rsidRDefault="00FE5D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7" w:history="1">
            <w:r w:rsidR="00B0502B" w:rsidRPr="00B30511">
              <w:rPr>
                <w:rStyle w:val="ae"/>
                <w:noProof/>
              </w:rPr>
              <w:t>5 Литература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_Toc58179057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9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3B163F0F" w14:textId="5F370DB6" w:rsidR="00B0502B" w:rsidRDefault="00FE5D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8" w:history="1">
            <w:r w:rsidR="00B0502B" w:rsidRPr="00B30511">
              <w:rPr>
                <w:rStyle w:val="ae"/>
                <w:noProof/>
              </w:rPr>
              <w:t>6 Приложения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_Toc58179058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9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9E852F9" w14:textId="5F7DF7A4" w:rsidR="006A510D" w:rsidRDefault="006A510D">
          <w:r>
            <w:rPr>
              <w:b/>
              <w:bCs/>
            </w:rPr>
            <w:fldChar w:fldCharType="end"/>
          </w:r>
        </w:p>
      </w:sdtContent>
    </w:sdt>
    <w:p w14:paraId="4DF19801" w14:textId="5917A4DB" w:rsidR="003C1911" w:rsidRDefault="003C1911" w:rsidP="00460C62">
      <w:pPr>
        <w:pStyle w:val="ab"/>
      </w:pPr>
    </w:p>
    <w:p w14:paraId="68511226" w14:textId="7F2A6856" w:rsidR="006A510D" w:rsidRDefault="006A510D" w:rsidP="007E2D27">
      <w:pPr>
        <w:pStyle w:val="1"/>
      </w:pPr>
    </w:p>
    <w:p w14:paraId="58184410" w14:textId="5196F51C" w:rsidR="00774C67" w:rsidRPr="00142338" w:rsidRDefault="006A510D" w:rsidP="00774C6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p w14:paraId="4E546D9D" w14:textId="5D86BEB9" w:rsidR="002C7F8B" w:rsidRPr="0004402B" w:rsidRDefault="004D1680" w:rsidP="007E2D27">
      <w:pPr>
        <w:pStyle w:val="1"/>
      </w:pPr>
      <w:bookmarkStart w:id="1" w:name="_Toc58179048"/>
      <w:r w:rsidRPr="0004402B">
        <w:lastRenderedPageBreak/>
        <w:t>1 Постановка задачи</w:t>
      </w:r>
      <w:bookmarkEnd w:id="1"/>
    </w:p>
    <w:p w14:paraId="7966BF18" w14:textId="76F4247D" w:rsidR="004B2CD5" w:rsidRDefault="006370D4" w:rsidP="004B2CD5">
      <w:pPr>
        <w:pStyle w:val="2"/>
        <w:numPr>
          <w:ilvl w:val="1"/>
          <w:numId w:val="22"/>
        </w:numPr>
        <w:rPr>
          <w:rFonts w:eastAsiaTheme="minorEastAsia"/>
          <w:lang w:val="en-US"/>
        </w:rPr>
      </w:pPr>
      <w:bookmarkStart w:id="2" w:name="_Toc58179049"/>
      <w:r>
        <w:rPr>
          <w:rFonts w:eastAsiaTheme="minorEastAsia"/>
        </w:rPr>
        <w:t>Аппроксимация производных</w:t>
      </w:r>
      <w:bookmarkEnd w:id="2"/>
    </w:p>
    <w:p w14:paraId="29D5BE6D" w14:textId="77777777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Исследовать скорость убывания ошибки при аппроксимации производных конечными разностями. Для этого выбрать две функции: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. Использовать следующие конечноразностные формулы:</w:t>
      </w:r>
    </w:p>
    <w:p w14:paraId="07F737FD" w14:textId="0C409444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Для аппроксимации первой производной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u'(x)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6D4F619" w14:textId="77777777" w:rsidR="006370D4" w:rsidRPr="005A3864" w:rsidRDefault="00FE5D13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26E67191" w14:textId="77777777" w:rsidR="006370D4" w:rsidRPr="005A3864" w:rsidRDefault="00FE5D13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x-h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1E237BFC" w14:textId="77777777" w:rsidR="006370D4" w:rsidRPr="005A3864" w:rsidRDefault="00FE5D13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acc>
                <m:accPr>
                  <m:chr m:val="̇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-u(x-h)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4D4B4218" w14:textId="064043BF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второй производной:</w:t>
      </w:r>
    </w:p>
    <w:p w14:paraId="1ED85EF3" w14:textId="24F9B0DF" w:rsidR="004B2CD5" w:rsidRPr="005A3864" w:rsidRDefault="00FE5D13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-2u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+u(x-h)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856BEE0" w14:textId="58AAAFB4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Зафиксировать точку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, например, </w:t>
      </w:r>
      <m:oMath>
        <m:r>
          <w:rPr>
            <w:rFonts w:ascii="Cambria Math" w:hAnsi="Cambria Math" w:cs="Times New Roman"/>
            <w:sz w:val="28"/>
            <w:szCs w:val="28"/>
          </w:rPr>
          <m:t>x=0.8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 и</w:t>
      </w:r>
      <w:r w:rsidR="005B6B9C" w:rsidRPr="005A3864">
        <w:rPr>
          <w:rFonts w:ascii="Times New Roman" w:hAnsi="Times New Roman" w:cs="Times New Roman"/>
          <w:sz w:val="28"/>
          <w:szCs w:val="28"/>
        </w:rPr>
        <w:t xml:space="preserve"> </w:t>
      </w:r>
      <w:r w:rsidRPr="005A3864">
        <w:rPr>
          <w:rFonts w:ascii="Times New Roman" w:hAnsi="Times New Roman" w:cs="Times New Roman"/>
          <w:sz w:val="28"/>
          <w:szCs w:val="28"/>
        </w:rPr>
        <w:t xml:space="preserve">построить следующие графики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(на одних осях в логарифмическом масштабе для каждой функции)</w:t>
      </w:r>
      <w:r w:rsidR="00CB100E"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2533CFB" w14:textId="13F6F1DC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Зависимости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следующих величин: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при этом уменьшать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от 1 до 10</w:t>
      </w:r>
      <w:r w:rsidRPr="005A386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-16</w:t>
      </w:r>
    </w:p>
    <w:p w14:paraId="7CCD4E84" w14:textId="3DBA7917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Зависимость</w:t>
      </w:r>
      <w:r w:rsidR="005A3864">
        <w:rPr>
          <w:rFonts w:ascii="Times New Roman" w:eastAsiaTheme="minorEastAsia" w:hAnsi="Times New Roman" w:cs="Times New Roman"/>
          <w:sz w:val="28"/>
          <w:szCs w:val="28"/>
        </w:rPr>
        <w:t xml:space="preserve"> от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величины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</w:p>
    <w:p w14:paraId="1A032F9C" w14:textId="0E47B0D1" w:rsidR="006370D4" w:rsidRPr="005A3864" w:rsidRDefault="006370D4" w:rsidP="00A62F62">
      <w:pPr>
        <w:pStyle w:val="a4"/>
        <w:ind w:left="390" w:firstLine="318"/>
        <w:rPr>
          <w:rFonts w:ascii="Times New Roman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Объяснить поведение ошибки аппроксимации первых и вторых производных.</w:t>
      </w:r>
    </w:p>
    <w:p w14:paraId="4B4FA442" w14:textId="449301D3" w:rsidR="004B2CD5" w:rsidRPr="004B2CD5" w:rsidRDefault="004B2CD5" w:rsidP="004B2CD5">
      <w:pPr>
        <w:pStyle w:val="2"/>
      </w:pPr>
      <w:bookmarkStart w:id="3" w:name="_Toc58179050"/>
      <w:r>
        <w:t xml:space="preserve">1.2 </w:t>
      </w:r>
      <w:r w:rsidR="00E32494">
        <w:t>МКР для ОДУ</w:t>
      </w:r>
      <w:bookmarkEnd w:id="3"/>
    </w:p>
    <w:p w14:paraId="3FD8A678" w14:textId="7D1858CA" w:rsidR="00A828B2" w:rsidRPr="005A3864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 xml:space="preserve">с помощью 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конечных разностей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краевую задачу для обыкновенного дифференциального уравнения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="004A0593" w:rsidRPr="004A0593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Исследовать зависимость ошибки от шага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. Для простоты можно построить модельную задачу, </w:t>
      </w:r>
      <w:r w:rsidR="00D072A7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именно выбрать:</w:t>
      </w:r>
    </w:p>
    <w:p w14:paraId="757714BE" w14:textId="367F7A51" w:rsidR="00A828B2" w:rsidRPr="005A3864" w:rsidRDefault="0053200B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a=0, b=1</m:t>
        </m:r>
      </m:oMath>
    </w:p>
    <w:p w14:paraId="7463C457" w14:textId="1FB8DFFC" w:rsidR="00A828B2" w:rsidRPr="005A3864" w:rsidRDefault="00A828B2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точное решение, например: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точн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sup>
        </m:sSup>
      </m:oMath>
    </w:p>
    <w:p w14:paraId="6458C301" w14:textId="32703F9B" w:rsidR="00590209" w:rsidRPr="005A3864" w:rsidRDefault="00A828B2" w:rsidP="00A828B2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и вычислить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A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B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x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30AB11B6" w14:textId="0F89F49F" w:rsidR="004B2CD5" w:rsidRDefault="004B2CD5" w:rsidP="004B2CD5">
      <w:pPr>
        <w:pStyle w:val="2"/>
        <w:rPr>
          <w:rFonts w:eastAsiaTheme="minorEastAsia"/>
        </w:rPr>
      </w:pPr>
      <w:bookmarkStart w:id="4" w:name="_Toc58179051"/>
      <w:r>
        <w:rPr>
          <w:rFonts w:eastAsiaTheme="minorEastAsia"/>
        </w:rPr>
        <w:t xml:space="preserve">1.3 </w:t>
      </w:r>
      <w:r w:rsidR="001D3315">
        <w:rPr>
          <w:rFonts w:eastAsiaTheme="minorEastAsia"/>
        </w:rPr>
        <w:t>МКР для параболического УЧР</w:t>
      </w:r>
      <w:bookmarkEnd w:id="4"/>
    </w:p>
    <w:p w14:paraId="22C75A33" w14:textId="7A7C299A" w:rsidR="001D3315" w:rsidRPr="005A3864" w:rsidRDefault="001D3315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методом конечных разностей параболическое уравнение в частных производных относительно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x,t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 начальным и граничными условиями:</w:t>
      </w:r>
    </w:p>
    <w:p w14:paraId="39FCD0B2" w14:textId="77777777" w:rsidR="00A520AE" w:rsidRPr="00CB25F9" w:rsidRDefault="00FE5D13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∂t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+f(x,t)</m:t>
          </m:r>
        </m:oMath>
      </m:oMathPara>
    </w:p>
    <w:p w14:paraId="2356DE9F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w:lastRenderedPageBreak/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,0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(x)</m:t>
          </m:r>
        </m:oMath>
      </m:oMathPara>
    </w:p>
    <w:p w14:paraId="7C6E676A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54DC0D4D" w14:textId="38BB1702" w:rsidR="001D3315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b,t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b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62884361" w14:textId="5E84C37B" w:rsidR="001D3315" w:rsidRPr="004712FD" w:rsidRDefault="001D3315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исследовать убывание ошибки в зависимости от значений шагов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CB25F9"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 координате). При этом реализовать три схемы: явную, неявную и Кранка-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Николсона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25C5AE" w14:textId="2E68E739" w:rsidR="00A520AE" w:rsidRDefault="00A520AE" w:rsidP="00A520AE">
      <w:pPr>
        <w:pStyle w:val="2"/>
        <w:rPr>
          <w:rFonts w:eastAsiaTheme="minorEastAsia"/>
        </w:rPr>
      </w:pPr>
      <w:bookmarkStart w:id="5" w:name="_Toc58179052"/>
      <w:r>
        <w:rPr>
          <w:rFonts w:eastAsiaTheme="minorEastAsia"/>
        </w:rPr>
        <w:t>1.4 МКР для уравнения Блэка-Шоулза</w:t>
      </w:r>
      <w:bookmarkEnd w:id="5"/>
    </w:p>
    <w:p w14:paraId="097B4AAE" w14:textId="7C7CCCC4" w:rsidR="004712FD" w:rsidRDefault="00C92AD3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Решить уравнение 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 xml:space="preserve">Блэка-Шоулза </w:t>
      </w:r>
      <w:r>
        <w:rPr>
          <w:rFonts w:ascii="Times New Roman" w:eastAsiaTheme="minorEastAsia" w:hAnsi="Times New Roman" w:cs="Times New Roman"/>
          <w:sz w:val="28"/>
          <w:szCs w:val="28"/>
        </w:rPr>
        <w:t>для европейского опциона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7DF1858" w14:textId="0643B037" w:rsidR="000C5F86" w:rsidRPr="00C740CF" w:rsidRDefault="00FE5D13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+rS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-rV=0</m:t>
          </m:r>
        </m:oMath>
      </m:oMathPara>
    </w:p>
    <w:p w14:paraId="6DCBE3B4" w14:textId="74C257A6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max⁡</m:t>
          </m:r>
          <m:r>
            <w:rPr>
              <w:rFonts w:ascii="Cambria Math" w:eastAsiaTheme="minorEastAsia" w:hAnsi="Cambria Math"/>
              <w:sz w:val="28"/>
              <w:szCs w:val="28"/>
            </w:rPr>
            <m:t>(S-E,0)</m:t>
          </m:r>
        </m:oMath>
      </m:oMathPara>
    </w:p>
    <w:p w14:paraId="5EA967B9" w14:textId="6C58CC2B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=0</m:t>
          </m:r>
        </m:oMath>
      </m:oMathPara>
    </w:p>
    <w:p w14:paraId="36197EE2" w14:textId="3DC16C1C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→S </m:t>
          </m:r>
          <m:r>
            <w:rPr>
              <w:rFonts w:ascii="Cambria Math" w:eastAsiaTheme="minorEastAsia" w:hAnsi="Cambria Math"/>
              <w:sz w:val="28"/>
              <w:szCs w:val="28"/>
            </w:rPr>
            <m:t xml:space="preserve">при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S→∞</m:t>
          </m:r>
        </m:oMath>
      </m:oMathPara>
    </w:p>
    <w:p w14:paraId="57448130" w14:textId="58840C03" w:rsidR="00C52D58" w:rsidRPr="00C52D58" w:rsidRDefault="00C52D58" w:rsidP="000C5F86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Исследовать убывание ошибки в зависимости от значений шагов</w:t>
      </w:r>
      <w:r w:rsidRPr="00C52D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</w:t>
      </w:r>
      <w:r w:rsidR="005B1DA3">
        <w:rPr>
          <w:rFonts w:ascii="Times New Roman" w:eastAsiaTheme="minorEastAsia" w:hAnsi="Times New Roman" w:cs="Times New Roman"/>
          <w:sz w:val="28"/>
          <w:szCs w:val="28"/>
        </w:rPr>
        <w:t xml:space="preserve"> изменению цены базового актива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0A961583" w14:textId="475BB29F" w:rsidR="006F3481" w:rsidRPr="00B60C2E" w:rsidRDefault="006F3481" w:rsidP="00B60C2E">
      <w:pPr>
        <w:pStyle w:val="1"/>
        <w:rPr>
          <w:rStyle w:val="a7"/>
          <w:b w:val="0"/>
          <w:bCs w:val="0"/>
        </w:rPr>
      </w:pPr>
      <w:bookmarkStart w:id="6" w:name="_Toc58179053"/>
      <w:r w:rsidRPr="00B60C2E">
        <w:rPr>
          <w:rStyle w:val="a7"/>
          <w:b w:val="0"/>
          <w:bCs w:val="0"/>
        </w:rPr>
        <w:t xml:space="preserve">2 </w:t>
      </w:r>
      <w:r w:rsidR="001F790A" w:rsidRPr="00B60C2E">
        <w:rPr>
          <w:rStyle w:val="a7"/>
          <w:b w:val="0"/>
          <w:bCs w:val="0"/>
        </w:rPr>
        <w:t>Численные эксперименты</w:t>
      </w:r>
      <w:bookmarkEnd w:id="6"/>
    </w:p>
    <w:p w14:paraId="23239DA8" w14:textId="19D2796D" w:rsidR="00EE0DDF" w:rsidRPr="00E0346B" w:rsidRDefault="00D66BDE" w:rsidP="00E0346B">
      <w:pPr>
        <w:pStyle w:val="2"/>
      </w:pPr>
      <w:bookmarkStart w:id="7" w:name="_Toc58179054"/>
      <w:r w:rsidRPr="00E0346B">
        <w:t xml:space="preserve">2.1 </w:t>
      </w:r>
      <w:r w:rsidR="000651D2" w:rsidRPr="00E0346B">
        <w:t>Аппроксимация производных</w:t>
      </w:r>
      <w:bookmarkEnd w:id="7"/>
    </w:p>
    <w:p w14:paraId="392DFB09" w14:textId="77777777" w:rsidR="00B0502B" w:rsidRDefault="00B0502B" w:rsidP="00B0502B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графиков и таблиц</w:t>
      </w:r>
      <w:r w:rsidRPr="00B050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приведённых ниже, разностные схемы дают лучший результат примерно в середине отрезка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-16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,1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. Такой результат обусловлен как свойствами самой функции, так и ошибкой компьютерных вычислений.</w:t>
      </w:r>
    </w:p>
    <w:p w14:paraId="3A891D18" w14:textId="0210DD08" w:rsidR="00B0502B" w:rsidRPr="00083949" w:rsidRDefault="00B0502B" w:rsidP="00B0502B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с одной стороны, при росте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должна возрастать ошибка</w:t>
      </w:r>
      <w:r w:rsidR="00A025EE" w:rsidRPr="00A025EE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скорость </m:t>
        </m:r>
        <m:r>
          <w:rPr>
            <w:rFonts w:ascii="Cambria Math" w:eastAsiaTheme="minorEastAsia" w:hAnsi="Cambria Math" w:cs="Times New Roman"/>
            <w:sz w:val="28"/>
            <w:szCs w:val="28"/>
          </w:rPr>
          <m:t>рост</m:t>
        </m:r>
        <m:r>
          <w:rPr>
            <w:rFonts w:ascii="Cambria Math" w:eastAsiaTheme="minorEastAsia" w:hAnsi="Cambria Math" w:cs="Times New Roman"/>
            <w:sz w:val="28"/>
            <w:szCs w:val="28"/>
          </w:rPr>
          <m:t>а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порядка </m:t>
        </m:r>
        <m:r>
          <w:rPr>
            <w:rFonts w:ascii="Cambria Math" w:eastAsiaTheme="minorEastAsia" w:hAnsi="Cambria Math" w:cs="Times New Roman"/>
            <w:sz w:val="28"/>
            <w:szCs w:val="28"/>
          </w:rPr>
          <m:t>~h</m:t>
        </m:r>
      </m:oMath>
      <w:r w:rsidR="00D02399">
        <w:rPr>
          <w:rFonts w:ascii="Times New Roman" w:eastAsiaTheme="minorEastAsia" w:hAnsi="Times New Roman" w:cs="Times New Roman"/>
          <w:sz w:val="28"/>
          <w:szCs w:val="28"/>
        </w:rPr>
        <w:t xml:space="preserve"> при аппроксимации первой производной по правой и левой разностным схемам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="00560EE7" w:rsidRPr="00560EE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r w:rsidR="00A756AF">
        <w:rPr>
          <w:rFonts w:ascii="Times New Roman" w:eastAsiaTheme="minorEastAsia" w:hAnsi="Times New Roman" w:cs="Times New Roman"/>
          <w:sz w:val="28"/>
          <w:szCs w:val="28"/>
        </w:rPr>
        <w:t xml:space="preserve">аппроксимации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первой </w:t>
      </w:r>
      <w:r w:rsidR="00A756AF">
        <w:rPr>
          <w:rFonts w:ascii="Times New Roman" w:eastAsiaTheme="minorEastAsia" w:hAnsi="Times New Roman" w:cs="Times New Roman"/>
          <w:sz w:val="28"/>
          <w:szCs w:val="28"/>
        </w:rPr>
        <w:t xml:space="preserve">(центральная разностная схема)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>и второй производных</w:t>
      </w:r>
      <w:r w:rsidR="00A025EE" w:rsidRPr="00A025EE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что и наблюдается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h≥1e-9</m:t>
        </m:r>
      </m:oMath>
      <w:r w:rsidRPr="009F674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С другой</w:t>
      </w:r>
      <w:r w:rsidR="00F46674">
        <w:rPr>
          <w:rFonts w:ascii="Times New Roman" w:eastAsiaTheme="minorEastAsia" w:hAnsi="Times New Roman" w:cs="Times New Roman"/>
          <w:sz w:val="28"/>
          <w:szCs w:val="28"/>
        </w:rPr>
        <w:t xml:space="preserve"> стороны</w:t>
      </w:r>
      <w:r>
        <w:rPr>
          <w:rFonts w:ascii="Times New Roman" w:eastAsiaTheme="minorEastAsia" w:hAnsi="Times New Roman" w:cs="Times New Roman"/>
          <w:sz w:val="28"/>
          <w:szCs w:val="28"/>
        </w:rPr>
        <w:t>, при оперировании с достаточно близкими числами так же возникают ошибки, что и происходит при остальных значениях шага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h&lt;1e-9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2863E8D6" w14:textId="05818DC2" w:rsidR="00EE0DDF" w:rsidRDefault="00EE0DDF" w:rsidP="00EE0DDF">
      <w:pPr>
        <w:pStyle w:val="af1"/>
        <w:keepNext/>
      </w:pPr>
      <w:r>
        <w:lastRenderedPageBreak/>
        <w:t xml:space="preserve">Рисунок </w:t>
      </w:r>
      <w:fldSimple w:instr=" SEQ Рисунок \* ARABIC ">
        <w:r w:rsidR="00DB7AB4">
          <w:rPr>
            <w:noProof/>
          </w:rPr>
          <w:t>1</w:t>
        </w:r>
      </w:fldSimple>
      <w:r>
        <w:t xml:space="preserve"> </w:t>
      </w:r>
      <w:r w:rsidRPr="00B24EB7">
        <w:t>Зависимость абсолютных ошибок</w:t>
      </w:r>
      <w:r w:rsidR="00106E8D">
        <w:t xml:space="preserve"> в конкретной точке</w:t>
      </w:r>
      <w:r w:rsidRPr="00B24EB7">
        <w:t xml:space="preserve"> от шага для u(x)=sin(x)</w:t>
      </w:r>
    </w:p>
    <w:p w14:paraId="78CB1AB5" w14:textId="2B06136A" w:rsidR="000651D2" w:rsidRDefault="000651D2" w:rsidP="000651D2">
      <w:pPr>
        <w:keepNext/>
      </w:pPr>
      <w:r>
        <w:rPr>
          <w:noProof/>
          <w:sz w:val="28"/>
          <w:szCs w:val="28"/>
        </w:rPr>
        <w:drawing>
          <wp:inline distT="0" distB="0" distL="0" distR="0" wp14:anchorId="199948AB" wp14:editId="2922959D">
            <wp:extent cx="5940425" cy="3665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02FFC" w14:textId="62AE492F" w:rsidR="00344CBC" w:rsidRPr="00344CBC" w:rsidRDefault="00344CBC" w:rsidP="00344CBC">
      <w:pPr>
        <w:pStyle w:val="af1"/>
        <w:keepNext/>
      </w:pPr>
      <w:r>
        <w:t xml:space="preserve">Таблица </w:t>
      </w:r>
      <w:fldSimple w:instr=" SEQ Таблица \* ARABIC ">
        <w:r w:rsidR="00244CFF">
          <w:rPr>
            <w:noProof/>
          </w:rPr>
          <w:t>1</w:t>
        </w:r>
      </w:fldSimple>
      <w:r w:rsidRPr="00344CBC">
        <w:t xml:space="preserve"> </w:t>
      </w:r>
      <w:r>
        <w:t xml:space="preserve">Правая первая производная для </w:t>
      </w:r>
      <w:r>
        <w:rPr>
          <w:lang w:val="en-US"/>
        </w:rPr>
        <w:t>u</w:t>
      </w:r>
      <w:r w:rsidRPr="00344CBC">
        <w:t>(</w:t>
      </w:r>
      <w:r>
        <w:rPr>
          <w:lang w:val="en-US"/>
        </w:rPr>
        <w:t>x</w:t>
      </w:r>
      <w:r w:rsidRPr="00344CBC">
        <w:t>)=</w:t>
      </w:r>
      <w:r>
        <w:rPr>
          <w:lang w:val="en-US"/>
        </w:rPr>
        <w:t>sin</w:t>
      </w:r>
      <w:r w:rsidRPr="00344CBC">
        <w:t>(</w:t>
      </w:r>
      <w:r>
        <w:rPr>
          <w:lang w:val="en-US"/>
        </w:rPr>
        <w:t>x</w:t>
      </w:r>
      <w:r w:rsidRPr="00344CBC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17C1D" w14:paraId="0D44E7B0" w14:textId="77777777" w:rsidTr="00477961">
        <w:tc>
          <w:tcPr>
            <w:tcW w:w="846" w:type="dxa"/>
            <w:vAlign w:val="center"/>
          </w:tcPr>
          <w:p w14:paraId="1E1D8B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6E7B5A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17C1D" w14:paraId="19F5B09D" w14:textId="77777777" w:rsidTr="00477961">
        <w:tc>
          <w:tcPr>
            <w:tcW w:w="846" w:type="dxa"/>
            <w:vAlign w:val="center"/>
          </w:tcPr>
          <w:p w14:paraId="277913FF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6B00D4E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4.135163e-01</w:t>
            </w:r>
          </w:p>
        </w:tc>
      </w:tr>
      <w:tr w:rsidR="00017C1D" w14:paraId="7A930415" w14:textId="77777777" w:rsidTr="00477961">
        <w:tc>
          <w:tcPr>
            <w:tcW w:w="846" w:type="dxa"/>
            <w:vAlign w:val="center"/>
          </w:tcPr>
          <w:p w14:paraId="01853E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6FADD36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3.057289e-02</w:t>
            </w:r>
          </w:p>
        </w:tc>
      </w:tr>
      <w:tr w:rsidR="00017C1D" w14:paraId="1633FAC5" w14:textId="77777777" w:rsidTr="00477961">
        <w:tc>
          <w:tcPr>
            <w:tcW w:w="846" w:type="dxa"/>
            <w:vAlign w:val="center"/>
          </w:tcPr>
          <w:p w14:paraId="751088E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660AF5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2.733796e-03</w:t>
            </w:r>
          </w:p>
        </w:tc>
      </w:tr>
      <w:tr w:rsidR="00017C1D" w14:paraId="321EE1EA" w14:textId="77777777" w:rsidTr="00477961">
        <w:tc>
          <w:tcPr>
            <w:tcW w:w="846" w:type="dxa"/>
            <w:vAlign w:val="center"/>
          </w:tcPr>
          <w:p w14:paraId="632820B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157B314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5.133501e-04</w:t>
            </w:r>
          </w:p>
        </w:tc>
      </w:tr>
      <w:tr w:rsidR="00017C1D" w14:paraId="1975CA27" w14:textId="77777777" w:rsidTr="00477961">
        <w:tc>
          <w:tcPr>
            <w:tcW w:w="846" w:type="dxa"/>
            <w:vAlign w:val="center"/>
          </w:tcPr>
          <w:p w14:paraId="65CD956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AE9E1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4.176139e-05</w:t>
            </w:r>
          </w:p>
        </w:tc>
      </w:tr>
      <w:tr w:rsidR="00017C1D" w14:paraId="403D69EA" w14:textId="77777777" w:rsidTr="00477961">
        <w:tc>
          <w:tcPr>
            <w:tcW w:w="846" w:type="dxa"/>
            <w:vAlign w:val="center"/>
          </w:tcPr>
          <w:p w14:paraId="56D8F8F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CD3B11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2.647526e-06</w:t>
            </w:r>
          </w:p>
        </w:tc>
      </w:tr>
      <w:tr w:rsidR="00017C1D" w14:paraId="322C99A2" w14:textId="77777777" w:rsidTr="00477961">
        <w:tc>
          <w:tcPr>
            <w:tcW w:w="846" w:type="dxa"/>
            <w:vAlign w:val="center"/>
          </w:tcPr>
          <w:p w14:paraId="0F1516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70ABE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4.270801e-07</w:t>
            </w:r>
          </w:p>
        </w:tc>
      </w:tr>
      <w:tr w:rsidR="00017C1D" w14:paraId="0D23FCBF" w14:textId="77777777" w:rsidTr="00477961">
        <w:tc>
          <w:tcPr>
            <w:tcW w:w="846" w:type="dxa"/>
            <w:vAlign w:val="center"/>
          </w:tcPr>
          <w:p w14:paraId="740EA4A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0D09654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1.700915e-08</w:t>
            </w:r>
          </w:p>
        </w:tc>
      </w:tr>
      <w:tr w:rsidR="00017C1D" w14:paraId="4A9B8C33" w14:textId="77777777" w:rsidTr="00477961">
        <w:tc>
          <w:tcPr>
            <w:tcW w:w="846" w:type="dxa"/>
            <w:vAlign w:val="center"/>
          </w:tcPr>
          <w:p w14:paraId="38A3D1F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7FBB2C33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5.195307e-09</w:t>
            </w:r>
          </w:p>
        </w:tc>
      </w:tr>
      <w:tr w:rsidR="00017C1D" w14:paraId="05830997" w14:textId="77777777" w:rsidTr="00477961">
        <w:tc>
          <w:tcPr>
            <w:tcW w:w="846" w:type="dxa"/>
            <w:vAlign w:val="center"/>
          </w:tcPr>
          <w:p w14:paraId="4C5E5B1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5ADA5887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3.588295e-08</w:t>
            </w:r>
          </w:p>
        </w:tc>
      </w:tr>
      <w:tr w:rsidR="00017C1D" w14:paraId="78F54317" w14:textId="77777777" w:rsidTr="00477961">
        <w:tc>
          <w:tcPr>
            <w:tcW w:w="846" w:type="dxa"/>
            <w:vAlign w:val="center"/>
          </w:tcPr>
          <w:p w14:paraId="0F13917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7CC051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3.586248e-07</w:t>
            </w:r>
          </w:p>
        </w:tc>
      </w:tr>
      <w:tr w:rsidR="00017C1D" w14:paraId="51F2C377" w14:textId="77777777" w:rsidTr="00477961">
        <w:tc>
          <w:tcPr>
            <w:tcW w:w="846" w:type="dxa"/>
            <w:vAlign w:val="center"/>
          </w:tcPr>
          <w:p w14:paraId="741BBCF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72D5A6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3.586798e-06</w:t>
            </w:r>
          </w:p>
        </w:tc>
      </w:tr>
      <w:tr w:rsidR="00017C1D" w14:paraId="181DD1AF" w14:textId="77777777" w:rsidTr="00477961">
        <w:tc>
          <w:tcPr>
            <w:tcW w:w="846" w:type="dxa"/>
            <w:vAlign w:val="center"/>
          </w:tcPr>
          <w:p w14:paraId="69418B16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1281C98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3.586897e-05</w:t>
            </w:r>
          </w:p>
        </w:tc>
      </w:tr>
      <w:tr w:rsidR="00017C1D" w14:paraId="1279CE67" w14:textId="77777777" w:rsidTr="00477961">
        <w:tc>
          <w:tcPr>
            <w:tcW w:w="846" w:type="dxa"/>
            <w:vAlign w:val="center"/>
          </w:tcPr>
          <w:p w14:paraId="4B01E789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231C5F1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3.587941e-04</w:t>
            </w:r>
          </w:p>
        </w:tc>
      </w:tr>
      <w:tr w:rsidR="00017C1D" w14:paraId="13F16A34" w14:textId="77777777" w:rsidTr="00477961">
        <w:tc>
          <w:tcPr>
            <w:tcW w:w="846" w:type="dxa"/>
            <w:vAlign w:val="center"/>
          </w:tcPr>
          <w:p w14:paraId="65F00A5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4C9FCB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3.598362e-03</w:t>
            </w:r>
          </w:p>
        </w:tc>
      </w:tr>
      <w:tr w:rsidR="00017C1D" w14:paraId="2D067236" w14:textId="77777777" w:rsidTr="00477961">
        <w:tc>
          <w:tcPr>
            <w:tcW w:w="846" w:type="dxa"/>
            <w:vAlign w:val="center"/>
          </w:tcPr>
          <w:p w14:paraId="2F83FF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5E6A9A1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3.699852e-02</w:t>
            </w:r>
          </w:p>
        </w:tc>
      </w:tr>
      <w:tr w:rsidR="00017C1D" w14:paraId="61681560" w14:textId="77777777" w:rsidTr="00477961">
        <w:tc>
          <w:tcPr>
            <w:tcW w:w="846" w:type="dxa"/>
            <w:vAlign w:val="center"/>
          </w:tcPr>
          <w:p w14:paraId="6B584AA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353586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4.402152e-01</w:t>
            </w:r>
          </w:p>
        </w:tc>
      </w:tr>
    </w:tbl>
    <w:p w14:paraId="21CF05C8" w14:textId="33A4251A" w:rsidR="00017C1D" w:rsidRDefault="00017C1D" w:rsidP="00017C1D"/>
    <w:p w14:paraId="7E13494C" w14:textId="6E7F4C2A" w:rsidR="00092E7D" w:rsidRPr="00092E7D" w:rsidRDefault="00092E7D" w:rsidP="00092E7D">
      <w:pPr>
        <w:pStyle w:val="af1"/>
        <w:keepNext/>
      </w:pPr>
      <w:r>
        <w:t xml:space="preserve">Таблица </w:t>
      </w:r>
      <w:fldSimple w:instr=" SEQ Таблица \* ARABIC ">
        <w:r w:rsidR="00244CFF">
          <w:rPr>
            <w:noProof/>
          </w:rPr>
          <w:t>2</w:t>
        </w:r>
      </w:fldSimple>
      <w:r>
        <w:t xml:space="preserve"> Центральная первая производная для </w:t>
      </w:r>
      <w:r>
        <w:rPr>
          <w:lang w:val="en-US"/>
        </w:rPr>
        <w:t>u</w:t>
      </w:r>
      <w:r w:rsidRPr="00092E7D">
        <w:t>(</w:t>
      </w:r>
      <w:r>
        <w:rPr>
          <w:lang w:val="en-US"/>
        </w:rPr>
        <w:t>x</w:t>
      </w:r>
      <w:r w:rsidRPr="00092E7D">
        <w:t>)=</w:t>
      </w:r>
      <w:r>
        <w:rPr>
          <w:lang w:val="en-US"/>
        </w:rPr>
        <w:t>sin</w:t>
      </w:r>
      <w:r w:rsidRPr="00092E7D">
        <w:t>(</w:t>
      </w:r>
      <w:r>
        <w:rPr>
          <w:lang w:val="en-US"/>
        </w:rPr>
        <w:t>x</w:t>
      </w:r>
      <w:r w:rsidRPr="00092E7D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C34CB" w14:paraId="1136D30C" w14:textId="77777777" w:rsidTr="00017C1D">
        <w:tc>
          <w:tcPr>
            <w:tcW w:w="846" w:type="dxa"/>
            <w:vAlign w:val="center"/>
          </w:tcPr>
          <w:p w14:paraId="167F782A" w14:textId="68CBCC5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33319BE8" w14:textId="1BD6662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C34CB" w14:paraId="7E500EB7" w14:textId="77777777" w:rsidTr="00017C1D">
        <w:tc>
          <w:tcPr>
            <w:tcW w:w="846" w:type="dxa"/>
            <w:vAlign w:val="center"/>
          </w:tcPr>
          <w:p w14:paraId="7F4B3CEF" w14:textId="16B164C5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46DAB44" w14:textId="23C85BB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C34CB" w14:paraId="130B7ABA" w14:textId="77777777" w:rsidTr="00017C1D">
        <w:tc>
          <w:tcPr>
            <w:tcW w:w="846" w:type="dxa"/>
            <w:vAlign w:val="center"/>
          </w:tcPr>
          <w:p w14:paraId="60517977" w14:textId="5EFB55A9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0ADB528" w14:textId="3319F30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C34CB" w14:paraId="5D9A4F86" w14:textId="77777777" w:rsidTr="00017C1D">
        <w:tc>
          <w:tcPr>
            <w:tcW w:w="846" w:type="dxa"/>
            <w:vAlign w:val="center"/>
          </w:tcPr>
          <w:p w14:paraId="3A6FF814" w14:textId="1A5C91DB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748CEE2E" w14:textId="7419200F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C34CB" w14:paraId="210C9D3E" w14:textId="77777777" w:rsidTr="00017C1D">
        <w:tc>
          <w:tcPr>
            <w:tcW w:w="846" w:type="dxa"/>
            <w:vAlign w:val="center"/>
          </w:tcPr>
          <w:p w14:paraId="03E9A86B" w14:textId="48B14C6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5EEB117" w14:textId="6316EA4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C34CB" w14:paraId="216A349A" w14:textId="77777777" w:rsidTr="00017C1D">
        <w:tc>
          <w:tcPr>
            <w:tcW w:w="846" w:type="dxa"/>
            <w:vAlign w:val="center"/>
          </w:tcPr>
          <w:p w14:paraId="7BF91DD9" w14:textId="3B96CB8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EFB153B" w14:textId="21337C1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C34CB" w14:paraId="0B2D76AD" w14:textId="77777777" w:rsidTr="00017C1D">
        <w:tc>
          <w:tcPr>
            <w:tcW w:w="846" w:type="dxa"/>
            <w:vAlign w:val="center"/>
          </w:tcPr>
          <w:p w14:paraId="0270CC52" w14:textId="6C63F6D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C5B0722" w14:textId="310498D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C34CB" w14:paraId="32C3B05A" w14:textId="77777777" w:rsidTr="00017C1D">
        <w:tc>
          <w:tcPr>
            <w:tcW w:w="846" w:type="dxa"/>
            <w:vAlign w:val="center"/>
          </w:tcPr>
          <w:p w14:paraId="6A2E94BA" w14:textId="6EA5773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180C8129" w14:textId="09A2CE3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C34CB" w14:paraId="4E0600DF" w14:textId="77777777" w:rsidTr="00017C1D">
        <w:tc>
          <w:tcPr>
            <w:tcW w:w="846" w:type="dxa"/>
            <w:vAlign w:val="center"/>
          </w:tcPr>
          <w:p w14:paraId="185137DA" w14:textId="1D598EE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1e-9</w:t>
            </w:r>
          </w:p>
        </w:tc>
        <w:tc>
          <w:tcPr>
            <w:tcW w:w="2410" w:type="dxa"/>
            <w:vAlign w:val="center"/>
          </w:tcPr>
          <w:p w14:paraId="7ED860C9" w14:textId="40981F52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C34CB" w14:paraId="4A800E11" w14:textId="77777777" w:rsidTr="00017C1D">
        <w:tc>
          <w:tcPr>
            <w:tcW w:w="846" w:type="dxa"/>
            <w:vAlign w:val="center"/>
          </w:tcPr>
          <w:p w14:paraId="575C3C9C" w14:textId="582A84D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088DFF19" w14:textId="73C41F87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C34CB" w14:paraId="0A930B1F" w14:textId="77777777" w:rsidTr="00017C1D">
        <w:tc>
          <w:tcPr>
            <w:tcW w:w="846" w:type="dxa"/>
            <w:vAlign w:val="center"/>
          </w:tcPr>
          <w:p w14:paraId="2DA86D8E" w14:textId="31913943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17FB016" w14:textId="7ED0887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3.558084e-10</w:t>
            </w:r>
          </w:p>
        </w:tc>
      </w:tr>
      <w:tr w:rsidR="001C34CB" w14:paraId="170943C4" w14:textId="77777777" w:rsidTr="00017C1D">
        <w:tc>
          <w:tcPr>
            <w:tcW w:w="846" w:type="dxa"/>
            <w:vAlign w:val="center"/>
          </w:tcPr>
          <w:p w14:paraId="461E508B" w14:textId="1939ABE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404CBC0" w14:textId="5700BEA4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3.276968e-11</w:t>
            </w:r>
          </w:p>
        </w:tc>
      </w:tr>
      <w:tr w:rsidR="001C34CB" w14:paraId="08FEE3F6" w14:textId="77777777" w:rsidTr="00017C1D">
        <w:tc>
          <w:tcPr>
            <w:tcW w:w="846" w:type="dxa"/>
            <w:vAlign w:val="center"/>
          </w:tcPr>
          <w:p w14:paraId="597986D3" w14:textId="24E0F47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26363794" w14:textId="2FBDB92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1.719047e-11</w:t>
            </w:r>
          </w:p>
        </w:tc>
      </w:tr>
      <w:tr w:rsidR="001C34CB" w14:paraId="62063DB2" w14:textId="77777777" w:rsidTr="00017C1D">
        <w:tc>
          <w:tcPr>
            <w:tcW w:w="846" w:type="dxa"/>
            <w:vAlign w:val="center"/>
          </w:tcPr>
          <w:p w14:paraId="357C1AE0" w14:textId="64E1C89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751FDA4A" w14:textId="7C3CE36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1.161275e-09</w:t>
            </w:r>
          </w:p>
        </w:tc>
      </w:tr>
      <w:tr w:rsidR="001C34CB" w14:paraId="677EA419" w14:textId="77777777" w:rsidTr="00017C1D">
        <w:tc>
          <w:tcPr>
            <w:tcW w:w="846" w:type="dxa"/>
            <w:vAlign w:val="center"/>
          </w:tcPr>
          <w:p w14:paraId="2479B666" w14:textId="1894E3F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C572DA2" w14:textId="518C17D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1.161178e-07</w:t>
            </w:r>
          </w:p>
        </w:tc>
      </w:tr>
      <w:tr w:rsidR="001C34CB" w14:paraId="7C9AA0B6" w14:textId="77777777" w:rsidTr="00017C1D">
        <w:tc>
          <w:tcPr>
            <w:tcW w:w="846" w:type="dxa"/>
            <w:vAlign w:val="center"/>
          </w:tcPr>
          <w:p w14:paraId="006A43DA" w14:textId="652CE23E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07B9C3D6" w14:textId="6F21CA19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1.161172e-05</w:t>
            </w:r>
          </w:p>
        </w:tc>
      </w:tr>
      <w:tr w:rsidR="001C34CB" w14:paraId="5682C303" w14:textId="77777777" w:rsidTr="00017C1D">
        <w:tc>
          <w:tcPr>
            <w:tcW w:w="846" w:type="dxa"/>
            <w:vAlign w:val="center"/>
          </w:tcPr>
          <w:p w14:paraId="531465C2" w14:textId="53E93972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50909A78" w14:textId="7D7830BB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1.160597e-03</w:t>
            </w:r>
          </w:p>
        </w:tc>
      </w:tr>
      <w:tr w:rsidR="001C34CB" w14:paraId="04705CF5" w14:textId="77777777" w:rsidTr="00017C1D">
        <w:tc>
          <w:tcPr>
            <w:tcW w:w="846" w:type="dxa"/>
            <w:vAlign w:val="center"/>
          </w:tcPr>
          <w:p w14:paraId="718026A0" w14:textId="1F96A3D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C56AE7A" w14:textId="64C5FCCD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1.104482e-01</w:t>
            </w:r>
          </w:p>
        </w:tc>
      </w:tr>
    </w:tbl>
    <w:p w14:paraId="3B30317C" w14:textId="555A634D" w:rsidR="00017C1D" w:rsidRDefault="00017C1D" w:rsidP="00017C1D"/>
    <w:p w14:paraId="123350DE" w14:textId="4803C8B9" w:rsidR="00092E7D" w:rsidRDefault="00092E7D" w:rsidP="00092E7D">
      <w:pPr>
        <w:pStyle w:val="af1"/>
        <w:keepNext/>
      </w:pPr>
      <w:r>
        <w:t xml:space="preserve">Таблица </w:t>
      </w:r>
      <w:fldSimple w:instr=" SEQ Таблица \* ARABIC ">
        <w:r w:rsidR="00244CFF">
          <w:rPr>
            <w:noProof/>
          </w:rPr>
          <w:t>3</w:t>
        </w:r>
      </w:fldSimple>
      <w:r w:rsidRPr="00092E7D">
        <w:t xml:space="preserve"> </w:t>
      </w:r>
      <w:r>
        <w:t>Вторая</w:t>
      </w:r>
      <w:r w:rsidRPr="00092E7D">
        <w:t xml:space="preserve"> производная для </w:t>
      </w:r>
      <w:r w:rsidRPr="005D2E7A">
        <w:rPr>
          <w:lang w:val="en-US"/>
        </w:rPr>
        <w:t>u</w:t>
      </w:r>
      <w:r w:rsidRPr="00092E7D">
        <w:t>(</w:t>
      </w:r>
      <w:r w:rsidRPr="005D2E7A">
        <w:rPr>
          <w:lang w:val="en-US"/>
        </w:rPr>
        <w:t>x</w:t>
      </w:r>
      <w:r w:rsidRPr="00092E7D">
        <w:t>)=</w:t>
      </w:r>
      <w:r w:rsidRPr="005D2E7A">
        <w:rPr>
          <w:lang w:val="en-US"/>
        </w:rPr>
        <w:t>sin</w:t>
      </w:r>
      <w:r w:rsidRPr="00092E7D">
        <w:t>(</w:t>
      </w:r>
      <w:r w:rsidRPr="005D2E7A">
        <w:rPr>
          <w:lang w:val="en-US"/>
        </w:rPr>
        <w:t>x</w:t>
      </w:r>
      <w:r w:rsidRPr="00092E7D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92E7D" w14:paraId="248495B9" w14:textId="77777777" w:rsidTr="00092E7D">
        <w:tc>
          <w:tcPr>
            <w:tcW w:w="846" w:type="dxa"/>
            <w:vAlign w:val="center"/>
          </w:tcPr>
          <w:p w14:paraId="76DA333B" w14:textId="4D2294C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2BEC54F9" w14:textId="42B3805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92E7D" w14:paraId="33CD4094" w14:textId="77777777" w:rsidTr="00092E7D">
        <w:tc>
          <w:tcPr>
            <w:tcW w:w="846" w:type="dxa"/>
            <w:vAlign w:val="center"/>
          </w:tcPr>
          <w:p w14:paraId="0D7095B4" w14:textId="7B4FA42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332BD669" w14:textId="395A6E59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54B9B01" w14:textId="77777777" w:rsidTr="00092E7D">
        <w:tc>
          <w:tcPr>
            <w:tcW w:w="846" w:type="dxa"/>
            <w:vAlign w:val="center"/>
          </w:tcPr>
          <w:p w14:paraId="64333DB6" w14:textId="5D482D10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1CD3680E" w14:textId="34F5ABC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B0A93EC" w14:textId="77777777" w:rsidTr="00092E7D">
        <w:tc>
          <w:tcPr>
            <w:tcW w:w="846" w:type="dxa"/>
            <w:vAlign w:val="center"/>
          </w:tcPr>
          <w:p w14:paraId="70865EDC" w14:textId="4FCB0F5C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DF21488" w14:textId="3C192D1D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4247B18E" w14:textId="77777777" w:rsidTr="00092E7D">
        <w:tc>
          <w:tcPr>
            <w:tcW w:w="846" w:type="dxa"/>
            <w:vAlign w:val="center"/>
          </w:tcPr>
          <w:p w14:paraId="5FD9C1F0" w14:textId="2CE4929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FF2021C" w14:textId="57D7A72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85DEA4F" w14:textId="77777777" w:rsidTr="00092E7D">
        <w:tc>
          <w:tcPr>
            <w:tcW w:w="846" w:type="dxa"/>
            <w:vAlign w:val="center"/>
          </w:tcPr>
          <w:p w14:paraId="53737611" w14:textId="073390C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0F855015" w14:textId="604507F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825E45E" w14:textId="77777777" w:rsidTr="00092E7D">
        <w:tc>
          <w:tcPr>
            <w:tcW w:w="846" w:type="dxa"/>
            <w:vAlign w:val="center"/>
          </w:tcPr>
          <w:p w14:paraId="15F2806A" w14:textId="534E7B7F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13352054" w14:textId="04E493E7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1ABA9E3A" w14:textId="77777777" w:rsidTr="00092E7D">
        <w:tc>
          <w:tcPr>
            <w:tcW w:w="846" w:type="dxa"/>
            <w:vAlign w:val="center"/>
          </w:tcPr>
          <w:p w14:paraId="60B6F0A5" w14:textId="500AB373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653AC594" w14:textId="459314E6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2627CDD6" w14:textId="77777777" w:rsidTr="00092E7D">
        <w:tc>
          <w:tcPr>
            <w:tcW w:w="846" w:type="dxa"/>
            <w:vAlign w:val="center"/>
          </w:tcPr>
          <w:p w14:paraId="0454DA49" w14:textId="36959864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4646D35F" w14:textId="2404103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3FA52AF8" w14:textId="77777777" w:rsidTr="00092E7D">
        <w:tc>
          <w:tcPr>
            <w:tcW w:w="846" w:type="dxa"/>
            <w:vAlign w:val="center"/>
          </w:tcPr>
          <w:p w14:paraId="60105AEA" w14:textId="4AEDF5CD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6E7CAA7B" w14:textId="25FB96AF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D24C805" w14:textId="77777777" w:rsidTr="00092E7D">
        <w:tc>
          <w:tcPr>
            <w:tcW w:w="846" w:type="dxa"/>
            <w:vAlign w:val="center"/>
          </w:tcPr>
          <w:p w14:paraId="3E6E305B" w14:textId="3FD08FEA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2441D8BE" w14:textId="3F2DE3C4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6.813355e-03</w:t>
            </w:r>
          </w:p>
        </w:tc>
      </w:tr>
      <w:tr w:rsidR="00092E7D" w14:paraId="6934F236" w14:textId="77777777" w:rsidTr="00092E7D">
        <w:tc>
          <w:tcPr>
            <w:tcW w:w="846" w:type="dxa"/>
            <w:vAlign w:val="center"/>
          </w:tcPr>
          <w:p w14:paraId="571A16DF" w14:textId="5E87B54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EEC458D" w14:textId="17429E9E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4.099469e-05</w:t>
            </w:r>
          </w:p>
        </w:tc>
      </w:tr>
      <w:tr w:rsidR="00092E7D" w14:paraId="14FAE1F6" w14:textId="77777777" w:rsidTr="00092E7D">
        <w:tc>
          <w:tcPr>
            <w:tcW w:w="846" w:type="dxa"/>
            <w:vAlign w:val="center"/>
          </w:tcPr>
          <w:p w14:paraId="2F3CE01A" w14:textId="71CBD8DB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D6E2128" w14:textId="344B320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8.356270e-08</w:t>
            </w:r>
          </w:p>
        </w:tc>
      </w:tr>
      <w:tr w:rsidR="00092E7D" w14:paraId="31274099" w14:textId="77777777" w:rsidTr="00092E7D">
        <w:tc>
          <w:tcPr>
            <w:tcW w:w="846" w:type="dxa"/>
            <w:vAlign w:val="center"/>
          </w:tcPr>
          <w:p w14:paraId="77BB5974" w14:textId="43CA58A8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6963B518" w14:textId="44B80E6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5.847090e-09</w:t>
            </w:r>
          </w:p>
        </w:tc>
      </w:tr>
      <w:tr w:rsidR="00092E7D" w14:paraId="5CF478AC" w14:textId="77777777" w:rsidTr="00092E7D">
        <w:tc>
          <w:tcPr>
            <w:tcW w:w="846" w:type="dxa"/>
            <w:vAlign w:val="center"/>
          </w:tcPr>
          <w:p w14:paraId="49E5F01E" w14:textId="640C87E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5399421" w14:textId="4FC6EC55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5.976709e-08</w:t>
            </w:r>
          </w:p>
        </w:tc>
      </w:tr>
      <w:tr w:rsidR="00092E7D" w14:paraId="37F0DC16" w14:textId="77777777" w:rsidTr="00092E7D">
        <w:tc>
          <w:tcPr>
            <w:tcW w:w="846" w:type="dxa"/>
            <w:vAlign w:val="center"/>
          </w:tcPr>
          <w:p w14:paraId="29C651A7" w14:textId="1D6547E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38372E1D" w14:textId="51854123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5.977947e-06</w:t>
            </w:r>
          </w:p>
        </w:tc>
      </w:tr>
      <w:tr w:rsidR="00092E7D" w14:paraId="0DA9643A" w14:textId="77777777" w:rsidTr="00092E7D">
        <w:tc>
          <w:tcPr>
            <w:tcW w:w="846" w:type="dxa"/>
            <w:vAlign w:val="center"/>
          </w:tcPr>
          <w:p w14:paraId="2E3811C2" w14:textId="0020C717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380E0A2E" w14:textId="04827C0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5.975975e-04</w:t>
            </w:r>
          </w:p>
        </w:tc>
      </w:tr>
      <w:tr w:rsidR="00092E7D" w14:paraId="3FBCA04A" w14:textId="77777777" w:rsidTr="00092E7D">
        <w:tc>
          <w:tcPr>
            <w:tcW w:w="846" w:type="dxa"/>
            <w:vAlign w:val="center"/>
          </w:tcPr>
          <w:p w14:paraId="3676AC8F" w14:textId="1CDBB9C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1C6B93A" w14:textId="3473153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5.782221e-02</w:t>
            </w:r>
          </w:p>
        </w:tc>
      </w:tr>
    </w:tbl>
    <w:p w14:paraId="07A07364" w14:textId="2034A7F6" w:rsidR="00092E7D" w:rsidRDefault="00092E7D" w:rsidP="00017C1D">
      <w:pPr>
        <w:rPr>
          <w:lang w:val="en-US"/>
        </w:rPr>
      </w:pPr>
    </w:p>
    <w:p w14:paraId="12F9D76F" w14:textId="653C87BF" w:rsidR="00EE0DDF" w:rsidRDefault="00EE0DDF" w:rsidP="00EE0DDF">
      <w:pPr>
        <w:pStyle w:val="af1"/>
        <w:keepNext/>
      </w:pPr>
      <w:r>
        <w:lastRenderedPageBreak/>
        <w:t xml:space="preserve">Рисунок </w:t>
      </w:r>
      <w:fldSimple w:instr=" SEQ Рисунок \* ARABIC ">
        <w:r w:rsidR="00DB7AB4">
          <w:rPr>
            <w:noProof/>
          </w:rPr>
          <w:t>2</w:t>
        </w:r>
      </w:fldSimple>
      <w:r>
        <w:t xml:space="preserve"> </w:t>
      </w:r>
      <w:r w:rsidRPr="000474BC">
        <w:t>Зависимость абсолютных ошибок</w:t>
      </w:r>
      <w:r w:rsidR="005C4F37" w:rsidRPr="005C4F37">
        <w:t xml:space="preserve"> </w:t>
      </w:r>
      <w:r w:rsidR="005C4F37">
        <w:t>в конкретной точке</w:t>
      </w:r>
      <w:r w:rsidRPr="000474BC">
        <w:t xml:space="preserve"> от шага для u(x)=</w:t>
      </w:r>
      <w:r>
        <w:rPr>
          <w:lang w:val="en-US"/>
        </w:rPr>
        <w:t>x</w:t>
      </w:r>
      <w:r w:rsidRPr="00EE0DDF">
        <w:t>^2</w:t>
      </w:r>
    </w:p>
    <w:p w14:paraId="1E00720C" w14:textId="67607424" w:rsidR="000B2C99" w:rsidRDefault="000B2C99" w:rsidP="000B2C99">
      <w:pPr>
        <w:keepNext/>
      </w:pPr>
      <w:r>
        <w:rPr>
          <w:noProof/>
        </w:rPr>
        <w:drawing>
          <wp:inline distT="0" distB="0" distL="0" distR="0" wp14:anchorId="256DF325" wp14:editId="5BDFF0EE">
            <wp:extent cx="5940425" cy="36868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51DD9" w14:textId="5AE896F8" w:rsidR="00507854" w:rsidRDefault="00507854" w:rsidP="00507854">
      <w:pPr>
        <w:pStyle w:val="af1"/>
        <w:keepNext/>
      </w:pPr>
      <w:r>
        <w:t xml:space="preserve">Таблица </w:t>
      </w:r>
      <w:fldSimple w:instr=" SEQ Таблица \* ARABIC ">
        <w:r w:rsidR="00244CFF">
          <w:rPr>
            <w:noProof/>
          </w:rPr>
          <w:t>4</w:t>
        </w:r>
      </w:fldSimple>
      <w:r>
        <w:t xml:space="preserve"> Правая первая производная для </w:t>
      </w:r>
      <w:r>
        <w:rPr>
          <w:lang w:val="en-US"/>
        </w:rPr>
        <w:t>u</w:t>
      </w:r>
      <w:r w:rsidRPr="00507854">
        <w:t>(</w:t>
      </w:r>
      <w:r>
        <w:rPr>
          <w:lang w:val="en-US"/>
        </w:rPr>
        <w:t>x</w:t>
      </w:r>
      <w:r w:rsidRPr="00507854">
        <w:t>)=</w:t>
      </w:r>
      <w:r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E44CB4" w14:paraId="6F94402E" w14:textId="77777777" w:rsidTr="00E44CB4">
        <w:tc>
          <w:tcPr>
            <w:tcW w:w="846" w:type="dxa"/>
            <w:vAlign w:val="center"/>
          </w:tcPr>
          <w:p w14:paraId="7D372D2A" w14:textId="1C05258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48CCB04C" w14:textId="0C7C8C3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E44CB4" w14:paraId="59E34989" w14:textId="77777777" w:rsidTr="00E44CB4">
        <w:tc>
          <w:tcPr>
            <w:tcW w:w="846" w:type="dxa"/>
            <w:vAlign w:val="center"/>
          </w:tcPr>
          <w:p w14:paraId="256F061F" w14:textId="211C2F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2F4A8BD5" w14:textId="515E49A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4.897770e-01</w:t>
            </w:r>
          </w:p>
        </w:tc>
      </w:tr>
      <w:tr w:rsidR="00E44CB4" w14:paraId="693B8F17" w14:textId="77777777" w:rsidTr="00E44CB4">
        <w:tc>
          <w:tcPr>
            <w:tcW w:w="846" w:type="dxa"/>
            <w:vAlign w:val="center"/>
          </w:tcPr>
          <w:p w14:paraId="7F8900D4" w14:textId="293B856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5F1D314" w14:textId="6B7960B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4.568777e-02</w:t>
            </w:r>
          </w:p>
        </w:tc>
      </w:tr>
      <w:tr w:rsidR="00E44CB4" w14:paraId="4E4B7CAE" w14:textId="77777777" w:rsidTr="00E44CB4">
        <w:tc>
          <w:tcPr>
            <w:tcW w:w="846" w:type="dxa"/>
            <w:vAlign w:val="center"/>
          </w:tcPr>
          <w:p w14:paraId="2CED439E" w14:textId="2A800A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2547CB35" w14:textId="0D31B8D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E44CB4" w14:paraId="04F599C7" w14:textId="77777777" w:rsidTr="00E44CB4">
        <w:tc>
          <w:tcPr>
            <w:tcW w:w="846" w:type="dxa"/>
            <w:vAlign w:val="center"/>
          </w:tcPr>
          <w:p w14:paraId="40FB038A" w14:textId="478BF2E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78C3A749" w14:textId="5EF284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1.686215e-04</w:t>
            </w:r>
          </w:p>
        </w:tc>
      </w:tr>
      <w:tr w:rsidR="00E44CB4" w14:paraId="6EA312D4" w14:textId="77777777" w:rsidTr="00E44CB4">
        <w:tc>
          <w:tcPr>
            <w:tcW w:w="846" w:type="dxa"/>
            <w:vAlign w:val="center"/>
          </w:tcPr>
          <w:p w14:paraId="5D191D51" w14:textId="18E424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278684D8" w14:textId="0353F0C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5.759921e-05</w:t>
            </w:r>
          </w:p>
        </w:tc>
      </w:tr>
      <w:tr w:rsidR="00E44CB4" w14:paraId="51C30BF2" w14:textId="77777777" w:rsidTr="00E44CB4">
        <w:tc>
          <w:tcPr>
            <w:tcW w:w="846" w:type="dxa"/>
            <w:vAlign w:val="center"/>
          </w:tcPr>
          <w:p w14:paraId="01165059" w14:textId="4649F3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015073A" w14:textId="1E169383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E44CB4" w14:paraId="04954F75" w14:textId="77777777" w:rsidTr="00E44CB4">
        <w:tc>
          <w:tcPr>
            <w:tcW w:w="846" w:type="dxa"/>
            <w:vAlign w:val="center"/>
          </w:tcPr>
          <w:p w14:paraId="42AE19FB" w14:textId="6325DAA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2C278E92" w14:textId="3E417515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E44CB4" w14:paraId="0B10A44C" w14:textId="77777777" w:rsidTr="00E44CB4">
        <w:tc>
          <w:tcPr>
            <w:tcW w:w="846" w:type="dxa"/>
            <w:vAlign w:val="center"/>
          </w:tcPr>
          <w:p w14:paraId="6F15FBDD" w14:textId="7035869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396C4E9D" w14:textId="507A02A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8.966001e-08</w:t>
            </w:r>
          </w:p>
        </w:tc>
      </w:tr>
      <w:tr w:rsidR="00E44CB4" w14:paraId="25121BB1" w14:textId="77777777" w:rsidTr="00E44CB4">
        <w:tc>
          <w:tcPr>
            <w:tcW w:w="846" w:type="dxa"/>
            <w:vAlign w:val="center"/>
          </w:tcPr>
          <w:p w14:paraId="187BA11F" w14:textId="73C4EE2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59E0EDDD" w14:textId="64F02E9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1.026006e-08</w:t>
            </w:r>
          </w:p>
        </w:tc>
      </w:tr>
      <w:tr w:rsidR="00E44CB4" w14:paraId="1B50BDD1" w14:textId="77777777" w:rsidTr="00E44CB4">
        <w:tc>
          <w:tcPr>
            <w:tcW w:w="846" w:type="dxa"/>
            <w:vAlign w:val="center"/>
          </w:tcPr>
          <w:p w14:paraId="42BD1810" w14:textId="6D37751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6B50F194" w14:textId="0393322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9.907790e-08</w:t>
            </w:r>
          </w:p>
        </w:tc>
      </w:tr>
      <w:tr w:rsidR="00E44CB4" w14:paraId="16D4F40B" w14:textId="77777777" w:rsidTr="00E44CB4">
        <w:tc>
          <w:tcPr>
            <w:tcW w:w="846" w:type="dxa"/>
            <w:vAlign w:val="center"/>
          </w:tcPr>
          <w:p w14:paraId="038EC8EE" w14:textId="40F8749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7BF0950" w14:textId="169C831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1.000024e-06</w:t>
            </w:r>
          </w:p>
        </w:tc>
      </w:tr>
      <w:tr w:rsidR="00E44CB4" w14:paraId="3EF1933E" w14:textId="77777777" w:rsidTr="00E44CB4">
        <w:tc>
          <w:tcPr>
            <w:tcW w:w="846" w:type="dxa"/>
            <w:vAlign w:val="center"/>
          </w:tcPr>
          <w:p w14:paraId="02A30365" w14:textId="0D5DEDD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2C5F26A" w14:textId="6779F47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9.999991e-06</w:t>
            </w:r>
          </w:p>
        </w:tc>
      </w:tr>
      <w:tr w:rsidR="00E44CB4" w14:paraId="17A31C12" w14:textId="77777777" w:rsidTr="00E44CB4">
        <w:tc>
          <w:tcPr>
            <w:tcW w:w="846" w:type="dxa"/>
            <w:vAlign w:val="center"/>
          </w:tcPr>
          <w:p w14:paraId="54AA8DFC" w14:textId="4CA4959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E15DBEF" w14:textId="610C38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1.000000e-04</w:t>
            </w:r>
          </w:p>
        </w:tc>
      </w:tr>
      <w:tr w:rsidR="00E44CB4" w14:paraId="39C86BD4" w14:textId="77777777" w:rsidTr="00E44CB4">
        <w:tc>
          <w:tcPr>
            <w:tcW w:w="846" w:type="dxa"/>
            <w:vAlign w:val="center"/>
          </w:tcPr>
          <w:p w14:paraId="67789383" w14:textId="2CDB5EE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7BFF28B" w14:textId="76D51F0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1.000000e-03</w:t>
            </w:r>
          </w:p>
        </w:tc>
      </w:tr>
      <w:tr w:rsidR="00E44CB4" w14:paraId="1DEB4CD7" w14:textId="77777777" w:rsidTr="00E44CB4">
        <w:tc>
          <w:tcPr>
            <w:tcW w:w="846" w:type="dxa"/>
            <w:vAlign w:val="center"/>
          </w:tcPr>
          <w:p w14:paraId="58DD79BB" w14:textId="69136E0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393F358" w14:textId="297229AA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1.000000e-02</w:t>
            </w:r>
          </w:p>
        </w:tc>
      </w:tr>
      <w:tr w:rsidR="00E44CB4" w14:paraId="62B7ECE5" w14:textId="77777777" w:rsidTr="00E44CB4">
        <w:tc>
          <w:tcPr>
            <w:tcW w:w="846" w:type="dxa"/>
            <w:vAlign w:val="center"/>
          </w:tcPr>
          <w:p w14:paraId="66EF8DB9" w14:textId="1BB52E0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0F1CE633" w14:textId="10B3C97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1.000000e-01</w:t>
            </w:r>
          </w:p>
        </w:tc>
      </w:tr>
      <w:tr w:rsidR="00E44CB4" w14:paraId="3DB55446" w14:textId="77777777" w:rsidTr="00E44CB4">
        <w:tc>
          <w:tcPr>
            <w:tcW w:w="846" w:type="dxa"/>
            <w:vAlign w:val="center"/>
          </w:tcPr>
          <w:p w14:paraId="4507FA23" w14:textId="5C459F6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E13EE99" w14:textId="7601B1F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1.000000e+00</w:t>
            </w:r>
          </w:p>
        </w:tc>
      </w:tr>
    </w:tbl>
    <w:p w14:paraId="7A546862" w14:textId="405BC54F" w:rsidR="00E44CB4" w:rsidRDefault="00E44CB4" w:rsidP="000B2C99">
      <w:pPr>
        <w:keepNext/>
      </w:pPr>
    </w:p>
    <w:p w14:paraId="4AC7D18F" w14:textId="5A3DB6B0" w:rsidR="00507854" w:rsidRDefault="00507854" w:rsidP="00507854">
      <w:pPr>
        <w:pStyle w:val="af1"/>
        <w:keepNext/>
      </w:pPr>
      <w:r>
        <w:t xml:space="preserve">Таблица </w:t>
      </w:r>
      <w:fldSimple w:instr=" SEQ Таблица \* ARABIC ">
        <w:r w:rsidR="00244CFF">
          <w:rPr>
            <w:noProof/>
          </w:rPr>
          <w:t>5</w:t>
        </w:r>
      </w:fldSimple>
      <w:r w:rsidRPr="00507854">
        <w:t xml:space="preserve"> </w:t>
      </w:r>
      <w:r>
        <w:t>Центральная</w:t>
      </w:r>
      <w:r w:rsidRPr="00507854">
        <w:t xml:space="preserve"> первая производная для </w:t>
      </w:r>
      <w:r w:rsidRPr="00B13061">
        <w:rPr>
          <w:lang w:val="en-US"/>
        </w:rPr>
        <w:t>u</w:t>
      </w:r>
      <w:r w:rsidRPr="00507854">
        <w:t>(</w:t>
      </w:r>
      <w:r w:rsidRPr="00B13061">
        <w:rPr>
          <w:lang w:val="en-US"/>
        </w:rPr>
        <w:t>x</w:t>
      </w:r>
      <w:r w:rsidRPr="00507854">
        <w:t>)=</w:t>
      </w:r>
      <w:r w:rsidRPr="00B13061"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507854" w14:paraId="414DCCE9" w14:textId="77777777" w:rsidTr="00507854">
        <w:tc>
          <w:tcPr>
            <w:tcW w:w="846" w:type="dxa"/>
            <w:vAlign w:val="center"/>
          </w:tcPr>
          <w:p w14:paraId="716C74E9" w14:textId="3312341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h</w:t>
            </w:r>
          </w:p>
        </w:tc>
        <w:tc>
          <w:tcPr>
            <w:tcW w:w="2410" w:type="dxa"/>
            <w:vAlign w:val="center"/>
          </w:tcPr>
          <w:p w14:paraId="68CDFC1D" w14:textId="5C652C9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507854" w14:paraId="4261BAD0" w14:textId="77777777" w:rsidTr="00507854">
        <w:tc>
          <w:tcPr>
            <w:tcW w:w="846" w:type="dxa"/>
            <w:vAlign w:val="center"/>
          </w:tcPr>
          <w:p w14:paraId="60BAE175" w14:textId="306CC60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7C682509" w14:textId="57F67361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6.533454e-02</w:t>
            </w:r>
          </w:p>
        </w:tc>
      </w:tr>
      <w:tr w:rsidR="00507854" w14:paraId="413F115E" w14:textId="77777777" w:rsidTr="00507854">
        <w:tc>
          <w:tcPr>
            <w:tcW w:w="846" w:type="dxa"/>
            <w:vAlign w:val="center"/>
          </w:tcPr>
          <w:p w14:paraId="3A4890CF" w14:textId="24B532D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0CE82779" w14:textId="566C63C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9.823386e-03</w:t>
            </w:r>
          </w:p>
        </w:tc>
      </w:tr>
      <w:tr w:rsidR="00507854" w14:paraId="4D9AC398" w14:textId="77777777" w:rsidTr="00507854">
        <w:tc>
          <w:tcPr>
            <w:tcW w:w="846" w:type="dxa"/>
            <w:vAlign w:val="center"/>
          </w:tcPr>
          <w:p w14:paraId="2B8A16C5" w14:textId="173DBFC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B985250" w14:textId="36F355B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507854" w14:paraId="6DDDB9C6" w14:textId="77777777" w:rsidTr="00507854">
        <w:tc>
          <w:tcPr>
            <w:tcW w:w="846" w:type="dxa"/>
            <w:vAlign w:val="center"/>
          </w:tcPr>
          <w:p w14:paraId="454E73DD" w14:textId="302C233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6DBFB05C" w14:textId="284F2D9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3.864900e-04</w:t>
            </w:r>
          </w:p>
        </w:tc>
      </w:tr>
      <w:tr w:rsidR="00507854" w14:paraId="2848C5F8" w14:textId="77777777" w:rsidTr="00507854">
        <w:tc>
          <w:tcPr>
            <w:tcW w:w="846" w:type="dxa"/>
            <w:vAlign w:val="center"/>
          </w:tcPr>
          <w:p w14:paraId="6E2CC09C" w14:textId="0094364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5E61F3A" w14:textId="50F2D50D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507854" w14:paraId="45E913A8" w14:textId="77777777" w:rsidTr="00507854">
        <w:tc>
          <w:tcPr>
            <w:tcW w:w="846" w:type="dxa"/>
            <w:vAlign w:val="center"/>
          </w:tcPr>
          <w:p w14:paraId="0ADF8307" w14:textId="0EE4215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BB26568" w14:textId="60E03F8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3.463054e-06</w:t>
            </w:r>
          </w:p>
        </w:tc>
      </w:tr>
      <w:tr w:rsidR="00507854" w14:paraId="71B1E3A0" w14:textId="77777777" w:rsidTr="00507854">
        <w:tc>
          <w:tcPr>
            <w:tcW w:w="846" w:type="dxa"/>
            <w:vAlign w:val="center"/>
          </w:tcPr>
          <w:p w14:paraId="19A3FBCF" w14:textId="15F202F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42FFFDA1" w14:textId="0068D7A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507854" w14:paraId="63B34CCB" w14:textId="77777777" w:rsidTr="00507854">
        <w:tc>
          <w:tcPr>
            <w:tcW w:w="846" w:type="dxa"/>
            <w:vAlign w:val="center"/>
          </w:tcPr>
          <w:p w14:paraId="50765EAB" w14:textId="51253F2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681AB58A" w14:textId="1CF4010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3.414886e-08</w:t>
            </w:r>
          </w:p>
        </w:tc>
      </w:tr>
      <w:tr w:rsidR="00507854" w14:paraId="531F2ACE" w14:textId="77777777" w:rsidTr="00507854">
        <w:tc>
          <w:tcPr>
            <w:tcW w:w="846" w:type="dxa"/>
            <w:vAlign w:val="center"/>
          </w:tcPr>
          <w:p w14:paraId="7095E388" w14:textId="57D82D34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146C5CD" w14:textId="1B4AFE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4.708946e-09</w:t>
            </w:r>
          </w:p>
        </w:tc>
      </w:tr>
      <w:tr w:rsidR="00507854" w14:paraId="6E1EC083" w14:textId="77777777" w:rsidTr="00507854">
        <w:tc>
          <w:tcPr>
            <w:tcW w:w="846" w:type="dxa"/>
            <w:vAlign w:val="center"/>
          </w:tcPr>
          <w:p w14:paraId="6DB9F8CD" w14:textId="27145F2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128AB3C1" w14:textId="5394607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8.421694e-10</w:t>
            </w:r>
          </w:p>
        </w:tc>
      </w:tr>
      <w:tr w:rsidR="00507854" w14:paraId="4685DAB5" w14:textId="77777777" w:rsidTr="00507854">
        <w:tc>
          <w:tcPr>
            <w:tcW w:w="846" w:type="dxa"/>
            <w:vAlign w:val="center"/>
          </w:tcPr>
          <w:p w14:paraId="2CCC53C8" w14:textId="7E46BA7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35B6F29A" w14:textId="7A6CF26C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4.600897e-11</w:t>
            </w:r>
          </w:p>
        </w:tc>
      </w:tr>
      <w:tr w:rsidR="00507854" w14:paraId="0EAAB270" w14:textId="77777777" w:rsidTr="00507854">
        <w:tc>
          <w:tcPr>
            <w:tcW w:w="846" w:type="dxa"/>
            <w:vAlign w:val="center"/>
          </w:tcPr>
          <w:p w14:paraId="182426A7" w14:textId="409D0F3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3DEB806D" w14:textId="645EC105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3.951284e-12</w:t>
            </w:r>
          </w:p>
        </w:tc>
      </w:tr>
      <w:tr w:rsidR="00507854" w14:paraId="55CEB0E6" w14:textId="77777777" w:rsidTr="00507854">
        <w:tc>
          <w:tcPr>
            <w:tcW w:w="846" w:type="dxa"/>
            <w:vAlign w:val="center"/>
          </w:tcPr>
          <w:p w14:paraId="458C2830" w14:textId="221FD4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CEE8770" w14:textId="3A2A091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6.203926e-13</w:t>
            </w:r>
          </w:p>
        </w:tc>
      </w:tr>
      <w:tr w:rsidR="00507854" w14:paraId="69773082" w14:textId="77777777" w:rsidTr="00507854">
        <w:tc>
          <w:tcPr>
            <w:tcW w:w="846" w:type="dxa"/>
            <w:vAlign w:val="center"/>
          </w:tcPr>
          <w:p w14:paraId="75653FE4" w14:textId="79AC092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485113F3" w14:textId="57E80DC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507854" w14:paraId="5E6111C9" w14:textId="77777777" w:rsidTr="00507854">
        <w:tc>
          <w:tcPr>
            <w:tcW w:w="846" w:type="dxa"/>
            <w:vAlign w:val="center"/>
          </w:tcPr>
          <w:p w14:paraId="1C8CE643" w14:textId="7C65B228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646A558E" w14:textId="6470961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1.332268e-15</w:t>
            </w:r>
          </w:p>
        </w:tc>
      </w:tr>
      <w:tr w:rsidR="00507854" w14:paraId="37EAA94C" w14:textId="77777777" w:rsidTr="00507854">
        <w:tc>
          <w:tcPr>
            <w:tcW w:w="846" w:type="dxa"/>
            <w:vAlign w:val="center"/>
          </w:tcPr>
          <w:p w14:paraId="4CF426C2" w14:textId="4E3A4652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D7FB90B" w14:textId="2CA8957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4.440892e-16</w:t>
            </w:r>
          </w:p>
        </w:tc>
      </w:tr>
      <w:tr w:rsidR="00507854" w14:paraId="6383B48D" w14:textId="77777777" w:rsidTr="00507854">
        <w:tc>
          <w:tcPr>
            <w:tcW w:w="846" w:type="dxa"/>
            <w:vAlign w:val="center"/>
          </w:tcPr>
          <w:p w14:paraId="406D9B55" w14:textId="5A7A3890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47ECD3BC" w14:textId="1DD8D9B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BAD4B5B" w14:textId="2D3D1B63" w:rsidR="00507854" w:rsidRDefault="00507854" w:rsidP="000B2C99">
      <w:pPr>
        <w:keepNext/>
      </w:pPr>
    </w:p>
    <w:p w14:paraId="0DD47908" w14:textId="7624C8AB" w:rsidR="00207E61" w:rsidRPr="003E16E0" w:rsidRDefault="00207E61" w:rsidP="00207E61">
      <w:pPr>
        <w:pStyle w:val="af1"/>
        <w:keepNext/>
      </w:pPr>
      <w:r>
        <w:t xml:space="preserve">Таблица </w:t>
      </w:r>
      <w:fldSimple w:instr=" SEQ Таблица \* ARABIC ">
        <w:r w:rsidR="00244CFF">
          <w:rPr>
            <w:noProof/>
          </w:rPr>
          <w:t>6</w:t>
        </w:r>
      </w:fldSimple>
      <w:r>
        <w:t xml:space="preserve"> Вторая </w:t>
      </w:r>
      <w:r w:rsidRPr="00981A09">
        <w:t>производная для u(x)=x^2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D20411" w14:paraId="28259992" w14:textId="77777777" w:rsidTr="00D20411">
        <w:tc>
          <w:tcPr>
            <w:tcW w:w="846" w:type="dxa"/>
            <w:vAlign w:val="center"/>
          </w:tcPr>
          <w:p w14:paraId="02FB6C0D" w14:textId="2B8E2F9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026CEF51" w14:textId="08C39D6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D20411" w14:paraId="519AC4BF" w14:textId="77777777" w:rsidTr="00D20411">
        <w:tc>
          <w:tcPr>
            <w:tcW w:w="846" w:type="dxa"/>
            <w:vAlign w:val="center"/>
          </w:tcPr>
          <w:p w14:paraId="458147C8" w14:textId="537A361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BAB9C60" w14:textId="1279B0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1.110223e+16</w:t>
            </w:r>
          </w:p>
        </w:tc>
      </w:tr>
      <w:tr w:rsidR="00D20411" w14:paraId="27C15DD9" w14:textId="77777777" w:rsidTr="00D20411">
        <w:tc>
          <w:tcPr>
            <w:tcW w:w="846" w:type="dxa"/>
            <w:vAlign w:val="center"/>
          </w:tcPr>
          <w:p w14:paraId="397AC43B" w14:textId="616C55CE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5C6D40A" w14:textId="14249AA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1.110223e+14</w:t>
            </w:r>
          </w:p>
        </w:tc>
      </w:tr>
      <w:tr w:rsidR="00D20411" w14:paraId="753327F9" w14:textId="77777777" w:rsidTr="00D20411">
        <w:tc>
          <w:tcPr>
            <w:tcW w:w="846" w:type="dxa"/>
            <w:vAlign w:val="center"/>
          </w:tcPr>
          <w:p w14:paraId="403A1BFC" w14:textId="5B4DB1D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0505756" w14:textId="4EAC4F4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0CEC39D6" w14:textId="77777777" w:rsidTr="00D20411">
        <w:tc>
          <w:tcPr>
            <w:tcW w:w="846" w:type="dxa"/>
            <w:vAlign w:val="center"/>
          </w:tcPr>
          <w:p w14:paraId="46918254" w14:textId="436A769D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5741A88E" w14:textId="66554FBB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1.110223e+10</w:t>
            </w:r>
          </w:p>
        </w:tc>
      </w:tr>
      <w:tr w:rsidR="00D20411" w14:paraId="2A46CF23" w14:textId="77777777" w:rsidTr="00D20411">
        <w:tc>
          <w:tcPr>
            <w:tcW w:w="846" w:type="dxa"/>
            <w:vAlign w:val="center"/>
          </w:tcPr>
          <w:p w14:paraId="5D738FF2" w14:textId="71E0ABF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35662283" w14:textId="53315C2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1.110223e+08</w:t>
            </w:r>
          </w:p>
        </w:tc>
      </w:tr>
      <w:tr w:rsidR="00D20411" w14:paraId="7CED05CA" w14:textId="77777777" w:rsidTr="00D20411">
        <w:tc>
          <w:tcPr>
            <w:tcW w:w="846" w:type="dxa"/>
            <w:vAlign w:val="center"/>
          </w:tcPr>
          <w:p w14:paraId="7985397E" w14:textId="27A8F3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06FB976E" w14:textId="179BCD5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1.110225e+06</w:t>
            </w:r>
          </w:p>
        </w:tc>
      </w:tr>
      <w:tr w:rsidR="00D20411" w14:paraId="04CA8338" w14:textId="77777777" w:rsidTr="00D20411">
        <w:tc>
          <w:tcPr>
            <w:tcW w:w="846" w:type="dxa"/>
            <w:vAlign w:val="center"/>
          </w:tcPr>
          <w:p w14:paraId="2C040461" w14:textId="4F214C1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128C997" w14:textId="4B71AF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549D839B" w14:textId="77777777" w:rsidTr="00D20411">
        <w:tc>
          <w:tcPr>
            <w:tcW w:w="846" w:type="dxa"/>
            <w:vAlign w:val="center"/>
          </w:tcPr>
          <w:p w14:paraId="6818BB41" w14:textId="635E203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17D4AA7F" w14:textId="2D06CDA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1.130223e+02</w:t>
            </w:r>
          </w:p>
        </w:tc>
      </w:tr>
      <w:tr w:rsidR="00D20411" w14:paraId="73A367E3" w14:textId="77777777" w:rsidTr="00D20411">
        <w:tc>
          <w:tcPr>
            <w:tcW w:w="846" w:type="dxa"/>
            <w:vAlign w:val="center"/>
          </w:tcPr>
          <w:p w14:paraId="39CEB75D" w14:textId="790B3F5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A5D2D65" w14:textId="3F8948F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8.897770e-01</w:t>
            </w:r>
          </w:p>
        </w:tc>
      </w:tr>
      <w:tr w:rsidR="00D20411" w14:paraId="3A53C8CE" w14:textId="77777777" w:rsidTr="00D20411">
        <w:tc>
          <w:tcPr>
            <w:tcW w:w="846" w:type="dxa"/>
            <w:vAlign w:val="center"/>
          </w:tcPr>
          <w:p w14:paraId="5ED55464" w14:textId="10C00DB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91373F1" w14:textId="32DAAF8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1.598556e-03</w:t>
            </w:r>
          </w:p>
        </w:tc>
      </w:tr>
      <w:tr w:rsidR="00D20411" w14:paraId="4D699FBD" w14:textId="77777777" w:rsidTr="00D20411">
        <w:tc>
          <w:tcPr>
            <w:tcW w:w="846" w:type="dxa"/>
            <w:vAlign w:val="center"/>
          </w:tcPr>
          <w:p w14:paraId="3B4B6206" w14:textId="0A8C683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55FC5C31" w14:textId="478608B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4.424344e-05</w:t>
            </w:r>
          </w:p>
        </w:tc>
      </w:tr>
      <w:tr w:rsidR="00D20411" w14:paraId="56EA357B" w14:textId="77777777" w:rsidTr="00D20411">
        <w:tc>
          <w:tcPr>
            <w:tcW w:w="846" w:type="dxa"/>
            <w:vAlign w:val="center"/>
          </w:tcPr>
          <w:p w14:paraId="6821EAA0" w14:textId="7C08A04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7832FB93" w14:textId="71F8C6A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9.447423e-07</w:t>
            </w:r>
          </w:p>
        </w:tc>
      </w:tr>
      <w:tr w:rsidR="00D20411" w14:paraId="17B1B1BD" w14:textId="77777777" w:rsidTr="00D20411">
        <w:tc>
          <w:tcPr>
            <w:tcW w:w="846" w:type="dxa"/>
            <w:vAlign w:val="center"/>
          </w:tcPr>
          <w:p w14:paraId="72128BEB" w14:textId="6FEA34B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4C8EA736" w14:textId="06F4F294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1.215494e-08</w:t>
            </w:r>
          </w:p>
        </w:tc>
      </w:tr>
      <w:tr w:rsidR="00D20411" w14:paraId="27F8AB79" w14:textId="77777777" w:rsidTr="00D20411">
        <w:tc>
          <w:tcPr>
            <w:tcW w:w="846" w:type="dxa"/>
            <w:vAlign w:val="center"/>
          </w:tcPr>
          <w:p w14:paraId="16FC6173" w14:textId="7E0ABD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B333EAF" w14:textId="7D1E7278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5.351097e-11</w:t>
            </w:r>
          </w:p>
        </w:tc>
      </w:tr>
      <w:tr w:rsidR="00D20411" w14:paraId="5B188B89" w14:textId="77777777" w:rsidTr="00D20411">
        <w:tc>
          <w:tcPr>
            <w:tcW w:w="846" w:type="dxa"/>
            <w:vAlign w:val="center"/>
          </w:tcPr>
          <w:p w14:paraId="09D70A04" w14:textId="141A726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19A7F2C1" w14:textId="55A2FF2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2.202682e-13</w:t>
            </w:r>
          </w:p>
        </w:tc>
      </w:tr>
      <w:tr w:rsidR="00D20411" w14:paraId="1A5B08D3" w14:textId="77777777" w:rsidTr="00D20411">
        <w:tc>
          <w:tcPr>
            <w:tcW w:w="846" w:type="dxa"/>
            <w:vAlign w:val="center"/>
          </w:tcPr>
          <w:p w14:paraId="57ADF42A" w14:textId="6922738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77CD097" w14:textId="69B7A48A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D20411" w14:paraId="5091AC02" w14:textId="77777777" w:rsidTr="00D20411">
        <w:tc>
          <w:tcPr>
            <w:tcW w:w="846" w:type="dxa"/>
            <w:vAlign w:val="center"/>
          </w:tcPr>
          <w:p w14:paraId="316E4392" w14:textId="4530247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6E23055D" w14:textId="62F2C28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C507D28" w14:textId="7280B841" w:rsidR="00D20411" w:rsidRDefault="00D20411" w:rsidP="000B2C99">
      <w:pPr>
        <w:keepNext/>
      </w:pPr>
    </w:p>
    <w:p w14:paraId="4F297A17" w14:textId="2EA324F1" w:rsidR="00B60C2E" w:rsidRDefault="00E0346B" w:rsidP="00E0346B">
      <w:pPr>
        <w:pStyle w:val="2"/>
      </w:pPr>
      <w:r>
        <w:rPr>
          <w:lang w:val="en-US"/>
        </w:rPr>
        <w:t xml:space="preserve">2.2 </w:t>
      </w:r>
      <w:r>
        <w:t>МКР для ОДУ</w:t>
      </w:r>
    </w:p>
    <w:p w14:paraId="43CCFDD4" w14:textId="4D49D2FB" w:rsidR="00E0346B" w:rsidRPr="00F35510" w:rsidRDefault="00E0346B" w:rsidP="00E034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93F3E">
        <w:rPr>
          <w:rFonts w:ascii="Times New Roman" w:hAnsi="Times New Roman" w:cs="Times New Roman"/>
          <w:sz w:val="28"/>
          <w:szCs w:val="28"/>
        </w:rPr>
        <w:t>Для данно</w:t>
      </w:r>
      <w:r w:rsidR="00644A30">
        <w:rPr>
          <w:rFonts w:ascii="Times New Roman" w:hAnsi="Times New Roman" w:cs="Times New Roman"/>
          <w:sz w:val="28"/>
          <w:szCs w:val="28"/>
        </w:rPr>
        <w:t xml:space="preserve">го уравнения </w:t>
      </w:r>
      <w:r w:rsidR="00393F3E">
        <w:rPr>
          <w:rFonts w:ascii="Times New Roman" w:eastAsiaTheme="minorEastAsia" w:hAnsi="Times New Roman" w:cs="Times New Roman"/>
          <w:sz w:val="28"/>
          <w:szCs w:val="28"/>
        </w:rPr>
        <w:t>метод конечных разностей</w:t>
      </w:r>
      <w:r w:rsidR="00393F3E">
        <w:rPr>
          <w:rFonts w:ascii="Times New Roman" w:hAnsi="Times New Roman" w:cs="Times New Roman"/>
          <w:sz w:val="28"/>
          <w:szCs w:val="28"/>
        </w:rPr>
        <w:t xml:space="preserve"> показал хорошую точность, пропорциональную квадрату размера шага по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="00393F3E"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93F3E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393F3E"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="00F35510">
        <w:rPr>
          <w:rFonts w:ascii="Times New Roman" w:hAnsi="Times New Roman" w:cs="Times New Roman"/>
          <w:sz w:val="28"/>
          <w:szCs w:val="28"/>
        </w:rPr>
        <w:t xml:space="preserve"> уже при </w:t>
      </w:r>
      <m:oMath>
        <m:r>
          <w:rPr>
            <w:rFonts w:ascii="Cambria Math" w:hAnsi="Cambria Math" w:cs="Times New Roman"/>
            <w:sz w:val="28"/>
            <w:szCs w:val="28"/>
          </w:rPr>
          <m:t>h=1e-1</m:t>
        </m:r>
      </m:oMath>
      <w:r w:rsidR="00F35510" w:rsidRPr="00F3551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70A8669" w14:textId="5D110DFA" w:rsidR="00083949" w:rsidRDefault="00083949" w:rsidP="00083949">
      <w:pPr>
        <w:pStyle w:val="af1"/>
        <w:keepNext/>
      </w:pPr>
      <w:r>
        <w:lastRenderedPageBreak/>
        <w:t xml:space="preserve">Рисунок </w:t>
      </w:r>
      <w:fldSimple w:instr=" SEQ Рисунок \* ARABIC ">
        <w:r w:rsidR="00DB7AB4">
          <w:rPr>
            <w:noProof/>
          </w:rPr>
          <w:t>3</w:t>
        </w:r>
      </w:fldSimple>
      <w:r>
        <w:t xml:space="preserve"> </w:t>
      </w:r>
      <w:r w:rsidR="00DB7AB4">
        <w:t>И</w:t>
      </w:r>
      <w:r>
        <w:t>ском</w:t>
      </w:r>
      <w:r w:rsidR="00DB7AB4">
        <w:t>ая</w:t>
      </w:r>
      <w:r>
        <w:t xml:space="preserve"> функци</w:t>
      </w:r>
      <w:r w:rsidR="00DB7AB4">
        <w:t>я</w:t>
      </w:r>
      <w:r>
        <w:t xml:space="preserve"> </w:t>
      </w:r>
      <w:r>
        <w:rPr>
          <w:lang w:val="en-US"/>
        </w:rPr>
        <w:t>u</w:t>
      </w:r>
      <w:r w:rsidRPr="00083949">
        <w:t>(</w:t>
      </w:r>
      <w:r>
        <w:rPr>
          <w:lang w:val="en-US"/>
        </w:rPr>
        <w:t>x</w:t>
      </w:r>
      <w:r w:rsidRPr="00083949">
        <w:t xml:space="preserve">) </w:t>
      </w:r>
      <w:r>
        <w:t>и решени</w:t>
      </w:r>
      <w:r w:rsidR="00DB7AB4">
        <w:t>е</w:t>
      </w:r>
      <w:r>
        <w:t xml:space="preserve"> через МКР</w:t>
      </w:r>
    </w:p>
    <w:p w14:paraId="76DB0807" w14:textId="17DF0F6F" w:rsidR="00E0346B" w:rsidRDefault="00083949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2258AF35" wp14:editId="62D8E37D">
            <wp:extent cx="5940425" cy="37166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E169" w14:textId="6391D0F7" w:rsidR="00DB7AB4" w:rsidRDefault="00DB7AB4" w:rsidP="00DB7AB4">
      <w:pPr>
        <w:pStyle w:val="af1"/>
        <w:keepNext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</w:t>
      </w:r>
      <w:r w:rsidR="00B12AAA">
        <w:t>Зависимость м</w:t>
      </w:r>
      <w:r>
        <w:t>аксимальн</w:t>
      </w:r>
      <w:r w:rsidR="00B12AAA">
        <w:t>ой</w:t>
      </w:r>
      <w:r>
        <w:t xml:space="preserve"> абсолютн</w:t>
      </w:r>
      <w:r w:rsidR="00B12AAA">
        <w:t>ой</w:t>
      </w:r>
      <w:r>
        <w:t xml:space="preserve"> погрешност</w:t>
      </w:r>
      <w:r w:rsidR="00B12AAA">
        <w:t>и</w:t>
      </w:r>
      <w:r>
        <w:t xml:space="preserve"> </w:t>
      </w:r>
      <w:r w:rsidR="00B12AAA">
        <w:t>от шага</w:t>
      </w:r>
    </w:p>
    <w:p w14:paraId="635FC3B4" w14:textId="2241696E" w:rsidR="00DB7AB4" w:rsidRDefault="00DB7AB4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30B8FDBF" wp14:editId="7D368425">
            <wp:extent cx="5940425" cy="36722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C887C" w14:textId="707E2E26" w:rsidR="00244CFF" w:rsidRDefault="00244CFF" w:rsidP="00244CFF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7</w:t>
        </w:r>
      </w:fldSimple>
      <w:r w:rsidRPr="004A0593">
        <w:t xml:space="preserve"> </w:t>
      </w:r>
      <w:r>
        <w:t xml:space="preserve">Максимальная абсолютная погрешность для </w:t>
      </w:r>
      <w:r>
        <w:rPr>
          <w:lang w:val="en-US"/>
        </w:rPr>
        <w:t>u</w:t>
      </w:r>
      <w:r w:rsidRPr="004A0593">
        <w:t>(</w:t>
      </w:r>
      <w:r>
        <w:rPr>
          <w:lang w:val="en-US"/>
        </w:rPr>
        <w:t>x</w:t>
      </w:r>
      <w:r w:rsidRPr="004A0593">
        <w:t>)=</w:t>
      </w:r>
      <w:r>
        <w:rPr>
          <w:lang w:val="en-US"/>
        </w:rPr>
        <w:t>sin</w:t>
      </w:r>
      <w:r w:rsidRPr="004A0593">
        <w:t>(</w:t>
      </w:r>
      <w:r>
        <w:rPr>
          <w:lang w:val="en-US"/>
        </w:rPr>
        <w:t>x</w:t>
      </w:r>
      <w:r w:rsidRPr="004A0593">
        <w:t>)</w:t>
      </w:r>
      <w:r w:rsidRPr="004A0593">
        <w:rPr>
          <w:noProof/>
        </w:rPr>
        <w:t>*</w:t>
      </w:r>
      <w:r w:rsidRPr="0016335C">
        <w:rPr>
          <w:noProof/>
          <w:lang w:val="en-US"/>
        </w:rPr>
        <w:t>e</w:t>
      </w:r>
      <w:r w:rsidRPr="004A0593">
        <w:rPr>
          <w:noProof/>
        </w:rPr>
        <w:t>^</w:t>
      </w:r>
      <w:r w:rsidRPr="0016335C">
        <w:rPr>
          <w:noProof/>
          <w:lang w:val="en-US"/>
        </w:rPr>
        <w:t>x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89592F" w14:paraId="7BBF1100" w14:textId="77777777" w:rsidTr="0089592F">
        <w:tc>
          <w:tcPr>
            <w:tcW w:w="704" w:type="dxa"/>
            <w:vAlign w:val="center"/>
          </w:tcPr>
          <w:p w14:paraId="598F82EF" w14:textId="5DE38BD0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4536" w:type="dxa"/>
            <w:vAlign w:val="center"/>
          </w:tcPr>
          <w:p w14:paraId="719EFF8F" w14:textId="7D7793AF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89592F" w14:paraId="6524B2CA" w14:textId="77777777" w:rsidTr="0089592F">
        <w:tc>
          <w:tcPr>
            <w:tcW w:w="704" w:type="dxa"/>
            <w:vAlign w:val="center"/>
          </w:tcPr>
          <w:p w14:paraId="6BFC172C" w14:textId="6F699AB4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4536" w:type="dxa"/>
            <w:vAlign w:val="center"/>
          </w:tcPr>
          <w:p w14:paraId="4111DBA9" w14:textId="4160EE97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2.577621e-07</w:t>
            </w:r>
          </w:p>
        </w:tc>
      </w:tr>
      <w:tr w:rsidR="0089592F" w14:paraId="58D84F39" w14:textId="77777777" w:rsidTr="0089592F">
        <w:tc>
          <w:tcPr>
            <w:tcW w:w="704" w:type="dxa"/>
            <w:vAlign w:val="center"/>
          </w:tcPr>
          <w:p w14:paraId="4BEBEBC3" w14:textId="3EADF2CB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34C085C3" w14:textId="32482AB7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3.756035e-05</w:t>
            </w:r>
          </w:p>
        </w:tc>
      </w:tr>
      <w:tr w:rsidR="0089592F" w14:paraId="6C4F96A4" w14:textId="77777777" w:rsidTr="0089592F">
        <w:tc>
          <w:tcPr>
            <w:tcW w:w="704" w:type="dxa"/>
            <w:vAlign w:val="center"/>
          </w:tcPr>
          <w:p w14:paraId="7D641F2F" w14:textId="159B8793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050D5A58" w14:textId="0AACC4C2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1.474183e-05</w:t>
            </w:r>
          </w:p>
        </w:tc>
      </w:tr>
      <w:tr w:rsidR="0089592F" w14:paraId="5A3CF9D0" w14:textId="77777777" w:rsidTr="0089592F">
        <w:tc>
          <w:tcPr>
            <w:tcW w:w="704" w:type="dxa"/>
            <w:vAlign w:val="center"/>
          </w:tcPr>
          <w:p w14:paraId="44530604" w14:textId="2104FC5A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1e-3</w:t>
            </w:r>
          </w:p>
        </w:tc>
        <w:tc>
          <w:tcPr>
            <w:tcW w:w="4536" w:type="dxa"/>
            <w:vAlign w:val="center"/>
          </w:tcPr>
          <w:p w14:paraId="401AABC8" w14:textId="5751D32C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1.472772e-04</w:t>
            </w:r>
          </w:p>
        </w:tc>
      </w:tr>
      <w:tr w:rsidR="0089592F" w14:paraId="23CCF197" w14:textId="77777777" w:rsidTr="0089592F">
        <w:tc>
          <w:tcPr>
            <w:tcW w:w="704" w:type="dxa"/>
            <w:vAlign w:val="center"/>
          </w:tcPr>
          <w:p w14:paraId="70487873" w14:textId="791F2DF3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2741D674" w14:textId="3C32C3DB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1.458507e-03</w:t>
            </w:r>
          </w:p>
        </w:tc>
      </w:tr>
      <w:tr w:rsidR="0089592F" w14:paraId="08F81ECC" w14:textId="77777777" w:rsidTr="0089592F">
        <w:tc>
          <w:tcPr>
            <w:tcW w:w="704" w:type="dxa"/>
            <w:vAlign w:val="center"/>
          </w:tcPr>
          <w:p w14:paraId="085CF258" w14:textId="029076B6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70C9CE31" w14:textId="7B26E8E6" w:rsidR="0089592F" w:rsidRDefault="0089592F" w:rsidP="0089592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1.309925e-02</w:t>
            </w:r>
          </w:p>
        </w:tc>
      </w:tr>
    </w:tbl>
    <w:p w14:paraId="42765B68" w14:textId="3221E77B" w:rsidR="0089592F" w:rsidRDefault="00B85D48" w:rsidP="00B85D48">
      <w:pPr>
        <w:pStyle w:val="2"/>
      </w:pPr>
      <w:r>
        <w:t>2.3 МКР для параболического УЧР</w:t>
      </w:r>
    </w:p>
    <w:p w14:paraId="59BA188C" w14:textId="304EB8BA" w:rsidR="001C72F0" w:rsidRPr="001C72F0" w:rsidRDefault="001C72F0" w:rsidP="001C72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</w:t>
      </w:r>
    </w:p>
    <w:p w14:paraId="4EC45B92" w14:textId="7450ECF5" w:rsidR="008662F7" w:rsidRPr="00F66A11" w:rsidRDefault="00DB5889" w:rsidP="008662F7">
      <w:pPr>
        <w:pStyle w:val="1"/>
      </w:pPr>
      <w:bookmarkStart w:id="8" w:name="_Toc58179055"/>
      <w:r>
        <w:t>3</w:t>
      </w:r>
      <w:r w:rsidR="008662F7">
        <w:t xml:space="preserve"> </w:t>
      </w:r>
      <w:r w:rsidR="00A34F0E">
        <w:t>Реализация</w:t>
      </w:r>
      <w:bookmarkEnd w:id="8"/>
    </w:p>
    <w:p w14:paraId="595CD684" w14:textId="0286894F" w:rsidR="008662F7" w:rsidRPr="00B0502B" w:rsidRDefault="00A34F0E" w:rsidP="0036400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C7323D">
        <w:rPr>
          <w:rFonts w:ascii="Times New Roman" w:hAnsi="Times New Roman" w:cs="Times New Roman"/>
          <w:sz w:val="28"/>
          <w:szCs w:val="28"/>
        </w:rPr>
        <w:t xml:space="preserve">Была использована среда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IPython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Notebook</w:t>
      </w:r>
      <w:r w:rsidRPr="00C7323D">
        <w:rPr>
          <w:rFonts w:ascii="Times New Roman" w:hAnsi="Times New Roman" w:cs="Times New Roman"/>
          <w:sz w:val="28"/>
          <w:szCs w:val="28"/>
        </w:rPr>
        <w:t xml:space="preserve"> (язык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3.8.2</w:t>
      </w:r>
      <w:r w:rsidRPr="00C7323D">
        <w:rPr>
          <w:rFonts w:ascii="Times New Roman" w:hAnsi="Times New Roman" w:cs="Times New Roman"/>
          <w:sz w:val="28"/>
          <w:szCs w:val="28"/>
        </w:rPr>
        <w:t xml:space="preserve">): модули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numpy</w:t>
      </w:r>
      <w:r w:rsidRPr="00C7323D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для работы с массивами и </w:t>
      </w:r>
      <w:r w:rsidRPr="00C7323D">
        <w:rPr>
          <w:rFonts w:ascii="Times New Roman" w:hAnsi="Times New Roman" w:cs="Times New Roman"/>
          <w:sz w:val="28"/>
          <w:szCs w:val="28"/>
        </w:rPr>
        <w:t xml:space="preserve">математических расчётов,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pandas</w:t>
      </w:r>
      <w:r w:rsidRPr="00C7323D">
        <w:rPr>
          <w:rFonts w:ascii="Times New Roman" w:hAnsi="Times New Roman" w:cs="Times New Roman"/>
          <w:sz w:val="28"/>
          <w:szCs w:val="28"/>
        </w:rPr>
        <w:t xml:space="preserve"> - для хранения данных в таблицах,</w:t>
      </w:r>
      <w:r w:rsidR="00097DD6" w:rsidRPr="00097DD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="00097DD6">
        <w:rPr>
          <w:rFonts w:ascii="Times New Roman" w:hAnsi="Times New Roman" w:cs="Times New Roman"/>
          <w:i/>
          <w:iCs/>
          <w:sz w:val="28"/>
          <w:szCs w:val="28"/>
          <w:lang w:val="en-US"/>
        </w:rPr>
        <w:t>lab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–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построения графиков</w:t>
      </w:r>
      <w:r w:rsidRPr="00C7323D">
        <w:rPr>
          <w:rFonts w:ascii="Times New Roman" w:hAnsi="Times New Roman" w:cs="Times New Roman"/>
          <w:sz w:val="28"/>
          <w:szCs w:val="28"/>
        </w:rPr>
        <w:t>;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4D52B1">
        <w:rPr>
          <w:rFonts w:ascii="Times New Roman" w:hAnsi="Times New Roman" w:cs="Times New Roman"/>
          <w:sz w:val="28"/>
          <w:szCs w:val="28"/>
        </w:rPr>
        <w:t>функция</w:t>
      </w:r>
      <w:r w:rsidR="008E5C5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из модуля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IPython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w:r w:rsidR="00E96EC1">
        <w:rPr>
          <w:rFonts w:ascii="Times New Roman" w:eastAsiaTheme="minorEastAsia" w:hAnsi="Times New Roman" w:cs="Times New Roman"/>
          <w:sz w:val="28"/>
          <w:szCs w:val="28"/>
        </w:rPr>
        <w:t xml:space="preserve">форматированного 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отображения </w:t>
      </w:r>
      <w:r w:rsidRPr="00C7323D">
        <w:rPr>
          <w:rFonts w:ascii="Times New Roman" w:eastAsiaTheme="minorEastAsia" w:hAnsi="Times New Roman" w:cs="Times New Roman"/>
          <w:sz w:val="28"/>
          <w:szCs w:val="28"/>
          <w:lang w:val="en-US"/>
        </w:rPr>
        <w:t>pandas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>’ских таблиц в браузере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 и</w:t>
      </w:r>
      <w:r w:rsidR="00D068A4" w:rsidRPr="00D068A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068A4">
        <w:rPr>
          <w:rFonts w:ascii="Times New Roman" w:eastAsiaTheme="minorEastAsia" w:hAnsi="Times New Roman" w:cs="Times New Roman"/>
          <w:sz w:val="28"/>
          <w:szCs w:val="28"/>
        </w:rPr>
        <w:t>функция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deepcopy</w:t>
      </w:r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из модуля </w:t>
      </w:r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copy</w:t>
      </w:r>
      <w:r w:rsidR="003E16E0" w:rsidRPr="003E16E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>для корректного копирования массивов</w:t>
      </w:r>
      <w:r w:rsidR="003F4ECB" w:rsidRPr="003F4EC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FE8C2CB" w14:textId="4D80ABC1" w:rsidR="001D4CAC" w:rsidRDefault="001D4CAC" w:rsidP="001D4CAC">
      <w:pPr>
        <w:pStyle w:val="1"/>
      </w:pPr>
      <w:bookmarkStart w:id="9" w:name="_Toc58179056"/>
      <w:r w:rsidRPr="00604E87">
        <w:t xml:space="preserve">4 </w:t>
      </w:r>
      <w:r>
        <w:t>Выводы</w:t>
      </w:r>
      <w:bookmarkEnd w:id="9"/>
    </w:p>
    <w:p w14:paraId="5C49DD89" w14:textId="679A64BA" w:rsidR="001D4CAC" w:rsidRPr="007B294A" w:rsidRDefault="001D4CAC" w:rsidP="001D4CA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t>PCA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–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>это проверенный и эффективный метод снижения размерности данных, особенно в случае когда эти признаки в данных имеют заметную линейную коррелированность</w:t>
      </w:r>
      <w:r w:rsidR="007B294A">
        <w:rPr>
          <w:rFonts w:ascii="Times New Roman" w:eastAsiaTheme="minorEastAsia" w:hAnsi="Times New Roman" w:cs="Times New Roman"/>
          <w:bCs/>
          <w:iCs/>
          <w:sz w:val="28"/>
          <w:szCs w:val="28"/>
        </w:rPr>
        <w:t>. Чем сильнее линейная корреляция, тем меньше потеря информации.</w:t>
      </w:r>
    </w:p>
    <w:p w14:paraId="6294C1E5" w14:textId="79D19B8A" w:rsidR="00DB4964" w:rsidRDefault="001D4CAC" w:rsidP="00DB4964">
      <w:pPr>
        <w:pStyle w:val="1"/>
      </w:pPr>
      <w:bookmarkStart w:id="10" w:name="_Toc58179057"/>
      <w:r>
        <w:t>5</w:t>
      </w:r>
      <w:r w:rsidR="00DB4964">
        <w:t xml:space="preserve"> Литература</w:t>
      </w:r>
      <w:bookmarkEnd w:id="10"/>
    </w:p>
    <w:p w14:paraId="67CA5608" w14:textId="2ED07C42" w:rsidR="00DB4964" w:rsidRDefault="00DB4964" w:rsidP="00A12296">
      <w:pPr>
        <w:rPr>
          <w:rStyle w:val="ae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hyperlink r:id="rId12" w:history="1"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Основы работы с </w:t>
        </w:r>
        <w:r w:rsidRPr="00DB4964">
          <w:rPr>
            <w:rStyle w:val="ae"/>
            <w:rFonts w:ascii="Times New Roman" w:hAnsi="Times New Roman" w:cs="Times New Roman"/>
            <w:i/>
            <w:iCs/>
            <w:sz w:val="28"/>
            <w:szCs w:val="28"/>
            <w:lang w:val="en-US"/>
          </w:rPr>
          <w:t>numpy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(отдельная глава курса)</w:t>
        </w:r>
      </w:hyperlink>
    </w:p>
    <w:p w14:paraId="0F3BBE48" w14:textId="04249DF1" w:rsidR="00855CDD" w:rsidRPr="00855CDD" w:rsidRDefault="00855CD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Лекции по</w:t>
      </w:r>
      <w:r w:rsidR="00B21BF4">
        <w:rPr>
          <w:rFonts w:ascii="Times New Roman" w:hAnsi="Times New Roman" w:cs="Times New Roman"/>
          <w:sz w:val="28"/>
          <w:szCs w:val="28"/>
        </w:rPr>
        <w:t xml:space="preserve"> Вычислительной математике</w:t>
      </w:r>
      <w:r w:rsidR="000477B9">
        <w:rPr>
          <w:rFonts w:ascii="Times New Roman" w:hAnsi="Times New Roman" w:cs="Times New Roman"/>
          <w:sz w:val="28"/>
          <w:szCs w:val="28"/>
        </w:rPr>
        <w:t>,</w:t>
      </w:r>
      <w:r w:rsidR="00D33993">
        <w:rPr>
          <w:rFonts w:ascii="Times New Roman" w:hAnsi="Times New Roman" w:cs="Times New Roman"/>
          <w:sz w:val="28"/>
          <w:szCs w:val="28"/>
        </w:rPr>
        <w:t xml:space="preserve"> </w:t>
      </w:r>
      <w:r w:rsidR="00D33993" w:rsidRPr="00C7323D">
        <w:rPr>
          <w:rFonts w:ascii="Times New Roman" w:hAnsi="Times New Roman" w:cs="Times New Roman"/>
          <w:sz w:val="28"/>
          <w:szCs w:val="28"/>
        </w:rPr>
        <w:t>“</w:t>
      </w:r>
      <w:r w:rsidR="00B21BF4">
        <w:rPr>
          <w:rFonts w:ascii="Times New Roman" w:hAnsi="Times New Roman" w:cs="Times New Roman"/>
          <w:sz w:val="28"/>
          <w:szCs w:val="28"/>
        </w:rPr>
        <w:t>Решение уравнения Блэка-Шоулза</w:t>
      </w:r>
      <w:r w:rsidR="00D33993" w:rsidRPr="00C7323D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21BF4">
        <w:rPr>
          <w:rFonts w:ascii="Times New Roman" w:hAnsi="Times New Roman" w:cs="Times New Roman"/>
          <w:sz w:val="28"/>
          <w:szCs w:val="28"/>
        </w:rPr>
        <w:t>Ануфриев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1BF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21BF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., 2020 г.</w:t>
      </w:r>
    </w:p>
    <w:p w14:paraId="1232F15B" w14:textId="015C5049" w:rsidR="00DB4964" w:rsidRDefault="001D4CAC" w:rsidP="00DB4964">
      <w:pPr>
        <w:pStyle w:val="1"/>
      </w:pPr>
      <w:bookmarkStart w:id="11" w:name="_Toc58179058"/>
      <w:r>
        <w:t>6</w:t>
      </w:r>
      <w:r w:rsidR="00DB4964">
        <w:t xml:space="preserve"> Приложения</w:t>
      </w:r>
      <w:bookmarkEnd w:id="11"/>
    </w:p>
    <w:p w14:paraId="70310654" w14:textId="7D10260C" w:rsidR="00DB4964" w:rsidRPr="00A12296" w:rsidRDefault="00DB4964" w:rsidP="00DB4964">
      <w:r>
        <w:rPr>
          <w:rFonts w:ascii="Times New Roman" w:hAnsi="Times New Roman" w:cs="Times New Roman"/>
          <w:sz w:val="28"/>
          <w:szCs w:val="28"/>
        </w:rPr>
        <w:tab/>
      </w:r>
      <w:hyperlink r:id="rId13" w:history="1"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>Репозиторий</w:t>
        </w:r>
        <w:r w:rsidR="00C1168A">
          <w:rPr>
            <w:rStyle w:val="ae"/>
            <w:rFonts w:ascii="Times New Roman" w:hAnsi="Times New Roman" w:cs="Times New Roman"/>
            <w:sz w:val="28"/>
            <w:szCs w:val="28"/>
          </w:rPr>
          <w:t xml:space="preserve"> на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с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лабораторной</w:t>
        </w:r>
      </w:hyperlink>
    </w:p>
    <w:sectPr w:rsidR="00DB4964" w:rsidRPr="00A1229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B96567" w14:textId="77777777" w:rsidR="00FE5D13" w:rsidRDefault="00FE5D13" w:rsidP="0004402B">
      <w:pPr>
        <w:spacing w:after="0" w:line="240" w:lineRule="auto"/>
      </w:pPr>
      <w:r>
        <w:separator/>
      </w:r>
    </w:p>
  </w:endnote>
  <w:endnote w:type="continuationSeparator" w:id="0">
    <w:p w14:paraId="1307422A" w14:textId="77777777" w:rsidR="00FE5D13" w:rsidRDefault="00FE5D13" w:rsidP="00044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ED6A63" w14:textId="77777777" w:rsidR="00477961" w:rsidRDefault="00477961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86615181"/>
      <w:docPartObj>
        <w:docPartGallery w:val="Page Numbers (Bottom of Page)"/>
        <w:docPartUnique/>
      </w:docPartObj>
    </w:sdtPr>
    <w:sdtEndPr/>
    <w:sdtContent>
      <w:p w14:paraId="6B369CE4" w14:textId="77777777" w:rsidR="00477961" w:rsidRDefault="00477961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3447E" w14:textId="77777777" w:rsidR="00477961" w:rsidRDefault="00477961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DA3BD8" w14:textId="77777777" w:rsidR="00477961" w:rsidRDefault="00477961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9A2B47" w14:textId="77777777" w:rsidR="00FE5D13" w:rsidRDefault="00FE5D13" w:rsidP="0004402B">
      <w:pPr>
        <w:spacing w:after="0" w:line="240" w:lineRule="auto"/>
      </w:pPr>
      <w:r>
        <w:separator/>
      </w:r>
    </w:p>
  </w:footnote>
  <w:footnote w:type="continuationSeparator" w:id="0">
    <w:p w14:paraId="6B0B2AB6" w14:textId="77777777" w:rsidR="00FE5D13" w:rsidRDefault="00FE5D13" w:rsidP="00044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74B36C" w14:textId="77777777" w:rsidR="00477961" w:rsidRDefault="00477961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FCC82B" w14:textId="77777777" w:rsidR="00477961" w:rsidRDefault="00477961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B39AC" w14:textId="77777777" w:rsidR="00477961" w:rsidRDefault="00477961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14495"/>
    <w:multiLevelType w:val="hybridMultilevel"/>
    <w:tmpl w:val="4ED0D22A"/>
    <w:lvl w:ilvl="0" w:tplc="77322C3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9B2BE2"/>
    <w:multiLevelType w:val="hybridMultilevel"/>
    <w:tmpl w:val="735604FE"/>
    <w:lvl w:ilvl="0" w:tplc="FE8004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038CB"/>
    <w:multiLevelType w:val="hybridMultilevel"/>
    <w:tmpl w:val="AC4A0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3374AF"/>
    <w:multiLevelType w:val="hybridMultilevel"/>
    <w:tmpl w:val="373EA9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28EC2D90"/>
    <w:multiLevelType w:val="hybridMultilevel"/>
    <w:tmpl w:val="9C3AE2FA"/>
    <w:lvl w:ilvl="0" w:tplc="068473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F231B5C"/>
    <w:multiLevelType w:val="hybridMultilevel"/>
    <w:tmpl w:val="6222392A"/>
    <w:lvl w:ilvl="0" w:tplc="574204E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3AB76F6"/>
    <w:multiLevelType w:val="hybridMultilevel"/>
    <w:tmpl w:val="17068A56"/>
    <w:lvl w:ilvl="0" w:tplc="35822C54">
      <w:start w:val="1"/>
      <w:numFmt w:val="decimal"/>
      <w:lvlText w:val="%1."/>
      <w:lvlJc w:val="left"/>
      <w:pPr>
        <w:ind w:left="24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7" w15:restartNumberingAfterBreak="0">
    <w:nsid w:val="3F6C4A4C"/>
    <w:multiLevelType w:val="hybridMultilevel"/>
    <w:tmpl w:val="C0F62A24"/>
    <w:lvl w:ilvl="0" w:tplc="117281B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406F26EB"/>
    <w:multiLevelType w:val="hybridMultilevel"/>
    <w:tmpl w:val="ECF29A62"/>
    <w:lvl w:ilvl="0" w:tplc="04882E6A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0F257B6"/>
    <w:multiLevelType w:val="hybridMultilevel"/>
    <w:tmpl w:val="3DB0F06C"/>
    <w:lvl w:ilvl="0" w:tplc="5BF2CEF2">
      <w:start w:val="1"/>
      <w:numFmt w:val="bullet"/>
      <w:lvlText w:val=""/>
      <w:lvlJc w:val="left"/>
      <w:pPr>
        <w:ind w:left="145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445817FC"/>
    <w:multiLevelType w:val="hybridMultilevel"/>
    <w:tmpl w:val="D94E3C14"/>
    <w:lvl w:ilvl="0" w:tplc="5BF2CEF2">
      <w:start w:val="1"/>
      <w:numFmt w:val="bullet"/>
      <w:lvlText w:val=""/>
      <w:lvlJc w:val="left"/>
      <w:pPr>
        <w:ind w:left="75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1" w15:restartNumberingAfterBreak="0">
    <w:nsid w:val="4E3F0EEC"/>
    <w:multiLevelType w:val="hybridMultilevel"/>
    <w:tmpl w:val="7CB6CDF4"/>
    <w:lvl w:ilvl="0" w:tplc="88A00A76">
      <w:start w:val="1"/>
      <w:numFmt w:val="decimal"/>
      <w:lvlText w:val="%1."/>
      <w:lvlJc w:val="left"/>
      <w:pPr>
        <w:ind w:left="250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2" w15:restartNumberingAfterBreak="0">
    <w:nsid w:val="5115541E"/>
    <w:multiLevelType w:val="hybridMultilevel"/>
    <w:tmpl w:val="C3C04F76"/>
    <w:lvl w:ilvl="0" w:tplc="BBDEEA9E">
      <w:start w:val="1"/>
      <w:numFmt w:val="decimal"/>
      <w:lvlText w:val="%1."/>
      <w:lvlJc w:val="left"/>
      <w:pPr>
        <w:ind w:left="1428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5B1F082F"/>
    <w:multiLevelType w:val="hybridMultilevel"/>
    <w:tmpl w:val="47248E46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4" w15:restartNumberingAfterBreak="0">
    <w:nsid w:val="5D2E061E"/>
    <w:multiLevelType w:val="multilevel"/>
    <w:tmpl w:val="AA6A18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62D306E6"/>
    <w:multiLevelType w:val="hybridMultilevel"/>
    <w:tmpl w:val="6284B66E"/>
    <w:lvl w:ilvl="0" w:tplc="0F22CA34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 w15:restartNumberingAfterBreak="0">
    <w:nsid w:val="640434F2"/>
    <w:multiLevelType w:val="hybridMultilevel"/>
    <w:tmpl w:val="7DB0363C"/>
    <w:lvl w:ilvl="0" w:tplc="F0EE624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44F7FAC"/>
    <w:multiLevelType w:val="hybridMultilevel"/>
    <w:tmpl w:val="F6E07154"/>
    <w:lvl w:ilvl="0" w:tplc="2DEAC8A2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657C0FCA"/>
    <w:multiLevelType w:val="hybridMultilevel"/>
    <w:tmpl w:val="65DAB8A2"/>
    <w:lvl w:ilvl="0" w:tplc="AAE8FD38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9" w15:restartNumberingAfterBreak="0">
    <w:nsid w:val="676C7402"/>
    <w:multiLevelType w:val="hybridMultilevel"/>
    <w:tmpl w:val="688667E6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0" w15:restartNumberingAfterBreak="0">
    <w:nsid w:val="6F252586"/>
    <w:multiLevelType w:val="hybridMultilevel"/>
    <w:tmpl w:val="91E0C832"/>
    <w:lvl w:ilvl="0" w:tplc="B2A28914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70970EE2"/>
    <w:multiLevelType w:val="hybridMultilevel"/>
    <w:tmpl w:val="F55A48CC"/>
    <w:lvl w:ilvl="0" w:tplc="35822C5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8617EA1"/>
    <w:multiLevelType w:val="multilevel"/>
    <w:tmpl w:val="139C89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8" w:hanging="2160"/>
      </w:pPr>
      <w:rPr>
        <w:rFonts w:hint="default"/>
      </w:rPr>
    </w:lvl>
  </w:abstractNum>
  <w:abstractNum w:abstractNumId="23" w15:restartNumberingAfterBreak="0">
    <w:nsid w:val="7C940B75"/>
    <w:multiLevelType w:val="hybridMultilevel"/>
    <w:tmpl w:val="82D46B52"/>
    <w:lvl w:ilvl="0" w:tplc="9C560A64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0"/>
  </w:num>
  <w:num w:numId="3">
    <w:abstractNumId w:val="19"/>
  </w:num>
  <w:num w:numId="4">
    <w:abstractNumId w:val="21"/>
  </w:num>
  <w:num w:numId="5">
    <w:abstractNumId w:val="6"/>
  </w:num>
  <w:num w:numId="6">
    <w:abstractNumId w:val="12"/>
  </w:num>
  <w:num w:numId="7">
    <w:abstractNumId w:val="20"/>
  </w:num>
  <w:num w:numId="8">
    <w:abstractNumId w:val="8"/>
  </w:num>
  <w:num w:numId="9">
    <w:abstractNumId w:val="5"/>
  </w:num>
  <w:num w:numId="10">
    <w:abstractNumId w:val="17"/>
  </w:num>
  <w:num w:numId="11">
    <w:abstractNumId w:val="23"/>
  </w:num>
  <w:num w:numId="12">
    <w:abstractNumId w:val="7"/>
  </w:num>
  <w:num w:numId="13">
    <w:abstractNumId w:val="22"/>
  </w:num>
  <w:num w:numId="14">
    <w:abstractNumId w:val="13"/>
  </w:num>
  <w:num w:numId="15">
    <w:abstractNumId w:val="3"/>
  </w:num>
  <w:num w:numId="16">
    <w:abstractNumId w:val="11"/>
  </w:num>
  <w:num w:numId="17">
    <w:abstractNumId w:val="15"/>
  </w:num>
  <w:num w:numId="18">
    <w:abstractNumId w:val="18"/>
  </w:num>
  <w:num w:numId="19">
    <w:abstractNumId w:val="4"/>
  </w:num>
  <w:num w:numId="20">
    <w:abstractNumId w:val="1"/>
  </w:num>
  <w:num w:numId="21">
    <w:abstractNumId w:val="16"/>
  </w:num>
  <w:num w:numId="22">
    <w:abstractNumId w:val="14"/>
  </w:num>
  <w:num w:numId="23">
    <w:abstractNumId w:val="10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86"/>
    <w:rsid w:val="00003DFE"/>
    <w:rsid w:val="00005084"/>
    <w:rsid w:val="00006084"/>
    <w:rsid w:val="00017C1D"/>
    <w:rsid w:val="000322E9"/>
    <w:rsid w:val="00033191"/>
    <w:rsid w:val="00040742"/>
    <w:rsid w:val="00043523"/>
    <w:rsid w:val="000437E3"/>
    <w:rsid w:val="0004402B"/>
    <w:rsid w:val="000477B9"/>
    <w:rsid w:val="00050AAD"/>
    <w:rsid w:val="00056D8E"/>
    <w:rsid w:val="00063962"/>
    <w:rsid w:val="000651D2"/>
    <w:rsid w:val="00066837"/>
    <w:rsid w:val="00070508"/>
    <w:rsid w:val="00083949"/>
    <w:rsid w:val="00086ADF"/>
    <w:rsid w:val="00090389"/>
    <w:rsid w:val="00092645"/>
    <w:rsid w:val="00092E7D"/>
    <w:rsid w:val="000942C8"/>
    <w:rsid w:val="00097DD6"/>
    <w:rsid w:val="000B2C99"/>
    <w:rsid w:val="000C5F86"/>
    <w:rsid w:val="000E02CD"/>
    <w:rsid w:val="000F467E"/>
    <w:rsid w:val="000F70B9"/>
    <w:rsid w:val="00106E8D"/>
    <w:rsid w:val="00110E2E"/>
    <w:rsid w:val="00114120"/>
    <w:rsid w:val="00115AF7"/>
    <w:rsid w:val="001179F3"/>
    <w:rsid w:val="00123291"/>
    <w:rsid w:val="00126FCC"/>
    <w:rsid w:val="001274A6"/>
    <w:rsid w:val="001342DF"/>
    <w:rsid w:val="00142338"/>
    <w:rsid w:val="00146509"/>
    <w:rsid w:val="00161F80"/>
    <w:rsid w:val="0017095F"/>
    <w:rsid w:val="0018219A"/>
    <w:rsid w:val="0018718F"/>
    <w:rsid w:val="001910C1"/>
    <w:rsid w:val="001957F3"/>
    <w:rsid w:val="001958B4"/>
    <w:rsid w:val="0019674F"/>
    <w:rsid w:val="001A7B09"/>
    <w:rsid w:val="001B4A04"/>
    <w:rsid w:val="001C34CB"/>
    <w:rsid w:val="001C72F0"/>
    <w:rsid w:val="001D01B1"/>
    <w:rsid w:val="001D3315"/>
    <w:rsid w:val="001D3357"/>
    <w:rsid w:val="001D4CAC"/>
    <w:rsid w:val="001E1019"/>
    <w:rsid w:val="001E254B"/>
    <w:rsid w:val="001E2F84"/>
    <w:rsid w:val="001E699F"/>
    <w:rsid w:val="001F6922"/>
    <w:rsid w:val="001F790A"/>
    <w:rsid w:val="00203229"/>
    <w:rsid w:val="00206BF6"/>
    <w:rsid w:val="00207E61"/>
    <w:rsid w:val="002275D2"/>
    <w:rsid w:val="00237B2D"/>
    <w:rsid w:val="00240CB7"/>
    <w:rsid w:val="0024329E"/>
    <w:rsid w:val="00244CFF"/>
    <w:rsid w:val="00252DA5"/>
    <w:rsid w:val="00261A37"/>
    <w:rsid w:val="0026684E"/>
    <w:rsid w:val="002719F1"/>
    <w:rsid w:val="0028496D"/>
    <w:rsid w:val="00293A0E"/>
    <w:rsid w:val="0029728B"/>
    <w:rsid w:val="002B7C07"/>
    <w:rsid w:val="002C594F"/>
    <w:rsid w:val="002C7F8B"/>
    <w:rsid w:val="002D1811"/>
    <w:rsid w:val="002D1D85"/>
    <w:rsid w:val="002D3CE4"/>
    <w:rsid w:val="003024AD"/>
    <w:rsid w:val="00302922"/>
    <w:rsid w:val="00306CAF"/>
    <w:rsid w:val="00315F24"/>
    <w:rsid w:val="00324692"/>
    <w:rsid w:val="0032525A"/>
    <w:rsid w:val="00325E92"/>
    <w:rsid w:val="00326EF1"/>
    <w:rsid w:val="00327559"/>
    <w:rsid w:val="003335B6"/>
    <w:rsid w:val="00344CBC"/>
    <w:rsid w:val="0034624C"/>
    <w:rsid w:val="00346E17"/>
    <w:rsid w:val="0035208C"/>
    <w:rsid w:val="0036400E"/>
    <w:rsid w:val="0036626B"/>
    <w:rsid w:val="00366BEA"/>
    <w:rsid w:val="00366EF4"/>
    <w:rsid w:val="003770CB"/>
    <w:rsid w:val="00393F3E"/>
    <w:rsid w:val="003940B6"/>
    <w:rsid w:val="003A323D"/>
    <w:rsid w:val="003A3882"/>
    <w:rsid w:val="003A3B7B"/>
    <w:rsid w:val="003C1911"/>
    <w:rsid w:val="003C1A96"/>
    <w:rsid w:val="003D0D15"/>
    <w:rsid w:val="003D11AC"/>
    <w:rsid w:val="003D5290"/>
    <w:rsid w:val="003D6A19"/>
    <w:rsid w:val="003E16E0"/>
    <w:rsid w:val="003E487E"/>
    <w:rsid w:val="003E6145"/>
    <w:rsid w:val="003F212E"/>
    <w:rsid w:val="003F3D0C"/>
    <w:rsid w:val="003F4C89"/>
    <w:rsid w:val="003F4ECB"/>
    <w:rsid w:val="003F76F4"/>
    <w:rsid w:val="003F7C72"/>
    <w:rsid w:val="00403062"/>
    <w:rsid w:val="00403273"/>
    <w:rsid w:val="00404680"/>
    <w:rsid w:val="00405065"/>
    <w:rsid w:val="0041170B"/>
    <w:rsid w:val="004367CB"/>
    <w:rsid w:val="0044219F"/>
    <w:rsid w:val="00460C62"/>
    <w:rsid w:val="004632FD"/>
    <w:rsid w:val="00466AC4"/>
    <w:rsid w:val="004712FD"/>
    <w:rsid w:val="00475145"/>
    <w:rsid w:val="00477961"/>
    <w:rsid w:val="00477A9A"/>
    <w:rsid w:val="00482A7A"/>
    <w:rsid w:val="004863AA"/>
    <w:rsid w:val="00490661"/>
    <w:rsid w:val="004949BD"/>
    <w:rsid w:val="004A0593"/>
    <w:rsid w:val="004A422C"/>
    <w:rsid w:val="004A5B47"/>
    <w:rsid w:val="004B2CD5"/>
    <w:rsid w:val="004C1910"/>
    <w:rsid w:val="004C481D"/>
    <w:rsid w:val="004D06D6"/>
    <w:rsid w:val="004D1680"/>
    <w:rsid w:val="004D52B1"/>
    <w:rsid w:val="004D6544"/>
    <w:rsid w:val="004E09E1"/>
    <w:rsid w:val="004E1650"/>
    <w:rsid w:val="004E6F34"/>
    <w:rsid w:val="004F08C3"/>
    <w:rsid w:val="004F30D3"/>
    <w:rsid w:val="004F4354"/>
    <w:rsid w:val="004F65D1"/>
    <w:rsid w:val="004F68E5"/>
    <w:rsid w:val="005006F9"/>
    <w:rsid w:val="0050357A"/>
    <w:rsid w:val="00504224"/>
    <w:rsid w:val="00504BFB"/>
    <w:rsid w:val="00507854"/>
    <w:rsid w:val="00510D0E"/>
    <w:rsid w:val="00511CA0"/>
    <w:rsid w:val="00530099"/>
    <w:rsid w:val="0053200B"/>
    <w:rsid w:val="005422DB"/>
    <w:rsid w:val="00543CFC"/>
    <w:rsid w:val="0054442A"/>
    <w:rsid w:val="00545741"/>
    <w:rsid w:val="00546E84"/>
    <w:rsid w:val="005543E7"/>
    <w:rsid w:val="005605BA"/>
    <w:rsid w:val="00560EE7"/>
    <w:rsid w:val="00574343"/>
    <w:rsid w:val="005853E0"/>
    <w:rsid w:val="00585BA1"/>
    <w:rsid w:val="00590209"/>
    <w:rsid w:val="00594867"/>
    <w:rsid w:val="00594C93"/>
    <w:rsid w:val="00596E6D"/>
    <w:rsid w:val="005A1708"/>
    <w:rsid w:val="005A3864"/>
    <w:rsid w:val="005A74B6"/>
    <w:rsid w:val="005B1DA3"/>
    <w:rsid w:val="005B6B9C"/>
    <w:rsid w:val="005C0B9D"/>
    <w:rsid w:val="005C15E4"/>
    <w:rsid w:val="005C4F37"/>
    <w:rsid w:val="005D1DAF"/>
    <w:rsid w:val="005D5D47"/>
    <w:rsid w:val="005D79C0"/>
    <w:rsid w:val="005F3605"/>
    <w:rsid w:val="005F7FA6"/>
    <w:rsid w:val="0060035E"/>
    <w:rsid w:val="00600FED"/>
    <w:rsid w:val="00604E87"/>
    <w:rsid w:val="00606678"/>
    <w:rsid w:val="00610421"/>
    <w:rsid w:val="0061087A"/>
    <w:rsid w:val="00613952"/>
    <w:rsid w:val="00614A8A"/>
    <w:rsid w:val="006216FD"/>
    <w:rsid w:val="00621EA4"/>
    <w:rsid w:val="0062404B"/>
    <w:rsid w:val="00630FD9"/>
    <w:rsid w:val="006370D4"/>
    <w:rsid w:val="00644A30"/>
    <w:rsid w:val="0065221C"/>
    <w:rsid w:val="00657076"/>
    <w:rsid w:val="00660E82"/>
    <w:rsid w:val="00665B0A"/>
    <w:rsid w:val="00670B83"/>
    <w:rsid w:val="00683B0B"/>
    <w:rsid w:val="00685A82"/>
    <w:rsid w:val="00690570"/>
    <w:rsid w:val="00693E3B"/>
    <w:rsid w:val="006A049C"/>
    <w:rsid w:val="006A510D"/>
    <w:rsid w:val="006A76F0"/>
    <w:rsid w:val="006B1929"/>
    <w:rsid w:val="006B29B5"/>
    <w:rsid w:val="006B5787"/>
    <w:rsid w:val="006C1538"/>
    <w:rsid w:val="006D7A07"/>
    <w:rsid w:val="006E3F19"/>
    <w:rsid w:val="006F3481"/>
    <w:rsid w:val="006F7DF6"/>
    <w:rsid w:val="00702D06"/>
    <w:rsid w:val="00703455"/>
    <w:rsid w:val="00715253"/>
    <w:rsid w:val="00720109"/>
    <w:rsid w:val="00723A3D"/>
    <w:rsid w:val="007267DF"/>
    <w:rsid w:val="00731D35"/>
    <w:rsid w:val="00737099"/>
    <w:rsid w:val="00737DCC"/>
    <w:rsid w:val="00746796"/>
    <w:rsid w:val="00757088"/>
    <w:rsid w:val="007645F9"/>
    <w:rsid w:val="00774C67"/>
    <w:rsid w:val="00787444"/>
    <w:rsid w:val="00790367"/>
    <w:rsid w:val="007A61FA"/>
    <w:rsid w:val="007A796D"/>
    <w:rsid w:val="007A7B2B"/>
    <w:rsid w:val="007B294A"/>
    <w:rsid w:val="007D2A5C"/>
    <w:rsid w:val="007D5B69"/>
    <w:rsid w:val="007D626C"/>
    <w:rsid w:val="007E2D27"/>
    <w:rsid w:val="007E447E"/>
    <w:rsid w:val="007E75E5"/>
    <w:rsid w:val="007F1D90"/>
    <w:rsid w:val="00800685"/>
    <w:rsid w:val="0080527D"/>
    <w:rsid w:val="0081299B"/>
    <w:rsid w:val="00813383"/>
    <w:rsid w:val="008141B5"/>
    <w:rsid w:val="00816CAA"/>
    <w:rsid w:val="00821F92"/>
    <w:rsid w:val="0082544D"/>
    <w:rsid w:val="00826522"/>
    <w:rsid w:val="00851845"/>
    <w:rsid w:val="00855CDD"/>
    <w:rsid w:val="008564F2"/>
    <w:rsid w:val="008662F7"/>
    <w:rsid w:val="008677BA"/>
    <w:rsid w:val="008724E3"/>
    <w:rsid w:val="008734EF"/>
    <w:rsid w:val="00881F6A"/>
    <w:rsid w:val="008839D0"/>
    <w:rsid w:val="008876A6"/>
    <w:rsid w:val="0089308E"/>
    <w:rsid w:val="0089592F"/>
    <w:rsid w:val="008B629B"/>
    <w:rsid w:val="008C6CAA"/>
    <w:rsid w:val="008C7731"/>
    <w:rsid w:val="008E5C53"/>
    <w:rsid w:val="008F124B"/>
    <w:rsid w:val="008F5A1F"/>
    <w:rsid w:val="009036E5"/>
    <w:rsid w:val="00905484"/>
    <w:rsid w:val="00910127"/>
    <w:rsid w:val="009277FE"/>
    <w:rsid w:val="00927C49"/>
    <w:rsid w:val="00932F54"/>
    <w:rsid w:val="00933C09"/>
    <w:rsid w:val="00950B55"/>
    <w:rsid w:val="00955AB9"/>
    <w:rsid w:val="00960021"/>
    <w:rsid w:val="0096555C"/>
    <w:rsid w:val="0097230F"/>
    <w:rsid w:val="00972496"/>
    <w:rsid w:val="0097779F"/>
    <w:rsid w:val="00980C3D"/>
    <w:rsid w:val="009927C1"/>
    <w:rsid w:val="009977AE"/>
    <w:rsid w:val="009A2D08"/>
    <w:rsid w:val="009B1395"/>
    <w:rsid w:val="009B1FD6"/>
    <w:rsid w:val="009B6D2A"/>
    <w:rsid w:val="009C1A1F"/>
    <w:rsid w:val="009E1254"/>
    <w:rsid w:val="009E4805"/>
    <w:rsid w:val="009F0617"/>
    <w:rsid w:val="009F434C"/>
    <w:rsid w:val="009F6532"/>
    <w:rsid w:val="009F6749"/>
    <w:rsid w:val="00A025EE"/>
    <w:rsid w:val="00A0420F"/>
    <w:rsid w:val="00A12227"/>
    <w:rsid w:val="00A12296"/>
    <w:rsid w:val="00A13E88"/>
    <w:rsid w:val="00A34F0E"/>
    <w:rsid w:val="00A520AE"/>
    <w:rsid w:val="00A62F62"/>
    <w:rsid w:val="00A67F2A"/>
    <w:rsid w:val="00A7178B"/>
    <w:rsid w:val="00A72D73"/>
    <w:rsid w:val="00A740C2"/>
    <w:rsid w:val="00A756AF"/>
    <w:rsid w:val="00A7570F"/>
    <w:rsid w:val="00A767FE"/>
    <w:rsid w:val="00A770FE"/>
    <w:rsid w:val="00A828B2"/>
    <w:rsid w:val="00A90060"/>
    <w:rsid w:val="00A92337"/>
    <w:rsid w:val="00A97A2A"/>
    <w:rsid w:val="00AA04A8"/>
    <w:rsid w:val="00AB1112"/>
    <w:rsid w:val="00AB2A37"/>
    <w:rsid w:val="00AB5CCB"/>
    <w:rsid w:val="00AB7463"/>
    <w:rsid w:val="00AC579F"/>
    <w:rsid w:val="00AE3BE7"/>
    <w:rsid w:val="00AF31ED"/>
    <w:rsid w:val="00B02B16"/>
    <w:rsid w:val="00B049C6"/>
    <w:rsid w:val="00B0502B"/>
    <w:rsid w:val="00B0587D"/>
    <w:rsid w:val="00B11B44"/>
    <w:rsid w:val="00B12AAA"/>
    <w:rsid w:val="00B21BF4"/>
    <w:rsid w:val="00B31A65"/>
    <w:rsid w:val="00B3445A"/>
    <w:rsid w:val="00B35125"/>
    <w:rsid w:val="00B4058C"/>
    <w:rsid w:val="00B422DA"/>
    <w:rsid w:val="00B5436C"/>
    <w:rsid w:val="00B5686A"/>
    <w:rsid w:val="00B60C2E"/>
    <w:rsid w:val="00B6448A"/>
    <w:rsid w:val="00B71F27"/>
    <w:rsid w:val="00B85D48"/>
    <w:rsid w:val="00B86036"/>
    <w:rsid w:val="00BA01C8"/>
    <w:rsid w:val="00BA112E"/>
    <w:rsid w:val="00BA3A50"/>
    <w:rsid w:val="00BA4F8F"/>
    <w:rsid w:val="00BA6B01"/>
    <w:rsid w:val="00BC56E6"/>
    <w:rsid w:val="00BE3C89"/>
    <w:rsid w:val="00BE7DD6"/>
    <w:rsid w:val="00BF1B0A"/>
    <w:rsid w:val="00BF4437"/>
    <w:rsid w:val="00C00823"/>
    <w:rsid w:val="00C008D6"/>
    <w:rsid w:val="00C01238"/>
    <w:rsid w:val="00C03270"/>
    <w:rsid w:val="00C107A0"/>
    <w:rsid w:val="00C10DD8"/>
    <w:rsid w:val="00C1168A"/>
    <w:rsid w:val="00C14385"/>
    <w:rsid w:val="00C163B3"/>
    <w:rsid w:val="00C26986"/>
    <w:rsid w:val="00C27C64"/>
    <w:rsid w:val="00C30068"/>
    <w:rsid w:val="00C35FA5"/>
    <w:rsid w:val="00C40BCA"/>
    <w:rsid w:val="00C43B28"/>
    <w:rsid w:val="00C52D58"/>
    <w:rsid w:val="00C53EB2"/>
    <w:rsid w:val="00C565C1"/>
    <w:rsid w:val="00C61A98"/>
    <w:rsid w:val="00C7323D"/>
    <w:rsid w:val="00C740CF"/>
    <w:rsid w:val="00C751A5"/>
    <w:rsid w:val="00C92AD3"/>
    <w:rsid w:val="00C9410C"/>
    <w:rsid w:val="00C94A06"/>
    <w:rsid w:val="00CA07BC"/>
    <w:rsid w:val="00CA0DCA"/>
    <w:rsid w:val="00CB100E"/>
    <w:rsid w:val="00CB25F9"/>
    <w:rsid w:val="00CB4486"/>
    <w:rsid w:val="00CB5860"/>
    <w:rsid w:val="00CC3232"/>
    <w:rsid w:val="00CD35E4"/>
    <w:rsid w:val="00CD4A77"/>
    <w:rsid w:val="00CD5D6D"/>
    <w:rsid w:val="00CE39E6"/>
    <w:rsid w:val="00CE3C4B"/>
    <w:rsid w:val="00CE3FC6"/>
    <w:rsid w:val="00D00C4C"/>
    <w:rsid w:val="00D02078"/>
    <w:rsid w:val="00D02399"/>
    <w:rsid w:val="00D068A4"/>
    <w:rsid w:val="00D072A7"/>
    <w:rsid w:val="00D13BB2"/>
    <w:rsid w:val="00D14AA2"/>
    <w:rsid w:val="00D20411"/>
    <w:rsid w:val="00D33993"/>
    <w:rsid w:val="00D3743D"/>
    <w:rsid w:val="00D46CA0"/>
    <w:rsid w:val="00D61DAB"/>
    <w:rsid w:val="00D64D83"/>
    <w:rsid w:val="00D65ECB"/>
    <w:rsid w:val="00D66BDE"/>
    <w:rsid w:val="00D66FDE"/>
    <w:rsid w:val="00D70986"/>
    <w:rsid w:val="00D71737"/>
    <w:rsid w:val="00D728ED"/>
    <w:rsid w:val="00D8405A"/>
    <w:rsid w:val="00D94C1C"/>
    <w:rsid w:val="00DB1207"/>
    <w:rsid w:val="00DB4964"/>
    <w:rsid w:val="00DB5889"/>
    <w:rsid w:val="00DB70E0"/>
    <w:rsid w:val="00DB73BE"/>
    <w:rsid w:val="00DB7467"/>
    <w:rsid w:val="00DB78B3"/>
    <w:rsid w:val="00DB7AB4"/>
    <w:rsid w:val="00DC3212"/>
    <w:rsid w:val="00DC7D3F"/>
    <w:rsid w:val="00DD388E"/>
    <w:rsid w:val="00DD518F"/>
    <w:rsid w:val="00DE053C"/>
    <w:rsid w:val="00DE1D16"/>
    <w:rsid w:val="00DE3F90"/>
    <w:rsid w:val="00DE6586"/>
    <w:rsid w:val="00DF20C9"/>
    <w:rsid w:val="00DF27C1"/>
    <w:rsid w:val="00E0346B"/>
    <w:rsid w:val="00E12713"/>
    <w:rsid w:val="00E31B37"/>
    <w:rsid w:val="00E32494"/>
    <w:rsid w:val="00E34E0C"/>
    <w:rsid w:val="00E41541"/>
    <w:rsid w:val="00E42D54"/>
    <w:rsid w:val="00E44CB4"/>
    <w:rsid w:val="00E471AB"/>
    <w:rsid w:val="00E472F0"/>
    <w:rsid w:val="00E6136A"/>
    <w:rsid w:val="00E7455B"/>
    <w:rsid w:val="00E80FB8"/>
    <w:rsid w:val="00E82F7C"/>
    <w:rsid w:val="00E857AF"/>
    <w:rsid w:val="00E86B7D"/>
    <w:rsid w:val="00E96BFC"/>
    <w:rsid w:val="00E96EC1"/>
    <w:rsid w:val="00EB30CE"/>
    <w:rsid w:val="00EB3C11"/>
    <w:rsid w:val="00EB634A"/>
    <w:rsid w:val="00EC10F2"/>
    <w:rsid w:val="00ED4046"/>
    <w:rsid w:val="00EE0DDF"/>
    <w:rsid w:val="00EF0BC8"/>
    <w:rsid w:val="00EF146D"/>
    <w:rsid w:val="00EF4429"/>
    <w:rsid w:val="00EF448D"/>
    <w:rsid w:val="00EF5209"/>
    <w:rsid w:val="00EF7DEE"/>
    <w:rsid w:val="00F00DF9"/>
    <w:rsid w:val="00F03353"/>
    <w:rsid w:val="00F04F08"/>
    <w:rsid w:val="00F13DFD"/>
    <w:rsid w:val="00F17AF0"/>
    <w:rsid w:val="00F31DE5"/>
    <w:rsid w:val="00F324B1"/>
    <w:rsid w:val="00F33BBD"/>
    <w:rsid w:val="00F35510"/>
    <w:rsid w:val="00F36CE2"/>
    <w:rsid w:val="00F46674"/>
    <w:rsid w:val="00F5082F"/>
    <w:rsid w:val="00F51EE9"/>
    <w:rsid w:val="00F5445F"/>
    <w:rsid w:val="00F566BC"/>
    <w:rsid w:val="00F63089"/>
    <w:rsid w:val="00F66A11"/>
    <w:rsid w:val="00F74A99"/>
    <w:rsid w:val="00F82289"/>
    <w:rsid w:val="00F8766D"/>
    <w:rsid w:val="00F912B9"/>
    <w:rsid w:val="00F9235C"/>
    <w:rsid w:val="00F93A93"/>
    <w:rsid w:val="00F94A45"/>
    <w:rsid w:val="00F9576C"/>
    <w:rsid w:val="00F97626"/>
    <w:rsid w:val="00FA3AFD"/>
    <w:rsid w:val="00FB7CBF"/>
    <w:rsid w:val="00FC0B4A"/>
    <w:rsid w:val="00FC2BAD"/>
    <w:rsid w:val="00FC7418"/>
    <w:rsid w:val="00FD087E"/>
    <w:rsid w:val="00FD125F"/>
    <w:rsid w:val="00FD2ABA"/>
    <w:rsid w:val="00FE5A80"/>
    <w:rsid w:val="00FE5D13"/>
    <w:rsid w:val="00FE5D45"/>
    <w:rsid w:val="00FF5271"/>
    <w:rsid w:val="00FF533D"/>
    <w:rsid w:val="00FF53AC"/>
    <w:rsid w:val="00FF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77F39"/>
  <w15:chartTrackingRefBased/>
  <w15:docId w15:val="{3F968E4D-BF16-436C-9E46-98F2676D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77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1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1680"/>
    <w:rPr>
      <w:color w:val="808080"/>
    </w:rPr>
  </w:style>
  <w:style w:type="paragraph" w:styleId="a4">
    <w:name w:val="List Paragraph"/>
    <w:basedOn w:val="a"/>
    <w:uiPriority w:val="34"/>
    <w:qFormat/>
    <w:rsid w:val="003A3B7B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6F3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F3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Strong"/>
    <w:basedOn w:val="a0"/>
    <w:uiPriority w:val="22"/>
    <w:qFormat/>
    <w:rsid w:val="006F3481"/>
    <w:rPr>
      <w:b/>
      <w:bCs/>
    </w:rPr>
  </w:style>
  <w:style w:type="paragraph" w:styleId="a8">
    <w:name w:val="footnote text"/>
    <w:basedOn w:val="a"/>
    <w:link w:val="a9"/>
    <w:uiPriority w:val="99"/>
    <w:semiHidden/>
    <w:unhideWhenUsed/>
    <w:rsid w:val="0004402B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04402B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04402B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7E2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E2D27"/>
    <w:pPr>
      <w:outlineLvl w:val="9"/>
    </w:pPr>
    <w:rPr>
      <w:lang w:eastAsia="ru-RU"/>
    </w:rPr>
  </w:style>
  <w:style w:type="paragraph" w:styleId="ac">
    <w:name w:val="Subtitle"/>
    <w:basedOn w:val="a"/>
    <w:next w:val="a"/>
    <w:link w:val="ad"/>
    <w:uiPriority w:val="11"/>
    <w:qFormat/>
    <w:rsid w:val="007E2D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E2D27"/>
    <w:rPr>
      <w:rFonts w:eastAsiaTheme="minorEastAsia"/>
      <w:color w:val="5A5A5A" w:themeColor="text1" w:themeTint="A5"/>
      <w:spacing w:val="15"/>
    </w:rPr>
  </w:style>
  <w:style w:type="paragraph" w:styleId="21">
    <w:name w:val="toc 2"/>
    <w:basedOn w:val="a"/>
    <w:next w:val="a"/>
    <w:autoRedefine/>
    <w:uiPriority w:val="39"/>
    <w:unhideWhenUsed/>
    <w:rsid w:val="007E2D2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2D2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E2D27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Hyperlink"/>
    <w:basedOn w:val="a0"/>
    <w:uiPriority w:val="99"/>
    <w:unhideWhenUsed/>
    <w:rsid w:val="009B1FD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B1FD6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B1FD6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9054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977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f2">
    <w:name w:val="Table Grid"/>
    <w:basedOn w:val="a1"/>
    <w:uiPriority w:val="39"/>
    <w:rsid w:val="00AA0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71F27"/>
  </w:style>
  <w:style w:type="paragraph" w:styleId="af5">
    <w:name w:val="footer"/>
    <w:basedOn w:val="a"/>
    <w:link w:val="af6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71F27"/>
  </w:style>
  <w:style w:type="character" w:customStyle="1" w:styleId="30">
    <w:name w:val="Заголовок 3 Знак"/>
    <w:basedOn w:val="a0"/>
    <w:link w:val="3"/>
    <w:uiPriority w:val="9"/>
    <w:rsid w:val="005D1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eShootIn/computational-mathematics/tree/main/lab_1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tepik.org/course/401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94452-000D-4E85-9181-3EEE9783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10</Pages>
  <Words>1266</Words>
  <Characters>7221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Мишутин</dc:creator>
  <cp:keywords/>
  <dc:description/>
  <cp:lastModifiedBy>Дмитрий Мишутин</cp:lastModifiedBy>
  <cp:revision>440</cp:revision>
  <dcterms:created xsi:type="dcterms:W3CDTF">2020-04-04T12:43:00Z</dcterms:created>
  <dcterms:modified xsi:type="dcterms:W3CDTF">2020-12-06T17:33:00Z</dcterms:modified>
</cp:coreProperties>
</file>