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ECE" w:rsidRPr="00015D24" w:rsidRDefault="00EF6ECE" w:rsidP="00EF6ECE">
      <w:pPr>
        <w:shd w:val="clear" w:color="auto" w:fill="FFFFFF"/>
        <w:spacing w:before="0" w:after="0"/>
        <w:jc w:val="center"/>
        <w:outlineLvl w:val="0"/>
        <w:rPr>
          <w:rFonts w:ascii="Times New Roman" w:eastAsia="Times New Roman" w:hAnsi="Times New Roman" w:cs="Times New Roman"/>
          <w:b/>
          <w:color w:val="2D3B45"/>
          <w:kern w:val="36"/>
          <w:sz w:val="43"/>
          <w:szCs w:val="43"/>
          <w:u w:val="single"/>
          <w:lang w:eastAsia="en-IN"/>
        </w:rPr>
      </w:pPr>
      <w:r w:rsidRPr="00015D24">
        <w:rPr>
          <w:rFonts w:ascii="Times New Roman" w:eastAsia="Times New Roman" w:hAnsi="Times New Roman" w:cs="Times New Roman"/>
          <w:b/>
          <w:color w:val="2D3B45"/>
          <w:kern w:val="36"/>
          <w:sz w:val="43"/>
          <w:szCs w:val="43"/>
          <w:u w:val="single"/>
          <w:lang w:eastAsia="en-IN"/>
        </w:rPr>
        <w:t>HW 01: Testing triangle classification</w:t>
      </w:r>
    </w:p>
    <w:p w:rsidR="0091030C" w:rsidRPr="00015D24" w:rsidRDefault="0091030C">
      <w:pPr>
        <w:rPr>
          <w:rFonts w:ascii="Times New Roman" w:hAnsi="Times New Roman" w:cs="Times New Roman"/>
        </w:rPr>
      </w:pPr>
    </w:p>
    <w:p w:rsidR="00EF6ECE" w:rsidRPr="00015D24" w:rsidRDefault="00EF6ECE" w:rsidP="00EF6ECE">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b/>
          <w:bCs/>
          <w:color w:val="2D3B45"/>
          <w:sz w:val="24"/>
          <w:szCs w:val="24"/>
          <w:lang w:eastAsia="en-IN"/>
        </w:rPr>
        <w:t>equilateral</w:t>
      </w:r>
      <w:r w:rsidRPr="00015D24">
        <w:rPr>
          <w:rFonts w:ascii="Times New Roman" w:eastAsia="Times New Roman" w:hAnsi="Times New Roman" w:cs="Times New Roman"/>
          <w:color w:val="2D3B45"/>
          <w:sz w:val="24"/>
          <w:szCs w:val="24"/>
          <w:lang w:eastAsia="en-IN"/>
        </w:rPr>
        <w:t> triangles have all three sides with the same length</w:t>
      </w:r>
    </w:p>
    <w:p w:rsidR="00EF6ECE" w:rsidRPr="00015D24" w:rsidRDefault="00EF6ECE" w:rsidP="00EF6ECE">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b/>
          <w:bCs/>
          <w:color w:val="2D3B45"/>
          <w:sz w:val="24"/>
          <w:szCs w:val="24"/>
          <w:lang w:eastAsia="en-IN"/>
        </w:rPr>
        <w:t>isosceles</w:t>
      </w:r>
      <w:r w:rsidRPr="00015D24">
        <w:rPr>
          <w:rFonts w:ascii="Times New Roman" w:eastAsia="Times New Roman" w:hAnsi="Times New Roman" w:cs="Times New Roman"/>
          <w:color w:val="2D3B45"/>
          <w:sz w:val="24"/>
          <w:szCs w:val="24"/>
          <w:lang w:eastAsia="en-IN"/>
        </w:rPr>
        <w:t> triangles have two sides with the same length</w:t>
      </w:r>
    </w:p>
    <w:p w:rsidR="00EF6ECE" w:rsidRPr="00015D24" w:rsidRDefault="00EF6ECE" w:rsidP="00EF6ECE">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b/>
          <w:bCs/>
          <w:color w:val="2D3B45"/>
          <w:sz w:val="24"/>
          <w:szCs w:val="24"/>
          <w:lang w:eastAsia="en-IN"/>
        </w:rPr>
        <w:t>scalene</w:t>
      </w:r>
      <w:r w:rsidRPr="00015D24">
        <w:rPr>
          <w:rFonts w:ascii="Times New Roman" w:eastAsia="Times New Roman" w:hAnsi="Times New Roman" w:cs="Times New Roman"/>
          <w:color w:val="2D3B45"/>
          <w:sz w:val="24"/>
          <w:szCs w:val="24"/>
          <w:lang w:eastAsia="en-IN"/>
        </w:rPr>
        <w:t> triangles have three sides with different lengths</w:t>
      </w:r>
    </w:p>
    <w:p w:rsidR="00EF6ECE" w:rsidRPr="00015D24" w:rsidRDefault="00EF6ECE" w:rsidP="00EF6ECE">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b/>
          <w:bCs/>
          <w:color w:val="2D3B45"/>
          <w:sz w:val="24"/>
          <w:szCs w:val="24"/>
          <w:lang w:eastAsia="en-IN"/>
        </w:rPr>
        <w:t>right</w:t>
      </w:r>
      <w:r w:rsidRPr="00015D24">
        <w:rPr>
          <w:rFonts w:ascii="Times New Roman" w:eastAsia="Times New Roman" w:hAnsi="Times New Roman" w:cs="Times New Roman"/>
          <w:color w:val="2D3B45"/>
          <w:sz w:val="24"/>
          <w:szCs w:val="24"/>
          <w:lang w:eastAsia="en-IN"/>
        </w:rPr>
        <w:t> triangles have three sides with lengths, a, b, and c where a</w:t>
      </w:r>
      <w:r w:rsidRPr="00015D24">
        <w:rPr>
          <w:rFonts w:ascii="Times New Roman" w:eastAsia="Times New Roman" w:hAnsi="Times New Roman" w:cs="Times New Roman"/>
          <w:color w:val="2D3B45"/>
          <w:sz w:val="18"/>
          <w:szCs w:val="18"/>
          <w:vertAlign w:val="superscript"/>
          <w:lang w:eastAsia="en-IN"/>
        </w:rPr>
        <w:t>2 </w:t>
      </w:r>
      <w:r w:rsidRPr="00015D24">
        <w:rPr>
          <w:rFonts w:ascii="Times New Roman" w:eastAsia="Times New Roman" w:hAnsi="Times New Roman" w:cs="Times New Roman"/>
          <w:color w:val="2D3B45"/>
          <w:sz w:val="24"/>
          <w:szCs w:val="24"/>
          <w:lang w:eastAsia="en-IN"/>
        </w:rPr>
        <w:t>+ b</w:t>
      </w:r>
      <w:r w:rsidRPr="00015D24">
        <w:rPr>
          <w:rFonts w:ascii="Times New Roman" w:eastAsia="Times New Roman" w:hAnsi="Times New Roman" w:cs="Times New Roman"/>
          <w:color w:val="2D3B45"/>
          <w:sz w:val="18"/>
          <w:szCs w:val="18"/>
          <w:vertAlign w:val="superscript"/>
          <w:lang w:eastAsia="en-IN"/>
        </w:rPr>
        <w:t>2 </w:t>
      </w:r>
      <w:r w:rsidRPr="00015D24">
        <w:rPr>
          <w:rFonts w:ascii="Times New Roman" w:eastAsia="Times New Roman" w:hAnsi="Times New Roman" w:cs="Times New Roman"/>
          <w:color w:val="2D3B45"/>
          <w:sz w:val="24"/>
          <w:szCs w:val="24"/>
          <w:lang w:eastAsia="en-IN"/>
        </w:rPr>
        <w:t>= c</w:t>
      </w:r>
      <w:r w:rsidRPr="00015D24">
        <w:rPr>
          <w:rFonts w:ascii="Times New Roman" w:eastAsia="Times New Roman" w:hAnsi="Times New Roman" w:cs="Times New Roman"/>
          <w:color w:val="2D3B45"/>
          <w:sz w:val="18"/>
          <w:szCs w:val="18"/>
          <w:vertAlign w:val="superscript"/>
          <w:lang w:eastAsia="en-IN"/>
        </w:rPr>
        <w:t>2</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Your assignment is to write a program in Python to classify triangles and use an automated test platform, e.g. UnitTest or </w:t>
      </w:r>
      <w:proofErr w:type="spellStart"/>
      <w:r w:rsidRPr="00015D24">
        <w:rPr>
          <w:rFonts w:ascii="Times New Roman" w:eastAsia="Times New Roman" w:hAnsi="Times New Roman" w:cs="Times New Roman"/>
          <w:color w:val="2D3B45"/>
          <w:sz w:val="24"/>
          <w:szCs w:val="24"/>
          <w:lang w:eastAsia="en-IN"/>
        </w:rPr>
        <w:t>PyTest</w:t>
      </w:r>
      <w:proofErr w:type="spellEnd"/>
      <w:r w:rsidRPr="00015D24">
        <w:rPr>
          <w:rFonts w:ascii="Times New Roman" w:eastAsia="Times New Roman" w:hAnsi="Times New Roman" w:cs="Times New Roman"/>
          <w:color w:val="2D3B45"/>
          <w:sz w:val="24"/>
          <w:szCs w:val="24"/>
          <w:lang w:eastAsia="en-IN"/>
        </w:rPr>
        <w:t>, and write test cases to test your implementation of classifying triangles.  The goal is for you to gain experience using automated test tools and to think through the issues associated with testing a "system". </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32"/>
          <w:szCs w:val="32"/>
          <w:u w:val="single"/>
          <w:lang w:eastAsia="en-IN"/>
        </w:rPr>
      </w:pPr>
      <w:r w:rsidRPr="00015D24">
        <w:rPr>
          <w:rFonts w:ascii="Times New Roman" w:eastAsia="Times New Roman" w:hAnsi="Times New Roman" w:cs="Times New Roman"/>
          <w:b/>
          <w:color w:val="2D3B45"/>
          <w:sz w:val="32"/>
          <w:szCs w:val="32"/>
          <w:u w:val="single"/>
          <w:lang w:eastAsia="en-IN"/>
        </w:rPr>
        <w:t>Python code for Classification of Triangle output:</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noProof/>
          <w:color w:val="2D3B45"/>
          <w:sz w:val="24"/>
          <w:szCs w:val="24"/>
          <w:lang w:eastAsia="en-IN"/>
        </w:rPr>
        <w:drawing>
          <wp:inline distT="0" distB="0" distL="0" distR="0">
            <wp:extent cx="5731510" cy="2686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ngle code Outpu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36"/>
          <w:szCs w:val="36"/>
          <w:u w:val="single"/>
          <w:lang w:eastAsia="en-IN"/>
        </w:rPr>
      </w:pPr>
      <w:r w:rsidRPr="00015D24">
        <w:rPr>
          <w:rFonts w:ascii="Times New Roman" w:eastAsia="Times New Roman" w:hAnsi="Times New Roman" w:cs="Times New Roman"/>
          <w:b/>
          <w:color w:val="2D3B45"/>
          <w:sz w:val="36"/>
          <w:szCs w:val="36"/>
          <w:u w:val="single"/>
          <w:lang w:eastAsia="en-IN"/>
        </w:rPr>
        <w:t xml:space="preserve">Unit Testing for the Classification of Triangle: </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36"/>
          <w:szCs w:val="36"/>
          <w:u w:val="single"/>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t xml:space="preserve">Test Case: </w:t>
      </w:r>
      <w:proofErr w:type="spellStart"/>
      <w:r w:rsidRPr="00015D24">
        <w:rPr>
          <w:rFonts w:ascii="Times New Roman" w:eastAsia="Times New Roman" w:hAnsi="Times New Roman" w:cs="Times New Roman"/>
          <w:b/>
          <w:color w:val="2D3B45"/>
          <w:sz w:val="24"/>
          <w:szCs w:val="24"/>
          <w:lang w:eastAsia="en-IN"/>
        </w:rPr>
        <w:t>test_equilateral</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an equilateral triangle (all sides equal).</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Example Inputs: (3, 3, 3)</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"Equilateral triangle"</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t xml:space="preserve">Test Case: </w:t>
      </w:r>
      <w:proofErr w:type="spellStart"/>
      <w:r w:rsidRPr="00015D24">
        <w:rPr>
          <w:rFonts w:ascii="Times New Roman" w:eastAsia="Times New Roman" w:hAnsi="Times New Roman" w:cs="Times New Roman"/>
          <w:b/>
          <w:color w:val="2D3B45"/>
          <w:sz w:val="24"/>
          <w:szCs w:val="24"/>
          <w:lang w:eastAsia="en-IN"/>
        </w:rPr>
        <w:t>test_isosceles</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an isosceles triangle (two sides equal).</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Example Inputs: (5, 5, 8)</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"Isosceles triangle"</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t xml:space="preserve">Test Case: </w:t>
      </w:r>
      <w:proofErr w:type="spellStart"/>
      <w:r w:rsidRPr="00015D24">
        <w:rPr>
          <w:rFonts w:ascii="Times New Roman" w:eastAsia="Times New Roman" w:hAnsi="Times New Roman" w:cs="Times New Roman"/>
          <w:b/>
          <w:color w:val="2D3B45"/>
          <w:sz w:val="24"/>
          <w:szCs w:val="24"/>
          <w:lang w:eastAsia="en-IN"/>
        </w:rPr>
        <w:t>test_scalene</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 scalene triangle (no sides equal).</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Example Inputs: (4, 5, 6)</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"Scalene triangle"</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t xml:space="preserve">Test Case: </w:t>
      </w:r>
      <w:proofErr w:type="spellStart"/>
      <w:r w:rsidRPr="00015D24">
        <w:rPr>
          <w:rFonts w:ascii="Times New Roman" w:eastAsia="Times New Roman" w:hAnsi="Times New Roman" w:cs="Times New Roman"/>
          <w:b/>
          <w:color w:val="2D3B45"/>
          <w:sz w:val="24"/>
          <w:szCs w:val="24"/>
          <w:lang w:eastAsia="en-IN"/>
        </w:rPr>
        <w:t>test_right_scalene</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 right scalene triangle (Pythagorean </w:t>
      </w:r>
      <w:proofErr w:type="gramStart"/>
      <w:r w:rsidRPr="00015D24">
        <w:rPr>
          <w:rFonts w:ascii="Times New Roman" w:eastAsia="Times New Roman" w:hAnsi="Times New Roman" w:cs="Times New Roman"/>
          <w:color w:val="2D3B45"/>
          <w:sz w:val="24"/>
          <w:szCs w:val="24"/>
          <w:lang w:eastAsia="en-IN"/>
        </w:rPr>
        <w:t>theorem</w:t>
      </w:r>
      <w:proofErr w:type="gramEnd"/>
      <w:r w:rsidRPr="00015D24">
        <w:rPr>
          <w:rFonts w:ascii="Times New Roman" w:eastAsia="Times New Roman" w:hAnsi="Times New Roman" w:cs="Times New Roman"/>
          <w:color w:val="2D3B45"/>
          <w:sz w:val="24"/>
          <w:szCs w:val="24"/>
          <w:lang w:eastAsia="en-IN"/>
        </w:rPr>
        <w:t xml:space="preserve"> satisfied).</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Example Inputs: (3, 4, 5)</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"Scalene triangle and Right triangle"</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t xml:space="preserve">Test Case: </w:t>
      </w:r>
      <w:proofErr w:type="spellStart"/>
      <w:r w:rsidRPr="00015D24">
        <w:rPr>
          <w:rFonts w:ascii="Times New Roman" w:eastAsia="Times New Roman" w:hAnsi="Times New Roman" w:cs="Times New Roman"/>
          <w:b/>
          <w:color w:val="2D3B45"/>
          <w:sz w:val="24"/>
          <w:szCs w:val="24"/>
          <w:lang w:eastAsia="en-IN"/>
        </w:rPr>
        <w:t>test_right_isosceles</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 right isosceles triangle (two equal sides and Pythagorean </w:t>
      </w:r>
      <w:proofErr w:type="gramStart"/>
      <w:r w:rsidRPr="00015D24">
        <w:rPr>
          <w:rFonts w:ascii="Times New Roman" w:eastAsia="Times New Roman" w:hAnsi="Times New Roman" w:cs="Times New Roman"/>
          <w:color w:val="2D3B45"/>
          <w:sz w:val="24"/>
          <w:szCs w:val="24"/>
          <w:lang w:eastAsia="en-IN"/>
        </w:rPr>
        <w:t>theorem</w:t>
      </w:r>
      <w:proofErr w:type="gramEnd"/>
      <w:r w:rsidRPr="00015D24">
        <w:rPr>
          <w:rFonts w:ascii="Times New Roman" w:eastAsia="Times New Roman" w:hAnsi="Times New Roman" w:cs="Times New Roman"/>
          <w:color w:val="2D3B45"/>
          <w:sz w:val="24"/>
          <w:szCs w:val="24"/>
          <w:lang w:eastAsia="en-IN"/>
        </w:rPr>
        <w:t xml:space="preserve"> satisfied).</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Example Inputs: (1, </w:t>
      </w:r>
      <w:bookmarkStart w:id="0" w:name="_GoBack"/>
      <w:bookmarkEnd w:id="0"/>
      <w:r w:rsidRPr="00015D24">
        <w:rPr>
          <w:rFonts w:ascii="Times New Roman" w:eastAsia="Times New Roman" w:hAnsi="Times New Roman" w:cs="Times New Roman"/>
          <w:color w:val="2D3B45"/>
          <w:sz w:val="24"/>
          <w:szCs w:val="24"/>
          <w:lang w:eastAsia="en-IN"/>
        </w:rPr>
        <w:t xml:space="preserve">1, </w:t>
      </w:r>
      <w:proofErr w:type="spellStart"/>
      <w:proofErr w:type="gramStart"/>
      <w:r w:rsidRPr="00015D24">
        <w:rPr>
          <w:rFonts w:ascii="Times New Roman" w:eastAsia="Times New Roman" w:hAnsi="Times New Roman" w:cs="Times New Roman"/>
          <w:color w:val="2D3B45"/>
          <w:sz w:val="24"/>
          <w:szCs w:val="24"/>
          <w:lang w:eastAsia="en-IN"/>
        </w:rPr>
        <w:t>math.sqrt</w:t>
      </w:r>
      <w:proofErr w:type="spellEnd"/>
      <w:r w:rsidRPr="00015D24">
        <w:rPr>
          <w:rFonts w:ascii="Times New Roman" w:eastAsia="Times New Roman" w:hAnsi="Times New Roman" w:cs="Times New Roman"/>
          <w:color w:val="2D3B45"/>
          <w:sz w:val="24"/>
          <w:szCs w:val="24"/>
          <w:lang w:eastAsia="en-IN"/>
        </w:rPr>
        <w:t>(</w:t>
      </w:r>
      <w:proofErr w:type="gramEnd"/>
      <w:r w:rsidRPr="00015D24">
        <w:rPr>
          <w:rFonts w:ascii="Times New Roman" w:eastAsia="Times New Roman" w:hAnsi="Times New Roman" w:cs="Times New Roman"/>
          <w:color w:val="2D3B45"/>
          <w:sz w:val="24"/>
          <w:szCs w:val="24"/>
          <w:lang w:eastAsia="en-IN"/>
        </w:rPr>
        <w:t>2))</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"Isosceles triangle and Right triangle"</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t xml:space="preserve">Test Case: </w:t>
      </w:r>
      <w:proofErr w:type="spellStart"/>
      <w:r w:rsidRPr="00015D24">
        <w:rPr>
          <w:rFonts w:ascii="Times New Roman" w:eastAsia="Times New Roman" w:hAnsi="Times New Roman" w:cs="Times New Roman"/>
          <w:b/>
          <w:color w:val="2D3B45"/>
          <w:sz w:val="24"/>
          <w:szCs w:val="24"/>
          <w:lang w:eastAsia="en-IN"/>
        </w:rPr>
        <w:t>test_not_a_triangle</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an invalid triangle where the sum of two sides is not greater than the third.</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Example Inputs: (1, 2, 3)</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"Not a triangle"</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lastRenderedPageBreak/>
        <w:t xml:space="preserve">Test Case: </w:t>
      </w:r>
      <w:proofErr w:type="spellStart"/>
      <w:r w:rsidRPr="00015D24">
        <w:rPr>
          <w:rFonts w:ascii="Times New Roman" w:eastAsia="Times New Roman" w:hAnsi="Times New Roman" w:cs="Times New Roman"/>
          <w:b/>
          <w:color w:val="2D3B45"/>
          <w:sz w:val="24"/>
          <w:szCs w:val="24"/>
          <w:lang w:eastAsia="en-IN"/>
        </w:rPr>
        <w:t>test_zero_length_sides</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 triangle with zero length sides as invalid.</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Example Inputs: (0, 0, 0)</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"Not a triangle"</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24"/>
          <w:szCs w:val="24"/>
          <w:lang w:eastAsia="en-IN"/>
        </w:rPr>
      </w:pPr>
    </w:p>
    <w:p w:rsidR="00EF6ECE" w:rsidRPr="00015D24" w:rsidRDefault="00EF6ECE" w:rsidP="00EF6ECE">
      <w:pPr>
        <w:pStyle w:val="ListParagraph"/>
        <w:numPr>
          <w:ilvl w:val="0"/>
          <w:numId w:val="2"/>
        </w:numPr>
        <w:shd w:val="clear" w:color="auto" w:fill="FFFFFF"/>
        <w:spacing w:before="180" w:after="180"/>
        <w:rPr>
          <w:rFonts w:ascii="Times New Roman" w:eastAsia="Times New Roman" w:hAnsi="Times New Roman" w:cs="Times New Roman"/>
          <w:b/>
          <w:color w:val="2D3B45"/>
          <w:sz w:val="24"/>
          <w:szCs w:val="24"/>
          <w:lang w:eastAsia="en-IN"/>
        </w:rPr>
      </w:pPr>
      <w:r w:rsidRPr="00015D24">
        <w:rPr>
          <w:rFonts w:ascii="Times New Roman" w:eastAsia="Times New Roman" w:hAnsi="Times New Roman" w:cs="Times New Roman"/>
          <w:b/>
          <w:color w:val="2D3B45"/>
          <w:sz w:val="24"/>
          <w:szCs w:val="24"/>
          <w:lang w:eastAsia="en-IN"/>
        </w:rPr>
        <w:t xml:space="preserve">Test Case: </w:t>
      </w:r>
      <w:proofErr w:type="spellStart"/>
      <w:r w:rsidRPr="00015D24">
        <w:rPr>
          <w:rFonts w:ascii="Times New Roman" w:eastAsia="Times New Roman" w:hAnsi="Times New Roman" w:cs="Times New Roman"/>
          <w:b/>
          <w:color w:val="2D3B45"/>
          <w:sz w:val="24"/>
          <w:szCs w:val="24"/>
          <w:lang w:eastAsia="en-IN"/>
        </w:rPr>
        <w:t>test_negative_length_sides</w:t>
      </w:r>
      <w:proofErr w:type="spellEnd"/>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 xml:space="preserve">Description: Tests if </w:t>
      </w:r>
      <w:proofErr w:type="spellStart"/>
      <w:r w:rsidRPr="00015D24">
        <w:rPr>
          <w:rFonts w:ascii="Times New Roman" w:eastAsia="Times New Roman" w:hAnsi="Times New Roman" w:cs="Times New Roman"/>
          <w:color w:val="2D3B45"/>
          <w:sz w:val="24"/>
          <w:szCs w:val="24"/>
          <w:lang w:eastAsia="en-IN"/>
        </w:rPr>
        <w:t>classify_triangle</w:t>
      </w:r>
      <w:proofErr w:type="spellEnd"/>
      <w:r w:rsidRPr="00015D24">
        <w:rPr>
          <w:rFonts w:ascii="Times New Roman" w:eastAsia="Times New Roman" w:hAnsi="Times New Roman" w:cs="Times New Roman"/>
          <w:color w:val="2D3B45"/>
          <w:sz w:val="24"/>
          <w:szCs w:val="24"/>
          <w:lang w:eastAsia="en-IN"/>
        </w:rPr>
        <w:t xml:space="preserve"> correctly identifies a triangle with negative length sides as invalid.</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Example Inputs: (-1, -1, -1)</w:t>
      </w:r>
    </w:p>
    <w:p w:rsidR="00EF6ECE" w:rsidRPr="00015D24" w:rsidRDefault="00EF6ECE" w:rsidP="00EF6ECE">
      <w:pPr>
        <w:shd w:val="clear" w:color="auto" w:fill="FFFFFF"/>
        <w:spacing w:before="180" w:after="180"/>
        <w:rPr>
          <w:rFonts w:ascii="Times New Roman" w:eastAsia="Times New Roman" w:hAnsi="Times New Roman" w:cs="Times New Roman"/>
          <w:color w:val="2D3B45"/>
          <w:sz w:val="24"/>
          <w:szCs w:val="24"/>
          <w:lang w:eastAsia="en-IN"/>
        </w:rPr>
      </w:pPr>
      <w:r w:rsidRPr="00015D24">
        <w:rPr>
          <w:rFonts w:ascii="Times New Roman" w:eastAsia="Times New Roman" w:hAnsi="Times New Roman" w:cs="Times New Roman"/>
          <w:color w:val="2D3B45"/>
          <w:sz w:val="24"/>
          <w:szCs w:val="24"/>
          <w:lang w:eastAsia="en-IN"/>
        </w:rPr>
        <w:t>Expected Output: "Not a triangle"</w:t>
      </w:r>
    </w:p>
    <w:p w:rsidR="00EF6ECE" w:rsidRPr="00015D24" w:rsidRDefault="00EF6ECE">
      <w:pPr>
        <w:rPr>
          <w:rFonts w:ascii="Times New Roman" w:hAnsi="Times New Roman" w:cs="Times New Roman"/>
        </w:rPr>
      </w:pP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36"/>
          <w:szCs w:val="36"/>
          <w:u w:val="single"/>
          <w:lang w:eastAsia="en-IN"/>
        </w:rPr>
      </w:pPr>
      <w:r w:rsidRPr="00015D24">
        <w:rPr>
          <w:rFonts w:ascii="Times New Roman" w:eastAsia="Times New Roman" w:hAnsi="Times New Roman" w:cs="Times New Roman"/>
          <w:b/>
          <w:color w:val="2D3B45"/>
          <w:sz w:val="36"/>
          <w:szCs w:val="36"/>
          <w:u w:val="single"/>
          <w:lang w:eastAsia="en-IN"/>
        </w:rPr>
        <w:t xml:space="preserve">Unit Testing Output: </w:t>
      </w: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36"/>
          <w:szCs w:val="36"/>
          <w:u w:val="single"/>
          <w:lang w:eastAsia="en-IN"/>
        </w:rPr>
      </w:pPr>
    </w:p>
    <w:p w:rsidR="00EF6ECE" w:rsidRPr="00015D24" w:rsidRDefault="00EF6ECE" w:rsidP="00EF6ECE">
      <w:pPr>
        <w:shd w:val="clear" w:color="auto" w:fill="FFFFFF"/>
        <w:spacing w:before="180" w:after="180"/>
        <w:rPr>
          <w:rFonts w:ascii="Times New Roman" w:eastAsia="Times New Roman" w:hAnsi="Times New Roman" w:cs="Times New Roman"/>
          <w:b/>
          <w:color w:val="2D3B45"/>
          <w:sz w:val="36"/>
          <w:szCs w:val="36"/>
          <w:u w:val="single"/>
          <w:lang w:eastAsia="en-IN"/>
        </w:rPr>
      </w:pPr>
      <w:r w:rsidRPr="00015D24">
        <w:rPr>
          <w:rFonts w:ascii="Times New Roman" w:eastAsia="Times New Roman" w:hAnsi="Times New Roman" w:cs="Times New Roman"/>
          <w:b/>
          <w:noProof/>
          <w:color w:val="2D3B45"/>
          <w:sz w:val="36"/>
          <w:szCs w:val="36"/>
          <w:u w:val="single"/>
          <w:lang w:eastAsia="en-IN"/>
        </w:rPr>
        <w:drawing>
          <wp:inline distT="0" distB="0" distL="0" distR="0">
            <wp:extent cx="5731510" cy="2819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EF6ECE" w:rsidRPr="00015D24" w:rsidRDefault="00EF6ECE">
      <w:pPr>
        <w:rPr>
          <w:rFonts w:ascii="Times New Roman" w:hAnsi="Times New Roman" w:cs="Times New Roman"/>
        </w:rPr>
      </w:pPr>
    </w:p>
    <w:p w:rsidR="006725E7" w:rsidRPr="00015D24" w:rsidRDefault="006725E7">
      <w:pPr>
        <w:rPr>
          <w:rFonts w:ascii="Times New Roman" w:hAnsi="Times New Roman" w:cs="Times New Roman"/>
        </w:rPr>
      </w:pPr>
    </w:p>
    <w:p w:rsidR="006725E7" w:rsidRPr="00015D24" w:rsidRDefault="006725E7">
      <w:pPr>
        <w:rPr>
          <w:rFonts w:ascii="Times New Roman" w:hAnsi="Times New Roman" w:cs="Times New Roman"/>
        </w:rPr>
      </w:pPr>
    </w:p>
    <w:p w:rsidR="006725E7" w:rsidRPr="00015D24" w:rsidRDefault="006725E7">
      <w:pPr>
        <w:rPr>
          <w:rFonts w:ascii="Times New Roman" w:hAnsi="Times New Roman" w:cs="Times New Roman"/>
        </w:rPr>
      </w:pPr>
    </w:p>
    <w:p w:rsidR="006725E7" w:rsidRPr="00015D24" w:rsidRDefault="006725E7">
      <w:pPr>
        <w:rPr>
          <w:rFonts w:ascii="Times New Roman" w:hAnsi="Times New Roman" w:cs="Times New Roman"/>
        </w:rPr>
      </w:pPr>
    </w:p>
    <w:p w:rsidR="006725E7" w:rsidRPr="00015D24" w:rsidRDefault="006725E7">
      <w:pPr>
        <w:rPr>
          <w:rFonts w:ascii="Times New Roman" w:hAnsi="Times New Roman" w:cs="Times New Roman"/>
        </w:rPr>
      </w:pPr>
    </w:p>
    <w:p w:rsidR="006725E7" w:rsidRPr="00015D24" w:rsidRDefault="006725E7">
      <w:pPr>
        <w:rPr>
          <w:rFonts w:ascii="Times New Roman" w:hAnsi="Times New Roman" w:cs="Times New Roman"/>
        </w:rPr>
      </w:pPr>
    </w:p>
    <w:p w:rsidR="00015D24" w:rsidRPr="00015D24" w:rsidRDefault="00015D24">
      <w:pPr>
        <w:rPr>
          <w:rFonts w:ascii="Times New Roman" w:hAnsi="Times New Roman" w:cs="Times New Roman"/>
        </w:rPr>
      </w:pPr>
    </w:p>
    <w:p w:rsidR="00015D24" w:rsidRPr="00015D24" w:rsidRDefault="00015D24">
      <w:pPr>
        <w:rPr>
          <w:rFonts w:ascii="Times New Roman" w:hAnsi="Times New Roman" w:cs="Times New Roman"/>
          <w:b/>
          <w:sz w:val="36"/>
          <w:szCs w:val="36"/>
          <w:u w:val="single"/>
        </w:rPr>
      </w:pPr>
      <w:r w:rsidRPr="00015D24">
        <w:rPr>
          <w:rFonts w:ascii="Times New Roman" w:hAnsi="Times New Roman" w:cs="Times New Roman"/>
          <w:b/>
          <w:sz w:val="36"/>
          <w:szCs w:val="36"/>
          <w:u w:val="single"/>
        </w:rPr>
        <w:lastRenderedPageBreak/>
        <w:t>Describe your experience with this assignment, specifically:</w:t>
      </w:r>
    </w:p>
    <w:p w:rsidR="00015D24" w:rsidRPr="00015D24" w:rsidRDefault="00015D24">
      <w:pPr>
        <w:rPr>
          <w:rFonts w:ascii="Times New Roman" w:hAnsi="Times New Roman" w:cs="Times New Roman"/>
        </w:rPr>
      </w:pPr>
    </w:p>
    <w:p w:rsidR="00015D24" w:rsidRPr="00015D24" w:rsidRDefault="00015D24" w:rsidP="00015D24">
      <w:pPr>
        <w:pStyle w:val="ListParagraph"/>
        <w:numPr>
          <w:ilvl w:val="0"/>
          <w:numId w:val="3"/>
        </w:numPr>
        <w:rPr>
          <w:rFonts w:ascii="Times New Roman" w:hAnsi="Times New Roman" w:cs="Times New Roman"/>
          <w:sz w:val="24"/>
          <w:szCs w:val="24"/>
        </w:rPr>
      </w:pPr>
      <w:r w:rsidRPr="00015D24">
        <w:rPr>
          <w:rFonts w:ascii="Times New Roman" w:hAnsi="Times New Roman" w:cs="Times New Roman"/>
          <w:sz w:val="24"/>
          <w:szCs w:val="24"/>
        </w:rPr>
        <w:t>What challenges did you encounter with this assignment, if any?</w:t>
      </w:r>
    </w:p>
    <w:p w:rsidR="00015D24" w:rsidRPr="00015D24" w:rsidRDefault="00015D24">
      <w:pPr>
        <w:rPr>
          <w:rFonts w:ascii="Times New Roman" w:hAnsi="Times New Roman" w:cs="Times New Roman"/>
        </w:rPr>
      </w:pPr>
    </w:p>
    <w:p w:rsidR="006725E7" w:rsidRPr="00015D24" w:rsidRDefault="006725E7">
      <w:pPr>
        <w:rPr>
          <w:rFonts w:ascii="Times New Roman" w:hAnsi="Times New Roman" w:cs="Times New Roman"/>
        </w:rPr>
      </w:pPr>
      <w:r w:rsidRPr="00015D24">
        <w:rPr>
          <w:rFonts w:ascii="Times New Roman" w:hAnsi="Times New Roman" w:cs="Times New Roman"/>
        </w:rPr>
        <w:t>One of the biggest challenges I faced with this task was ensuring that the test cases were straightforward and clear while still covering a range of scenarios. Initially it was tempting to focus on the types of triangles equilateral, isosceles and scalene. However I quickly realized the importance of edge cases such as sides with zero length, sides with negative lengths and invalid triangles that don’t meet the triangle inequality. Another challenge was dealing with accuracy, when working with right angled triangles especially those involving square roots like isosceles right triangles.</w:t>
      </w:r>
    </w:p>
    <w:p w:rsidR="00015D24" w:rsidRPr="00015D24" w:rsidRDefault="00015D24">
      <w:pPr>
        <w:rPr>
          <w:rFonts w:ascii="Times New Roman" w:hAnsi="Times New Roman" w:cs="Times New Roman"/>
        </w:rPr>
      </w:pPr>
    </w:p>
    <w:p w:rsidR="00015D24" w:rsidRPr="00015D24" w:rsidRDefault="00015D24" w:rsidP="00015D24">
      <w:pPr>
        <w:pStyle w:val="ListParagraph"/>
        <w:numPr>
          <w:ilvl w:val="0"/>
          <w:numId w:val="3"/>
        </w:numPr>
        <w:rPr>
          <w:rFonts w:ascii="Times New Roman" w:hAnsi="Times New Roman" w:cs="Times New Roman"/>
          <w:sz w:val="24"/>
          <w:szCs w:val="24"/>
        </w:rPr>
      </w:pPr>
      <w:r w:rsidRPr="00015D24">
        <w:rPr>
          <w:rFonts w:ascii="Times New Roman" w:hAnsi="Times New Roman" w:cs="Times New Roman"/>
          <w:sz w:val="24"/>
          <w:szCs w:val="24"/>
        </w:rPr>
        <w:t>What did you think about the requirements specification for this assignment?</w:t>
      </w:r>
    </w:p>
    <w:p w:rsidR="006725E7" w:rsidRPr="00015D24" w:rsidRDefault="006725E7">
      <w:pPr>
        <w:rPr>
          <w:rFonts w:ascii="Times New Roman" w:hAnsi="Times New Roman" w:cs="Times New Roman"/>
        </w:rPr>
      </w:pPr>
    </w:p>
    <w:p w:rsidR="006725E7" w:rsidRPr="00015D24" w:rsidRDefault="006725E7">
      <w:pPr>
        <w:rPr>
          <w:rFonts w:ascii="Times New Roman" w:hAnsi="Times New Roman" w:cs="Times New Roman"/>
        </w:rPr>
      </w:pPr>
      <w:r w:rsidRPr="00015D24">
        <w:rPr>
          <w:rFonts w:ascii="Times New Roman" w:hAnsi="Times New Roman" w:cs="Times New Roman"/>
        </w:rPr>
        <w:t>The main goal of the requirements document which aimed to classify different types of triangles was clearly communicated. I would have appreciated more guidance on the expected handling of edge cases such as invalid or degenerate triangles where the sum of two sides equals the third. Overall the project allowed room for creativity, especially when it came to designing the test scenarios.</w:t>
      </w:r>
    </w:p>
    <w:p w:rsidR="00015D24" w:rsidRPr="00015D24" w:rsidRDefault="00015D24">
      <w:pPr>
        <w:rPr>
          <w:rFonts w:ascii="Times New Roman" w:hAnsi="Times New Roman" w:cs="Times New Roman"/>
        </w:rPr>
      </w:pPr>
    </w:p>
    <w:p w:rsidR="00015D24" w:rsidRPr="00015D24" w:rsidRDefault="00015D24" w:rsidP="00015D24">
      <w:pPr>
        <w:pStyle w:val="ListParagraph"/>
        <w:numPr>
          <w:ilvl w:val="0"/>
          <w:numId w:val="3"/>
        </w:numPr>
        <w:rPr>
          <w:rFonts w:ascii="Times New Roman" w:hAnsi="Times New Roman" w:cs="Times New Roman"/>
          <w:sz w:val="24"/>
          <w:szCs w:val="24"/>
        </w:rPr>
      </w:pPr>
      <w:r w:rsidRPr="00015D24">
        <w:rPr>
          <w:rFonts w:ascii="Times New Roman" w:hAnsi="Times New Roman" w:cs="Times New Roman"/>
          <w:sz w:val="24"/>
          <w:szCs w:val="24"/>
        </w:rPr>
        <w:t>What challenges did you encounter with the tools?</w:t>
      </w:r>
    </w:p>
    <w:p w:rsidR="006725E7" w:rsidRPr="00015D24" w:rsidRDefault="006725E7">
      <w:pPr>
        <w:rPr>
          <w:rFonts w:ascii="Times New Roman" w:hAnsi="Times New Roman" w:cs="Times New Roman"/>
        </w:rPr>
      </w:pPr>
    </w:p>
    <w:p w:rsidR="006725E7" w:rsidRPr="00015D24" w:rsidRDefault="006725E7">
      <w:pPr>
        <w:rPr>
          <w:rFonts w:ascii="Times New Roman" w:hAnsi="Times New Roman" w:cs="Times New Roman"/>
          <w:color w:val="000000"/>
          <w:spacing w:val="4"/>
          <w:sz w:val="20"/>
          <w:szCs w:val="20"/>
          <w:shd w:val="clear" w:color="auto" w:fill="FFFBF7"/>
        </w:rPr>
      </w:pPr>
      <w:r w:rsidRPr="00015D24">
        <w:rPr>
          <w:rFonts w:ascii="Times New Roman" w:hAnsi="Times New Roman" w:cs="Times New Roman"/>
          <w:color w:val="000000"/>
          <w:spacing w:val="4"/>
          <w:sz w:val="20"/>
          <w:szCs w:val="20"/>
          <w:shd w:val="clear" w:color="auto" w:fill="FFFBF7"/>
        </w:rPr>
        <w:t xml:space="preserve">Using </w:t>
      </w:r>
      <w:r w:rsidRPr="00015D24">
        <w:rPr>
          <w:rFonts w:ascii="Times New Roman" w:hAnsi="Times New Roman" w:cs="Times New Roman"/>
          <w:color w:val="000000"/>
          <w:spacing w:val="4"/>
          <w:sz w:val="20"/>
          <w:szCs w:val="20"/>
          <w:shd w:val="clear" w:color="auto" w:fill="FFFBF7"/>
        </w:rPr>
        <w:t>unit test</w:t>
      </w:r>
      <w:r w:rsidRPr="00015D24">
        <w:rPr>
          <w:rFonts w:ascii="Times New Roman" w:hAnsi="Times New Roman" w:cs="Times New Roman"/>
          <w:color w:val="000000"/>
          <w:spacing w:val="4"/>
          <w:sz w:val="20"/>
          <w:szCs w:val="20"/>
          <w:shd w:val="clear" w:color="auto" w:fill="FFFBF7"/>
        </w:rPr>
        <w:t xml:space="preserve"> was pretty easy but I did run into some difficulties when it came to comparing points specifically for right triangles with square roots. In those situations it was tough to sidestep precision problems unless I used Pythons </w:t>
      </w:r>
      <w:proofErr w:type="spellStart"/>
      <w:proofErr w:type="gramStart"/>
      <w:r w:rsidRPr="00015D24">
        <w:rPr>
          <w:rFonts w:ascii="Times New Roman" w:hAnsi="Times New Roman" w:cs="Times New Roman"/>
          <w:color w:val="000000"/>
          <w:spacing w:val="4"/>
          <w:sz w:val="20"/>
          <w:szCs w:val="20"/>
          <w:shd w:val="clear" w:color="auto" w:fill="FFFBF7"/>
        </w:rPr>
        <w:t>math.isclose</w:t>
      </w:r>
      <w:proofErr w:type="spellEnd"/>
      <w:r w:rsidRPr="00015D24">
        <w:rPr>
          <w:rFonts w:ascii="Times New Roman" w:hAnsi="Times New Roman" w:cs="Times New Roman"/>
          <w:color w:val="000000"/>
          <w:spacing w:val="4"/>
          <w:sz w:val="20"/>
          <w:szCs w:val="20"/>
          <w:shd w:val="clear" w:color="auto" w:fill="FFFBF7"/>
        </w:rPr>
        <w:t>(</w:t>
      </w:r>
      <w:proofErr w:type="gramEnd"/>
      <w:r w:rsidRPr="00015D24">
        <w:rPr>
          <w:rFonts w:ascii="Times New Roman" w:hAnsi="Times New Roman" w:cs="Times New Roman"/>
          <w:color w:val="000000"/>
          <w:spacing w:val="4"/>
          <w:sz w:val="20"/>
          <w:szCs w:val="20"/>
          <w:shd w:val="clear" w:color="auto" w:fill="FFFBF7"/>
        </w:rPr>
        <w:t xml:space="preserve">) function. Exporting test case data to a Word document using libraries was a great learning opportunity even though it took some trial and error to get the formatting just right, particularly when differentiating between table and </w:t>
      </w:r>
      <w:r w:rsidRPr="00015D24">
        <w:rPr>
          <w:rFonts w:ascii="Times New Roman" w:hAnsi="Times New Roman" w:cs="Times New Roman"/>
          <w:color w:val="000000"/>
          <w:spacing w:val="4"/>
          <w:sz w:val="20"/>
          <w:szCs w:val="20"/>
          <w:shd w:val="clear" w:color="auto" w:fill="FFFBF7"/>
        </w:rPr>
        <w:t>non-table</w:t>
      </w:r>
      <w:r w:rsidRPr="00015D24">
        <w:rPr>
          <w:rFonts w:ascii="Times New Roman" w:hAnsi="Times New Roman" w:cs="Times New Roman"/>
          <w:color w:val="000000"/>
          <w:spacing w:val="4"/>
          <w:sz w:val="20"/>
          <w:szCs w:val="20"/>
          <w:shd w:val="clear" w:color="auto" w:fill="FFFBF7"/>
        </w:rPr>
        <w:t xml:space="preserve"> formats.</w:t>
      </w:r>
    </w:p>
    <w:p w:rsidR="00015D24" w:rsidRPr="00015D24" w:rsidRDefault="00015D24">
      <w:pPr>
        <w:rPr>
          <w:rFonts w:ascii="Times New Roman" w:hAnsi="Times New Roman" w:cs="Times New Roman"/>
          <w:color w:val="000000"/>
          <w:spacing w:val="4"/>
          <w:sz w:val="20"/>
          <w:szCs w:val="20"/>
          <w:shd w:val="clear" w:color="auto" w:fill="FFFBF7"/>
        </w:rPr>
      </w:pPr>
    </w:p>
    <w:p w:rsidR="006725E7" w:rsidRPr="00015D24" w:rsidRDefault="00015D24" w:rsidP="00015D24">
      <w:pPr>
        <w:pStyle w:val="ListParagraph"/>
        <w:numPr>
          <w:ilvl w:val="0"/>
          <w:numId w:val="3"/>
        </w:numPr>
        <w:rPr>
          <w:rFonts w:ascii="Times New Roman" w:hAnsi="Times New Roman" w:cs="Times New Roman"/>
          <w:color w:val="000000"/>
          <w:spacing w:val="4"/>
          <w:sz w:val="24"/>
          <w:szCs w:val="24"/>
          <w:shd w:val="clear" w:color="auto" w:fill="FFFBF7"/>
        </w:rPr>
      </w:pPr>
      <w:r w:rsidRPr="00015D24">
        <w:rPr>
          <w:rFonts w:ascii="Times New Roman" w:hAnsi="Times New Roman" w:cs="Times New Roman"/>
          <w:color w:val="000000"/>
          <w:spacing w:val="4"/>
          <w:sz w:val="24"/>
          <w:szCs w:val="24"/>
          <w:shd w:val="clear" w:color="auto" w:fill="FFFBF7"/>
        </w:rPr>
        <w:t>Describe the criteria you used to determine that you had sufficient test cases, i.e. how did you know you were done?</w:t>
      </w:r>
    </w:p>
    <w:p w:rsidR="006725E7" w:rsidRPr="00015D24" w:rsidRDefault="006725E7">
      <w:pPr>
        <w:rPr>
          <w:rFonts w:ascii="Times New Roman" w:hAnsi="Times New Roman" w:cs="Times New Roman"/>
          <w:color w:val="000000"/>
          <w:spacing w:val="4"/>
          <w:sz w:val="20"/>
          <w:szCs w:val="20"/>
          <w:shd w:val="clear" w:color="auto" w:fill="FFFBF7"/>
        </w:rPr>
      </w:pPr>
    </w:p>
    <w:p w:rsidR="006725E7" w:rsidRPr="00015D24" w:rsidRDefault="006725E7">
      <w:pPr>
        <w:rPr>
          <w:rFonts w:ascii="Times New Roman" w:hAnsi="Times New Roman" w:cs="Times New Roman"/>
        </w:rPr>
      </w:pPr>
      <w:r w:rsidRPr="00015D24">
        <w:rPr>
          <w:rFonts w:ascii="Times New Roman" w:hAnsi="Times New Roman" w:cs="Times New Roman"/>
        </w:rPr>
        <w:t xml:space="preserve">I checked a few things to make sure I had enough test cases: </w:t>
      </w:r>
    </w:p>
    <w:p w:rsidR="006725E7" w:rsidRPr="00015D24" w:rsidRDefault="006725E7" w:rsidP="00015D24">
      <w:pPr>
        <w:pStyle w:val="ListParagraph"/>
        <w:numPr>
          <w:ilvl w:val="0"/>
          <w:numId w:val="2"/>
        </w:numPr>
        <w:rPr>
          <w:rFonts w:ascii="Times New Roman" w:hAnsi="Times New Roman" w:cs="Times New Roman"/>
        </w:rPr>
      </w:pPr>
      <w:r w:rsidRPr="00015D24">
        <w:rPr>
          <w:rFonts w:ascii="Times New Roman" w:hAnsi="Times New Roman" w:cs="Times New Roman"/>
        </w:rPr>
        <w:t xml:space="preserve">Key features: I made sure to cover the three main triangle types equilateral, isosceles, and scalene. To ensure reliability, </w:t>
      </w:r>
    </w:p>
    <w:p w:rsidR="006725E7" w:rsidRPr="00015D24" w:rsidRDefault="006725E7" w:rsidP="00015D24">
      <w:pPr>
        <w:pStyle w:val="ListParagraph"/>
        <w:numPr>
          <w:ilvl w:val="0"/>
          <w:numId w:val="2"/>
        </w:numPr>
        <w:rPr>
          <w:rFonts w:ascii="Times New Roman" w:hAnsi="Times New Roman" w:cs="Times New Roman"/>
        </w:rPr>
      </w:pPr>
      <w:r w:rsidRPr="00015D24">
        <w:rPr>
          <w:rFonts w:ascii="Times New Roman" w:hAnsi="Times New Roman" w:cs="Times New Roman"/>
        </w:rPr>
        <w:t xml:space="preserve">I included edge cases like invalid triangles (when the sides don't form a real triangle) sides with zero length, and sides with negative length. </w:t>
      </w:r>
    </w:p>
    <w:p w:rsidR="00015D24" w:rsidRPr="00015D24" w:rsidRDefault="006725E7" w:rsidP="00015D24">
      <w:pPr>
        <w:pStyle w:val="ListParagraph"/>
        <w:numPr>
          <w:ilvl w:val="0"/>
          <w:numId w:val="2"/>
        </w:numPr>
        <w:rPr>
          <w:rFonts w:ascii="Times New Roman" w:hAnsi="Times New Roman" w:cs="Times New Roman"/>
        </w:rPr>
      </w:pPr>
      <w:r w:rsidRPr="00015D24">
        <w:rPr>
          <w:rFonts w:ascii="Times New Roman" w:hAnsi="Times New Roman" w:cs="Times New Roman"/>
        </w:rPr>
        <w:t>Right triangles: I checked that the program could handle situations with right triangles, both scalene and isosceles.</w:t>
      </w:r>
    </w:p>
    <w:p w:rsidR="006725E7" w:rsidRPr="00015D24" w:rsidRDefault="006725E7" w:rsidP="00015D24">
      <w:pPr>
        <w:pStyle w:val="ListParagraph"/>
        <w:numPr>
          <w:ilvl w:val="0"/>
          <w:numId w:val="2"/>
        </w:numPr>
        <w:rPr>
          <w:rFonts w:ascii="Times New Roman" w:hAnsi="Times New Roman" w:cs="Times New Roman"/>
        </w:rPr>
      </w:pPr>
      <w:r w:rsidRPr="00015D24">
        <w:rPr>
          <w:rFonts w:ascii="Times New Roman" w:hAnsi="Times New Roman" w:cs="Times New Roman"/>
        </w:rPr>
        <w:t>In the end, I'd dealt with all common triangle types, handled edge cases well, and made sure the program did what it should with both normal and unusual inputs.</w:t>
      </w:r>
    </w:p>
    <w:sectPr w:rsidR="006725E7" w:rsidRPr="00015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E7716"/>
    <w:multiLevelType w:val="multilevel"/>
    <w:tmpl w:val="BB7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26221"/>
    <w:multiLevelType w:val="hybridMultilevel"/>
    <w:tmpl w:val="BA947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BA2DA8"/>
    <w:multiLevelType w:val="hybridMultilevel"/>
    <w:tmpl w:val="0ABE7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CE"/>
    <w:rsid w:val="00015D24"/>
    <w:rsid w:val="006725E7"/>
    <w:rsid w:val="0091030C"/>
    <w:rsid w:val="00EF6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00422-7AE3-4F69-BBB3-3AE8DA6B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 w:after="3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ECE"/>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C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F6ECE"/>
    <w:rPr>
      <w:b/>
      <w:bCs/>
    </w:rPr>
  </w:style>
  <w:style w:type="paragraph" w:styleId="NormalWeb">
    <w:name w:val="Normal (Web)"/>
    <w:basedOn w:val="Normal"/>
    <w:uiPriority w:val="99"/>
    <w:semiHidden/>
    <w:unhideWhenUsed/>
    <w:rsid w:val="00EF6ECE"/>
    <w:pPr>
      <w:spacing w:before="100" w:beforeAutospacing="1" w:after="100" w:afterAutospacing="1"/>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6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7509">
      <w:bodyDiv w:val="1"/>
      <w:marLeft w:val="0"/>
      <w:marRight w:val="0"/>
      <w:marTop w:val="0"/>
      <w:marBottom w:val="0"/>
      <w:divBdr>
        <w:top w:val="none" w:sz="0" w:space="0" w:color="auto"/>
        <w:left w:val="none" w:sz="0" w:space="0" w:color="auto"/>
        <w:bottom w:val="none" w:sz="0" w:space="0" w:color="auto"/>
        <w:right w:val="none" w:sz="0" w:space="0" w:color="auto"/>
      </w:divBdr>
    </w:div>
    <w:div w:id="84151431">
      <w:bodyDiv w:val="1"/>
      <w:marLeft w:val="0"/>
      <w:marRight w:val="0"/>
      <w:marTop w:val="0"/>
      <w:marBottom w:val="0"/>
      <w:divBdr>
        <w:top w:val="none" w:sz="0" w:space="0" w:color="auto"/>
        <w:left w:val="none" w:sz="0" w:space="0" w:color="auto"/>
        <w:bottom w:val="none" w:sz="0" w:space="0" w:color="auto"/>
        <w:right w:val="none" w:sz="0" w:space="0" w:color="auto"/>
      </w:divBdr>
    </w:div>
    <w:div w:id="786001985">
      <w:bodyDiv w:val="1"/>
      <w:marLeft w:val="0"/>
      <w:marRight w:val="0"/>
      <w:marTop w:val="0"/>
      <w:marBottom w:val="0"/>
      <w:divBdr>
        <w:top w:val="none" w:sz="0" w:space="0" w:color="auto"/>
        <w:left w:val="none" w:sz="0" w:space="0" w:color="auto"/>
        <w:bottom w:val="none" w:sz="0" w:space="0" w:color="auto"/>
        <w:right w:val="none" w:sz="0" w:space="0" w:color="auto"/>
      </w:divBdr>
    </w:div>
    <w:div w:id="883492873">
      <w:bodyDiv w:val="1"/>
      <w:marLeft w:val="0"/>
      <w:marRight w:val="0"/>
      <w:marTop w:val="0"/>
      <w:marBottom w:val="0"/>
      <w:divBdr>
        <w:top w:val="none" w:sz="0" w:space="0" w:color="auto"/>
        <w:left w:val="none" w:sz="0" w:space="0" w:color="auto"/>
        <w:bottom w:val="none" w:sz="0" w:space="0" w:color="auto"/>
        <w:right w:val="none" w:sz="0" w:space="0" w:color="auto"/>
      </w:divBdr>
    </w:div>
    <w:div w:id="1026756173">
      <w:bodyDiv w:val="1"/>
      <w:marLeft w:val="0"/>
      <w:marRight w:val="0"/>
      <w:marTop w:val="0"/>
      <w:marBottom w:val="0"/>
      <w:divBdr>
        <w:top w:val="none" w:sz="0" w:space="0" w:color="auto"/>
        <w:left w:val="none" w:sz="0" w:space="0" w:color="auto"/>
        <w:bottom w:val="none" w:sz="0" w:space="0" w:color="auto"/>
        <w:right w:val="none" w:sz="0" w:space="0" w:color="auto"/>
      </w:divBdr>
    </w:div>
    <w:div w:id="15452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2024-09-19T19:14:00Z</dcterms:created>
  <dcterms:modified xsi:type="dcterms:W3CDTF">2024-09-19T19:44:00Z</dcterms:modified>
</cp:coreProperties>
</file>