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0EC82" w14:textId="6A3000EA" w:rsidR="005B66C8" w:rsidRDefault="005B66C8">
      <w:r>
        <w:t>123456789 test deux</w:t>
      </w:r>
      <w:r w:rsidR="00AE33BD">
        <w:t xml:space="preserve"> 8965</w:t>
      </w:r>
    </w:p>
    <w:sectPr w:rsidR="005B6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C8"/>
    <w:rsid w:val="000B42B0"/>
    <w:rsid w:val="003B2ABF"/>
    <w:rsid w:val="005B66C8"/>
    <w:rsid w:val="00AE33BD"/>
    <w:rsid w:val="00F903EA"/>
    <w:rsid w:val="00F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D782"/>
  <w15:chartTrackingRefBased/>
  <w15:docId w15:val="{5EBD7AC5-EFD4-469B-BF3B-CF6FB266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6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6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66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66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66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66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66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66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66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66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66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66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6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MAMY NANTENAINA</dc:creator>
  <cp:keywords/>
  <dc:description/>
  <cp:lastModifiedBy>MAMY NANTENAINA</cp:lastModifiedBy>
  <cp:revision>2</cp:revision>
  <dcterms:created xsi:type="dcterms:W3CDTF">2024-12-02T07:26:00Z</dcterms:created>
  <dcterms:modified xsi:type="dcterms:W3CDTF">2024-12-02T07:26:00Z</dcterms:modified>
</cp:coreProperties>
</file>