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90F2BE" w14:textId="067F5B69" w:rsidR="00E02571" w:rsidRPr="000468C4" w:rsidRDefault="00965416" w:rsidP="00E02571">
      <w:pPr>
        <w:keepNext/>
        <w:tabs>
          <w:tab w:val="left" w:pos="5954"/>
        </w:tabs>
        <w:jc w:val="both"/>
        <w:outlineLvl w:val="8"/>
        <w:rPr>
          <w:rFonts w:ascii="TH SarabunPSK" w:eastAsia="Times New Roman" w:hAnsi="TH SarabunPSK" w:cs="TH SarabunPSK"/>
          <w:sz w:val="40"/>
          <w:szCs w:val="40"/>
        </w:rPr>
      </w:pPr>
      <w:r w:rsidRPr="006D6638">
        <w:rPr>
          <w:rFonts w:ascii="TH SarabunPSK" w:eastAsia="Times New Roman" w:hAnsi="TH SarabunPSK" w:cs="TH SarabunPSK"/>
          <w:sz w:val="32"/>
          <w:szCs w:val="32"/>
          <w:cs/>
        </w:rPr>
      </w:r>
      <w:r w:rsidR="00E02571" w:rsidRPr="009D1C1F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E02571">
        <w:rPr>
          <w:rFonts w:ascii="TH SarabunPSK" w:eastAsia="Times New Roman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กองบัญชาการกองทัพเรือ ALIZARIA</w:t>
      </w:r>
    </w:p>
    <w:p w14:paraId="02BD5285" w14:textId="77777777" w:rsidR="00E02571" w:rsidRDefault="00E02571" w:rsidP="00E02571">
      <w:pPr>
        <w:tabs>
          <w:tab w:val="left" w:pos="5954"/>
        </w:tabs>
        <w:jc w:val="both"/>
        <w:rPr>
          <w:rFonts w:ascii="TH Sarabun New" w:eastAsia="Times New Roman" w:hAnsi="TH Sarabun New" w:cs="TH Sarabun New"/>
          <w:sz w:val="32"/>
          <w:szCs w:val="32"/>
        </w:rPr>
      </w:pPr>
      <w:r w:rsidRPr="001F1D4A">
        <w:rPr>
          <w:rFonts w:ascii="TH Sarabun New" w:eastAsia="Times New Roman" w:hAnsi="TH Sarabun New" w:cs="TH Sarabun New"/>
          <w:sz w:val="32"/>
          <w:szCs w:val="32"/>
        </w:rPr>
      </w:r>
      <w:r w:rsidRPr="001F1D4A">
        <w:rPr>
          <w:rFonts w:ascii="TH Sarabun New" w:eastAsia="Times New Roman" w:hAnsi="TH Sarabun New" w:cs="TH Sarabun New"/>
          <w:sz w:val="32"/>
          <w:szCs w:val="32"/>
          <w:cs/>
        </w:rPr>
      </w:r>
      <w:r w:rsidRPr="001F1D4A">
        <w:rPr>
          <w:rFonts w:ascii="TH Sarabun New" w:eastAsia="Times New Roman" w:hAnsi="TH Sarabun New" w:cs="TH Sarabun New"/>
          <w:sz w:val="32"/>
          <w:szCs w:val="32"/>
        </w:rPr>
      </w:r>
      <w:r w:rsidRPr="001F1D4A">
        <w:rPr>
          <w:rFonts w:ascii="TH Sarabun New" w:eastAsia="Times New Roman" w:hAnsi="TH Sarabun New" w:cs="TH Sarabun New"/>
          <w:sz w:val="32"/>
          <w:szCs w:val="32"/>
          <w:cs/>
        </w:rPr>
      </w:r>
      <w:r>
        <w:rPr>
          <w:rFonts w:ascii="TH Sarabun New" w:eastAsia="Times New Roman" w:hAnsi="TH Sarabun New" w:cs="TH Sarabun New" w:hint="cs"/>
          <w:sz w:val="32"/>
          <w:szCs w:val="32"/>
          <w:cs/>
        </w:rPr>
      </w:r>
      <w:r w:rsidRPr="001F1D4A">
        <w:rPr>
          <w:rFonts w:ascii="TH Sarabun New" w:eastAsia="Times New Roman" w:hAnsi="TH Sarabun New" w:cs="TH Sarabun New"/>
          <w:sz w:val="32"/>
          <w:szCs w:val="32"/>
          <w:cs/>
        </w:rPr>
      </w:r>
      <w:r>
        <w:rPr>
          <w:rFonts w:ascii="TH Sarabun New" w:eastAsia="Times New Roman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</w:r>
      <w:r>
        <w:rPr>
          <w:rFonts w:ascii="TH Sarabun New" w:hAnsi="TH Sarabun New" w:eastAsia="TH Sarabun New"/>
          <w:sz w:val="28"/>
          <w:highlight w:val="yellow"/>
        </w:rPr>
        <w:t>[ต้องยืนยันวันเวลาออกคำสั่ง]</w:t>
      </w:r>
      <w:r>
        <w:rPr>
          <w:rFonts w:ascii="TH Sarabun New" w:hAnsi="TH Sarabun New" w:eastAsia="TH Sarabun New"/>
          <w:sz w:val="28"/>
        </w:rPr>
        <w:t xml:space="preserve"> มิถุนายน ๒๕๖๙</w:t>
      </w:r>
    </w:p>
    <w:p w14:paraId="32376A66" w14:textId="77777777" w:rsidR="00E02571" w:rsidRPr="001F1D4A" w:rsidRDefault="00E02571" w:rsidP="00E02571">
      <w:pPr>
        <w:tabs>
          <w:tab w:val="left" w:pos="5954"/>
        </w:tabs>
        <w:jc w:val="both"/>
        <w:rPr>
          <w:rFonts w:ascii="TH Sarabun New" w:eastAsia="Times New Roman" w:hAnsi="TH Sarabun New" w:cs="TH Sarabun New"/>
          <w:sz w:val="32"/>
          <w:szCs w:val="32"/>
        </w:rPr>
      </w:pPr>
    </w:p>
    <w:p w14:paraId="4338C97E" w14:textId="77777777" w:rsidR="004F2B67" w:rsidRPr="00E37BCB" w:rsidRDefault="004F2B67" w:rsidP="004F2B67">
      <w:pPr>
        <w:tabs>
          <w:tab w:val="left" w:pos="900"/>
          <w:tab w:val="left" w:pos="7334"/>
        </w:tabs>
        <w:jc w:val="both"/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pPr>
      <w:r w:rsidRPr="00E37BCB">
        <w:rPr>
          <w:rFonts w:ascii="TH SarabunPSK" w:eastAsia="Times New Roman" w:hAnsi="TH SarabunPSK" w:cs="TH SarabunPSK" w:hint="cs"/>
          <w:b/>
          <w:bCs/>
          <w:sz w:val="32"/>
          <w:szCs w:val="32"/>
          <w:u w:val="single"/>
          <w:cs/>
        </w:rPr>
      </w:r>
      <w:r w:rsidRPr="00E37BCB">
        <w:rPr>
          <w:rFonts w:ascii="TH SarabunPSK" w:eastAsia="Times New Roman" w:hAnsi="TH SarabunPSK" w:cs="TH SarabunPSK"/>
          <w:b/>
          <w:bCs/>
          <w:sz w:val="32"/>
          <w:szCs w:val="32"/>
          <w:u w:val="single"/>
          <w:cs/>
        </w:rPr>
      </w:r>
      <w:r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r>
      <w:r>
        <w:rPr>
          <w:rFonts w:ascii="TH Sarabun New" w:hAnsi="TH Sarabun New" w:eastAsia="TH Sarabun New"/>
          <w:sz w:val="28"/>
        </w:rPr>
        <w:t>คำสั่งยุทธการ Operation Crimson Shield</w:t>
      </w:r>
    </w:p>
    <w:p w14:paraId="7496B1B3" w14:textId="7A31771E" w:rsidR="004F2B67" w:rsidRPr="006D6638" w:rsidRDefault="004F2B67" w:rsidP="004F2B67">
      <w:pPr>
        <w:tabs>
          <w:tab w:val="left" w:pos="900"/>
          <w:tab w:val="left" w:pos="7334"/>
        </w:tabs>
        <w:jc w:val="both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r>
      <w:r w:rsidRPr="00E37BCB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r>
      <w:r w:rsidRPr="00E37BCB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Pr="00E37BCB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r>
      <w:r w:rsidRPr="00E37BCB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Pr="00E37BCB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r>
      <w:r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 xml:space="preserve">ผบ.ทร.AZ ที่ </w:t>
      </w:r>
      <w:r>
        <w:rPr>
          <w:rFonts w:ascii="TH Sarabun New" w:hAnsi="TH Sarabun New" w:eastAsia="TH Sarabun New"/>
          <w:sz w:val="28"/>
          <w:highlight w:val="yellow"/>
        </w:rPr>
        <w:t>[ต้องยืนยัน]</w:t>
      </w:r>
      <w:r>
        <w:rPr>
          <w:rFonts w:ascii="TH Sarabun New" w:hAnsi="TH Sarabun New" w:eastAsia="TH Sarabun New"/>
          <w:sz w:val="28"/>
        </w:rPr>
        <w:t>/๖๙</w:t>
      </w:r>
    </w:p>
    <w:p w14:paraId="02303396" w14:textId="77777777" w:rsidR="004C0F3D" w:rsidRPr="005A2DD2" w:rsidRDefault="004C0F3D" w:rsidP="003B3CA1">
      <w:pPr>
        <w:tabs>
          <w:tab w:val="left" w:pos="900"/>
          <w:tab w:val="left" w:pos="1260"/>
          <w:tab w:val="left" w:pos="1620"/>
        </w:tabs>
        <w:jc w:val="both"/>
        <w:rPr>
          <w:rFonts w:ascii="TH SarabunPSK" w:eastAsia="Times New Roman" w:hAnsi="TH SarabunPSK" w:cs="TH SarabunPSK"/>
          <w:b/>
          <w:bCs/>
          <w:color w:val="000000"/>
          <w:sz w:val="32"/>
          <w:szCs w:val="32"/>
          <w:u w:val="single"/>
        </w:rPr>
      </w:pPr>
    </w:p>
    <w:p w14:paraId="3EB04944" w14:textId="4D49AD67" w:rsidR="00984657" w:rsidRPr="005A2DD2" w:rsidRDefault="00984657" w:rsidP="003B3CA1">
      <w:pPr>
        <w:pStyle w:val="Heading9"/>
        <w:tabs>
          <w:tab w:val="left" w:pos="1260"/>
          <w:tab w:val="left" w:pos="1620"/>
        </w:tabs>
        <w:jc w:val="center"/>
        <w:rPr>
          <w:rFonts w:ascii="TH SarabunPSK" w:hAnsi="TH SarabunPSK" w:cs="TH SarabunPSK"/>
          <w:b/>
          <w:bCs/>
          <w:cs/>
        </w:rPr>
      </w:pPr>
      <w:r w:rsidRPr="005A2DD2">
        <w:rPr>
          <w:rFonts w:ascii="TH SarabunPSK" w:hAnsi="TH SarabunPSK" w:cs="TH SarabunPSK"/>
          <w:b/>
          <w:bCs/>
          <w:cs/>
        </w:rPr>
        <w:t xml:space="preserve">ผนวก </w:t>
      </w:r>
      <w:r w:rsidR="00DB6DCF" w:rsidRPr="005A2DD2">
        <w:rPr>
          <w:rFonts w:ascii="TH SarabunPSK" w:hAnsi="TH SarabunPSK" w:cs="TH SarabunPSK" w:hint="cs"/>
          <w:b/>
          <w:bCs/>
          <w:cs/>
        </w:rPr>
        <w:t>ฉ</w:t>
      </w:r>
    </w:p>
    <w:p w14:paraId="0BF793E4" w14:textId="1B9070DE" w:rsidR="00984657" w:rsidRPr="005A2DD2" w:rsidRDefault="00DB6DCF" w:rsidP="003B3CA1">
      <w:pPr>
        <w:tabs>
          <w:tab w:val="left" w:pos="900"/>
          <w:tab w:val="left" w:pos="1260"/>
          <w:tab w:val="left" w:pos="1620"/>
        </w:tabs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A2DD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การปฏิบัติการข้อมูลข่าวสาร</w:t>
      </w:r>
      <w:r w:rsidR="00B673BC" w:rsidRPr="005A2DD2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 </w:t>
      </w:r>
    </w:p>
    <w:p w14:paraId="0FA11001" w14:textId="77777777" w:rsidR="001B7703" w:rsidRPr="005A2DD2" w:rsidRDefault="001B7703" w:rsidP="003B3CA1">
      <w:pPr>
        <w:tabs>
          <w:tab w:val="left" w:pos="900"/>
          <w:tab w:val="left" w:pos="1260"/>
          <w:tab w:val="left" w:pos="1620"/>
        </w:tabs>
        <w:jc w:val="center"/>
        <w:rPr>
          <w:rFonts w:ascii="TH SarabunPSK" w:hAnsi="TH SarabunPSK" w:cs="TH SarabunPSK"/>
          <w:color w:val="000000"/>
          <w:sz w:val="32"/>
          <w:szCs w:val="32"/>
          <w:cs/>
          <w:lang w:eastAsia="ja-JP"/>
        </w:rPr>
      </w:pPr>
    </w:p>
    <w:p w14:paraId="25A999EB" w14:textId="3DA3A87C" w:rsidR="00DB6DCF" w:rsidRPr="001B66F3" w:rsidRDefault="00984657" w:rsidP="00C37B09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</w:rPr>
      </w:pP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๑.</w:t>
      </w: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A84AD7" w:rsidRPr="001B66F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</w:rPr>
        <w:t>กล่าวทั่วไป</w:t>
      </w:r>
    </w:p>
    <w:p w14:paraId="5D56492C" w14:textId="626A95EF" w:rsidR="002D515B" w:rsidRPr="001B66F3" w:rsidRDefault="002D515B" w:rsidP="00C37B09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52864" w:rsidRPr="001B66F3">
        <w:rPr>
          <w:rFonts w:ascii="TH SarabunPSK" w:hAnsi="TH SarabunPSK" w:cs="TH SarabunPSK"/>
          <w:color w:val="000000"/>
          <w:sz w:val="32"/>
          <w:szCs w:val="32"/>
          <w:cs/>
        </w:rPr>
        <w:t>ก.</w:t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B66F3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มุ่งประสงค์</w:t>
      </w:r>
    </w:p>
    <w:p w14:paraId="3B5D9BAA" w14:textId="406A4571" w:rsidR="002D515B" w:rsidRPr="001B66F3" w:rsidRDefault="002D515B" w:rsidP="003A39C8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A74EFB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15229A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CB5C64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290365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เพื่อบูรณาการการปฏิบัติการข้อมูลข่าวสารควบคู่กับการใช้กำลังของ ทร.AZ และกำลังร่วมใน Operation Crimson Shield ให้สามารถป้องกัน/ควบคุมพื้นที่ TALOS สนับสนุนการปฏิบัติบริเวณ Ventimiglia ดำรงเสรีภาพในการใช้ทะเลและ SLOC รักษาความชอบธรรมของ AZ และลดผลกระทบต่อประชาชน</w:t>
      </w:r>
    </w:p>
    <w:p w14:paraId="48BD7156" w14:textId="64839404" w:rsidR="002D515B" w:rsidRPr="001B66F3" w:rsidRDefault="002D515B" w:rsidP="00C37B09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52864" w:rsidRPr="001B66F3">
        <w:rPr>
          <w:rFonts w:ascii="TH SarabunPSK" w:hAnsi="TH SarabunPSK" w:cs="TH SarabunPSK"/>
          <w:color w:val="000000"/>
          <w:sz w:val="32"/>
          <w:szCs w:val="32"/>
          <w:cs/>
        </w:rPr>
        <w:t>ข.</w:t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B66F3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วิธีการ</w:t>
      </w:r>
    </w:p>
    <w:p w14:paraId="0B1380A2" w14:textId="48490E24" w:rsidR="002D515B" w:rsidRPr="001B66F3" w:rsidRDefault="002D515B" w:rsidP="00C37B09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FD4F00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205BF4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205BF4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ดำเนินงานด้านกิจการพลเรือน ปฏิบัติการจิตวิทยา การลวงทางทหาร การรักษาความปลอดภัยในการปฏิบัติการ การสงครามอิเล็กทรอนิกส์ การปฏิบัติการเครือข่ายคอมพิวเตอร์ การประชาสัมพันธ์ Combat Camera, Counter-Disinformation, OSINT/Social Listening และ KLE/CMO เพื่อสนับสนุน Operation Crimson Shield ตั้งแต่ Phase 1 Shape/Preparation ถึง Phase 5 Stabilize โดยมี SCC เป็นศูนย์กำหนดสารหลัก ประสาน CMCC และ ศปก.เหล่าทัพ ให้ทุกหน่วยสื่อสารในทิศทางเดียวกัน</w:t>
      </w:r>
    </w:p>
    <w:p w14:paraId="4F76892E" w14:textId="26D24289" w:rsidR="002D515B" w:rsidRPr="001B66F3" w:rsidRDefault="002D515B" w:rsidP="00C37B09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52864" w:rsidRPr="001B66F3">
        <w:rPr>
          <w:rFonts w:ascii="TH SarabunPSK" w:hAnsi="TH SarabunPSK" w:cs="TH SarabunPSK"/>
          <w:color w:val="000000"/>
          <w:sz w:val="32"/>
          <w:szCs w:val="32"/>
          <w:cs/>
        </w:rPr>
        <w:t>ค.</w:t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B66F3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สภาวะสุดท้ายที่ต้องการ</w:t>
      </w:r>
    </w:p>
    <w:p w14:paraId="2CD48904" w14:textId="14617B3E" w:rsidR="002D515B" w:rsidRPr="001B66F3" w:rsidRDefault="002D515B" w:rsidP="00C37B09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A044BE"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436355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9D0980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การสนับสนุนด้านข้อมูลข่าวสารของ ทร.AZ มีความต่อเนื่อง ทันรอบข่าว และสอดคล้องกับการปฏิบัติทางทหาร โดย WL/Proxy ถูกลดความชอบธรรม ประชาชน TALOS ให้ความร่วมมือกับ AZ ประชาคมโลกเข้าใจเหตุผลและความได้สัดส่วนของการปฏิบัติ และระบบ C2/DEFNET/SCC/PA ของฝ่ายเราใช้งานได้ปลอดภัยตลอดห้วงปฏิบัติการ</w:t>
      </w:r>
    </w:p>
    <w:p w14:paraId="60CF6599" w14:textId="6E2832EC" w:rsidR="00C10593" w:rsidRPr="001B66F3" w:rsidRDefault="002D515B" w:rsidP="00081D57">
      <w:pPr>
        <w:tabs>
          <w:tab w:val="left" w:pos="42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552864" w:rsidRPr="001B66F3">
        <w:rPr>
          <w:rFonts w:ascii="TH SarabunPSK" w:hAnsi="TH SarabunPSK" w:cs="TH SarabunPSK"/>
          <w:color w:val="000000"/>
          <w:sz w:val="32"/>
          <w:szCs w:val="32"/>
          <w:cs/>
        </w:rPr>
        <w:t>ง.</w:t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1B66F3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ภารกิจ</w:t>
      </w:r>
    </w:p>
    <w:p w14:paraId="56D9356D" w14:textId="3F12F35A" w:rsidR="00A550C1" w:rsidRPr="001B66F3" w:rsidRDefault="00C10593" w:rsidP="00C37B09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="00081D57"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770B9A" w:rsidRPr="001B66F3">
        <w:rPr>
          <w:rFonts w:ascii="TH SarabunPSK" w:hAnsi="TH SarabunPSK" w:cs="TH SarabunPSK"/>
          <w:sz w:val="32"/>
          <w:szCs w:val="32"/>
          <w:cs/>
        </w:rPr>
      </w:r>
      <w:r w:rsidR="001C6454" w:rsidRPr="001B66F3">
        <w:rPr>
          <w:rFonts w:ascii="TH SarabunPSK" w:hAnsi="TH SarabunPSK" w:cs="TH SarabunPSK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FD4CB9" w:rsidRPr="001B66F3">
        <w:rPr>
          <w:rFonts w:ascii="TH SarabunPSK" w:hAnsi="TH SarabunPSK" w:cs="TH SarabunPSK"/>
          <w:sz w:val="32"/>
          <w:szCs w:val="32"/>
          <w:cs/>
        </w:rPr>
      </w:r>
      <w:r w:rsidR="00E0025B" w:rsidRPr="001B66F3">
        <w:rPr>
          <w:rFonts w:ascii="TH SarabunPSK" w:hAnsi="TH SarabunPSK" w:cs="TH SarabunPSK"/>
          <w:sz w:val="32"/>
          <w:szCs w:val="32"/>
          <w:cs/>
        </w:rPr>
      </w:r>
      <w:r w:rsidR="00FD4CB9" w:rsidRPr="001B66F3">
        <w:rPr>
          <w:rFonts w:ascii="TH SarabunPSK" w:hAnsi="TH SarabunPSK" w:cs="TH SarabunPSK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E0025B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81D57" w:rsidRPr="001B66F3">
        <w:rPr>
          <w:rFonts w:ascii="TH SarabunPSK" w:hAnsi="TH SarabunPSK" w:cs="TH SarabunPSK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A550C1" w:rsidRPr="001B66F3">
        <w:rPr>
          <w:rFonts w:ascii="TH SarabunPSK" w:hAnsi="TH SarabunPSK" w:cs="TH SarabunPSK"/>
          <w:color w:val="000000"/>
          <w:spacing w:val="-2"/>
          <w:sz w:val="32"/>
          <w:szCs w:val="32"/>
          <w:cs/>
        </w:rPr>
      </w:r>
      <w:r w:rsidR="00081D57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ฝ่ายปฏิบัติการข้อมูลข่าวสาร ทร.AZ ดำเนินการเชิงรุกและเชิงรับตามสาขาการปฏิบัติการด้านข้อมูลข่าวสาร เพื่อสนับสนุน Operation Crimson Shield โดยวางแผน อำนวยการ ประสานงาน และกำกับดูแลการปฏิบัติของ SCC, CMCC, N2/N7, N6/Cyber, PA Cell, Combat Camera, CMO/KLE, OSINT/Social Listening และหน่วยในพื้นที่ TALOS/Ventimiglia ให้สามารถปกปิดเจตนาและการเตรียมกำลังของฝ่ายเรา เปิดโปง WL/Proxy/Maritime Militia ตอบโต้ข่าวบิดเบือน คุ้มครองประชาชน และรักษาความชอบธรรมของ AZ ภายใต้กฎหมายระหว่างประเทศ ROE และ OPSEC</w:t>
      </w:r>
    </w:p>
    <w:p w14:paraId="62E9F883" w14:textId="77777777" w:rsidR="00A550C1" w:rsidRPr="001B66F3" w:rsidRDefault="00A550C1" w:rsidP="00C37B09">
      <w:pPr>
        <w:tabs>
          <w:tab w:val="left" w:pos="426"/>
        </w:tabs>
        <w:jc w:val="thaiDistribute"/>
        <w:rPr>
          <w:rFonts w:ascii="TH SarabunPSK" w:hAnsi="TH SarabunPSK" w:cs="TH SarabunPSK"/>
          <w:sz w:val="32"/>
          <w:szCs w:val="32"/>
        </w:rPr>
      </w:pPr>
    </w:p>
    <w:p w14:paraId="62B52E6B" w14:textId="7ECFB4AE" w:rsidR="00A84AD7" w:rsidRPr="001B66F3" w:rsidRDefault="00A84AD7" w:rsidP="003B3CA1">
      <w:pPr>
        <w:tabs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</w:rPr>
      </w:pP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>๒.</w:t>
      </w: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</w:rPr>
        <w:t>ขีดความสามารถและความพร้อมด้านการปฏิบัติการข่าวสารและ</w:t>
      </w:r>
      <w:r w:rsidR="00FD5002" w:rsidRPr="001B66F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</w:rPr>
        <w:t>ข้อจำกัด</w:t>
      </w:r>
    </w:p>
    <w:p w14:paraId="7BCA3FBE" w14:textId="075283AF" w:rsidR="00FD5002" w:rsidRPr="001B66F3" w:rsidRDefault="00C43D3A" w:rsidP="00C37B09">
      <w:pPr>
        <w:tabs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 w:rsidRPr="001B66F3">
        <w:rPr>
          <w:rFonts w:ascii="TH SarabunPSK" w:hAnsi="TH SarabunPSK" w:cs="TH SarabunPSK"/>
          <w:b/>
          <w:bCs/>
          <w:color w:val="000000"/>
          <w:sz w:val="32"/>
          <w:szCs w:val="32"/>
          <w:cs/>
        </w:rPr>
        <w:tab/>
      </w:r>
      <w:r w:rsidR="00FD5002" w:rsidRPr="001B66F3">
        <w:rPr>
          <w:rFonts w:ascii="TH SarabunPSK" w:hAnsi="TH SarabunPSK" w:cs="TH SarabunPSK"/>
          <w:color w:val="000000"/>
          <w:sz w:val="32"/>
          <w:szCs w:val="32"/>
          <w:cs/>
        </w:rPr>
        <w:t xml:space="preserve">ก. </w:t>
      </w:r>
      <w:r w:rsidR="00FD5002" w:rsidRPr="001B66F3">
        <w:rPr>
          <w:rFonts w:ascii="TH SarabunPSK" w:hAnsi="TH SarabunPSK" w:cs="TH SarabunPSK"/>
          <w:color w:val="000000"/>
          <w:sz w:val="32"/>
          <w:szCs w:val="32"/>
          <w:u w:val="single"/>
          <w:cs/>
        </w:rPr>
        <w:t>ขีดความสามารถ</w:t>
      </w:r>
    </w:p>
    <w:p w14:paraId="187AAF61" w14:textId="3DBCE73A" w:rsidR="004F02D8" w:rsidRPr="001B66F3" w:rsidRDefault="00FD5002" w:rsidP="003C3803">
      <w:pPr>
        <w:tabs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4F02D8" w:rsidRPr="001B66F3">
        <w:rPr>
          <w:rFonts w:ascii="TH SarabunPSK" w:hAnsi="TH SarabunPSK" w:cs="TH SarabunPSK"/>
          <w:sz w:val="32"/>
          <w:szCs w:val="32"/>
          <w:cs/>
        </w:rPr>
      </w:r>
      <w:r w:rsidR="00AF44D3" w:rsidRPr="001B66F3">
        <w:rPr>
          <w:rFonts w:ascii="TH SarabunPSK" w:hAnsi="TH SarabunPSK" w:cs="TH SarabunPSK"/>
          <w:sz w:val="32"/>
          <w:szCs w:val="32"/>
          <w:cs/>
        </w:rPr>
      </w:r>
      <w:r w:rsidR="004F02D8" w:rsidRPr="001B66F3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สภาพแวดล้อมข่าวสารในพื้นที่ TALOS/Ventimiglia มีการแข่งขันสูง ประชาชน TALOS มีหลายกลุ่มอัตลักษณ์ และได้รับอิทธิพลจากสื่อท้องถิ่น สื่อสังคมออนไลน์ ผู้นำชุมชน ผู้นำศาสนา ผู้ประกอบการท่าเรือ/ประมง ตลอดจน Narrative ของ WL/Proxy โดยมีประชาคมโลกและประเทศที่สามติดตามการใช้กำลังของ AZ อย่างใกล้ชิด</w:t>
      </w:r>
    </w:p>
    <w:p w14:paraId="67C7A722" w14:textId="48DD73A3" w:rsidR="00AF44D3" w:rsidRPr="001B66F3" w:rsidRDefault="004F02D8" w:rsidP="003C3803">
      <w:pPr>
        <w:pStyle w:val="ListParagraph"/>
        <w:numPr>
          <w:ilvl w:val="0"/>
          <w:numId w:val="18"/>
        </w:numPr>
        <w:tabs>
          <w:tab w:val="left" w:pos="1276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306395">
        <w:rPr>
          <w:rFonts w:ascii="TH Sarabun New" w:hAnsi="TH Sarabun New" w:cs="TH Sarabun New"/>
          <w:sz w:val="32"/>
          <w:szCs w:val="32"/>
        </w:rPr>
      </w:r>
      <w:r w:rsidRPr="00306395">
        <w:rPr>
          <w:rFonts w:ascii="TH Sarabun New" w:hAnsi="TH Sarabun New" w:cs="TH Sarabun New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 xml:space="preserve">ช่องทางสื่อสารหลักประกอบด้วยแถลงการณ์รัฐบาล/กองทัพ ช่องทาง SCC/CMCC, PA Cell, สื่อมวลชน, สื่อสังคมออนไลน์, ผู้นำชุมชน, เครือข่ายท้องถิ่น TALOS และช่องทางระหว่างประเทศ ทั้งนี้ชื่อสถานี/เมือง/โหนดสื่อสารเฉพาะให้ใช้ตาม Fact Sheet </w:t>
      </w:r>
      <w:r>
        <w:rPr>
          <w:rFonts w:ascii="TH Sarabun New" w:hAnsi="TH Sarabun New" w:eastAsia="TH Sarabun New"/>
          <w:sz w:val="28"/>
          <w:highlight w:val="yellow"/>
        </w:rPr>
        <w:t>[ต้องยืนยันโครงข่ายสื่อสารและสถานีหลัก]</w:t>
      </w:r>
    </w:p>
    <w:p w14:paraId="371AF13B" w14:textId="77777777" w:rsidR="00AF44D3" w:rsidRPr="001B66F3" w:rsidRDefault="004F02D8" w:rsidP="003C3803">
      <w:pPr>
        <w:pStyle w:val="ListParagraph"/>
        <w:numPr>
          <w:ilvl w:val="0"/>
          <w:numId w:val="18"/>
        </w:numPr>
        <w:tabs>
          <w:tab w:val="left" w:pos="1276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ฝ่าย WL ใช้ IO, Cyber, EMSO/GPS Jamming-Spoofing, Proxy, Bot/Influencer, Maritime Militia และการกล่าวหา AZ เพื่อชิงการรับรู้ ลดความชอบธรรมของ AZ และทำให้ประชาชน TALOS หวาดระแวงต่อการปฏิบัติของฝ่ายเรา</w:t>
      </w:r>
    </w:p>
    <w:p w14:paraId="748774D7" w14:textId="77777777" w:rsidR="00AF44D3" w:rsidRPr="001B66F3" w:rsidRDefault="004F02D8" w:rsidP="003C3803">
      <w:pPr>
        <w:pStyle w:val="ListParagraph"/>
        <w:numPr>
          <w:ilvl w:val="0"/>
          <w:numId w:val="18"/>
        </w:numPr>
        <w:tabs>
          <w:tab w:val="left" w:pos="1276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สื่อสิ่งพิมพ์/สื่อออนไลน์/ช่องทางชุมชนในพื้นที่ TALOS และ Ventimiglia ต้องติดตามด้วย OSINT/Social Listening โดยเฉพาะประเด็น Self-Determination, AZ occupation, Woadian settlers, หลักเขต 77, ทุ่นระเบิด, เรือประมงติดอาวุธ และการคุ้มครองพลเรือน</w:t>
      </w:r>
    </w:p>
    <w:p w14:paraId="37AB706A" w14:textId="77777777" w:rsidR="00AF44D3" w:rsidRPr="001B66F3" w:rsidRDefault="004F02D8" w:rsidP="003C3803">
      <w:pPr>
        <w:pStyle w:val="ListParagraph"/>
        <w:numPr>
          <w:ilvl w:val="0"/>
          <w:numId w:val="18"/>
        </w:numPr>
        <w:tabs>
          <w:tab w:val="left" w:pos="1276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</w:rPr>
      </w:r>
      <w:r>
        <w:rPr>
          <w:rFonts w:ascii="TH Sarabun New" w:hAnsi="TH Sarabun New" w:eastAsia="TH Sarabun New"/>
          <w:sz w:val="28"/>
        </w:rPr>
        <w:t xml:space="preserve">ระบบสื่อสารเคลื่อนที่ อินเทอร์เน็ต โครงข่ายท่าเรือ/SLOC และสนามบิน LJUBIJANA เป็นโครงสร้างพื้นฐานสำคัญต่อการรับรู้สถานการณ์ และการสื่อสารกับประชาชน </w:t>
      </w:r>
      <w:r>
        <w:rPr>
          <w:rFonts w:ascii="TH Sarabun New" w:hAnsi="TH Sarabun New" w:eastAsia="TH Sarabun New"/>
          <w:sz w:val="28"/>
          <w:highlight w:val="yellow"/>
        </w:rPr>
        <w:t>[ต้องยืนยันรายละเอียดโครงข่าย 5G/Internet/สถานีหลัก]</w:t>
      </w:r>
    </w:p>
    <w:p w14:paraId="6217028C" w14:textId="2B820FF8" w:rsidR="004F02D8" w:rsidRPr="001B66F3" w:rsidRDefault="004F02D8" w:rsidP="003C3803">
      <w:pPr>
        <w:pStyle w:val="ListParagraph"/>
        <w:numPr>
          <w:ilvl w:val="0"/>
          <w:numId w:val="18"/>
        </w:numPr>
        <w:tabs>
          <w:tab w:val="left" w:pos="1276"/>
        </w:tabs>
        <w:ind w:left="0" w:firstLine="851"/>
        <w:jc w:val="thaiDistribute"/>
        <w:rPr>
          <w:rFonts w:ascii="TH SarabunPSK" w:hAnsi="TH SarabunPSK" w:cs="TH SarabunPSK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WL มีขีดความสามารถด้านไซเบอร์และปฏิบัติการข่าวสารที่สูงขึ้น โดย Road to Crisis ระบุการโจมตีโครงสร้างพื้นฐานสำคัญ EMSO/GPS Jamming-Spoofing รอบ TALOS และการยกระดับขีดความสามารถด้วย UAS/Loitering Munition จาก Verdatia</w:t>
      </w:r>
    </w:p>
    <w:p w14:paraId="3E3CE519" w14:textId="47FCBD99" w:rsidR="00C43D3A" w:rsidRPr="001B66F3" w:rsidRDefault="004F02D8" w:rsidP="00364A4C">
      <w:pPr>
        <w:tabs>
          <w:tab w:val="left" w:pos="360"/>
          <w:tab w:val="left" w:pos="709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sz w:val="32"/>
          <w:szCs w:val="32"/>
          <w:cs/>
        </w:rPr>
      </w:r>
      <w:r w:rsidRPr="001B66F3">
        <w:rPr>
          <w:rFonts w:ascii="TH SarabunPSK" w:hAnsi="TH SarabunPSK" w:cs="TH SarabunPSK"/>
          <w:sz w:val="32"/>
          <w:szCs w:val="32"/>
          <w:cs/>
        </w:rPr>
      </w:r>
      <w:r w:rsidR="003C3803" w:rsidRPr="001B66F3">
        <w:rPr>
          <w:rFonts w:ascii="TH SarabunPSK" w:hAnsi="TH SarabunPSK" w:cs="TH SarabunPSK"/>
          <w:sz w:val="32"/>
          <w:szCs w:val="32"/>
          <w:cs/>
        </w:rPr>
      </w:r>
      <w:r w:rsidR="00E0025B" w:rsidRPr="001B66F3">
        <w:rPr>
          <w:rFonts w:ascii="TH SarabunPSK" w:hAnsi="TH SarabunPSK" w:cs="TH SarabunPSK"/>
          <w:sz w:val="32"/>
          <w:szCs w:val="32"/>
          <w:cs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364A4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proofErr w:type="spellStart"/>
      <w:r w:rsidR="00364A4C" w:rsidRPr="001B66F3">
        <w:rPr>
          <w:rFonts w:ascii="TH SarabunPSK" w:hAnsi="TH SarabunPSK" w:cs="TH SarabunPSK"/>
          <w:color w:val="000000"/>
          <w:sz w:val="32"/>
          <w:szCs w:val="32"/>
        </w:rPr>
      </w:r>
      <w:proofErr w:type="spellEnd"/>
      <w:r w:rsidR="00364A4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3B1FB4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C43D3A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นอกจากนี้ ทร.AZ มีกำลังสนับสนุน OIE ได้แก่ SCC, CMCC, N2/N7, N6/Cyber, PA Cell, Combat Camera, CMO/KLE teams, ISR, OSINT/Social Listening และ ศปก.เหล่าทัพ โดยการใช้กิจกรรมที่มีความเสี่ยงสูง เช่น MILDEC, EMSO หรือ Cyber effect ต้องเป็นไปตามอำนาจอนุมัติของ ศบท.AZ/รัฐบาล และ ROE ที่กำหนด</w:t>
      </w:r>
    </w:p>
    <w:p w14:paraId="1D71C77E" w14:textId="2A665C69" w:rsidR="00C43D3A" w:rsidRPr="001B66F3" w:rsidRDefault="00C43D3A" w:rsidP="003C3803">
      <w:pPr>
        <w:tabs>
          <w:tab w:val="left" w:pos="851"/>
          <w:tab w:val="left" w:pos="127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FD5002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3C3803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(๑) </w:t>
        <w:tab/>
        <w:t>การปฏิบัติการจิตวิทยา (PSYOP/MISO) ดำเนินการต่อ WL/Proxy และกลุ่มเป้าหมายใน TALOS เพื่อทำให้ประชาชนลดการสนับสนุน WL/Proxy เชื่อมั่นว่า AZ คุ้มครองประชาชน และทำให้ฝ่ายตรงข้ามลังเลต่อการยกระดับสถานการณ์</w:t>
      </w:r>
    </w:p>
    <w:p w14:paraId="3F8B8ACA" w14:textId="33F3FDCA" w:rsidR="00C43D3A" w:rsidRPr="001B66F3" w:rsidRDefault="00C43D3A" w:rsidP="003C3803">
      <w:pPr>
        <w:tabs>
          <w:tab w:val="left" w:pos="851"/>
          <w:tab w:val="left" w:pos="1276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FD5002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3C3803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="0009251C"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 w:rsidRPr="001B66F3">
        <w:rPr>
          <w:rFonts w:ascii="TH SarabunPSK" w:hAnsi="TH SarabunPSK" w:cs="TH SarabunPSK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(๒) </w:t>
        <w:tab/>
        <w:t>การลวงทางทหาร (MILDEC) ใช้ OPSEC, COMSEC, EMSO และการควบคุมการเปิดเผยข้อมูล เพื่อทำให้ WL ประเมินเจตนา ทิศทาง เวลา และ Main Effort ของ AZ ผิด โดยต้องได้รับอนุมัติตาม authority matrix</w:t>
      </w:r>
    </w:p>
    <w:p w14:paraId="5D0727EC" w14:textId="325BF976" w:rsidR="00C43D3A" w:rsidRPr="00920EC4" w:rsidRDefault="00C43D3A" w:rsidP="003C3803">
      <w:pPr>
        <w:tabs>
          <w:tab w:val="left" w:pos="851"/>
          <w:tab w:val="left" w:pos="1276"/>
        </w:tabs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D5002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C3803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(๓) </w:t>
        <w:tab/>
        <w:t>การรักษาความมั่นคงของข้อมูล (OPSEC/INFOSEC) รักษาความลับยุทธการ การเคลื่อนกำลัง ภาพ/คลิปจากพื้นที่ ข้อมูลส่วนบุคคลของประชาชน และข้อมูลที่อาจถูก WL นำไปบิดเบือน</w:t>
      </w:r>
    </w:p>
    <w:p w14:paraId="120DD27D" w14:textId="0D7DFDDC" w:rsidR="00C43D3A" w:rsidRPr="00920EC4" w:rsidRDefault="00C43D3A" w:rsidP="003C3803">
      <w:pPr>
        <w:tabs>
          <w:tab w:val="left" w:pos="851"/>
          <w:tab w:val="left" w:pos="1276"/>
        </w:tabs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D5002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C3803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(๔) </w:t>
        <w:tab/>
        <w:t>สงครามอิเล็กทรอนิกส์ (EW/EMSO) ตรวจจับ เฝ้าฟัง ป้องกันการรบกวน และตอบโต้เฉพาะเป้าหมายเมื่อได้รับอนุมัติ เพื่อป้องกัน C2/การเดินเรือ/UAS ของฝ่ายเรา และลดขีดความสามารถของ WL ตาม ROE</w:t>
      </w:r>
    </w:p>
    <w:p w14:paraId="0211C27B" w14:textId="35809A2B" w:rsidR="00C43D3A" w:rsidRPr="00920EC4" w:rsidRDefault="00C43D3A" w:rsidP="003C3803">
      <w:pPr>
        <w:tabs>
          <w:tab w:val="left" w:pos="851"/>
          <w:tab w:val="left" w:pos="1276"/>
        </w:tabs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D5002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C3803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09251C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(๕) </w:t>
        <w:tab/>
        <w:t>การปฏิบัติการเครือข่ายคอมพิวเตอร์ (CNO) เน้น Cyber Defense ต่อ DEFNET, C2, SCC/PA และระบบสารสนเทศสำคัญ พร้อมประสานการดำเนินการเชิงรุกเฉพาะเมื่อได้รับอนุมัติจากระดับที่กำหนด</w:t>
      </w:r>
    </w:p>
    <w:p w14:paraId="674B8D4C" w14:textId="2D8ABBA8" w:rsidR="009177FF" w:rsidRDefault="009177FF" w:rsidP="00C37B09">
      <w:pPr>
        <w:tabs>
          <w:tab w:val="left" w:pos="284"/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FD5002" w:rsidRPr="00920EC4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ข. </w:t>
      </w:r>
      <w:r w:rsidRPr="00920EC4">
        <w:rPr>
          <w:rFonts w:ascii="TH Sarabun New" w:hAnsi="TH Sarabun New" w:cs="TH Sarabun New"/>
          <w:color w:val="000000"/>
          <w:sz w:val="32"/>
          <w:szCs w:val="32"/>
          <w:u w:val="single"/>
          <w:cs/>
        </w:rPr>
        <w:t>สถานภาพความพร้อม</w:t>
      </w:r>
    </w:p>
    <w:p w14:paraId="7B215233" w14:textId="77777777" w:rsidR="008F0351" w:rsidRPr="00920EC4" w:rsidRDefault="008F0351" w:rsidP="00C37B09">
      <w:pPr>
        <w:tabs>
          <w:tab w:val="left" w:pos="284"/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>
        <w:rPr>
          <w:rFonts w:ascii="TH Sarabun New" w:hAnsi="TH Sarabun New" w:eastAsia="TH Sarabun New"/>
          <w:sz w:val="28"/>
        </w:rPr>
        <w:tab/>
        <w:tab/>
        <w:t>(๑) SCC, CMCC, N2/N7, PA Cell, Combat Camera, CMO/KLE และ OSINT/Social Listening ต้องพร้อมปฏิบัติเป็นวงรอบรายวัน/ราย Phase เพื่อประเมิน Narrative ของ WL และผลตอบรับของประชาชน TALOS</w:t>
      </w:r>
    </w:p>
    <w:p w14:paraId="25DFAC57" w14:textId="6AEBB5A2" w:rsidR="009177FF" w:rsidRPr="00920EC4" w:rsidRDefault="008F0351" w:rsidP="00C43D3A">
      <w:pPr>
        <w:tabs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8F0351">
        <w:rPr>
          <w:rFonts w:ascii="TH Sarabun New" w:hAnsi="TH Sarabun New" w:cs="TH Sarabun New"/>
          <w:noProof/>
          <w:color w:val="000000"/>
          <w:sz w:val="32"/>
          <w:szCs w:val="32"/>
        </w:rPr>
      </w:r>
      <w:r>
        <w:rPr>
          <w:rFonts w:ascii="TH Sarabun New" w:hAnsi="TH Sarabun New" w:eastAsia="TH Sarabun New"/>
          <w:sz w:val="28"/>
        </w:rPr>
        <w:tab/>
        <w:tab/>
        <w:t>(๒) N6/Cyber และหน่วยสื่อสารต้องเฝ้าระวัง DEFNET/C2/SCC/PA ต่อการเจาะระบบ การรั่วไหลของข้อมูล GPS Jamming-Spoofing และการตัดต่อภาพ/คลิปที่กระทบความชอบธรรมของ AZ</w:t>
      </w:r>
    </w:p>
    <w:p w14:paraId="06105799" w14:textId="77777777" w:rsidR="008F0351" w:rsidRDefault="008F0351" w:rsidP="00A84AD7">
      <w:pPr>
        <w:tabs>
          <w:tab w:val="left" w:pos="360"/>
          <w:tab w:val="left" w:pos="1260"/>
          <w:tab w:val="left" w:pos="1620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eastAsia="TH Sarabun New"/>
          <w:sz w:val="28"/>
        </w:rPr>
        <w:tab/>
        <w:tab/>
        <w:t xml:space="preserve">(๓) กิจกรรม PA, Fact-check, KLE, CMO, Combat Camera และ OPSEC ดำเนินการได้ทันทีตามแผน ส่วน MILDEC, EMSO และ Cyber effect ให้ขออนุมัติจาก ศบท.AZ/รัฐบาลตามระดับความเสี่ยง </w:t>
      </w:r>
      <w:r>
        <w:rPr>
          <w:rFonts w:ascii="TH Sarabun New" w:hAnsi="TH Sarabun New" w:eastAsia="TH Sarabun New"/>
          <w:sz w:val="28"/>
          <w:highlight w:val="yellow"/>
        </w:rPr>
        <w:t>[ต้องยืนยัน authority matrix]</w:t>
      </w:r>
    </w:p>
    <w:p w14:paraId="0D02CD14" w14:textId="1CAF244D" w:rsidR="00D37016" w:rsidRPr="00920EC4" w:rsidRDefault="00920EC4" w:rsidP="00A84AD7">
      <w:pPr>
        <w:tabs>
          <w:tab w:val="left" w:pos="360"/>
          <w:tab w:val="left" w:pos="1260"/>
          <w:tab w:val="left" w:pos="1620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๓</w:t>
      </w:r>
      <w:r w:rsidR="00D37016" w:rsidRPr="00920EC4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</w:t>
      </w:r>
      <w:r w:rsidR="00D37016" w:rsidRPr="00920EC4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ab/>
      </w:r>
      <w:r w:rsidR="005A7DC9" w:rsidRPr="00920EC4">
        <w:rPr>
          <w:rFonts w:ascii="TH Sarabun New" w:hAnsi="TH Sarabun New" w:cs="TH Sarabun New"/>
          <w:b/>
          <w:bCs/>
          <w:color w:val="000000"/>
          <w:sz w:val="32"/>
          <w:szCs w:val="32"/>
          <w:u w:val="single"/>
          <w:cs/>
        </w:rPr>
        <w:t>แนวความคิดในการปฏิบัติ</w:t>
      </w:r>
    </w:p>
    <w:p w14:paraId="47686ED3" w14:textId="77777777" w:rsidR="00A76037" w:rsidRDefault="00E27AEA" w:rsidP="00A76037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ab/>
        <w:t xml:space="preserve">ก. </w:t>
      </w:r>
      <w:r w:rsidR="006B3D09" w:rsidRPr="006B3D09">
        <w:rPr>
          <w:rFonts w:ascii="TH Sarabun New" w:hAnsi="TH Sarabun New" w:cs="TH Sarabun New" w:hint="cs"/>
          <w:color w:val="000000"/>
          <w:sz w:val="32"/>
          <w:szCs w:val="32"/>
          <w:u w:val="single"/>
          <w:cs/>
        </w:rPr>
        <w:t>กิจการพลเรือน</w:t>
      </w:r>
    </w:p>
    <w:p w14:paraId="7527A270" w14:textId="51A2415D" w:rsidR="00A76037" w:rsidRDefault="00A76037" w:rsidP="00A76037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(๑) ดำเนินการด้านกิจการพลเรือนเพื่อสนับสนุน Operation Crimson Shield ในพื้นที่ TALOS/Ventimiglia โดยคุ้มครองประชาชน ลดผลกระทบต่อพลเรือน รักษาการดำเนินชีวิต เศรษฐกิจประมง/ท่าเรือ และสนับสนุนการควบคุมพื้นที่อย่างชอบธรรม</w:t>
        <w:tab/>
        <w:tab/>
        <w:t>(๒) พัฒนาช่องทางผู้นำชุมชน ผู้นำศาสนา ผู้ประกอบการท่าเรือ/ประมง และอาสาสมัครชุมชน เพื่อแจ้งข่าว เหตุผิดปกติ ข่าวลือ และความต้องการช่วยเหลือของประชาชน</w:t>
      </w:r>
    </w:p>
    <w:p w14:paraId="6AE44E31" w14:textId="2BA043F5" w:rsidR="00A76037" w:rsidRPr="00A76037" w:rsidRDefault="00A76037" w:rsidP="00A76037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 xml:space="preserve">(๓) สนับสนุนการวางแผนและประสานการอพยพประชาชน การป้องกันภัยฝ่ายพลเรือน การฟื้นฟูบริการพื้นฐาน และการคุ้มครองโครงสร้างพื้นฐานสำคัญ เช่น ท่าเรือ/SLOC ระบบสื่อสาร และสนามบิน LJUBIJANA โดยประสาน CMCC/CMOC และหน่วยปกครองท้องถิ่น </w:t>
      </w:r>
      <w:r>
        <w:rPr>
          <w:rFonts w:ascii="TH Sarabun New" w:hAnsi="TH Sarabun New" w:eastAsia="TH Sarabun New"/>
          <w:sz w:val="28"/>
          <w:highlight w:val="yellow"/>
        </w:rPr>
        <w:t>[ต้องยืนยันจังหวัด/อำเภอ/ตำบล]</w:t>
      </w:r>
    </w:p>
    <w:p w14:paraId="1885E7E6" w14:textId="152478A8" w:rsidR="00A76037" w:rsidRPr="003B0954" w:rsidRDefault="00A76037" w:rsidP="00A76037">
      <w:pPr>
        <w:pStyle w:val="Header"/>
        <w:tabs>
          <w:tab w:val="clear" w:pos="4153"/>
          <w:tab w:val="left" w:pos="709"/>
        </w:tabs>
        <w:spacing w:line="228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0954">
        <w:rPr>
          <w:rFonts w:ascii="TH SarabunPSK" w:hAnsi="TH SarabunPSK" w:cs="TH SarabunPSK"/>
          <w:sz w:val="32"/>
          <w:szCs w:val="32"/>
          <w:cs/>
        </w:rPr>
      </w:r>
      <w:r w:rsidR="0005239E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05239E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(๔) สร้างภาพลักษณ์และความชอบธรรมของ ALIZARIA ต่อประชาชน TALOS ประชาชน AZ และประชาคมโลก โดยแสดงให้เห็นว่า AZ ใช้กำลังเท่าที่จำเป็น ได้สัดส่วน ปฏิบัติตามกฎหมายระหว่างประเทศ และช่วยเหลือประชาชนโดยไม่เลือกปฏิบัติ</w:t>
      </w:r>
    </w:p>
    <w:p w14:paraId="3026DE29" w14:textId="3D96618B" w:rsidR="00A84AD7" w:rsidRDefault="00A76037" w:rsidP="00DD1A33">
      <w:pPr>
        <w:pStyle w:val="Header"/>
        <w:tabs>
          <w:tab w:val="clear" w:pos="4153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B0954">
        <w:rPr>
          <w:rFonts w:ascii="TH SarabunPSK" w:hAnsi="TH SarabunPSK" w:cs="TH SarabunPSK"/>
          <w:sz w:val="32"/>
          <w:szCs w:val="32"/>
        </w:rPr>
      </w:r>
      <w:r w:rsidRPr="003B0954">
        <w:rPr>
          <w:rFonts w:ascii="TH SarabunPSK" w:hAnsi="TH SarabunPSK" w:cs="TH SarabunPSK"/>
          <w:sz w:val="32"/>
          <w:szCs w:val="32"/>
        </w:rPr>
      </w:r>
      <w:r w:rsidR="0005239E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05239E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Pr="003B0954">
        <w:rPr>
          <w:rFonts w:ascii="TH SarabunPSK" w:hAnsi="TH SarabunPSK" w:cs="TH SarabunPSK"/>
          <w:spacing w:val="-4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(๕) สนับสนุนการฟื้นฟู เสริมสร้างเสถียรภาพ และการส่งผ่านงานสู่ฝ่ายพลเรือนใน Phase 5 Stabilize รวมถึงการจัดศูนย์ให้ความช่วยเหลือประชาชน การอพยพ/ส่งกลับภูมิลำเนา และการสื่อสารข้อเท็จจริงต่อสื่อและประชาคมโลก</w:t>
      </w:r>
    </w:p>
    <w:p w14:paraId="6B312614" w14:textId="04DE4B5F" w:rsidR="00DD1A33" w:rsidRDefault="00DD1A33" w:rsidP="00DD1A33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ข</w:t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="00D555EE" w:rsidRPr="00D555EE">
        <w:rPr>
          <w:rFonts w:ascii="TH Sarabun New" w:hAnsi="TH Sarabun New" w:cs="TH Sarabun New" w:hint="cs"/>
          <w:color w:val="000000"/>
          <w:sz w:val="32"/>
          <w:szCs w:val="32"/>
          <w:u w:val="single"/>
          <w:cs/>
        </w:rPr>
        <w:t>การปฏิบัติการจิตวิทยา</w:t>
      </w:r>
    </w:p>
    <w:p w14:paraId="68D91616" w14:textId="3F805D7F" w:rsidR="00DD1A33" w:rsidRDefault="00DD1A33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AD58D7" w:rsidRPr="00AD58D7">
        <w:rPr>
          <w:rFonts w:ascii="TH SarabunPSK" w:hAnsi="TH SarabunPSK" w:cs="TH SarabunPSK" w:hint="cs"/>
          <w:sz w:val="32"/>
          <w:szCs w:val="32"/>
          <w:cs/>
        </w:rPr>
      </w:r>
      <w:r w:rsidR="00AD58D7" w:rsidRPr="00AD58D7">
        <w:rPr>
          <w:rFonts w:ascii="TH SarabunPSK" w:hAnsi="TH SarabunPSK" w:cs="TH SarabunPSK"/>
          <w:sz w:val="32"/>
          <w:szCs w:val="32"/>
          <w:cs/>
        </w:rPr>
      </w:r>
      <w:r w:rsidR="00AD58D7" w:rsidRPr="00AD58D7">
        <w:rPr>
          <w:rFonts w:ascii="TH SarabunPSK" w:hAnsi="TH SarabunPSK" w:cs="TH SarabunPSK" w:hint="cs"/>
          <w:sz w:val="32"/>
          <w:szCs w:val="32"/>
          <w:cs/>
        </w:rPr>
      </w:r>
      <w:r w:rsidR="00AD58D7" w:rsidRPr="00AD58D7">
        <w:rPr>
          <w:rFonts w:ascii="TH SarabunPSK" w:hAnsi="TH SarabunPSK" w:cs="TH SarabunPSK"/>
          <w:sz w:val="32"/>
          <w:szCs w:val="32"/>
          <w:cs/>
        </w:rPr>
      </w:r>
      <w:r w:rsidR="00AD58D7" w:rsidRPr="00AD58D7">
        <w:rPr>
          <w:rFonts w:ascii="TH SarabunPSK" w:hAnsi="TH SarabunPSK" w:cs="TH SarabunPSK" w:hint="cs"/>
          <w:sz w:val="32"/>
          <w:szCs w:val="32"/>
          <w:cs/>
        </w:rPr>
      </w:r>
      <w:r w:rsidR="00AD58D7" w:rsidRPr="00AD58D7">
        <w:rPr>
          <w:rFonts w:ascii="TH SarabunPSK" w:hAnsi="TH SarabunPSK" w:cs="TH SarabunPSK"/>
          <w:sz w:val="32"/>
          <w:szCs w:val="32"/>
          <w:cs/>
        </w:rPr>
      </w:r>
      <w:r w:rsidR="00AD58D7" w:rsidRPr="00AD58D7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(๑) ดำเนินการปฏิบัติการจิตวิทยาต่อ WL/Proxy และกลุ่มเป้าหมายใน TALOS เพื่อสนับสนุนภารกิจ Operation Crimson Shield</w:t>
      </w:r>
    </w:p>
    <w:p w14:paraId="5EC4D0B1" w14:textId="319BE6FE" w:rsidR="00CC3F7A" w:rsidRDefault="00AD58D7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</w:r>
      <w:r w:rsidR="00CC3F7A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 w:rsidR="00CC3F7A" w:rsidRPr="003B0954">
        <w:rPr>
          <w:rFonts w:ascii="TH SarabunPSK" w:hAnsi="TH SarabunPSK" w:cs="TH SarabunPSK"/>
          <w:spacing w:val="-6"/>
          <w:sz w:val="32"/>
          <w:szCs w:val="32"/>
          <w:cs/>
        </w:rPr>
      </w:r>
      <w:r w:rsidR="00CC3F7A"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 (๒) ลดขวัญและกำลังใจของ WL/Proxy/Maritime Militia และทำให้ลังเลต่อการสนับสนุนการแทรกแซง TALOS</w:t>
      </w:r>
    </w:p>
    <w:p w14:paraId="19BCB1DB" w14:textId="56667939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(๓) สื่อสารกับประชาชน TALOS ให้เห็นว่าความปลอดภัย เสถียรภาพ เศรษฐกิจประมง/ท่าเรือ และการคุ้มครองประชาชนเป็นเป้าหมายหลักของ AZ</w:t>
      </w:r>
    </w:p>
    <w:p w14:paraId="76FFD0AF" w14:textId="36A62801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(๔) สร้างความเข้าใจและความร่วมมือของประชาชน ALIZARIA ต่อการปฏิบัติของ ทร.AZ โดยเน้นความจำเป็น ความได้สัดส่วน และความรับผิดชอบต่อพลเรือน</w:t>
      </w:r>
    </w:p>
    <w:p w14:paraId="4EF5B745" w14:textId="6E5E5C79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(๕) ดำรงความสัมพันธ์กับผู้นำชุมชน ผู้นำศาสนา ผู้ประกอบการท่าเรือ/ประมง เยาวชน และกลุ่มประชาชนใน TALOS โดยหลีกเลี่ยงการเลือกปฏิบัติตามชาติพันธุ์หรือศาสนา</w:t>
      </w:r>
    </w:p>
    <w:p w14:paraId="4384A8E9" w14:textId="74302035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Pr="003B0954">
        <w:rPr>
          <w:rFonts w:ascii="TH SarabunPSK" w:hAnsi="TH SarabunPSK" w:cs="TH SarabunPSK"/>
          <w:spacing w:val="-8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(๖) สร้างความชอบธรรมต่อประชาคมโลกว่า WL ใช้ Proxy/Maritime Militia/IO และการกล่าวหาเพื่อยกระดับสถานการณ์ ขณะที่ AZ ปฏิบัติเพื่อรักษาอธิปไตย คุ้มครองประชาชน และรักษา SLOC</w:t>
      </w:r>
    </w:p>
    <w:p w14:paraId="5350BA20" w14:textId="719F224E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(๗) ใช้ Fact Sheet, Legal Brief, Evidence Package และ Combat Camera เพื่อยืนยันว่า AZ ปฏิบัติตามกฎหมายระหว่างประเทศ ROE และหลักความจำเป็น/ได้สัดส่วน</w:t>
      </w:r>
    </w:p>
    <w:p w14:paraId="5B014267" w14:textId="720DCE94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(๘) แสดงความมุ่งมั่นของ ทร.AZ ในการป้องกัน TALOS ฝั่งใต้ ดำรงเสรีภาพในการใช้ทะเล คุ้มครอง SLOC และจำกัดขีดความสามารถของ WL โดยไม่สร้างผลกระทบเกินจำเป็นต่อพลเรือนหรือประเทศที่สาม</w:t>
      </w:r>
    </w:p>
    <w:p w14:paraId="5A5D4F05" w14:textId="55AED58B" w:rsidR="00CC3F7A" w:rsidRPr="003B0954" w:rsidRDefault="008749DD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PSK" w:hAnsi="TH SarabunPSK" w:cs="TH SarabunPSK" w:hint="cs"/>
          <w:sz w:val="32"/>
          <w:szCs w:val="32"/>
          <w:cs/>
        </w:rPr>
      </w:r>
      <w:r w:rsidR="00CC3F7A"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(๙) ป้องกันและตอบโต้การโฆษณาชวนเชื่อของ WL ที่กล่าวหา AZ เป็นผู้รุกราน ละเมิดสิทธิ หรือแทรกแซง TALOS โดยใช้ข้อเท็จจริงที่ตรวจสอบได้และสารที่ SCC อนุมัติ</w:t>
      </w:r>
    </w:p>
    <w:p w14:paraId="48AD5858" w14:textId="44B80F12" w:rsidR="00CC3F7A" w:rsidRPr="003B0954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B0954">
        <w:rPr>
          <w:rFonts w:ascii="TH SarabunPSK" w:hAnsi="TH SarabunPSK" w:cs="TH SarabunPSK"/>
          <w:sz w:val="32"/>
          <w:szCs w:val="32"/>
        </w:rPr>
      </w:r>
      <w:r w:rsidRPr="003B0954">
        <w:rPr>
          <w:rFonts w:ascii="TH SarabunPSK" w:hAnsi="TH SarabunPSK" w:cs="TH SarabunPSK"/>
          <w:sz w:val="32"/>
          <w:szCs w:val="32"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(๑๐) บันทึกและเผยแพร่ภาพการช่วยเหลือประชาชน การคุ้มครองสถานที่สำคัญ การปฏิบัติตาม ROE และหลักฐานการใช้ Proxy/Maritime Militia/IO ของ WL เมื่อมีหลักฐานรองรับ</w:t>
      </w:r>
    </w:p>
    <w:p w14:paraId="36F4EF98" w14:textId="616FE8BC" w:rsidR="00AD58D7" w:rsidRDefault="00CC3F7A" w:rsidP="00CC3F7A">
      <w:pPr>
        <w:pStyle w:val="Header"/>
        <w:tabs>
          <w:tab w:val="clear" w:pos="4153"/>
          <w:tab w:val="clear" w:pos="8306"/>
          <w:tab w:val="left" w:pos="709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 w:rsidR="008749DD">
        <w:rPr>
          <w:rFonts w:ascii="TH SarabunPSK" w:hAnsi="TH SarabunPSK" w:cs="TH SarabunPSK" w:hint="cs"/>
          <w:sz w:val="32"/>
          <w:szCs w:val="32"/>
          <w:cs/>
        </w:rPr>
      </w:r>
      <w:r w:rsidRPr="003B0954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(๑๑) แสดงให้เห็นว่า ทร.AZ ปฏิบัติตามกฎหมายระหว่างประเทศ สนธิสัญญาสากล หลักมนุษยธรรม และการคุ้มครองสิทธิมนุษยชน พร้อมเปิดโปงการกระทำของ WL/Proxy เมื่อมีหลักฐาน</w:t>
      </w:r>
    </w:p>
    <w:p w14:paraId="269668C8" w14:textId="7FAFC992" w:rsidR="00AE0DA5" w:rsidRDefault="00AE0DA5" w:rsidP="00AE0DA5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>ค</w:t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  <w:t xml:space="preserve">. </w:t>
      </w:r>
      <w:r w:rsidR="00612D8F" w:rsidRPr="00612D8F">
        <w:rPr>
          <w:rFonts w:ascii="TH Sarabun New" w:hAnsi="TH Sarabun New" w:cs="TH Sarabun New" w:hint="cs"/>
          <w:color w:val="000000"/>
          <w:sz w:val="32"/>
          <w:szCs w:val="32"/>
          <w:u w:val="single"/>
          <w:cs/>
        </w:rPr>
        <w:t>การประชาสัมพันธ์</w:t>
      </w:r>
    </w:p>
    <w:p w14:paraId="733E8E0E" w14:textId="3EF0CEBC" w:rsidR="00AE0DA5" w:rsidRDefault="00812B06" w:rsidP="00A74510">
      <w:pPr>
        <w:pStyle w:val="Header"/>
        <w:numPr>
          <w:ilvl w:val="0"/>
          <w:numId w:val="19"/>
        </w:numPr>
        <w:tabs>
          <w:tab w:val="clear" w:pos="4153"/>
          <w:tab w:val="clear" w:pos="8306"/>
          <w:tab w:val="left" w:pos="113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812B06">
        <w:rPr>
          <w:rFonts w:ascii="TH SarabunPSK" w:hAnsi="TH SarabunPSK" w:cs="TH SarabunPSK" w:hint="cs"/>
          <w:sz w:val="32"/>
          <w:szCs w:val="32"/>
          <w:cs/>
        </w:rPr>
      </w:r>
      <w:r w:rsidRPr="00812B06">
        <w:rPr>
          <w:rFonts w:ascii="TH SarabunPSK" w:hAnsi="TH SarabunPSK" w:cs="TH SarabunPSK"/>
          <w:sz w:val="32"/>
          <w:szCs w:val="32"/>
          <w:cs/>
        </w:rPr>
      </w:r>
      <w:r w:rsidRPr="00812B06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จัดตั้งทีมโฆษก/PA Cell ภายใต้แนวทาง SCC/One Voice เพื่อให้ข้อมูลที่ชัดเจน สม่ำเสมอ และตรวจสอบได้เกี่ยวกับ Operation Crimson Shield</w:t>
      </w:r>
    </w:p>
    <w:p w14:paraId="1041F055" w14:textId="4C44DC50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ใช้สื่อมวลชน สื่อสังคมออนไลน์ ช่องทางรัฐบาล/กองทัพ CMCC/KLE และช่องทางระหว่างประเทศ เพื่อเผยแพร่ข่าวสารและสร้างภาพลักษณ์ที่ดีของ ทร.AZ</w:t>
      </w:r>
    </w:p>
    <w:p w14:paraId="4CAD963D" w14:textId="08C4C108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จัดกิจกรรมแถลงข่าว Briefing ต่อสื่อ/ทูตทหาร/ผู้สังเกตการณ์ และการเยี่ยมชมพื้นที่เท่าที่ OPSEC และความปลอดภัยเอื้ออำนวย</w:t>
      </w:r>
    </w:p>
    <w:p w14:paraId="3A698631" w14:textId="7F2E0CD2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ตรวจสอบและตอบโต้ข้อมูลเท็จ ข่าวลือ การตัดต่อภาพ/คลิป และ Narrative ของ WL ผ่าน Rapid Response Cell, Fact-check, Combat Camera และ Evidence Package</w:t>
      </w:r>
    </w:p>
    <w:p w14:paraId="7D4DCC15" w14:textId="24AEC7FB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ดำเนินการประชาสัมพันธ์ต่อประชาชน TALOS ประชาชน AZ สื่อ และประชาคมโลก เพื่อให้เข้าใจว่า AZ ปฏิบัติเพื่อคุ้มครองประชาชน รักษาความมั่นคงทางทะเล และดำรงความชอบธรรม</w:t>
      </w:r>
    </w:p>
    <w:p w14:paraId="2C9B2A01" w14:textId="603AAD0B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ดำเนินการประชาสัมพันธ์โดยใช้สื่อทุกประเภท เพื่อสนับสนุนการป้องกัน TALOS การควบคุม SLOC และการจำกัดขีดความสามารถของ WL/Proxy โดยต้องไม่เปิดเผยข้อมูลที่กระทบ OPSEC</w:t>
      </w:r>
    </w:p>
    <w:p w14:paraId="57A74340" w14:textId="460D5610" w:rsidR="00A74510" w:rsidRPr="00A74510" w:rsidRDefault="00A74510" w:rsidP="00A74510">
      <w:pPr>
        <w:pStyle w:val="Header"/>
        <w:numPr>
          <w:ilvl w:val="0"/>
          <w:numId w:val="19"/>
        </w:numPr>
        <w:tabs>
          <w:tab w:val="left" w:pos="1134"/>
        </w:tabs>
        <w:ind w:left="0" w:firstLine="709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จัดทำ Talking Points, Fact Sheet, Timeline, Legal Brief และ Evidence Package ให้สอดคล้องกับ SCC/One Voice และอัปเดตตามวงรอบข่าว</w:t>
      </w:r>
    </w:p>
    <w:p w14:paraId="1088716C" w14:textId="08AB8034" w:rsidR="00812B06" w:rsidRDefault="00A74510" w:rsidP="00A74510">
      <w:pPr>
        <w:pStyle w:val="Header"/>
        <w:numPr>
          <w:ilvl w:val="0"/>
          <w:numId w:val="19"/>
        </w:numPr>
        <w:tabs>
          <w:tab w:val="clear" w:pos="4153"/>
          <w:tab w:val="clear" w:pos="8306"/>
          <w:tab w:val="left" w:pos="113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 w:rsidRPr="00A74510">
        <w:rPr>
          <w:rFonts w:ascii="TH SarabunPSK" w:hAnsi="TH SarabunPSK" w:cs="TH SarabunPSK"/>
          <w:sz w:val="32"/>
          <w:szCs w:val="32"/>
          <w:cs/>
        </w:rPr>
      </w:r>
      <w:r w:rsidRPr="00A74510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ใช้เครื่องมือด้านสื่อสารมวลชนทั้งหมดเผยแพร่การช่วยเหลือ การอพยพ การฟื้นฟู และการคุ้มครองประชาชนในพื้นที่ปฏิบัติการ เพื่อสร้างความเข้าใจและความร่วมมือจากประชาชน TALOS และประชาคมโลก โดยประสานกับ CMO/KLE และ MISO</w:t>
      </w:r>
    </w:p>
    <w:p w14:paraId="5CE9279B" w14:textId="77777777" w:rsidR="00AE0DA5" w:rsidRPr="00DD1A33" w:rsidRDefault="00AE0DA5" w:rsidP="00A74510">
      <w:pPr>
        <w:pStyle w:val="Header"/>
        <w:tabs>
          <w:tab w:val="clear" w:pos="4153"/>
          <w:tab w:val="clear" w:pos="8306"/>
          <w:tab w:val="left" w:pos="709"/>
          <w:tab w:val="left" w:pos="1134"/>
        </w:tabs>
        <w:ind w:firstLine="709"/>
        <w:jc w:val="thaiDistribute"/>
        <w:rPr>
          <w:rFonts w:ascii="TH SarabunPSK" w:hAnsi="TH SarabunPSK" w:cs="TH SarabunPSK"/>
          <w:sz w:val="32"/>
          <w:szCs w:val="32"/>
        </w:rPr>
      </w:pPr>
    </w:p>
    <w:p w14:paraId="45A0AF95" w14:textId="7FBE62E1" w:rsidR="00A74510" w:rsidRDefault="00A74510" w:rsidP="00A74510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E639F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F77A8" w:rsidRPr="009F77A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ง. การถ่ายภาพการรบ จัด Combat Camera/Visual Information Team เพื่อบันทึกภาพเคลื่อนไหวและภาพนิ่งของเหตุการณ์สำคัญ การช่วยเหลือประชาชน การคุ้มครองโครงสร้างพื้นฐาน การปฏิบัติตาม ROE และหลักฐานที่เกี่ยวข้องกับ WL/Proxy โดยคำนึงถึง OPSEC ความปลอดภัย และการคุ้มครองข้อมูลส่วนบุคคล</w:t>
      </w:r>
    </w:p>
    <w:p w14:paraId="720A271B" w14:textId="44FB7302" w:rsidR="00A75AD6" w:rsidRDefault="00A75AD6" w:rsidP="00A74510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61A23" w:rsidRPr="00361A2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จ. แนวทางด้านการข่าวกรองและการต่อต้านข่าวกรอง ประสาน N2, OSINT/Social Listening, SCC, CMCC และหน่วยในพื้นที่ เพื่อแลกเปลี่ยนข้อมูล Narrative, Influencer/Bot/Proxy, ข่าวลือ, จุดเปราะบางของประชาชน TALOS และความเสี่ยงการรั่วไหลของข้อมูลฝ่ายเรา</w:t>
      </w:r>
    </w:p>
    <w:p w14:paraId="3AE7EB3F" w14:textId="36D3B589" w:rsidR="00361A23" w:rsidRDefault="00361A23" w:rsidP="00A74510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ฉ.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การรักษาความปลอดภัยในการปฏิบัติการ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ออกมาตรการรักษาความปลอดภัยกระบวนการในการวางแผนและปฏิบัติ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เพื่อให้ได้มาและดำรงรักษา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ไว้ซึ่งความลับที่สำคัญ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เกี่ยวกับขีดความสามารถ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การปฏิบัติ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และเจตนารมณ์ที่แท้จริงของฝ่ายเรา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(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</w:rPr>
        <w:t xml:space="preserve">Essential Element Friendly Information 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: 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</w:rPr>
        <w:t>EEFI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)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เพื่อป้องกันมิให้ระบบข่าวกรองของฝ่ายตรงข้าม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สามารถรวบรวม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ข้อมูลฝ่ายเราและนำไปตีความหรือปะติดปะต่อ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จนเกิดประโยชน์ต่อฝ่ายตรงข้าม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โดยเป็นการปฏิบัติเชิงรับ</w:t>
      </w:r>
      <w:r w:rsidR="00104033" w:rsidRPr="00104033">
        <w:rPr>
          <w:rFonts w:ascii="TH Sarabun New" w:hAnsi="TH Sarabun New" w:cs="TH Sarabun New"/>
          <w:color w:val="000000"/>
          <w:sz w:val="32"/>
          <w:szCs w:val="32"/>
          <w:cs/>
        </w:rPr>
        <w:t xml:space="preserve"> </w:t>
      </w:r>
      <w:r w:rsidR="00104033" w:rsidRPr="00104033">
        <w:rPr>
          <w:rFonts w:ascii="TH Sarabun New" w:hAnsi="TH Sarabun New" w:cs="TH Sarabun New" w:hint="cs"/>
          <w:color w:val="000000"/>
          <w:sz w:val="32"/>
          <w:szCs w:val="32"/>
          <w:cs/>
        </w:rPr>
        <w:t>และให้มีการปฏิบัติตลอดเวลาไม่ยกเว้น</w:t>
      </w:r>
    </w:p>
    <w:p w14:paraId="7C49F3D0" w14:textId="77777777" w:rsidR="003F603E" w:rsidRPr="003F603E" w:rsidRDefault="00104033" w:rsidP="003F603E">
      <w:pPr>
        <w:tabs>
          <w:tab w:val="left" w:pos="426"/>
        </w:tabs>
        <w:autoSpaceDE w:val="0"/>
        <w:autoSpaceDN w:val="0"/>
        <w:adjustRightInd w:val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F603E"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F603E"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F603E"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3F603E"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="003F603E"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ช. การลวงทางทหาร ดำเนินการภายใต้แผนที่ได้รับอนุมัติ เพื่อให้ WL ประเมินเจตนา เวลา ทิศทาง และ Main Effort ของ AZ ผิด โดยประสาน OPSEC/COMSEC/EMSO/MILDEC และไม่ขัดต่อกฎหมายหรือ ROE</w:t>
      </w:r>
    </w:p>
    <w:p w14:paraId="7BB934AF" w14:textId="3C1B626E" w:rsidR="00104033" w:rsidRDefault="003F603E" w:rsidP="003F603E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3F603E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 xml:space="preserve">การลวงต้องไม่เผยแพร่ข้อมูลเท็จต่อประชาชนของฝ่ายเรา/ประเทศที่สาม และต้องไม่ก่อผลกระทบต่อพลเรือนเกินจำเป็น ตัวอย่างกิจกรรมให้เป็นไปตามแผนลวงที่ได้รับอนุมัติ </w:t>
      </w:r>
      <w:r>
        <w:rPr>
          <w:rFonts w:ascii="TH Sarabun New" w:hAnsi="TH Sarabun New" w:eastAsia="TH Sarabun New"/>
          <w:sz w:val="28"/>
          <w:highlight w:val="yellow"/>
        </w:rPr>
        <w:t>[ต้องยืนยันรายละเอียดแผนลวง]</w:t>
      </w:r>
    </w:p>
    <w:p w14:paraId="36BED1F1" w14:textId="1C67FEA2" w:rsidR="003F603E" w:rsidRDefault="003F603E" w:rsidP="003F603E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A0373" w:rsidRPr="00FA0373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ซ. การสงครามอิเล็กทรอนิกส์/EMSO วางแผนตรวจจับ ป้องกัน และตอบโต้การรบกวนคลื่น/GPS Jamming-Spoofing รอบ TALOS โดยเน้นการป้องกัน C2 การเดินเรือ UAS และช่องทางสื่อสารกับประชาชน</w:t>
      </w:r>
    </w:p>
    <w:p w14:paraId="3FD6C6F5" w14:textId="36308713" w:rsidR="000C20E1" w:rsidRPr="00A75AD6" w:rsidRDefault="000C20E1" w:rsidP="003F603E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  <w:cs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0C20E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ฌ. ปฏิบัติการเครือข่ายคอมพิวเตอร์ ป้องกัน DEFNET, C2, SCC/PA, CMCC และระบบสารสนเทศสำคัญของฝ่ายเรา รวมทั้งสนับสนุนการตรวจจับข่าวบิดเบือนและการโจมตีไซเบอร์ของ WL</w:t>
      </w:r>
    </w:p>
    <w:p w14:paraId="6D708E8D" w14:textId="77777777" w:rsidR="00B048EB" w:rsidRPr="00B048EB" w:rsidRDefault="00B048EB" w:rsidP="00B048EB">
      <w:pPr>
        <w:pStyle w:val="Header"/>
        <w:numPr>
          <w:ilvl w:val="0"/>
          <w:numId w:val="21"/>
        </w:numPr>
        <w:tabs>
          <w:tab w:val="left" w:pos="113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การปฏิบัติการเชิงรุกทางไซเบอร์หรือ Cyber effect ต่อเครือข่ายฝ่ายตรงข้ามให้ดำเนินการเฉพาะเมื่อได้รับอนุมัติจากระดับที่กำหนด และต้องประเมินผลกระทบต่อประเทศที่สาม/พลเรือน</w:t>
      </w:r>
    </w:p>
    <w:p w14:paraId="1219999B" w14:textId="6B230752" w:rsidR="00B048EB" w:rsidRPr="00B048EB" w:rsidRDefault="00B048EB" w:rsidP="00B048EB">
      <w:pPr>
        <w:pStyle w:val="Header"/>
        <w:numPr>
          <w:ilvl w:val="0"/>
          <w:numId w:val="21"/>
        </w:numPr>
        <w:tabs>
          <w:tab w:val="left" w:pos="113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การป้องกันเครือข่ายคอมพิวเตอร์ (Computer Network Defense : CND) ให้จัดมาตรการป้องกันข้อมูล การเชื่อมโยงเครือข่าย การยืนยันตัวตน การสำรองข้อมูล และการตอบสนองเหตุการณ์ไซเบอร์</w:t>
      </w:r>
    </w:p>
    <w:p w14:paraId="407CCF6E" w14:textId="39DCC51B" w:rsidR="00A74510" w:rsidRDefault="00B048EB" w:rsidP="00B048EB">
      <w:pPr>
        <w:pStyle w:val="Header"/>
        <w:numPr>
          <w:ilvl w:val="0"/>
          <w:numId w:val="21"/>
        </w:numPr>
        <w:tabs>
          <w:tab w:val="clear" w:pos="4153"/>
          <w:tab w:val="clear" w:pos="8306"/>
          <w:tab w:val="left" w:pos="1134"/>
        </w:tabs>
        <w:ind w:left="0" w:firstLine="709"/>
        <w:jc w:val="thaiDistribute"/>
        <w:rPr>
          <w:rFonts w:ascii="TH SarabunPSK" w:hAnsi="TH SarabunPSK" w:cs="TH SarabunPSK"/>
          <w:sz w:val="32"/>
          <w:szCs w:val="32"/>
        </w:rPr>
      </w:pP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 w:rsidRPr="00B048EB">
        <w:rPr>
          <w:rFonts w:ascii="TH SarabunPSK" w:hAnsi="TH SarabunPSK" w:cs="TH SarabunPSK"/>
          <w:sz w:val="32"/>
          <w:szCs w:val="32"/>
          <w:cs/>
        </w:rPr>
      </w:r>
      <w:r w:rsidRPr="00B048EB">
        <w:rPr>
          <w:rFonts w:ascii="TH SarabunPSK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>การใช้ประโยชน์เครือข่ายคอมพิวเตอร์ (Computer Network Exploitation : CNE) ให้ใช้เพื่อสนับสนุนการรับรู้สถานการณ์และรวบรวมข้อมูลเป้าหมายตามอำนาจที่ได้รับ โดยคำนึงถึงกฎหมายและ OPSEC</w:t>
      </w:r>
    </w:p>
    <w:p w14:paraId="2EC915C8" w14:textId="691DF350" w:rsidR="00085C8E" w:rsidRPr="00920EC4" w:rsidRDefault="00085C8E" w:rsidP="00920EC4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20EC4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FD5002"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u w:val="single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 xml:space="preserve">ญ. ข้อจำกัด </w:t>
      </w:r>
    </w:p>
    <w:p w14:paraId="48F723BC" w14:textId="01ED4FAF" w:rsidR="00085C8E" w:rsidRPr="00920EC4" w:rsidRDefault="00085C8E" w:rsidP="00837B81">
      <w:pPr>
        <w:tabs>
          <w:tab w:val="left" w:pos="426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/>
          <w:color w:val="000000"/>
          <w:sz w:val="32"/>
          <w:szCs w:val="32"/>
        </w:rPr>
      </w:r>
      <w:r w:rsidR="00EC3CC6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/>
          <w:color w:val="000000"/>
          <w:sz w:val="32"/>
          <w:szCs w:val="32"/>
          <w:cs/>
        </w:rPr>
      </w:r>
      <w:r w:rsidR="00152EF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837B81" w:rsidRPr="00837B8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="00152EF1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1E79D8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="00994547">
        <w:rPr>
          <w:rFonts w:ascii="TH Sarabun New" w:hAnsi="TH Sarabun New" w:cs="TH Sarabun New" w:hint="cs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proofErr w:type="spellStart"/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proofErr w:type="spellEnd"/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  <w:cs/>
        </w:rPr>
      </w:r>
      <w:r w:rsidRPr="00920EC4">
        <w:rPr>
          <w:rFonts w:ascii="TH Sarabun New" w:hAnsi="TH Sarabun New" w:cs="TH Sarabun New"/>
          <w:color w:val="000000"/>
          <w:sz w:val="32"/>
          <w:szCs w:val="32"/>
        </w:rPr>
      </w:r>
      <w:r>
        <w:rPr>
          <w:rFonts w:ascii="TH Sarabun New" w:hAnsi="TH Sarabun New" w:eastAsia="TH Sarabun New"/>
          <w:sz w:val="28"/>
        </w:rPr>
        <w:tab/>
        <w:tab/>
        <w:t xml:space="preserve">โครงสร้างพื้นฐานข่าวสารและสื่อสารรอบ TALOS/Ventimiglia มีความเสี่ยงจาก Cyber, EMSO/GPS Jamming-Spoofing, การตัดต่อภาพ/คลิป, Bot/Influencer และการขยายข่าวลือของ WL/Proxy ขณะที่รายละเอียดโหนดสื่อสาร ฐานทัพ ท่าเรือ สนามบิน และทัพเรือภาคยังต้องยืนยันจาก Fact Sheet/คำสั่งหน่วยเหนือ </w:t>
      </w:r>
      <w:r>
        <w:rPr>
          <w:rFonts w:ascii="TH Sarabun New" w:hAnsi="TH Sarabun New" w:eastAsia="TH Sarabun New"/>
          <w:sz w:val="28"/>
          <w:highlight w:val="yellow"/>
        </w:rPr>
        <w:t>[ต้องยืนยันรายละเอียดพื้นที่และโครงข่าย]</w:t>
      </w:r>
    </w:p>
    <w:p w14:paraId="3D87A180" w14:textId="174B71DC" w:rsidR="00783422" w:rsidRPr="00920EC4" w:rsidRDefault="00783422" w:rsidP="00085C8E">
      <w:pPr>
        <w:tabs>
          <w:tab w:val="left" w:pos="426"/>
          <w:tab w:val="left" w:pos="900"/>
          <w:tab w:val="left" w:pos="1260"/>
          <w:tab w:val="left" w:pos="1620"/>
        </w:tabs>
        <w:autoSpaceDE w:val="0"/>
        <w:autoSpaceDN w:val="0"/>
        <w:adjustRightInd w:val="0"/>
        <w:jc w:val="thaiDistribute"/>
        <w:rPr>
          <w:rFonts w:ascii="TH Sarabun New" w:hAnsi="TH Sarabun New" w:cs="TH Sarabun New"/>
          <w:color w:val="000000"/>
          <w:sz w:val="32"/>
          <w:szCs w:val="32"/>
        </w:rPr>
      </w:pPr>
    </w:p>
    <w:p w14:paraId="16BEFF4A" w14:textId="3D9E7611" w:rsidR="00E675EB" w:rsidRPr="00920EC4" w:rsidRDefault="00920EC4" w:rsidP="00A84AD7">
      <w:pPr>
        <w:tabs>
          <w:tab w:val="left" w:pos="360"/>
          <w:tab w:val="left" w:pos="720"/>
          <w:tab w:val="left" w:pos="900"/>
          <w:tab w:val="left" w:pos="1260"/>
          <w:tab w:val="left" w:pos="1620"/>
        </w:tabs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20EC4">
        <w:rPr>
          <w:rFonts w:ascii="TH Sarabun New" w:hAnsi="TH Sarabun New" w:cs="TH Sarabun New"/>
          <w:b/>
          <w:bCs/>
          <w:sz w:val="32"/>
          <w:szCs w:val="32"/>
          <w:cs/>
        </w:rPr>
        <w:t>๔</w:t>
      </w:r>
      <w:r w:rsidR="00C97A93" w:rsidRPr="00920EC4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C97A93" w:rsidRPr="00920EC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E27AEA" w:rsidRPr="00920EC4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การปฏิบัติ</w:t>
      </w:r>
    </w:p>
    <w:p w14:paraId="51ECC77F" w14:textId="49B84D5D" w:rsidR="009177FF" w:rsidRPr="004F2B67" w:rsidRDefault="009177FF" w:rsidP="00920EC4">
      <w:pPr>
        <w:tabs>
          <w:tab w:val="left" w:pos="360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920EC4">
        <w:rPr>
          <w:rFonts w:ascii="TH Sarabun New" w:hAnsi="TH Sarabun New" w:cs="TH Sarabun New"/>
          <w:sz w:val="32"/>
          <w:szCs w:val="32"/>
          <w:cs/>
        </w:rPr>
      </w:r>
      <w:r w:rsidR="00497A83">
        <w:rPr>
          <w:rFonts w:ascii="TH Sarabun New" w:hAnsi="TH Sarabun New" w:cs="TH Sarabun New" w:hint="cs"/>
          <w:sz w:val="32"/>
          <w:szCs w:val="32"/>
          <w:cs/>
        </w:rPr>
      </w:r>
      <w:r w:rsidRPr="00920EC4">
        <w:rPr>
          <w:rFonts w:ascii="TH Sarabun New" w:hAnsi="TH Sarabun New" w:cs="TH Sarabun New"/>
          <w:sz w:val="32"/>
          <w:szCs w:val="32"/>
          <w:cs/>
        </w:rPr>
      </w:r>
      <w:r w:rsidR="00497A83">
        <w:rPr>
          <w:rFonts w:ascii="TH Sarabun New" w:hAnsi="TH Sarabun New" w:cs="TH Sarabun New" w:hint="cs"/>
          <w:sz w:val="32"/>
          <w:szCs w:val="32"/>
          <w:cs/>
        </w:rPr>
      </w:r>
      <w:r w:rsidRPr="00920EC4">
        <w:rPr>
          <w:rFonts w:ascii="TH Sarabun New" w:hAnsi="TH Sarabun New" w:cs="TH Sarabun New"/>
          <w:sz w:val="32"/>
          <w:szCs w:val="32"/>
          <w:cs/>
        </w:rPr>
      </w:r>
      <w:r w:rsidR="00497A83">
        <w:rPr>
          <w:rFonts w:ascii="TH Sarabun New" w:hAnsi="TH Sarabun New" w:cs="TH Sarabun New" w:hint="cs"/>
          <w:sz w:val="32"/>
          <w:szCs w:val="32"/>
          <w:cs/>
        </w:rPr>
      </w:r>
      <w:r w:rsidR="00497A83" w:rsidRPr="00920EC4">
        <w:rPr>
          <w:rFonts w:ascii="TH Sarabun New" w:hAnsi="TH Sarabun New" w:cs="TH Sarabun New"/>
          <w:sz w:val="32"/>
          <w:szCs w:val="32"/>
          <w:cs/>
        </w:rPr>
      </w:r>
      <w:r w:rsidR="00497A83">
        <w:rPr>
          <w:rFonts w:ascii="TH Sarabun New" w:hAnsi="TH Sarabun New" w:cs="TH Sarabun New" w:hint="cs"/>
          <w:sz w:val="32"/>
          <w:szCs w:val="32"/>
          <w:cs/>
        </w:rPr>
      </w:r>
      <w:r w:rsidRPr="00920EC4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ฝ่ายปฏิบัติการข้อมูลข่าวสารของ ทร.AZ ดำเนินงานด้าน IO/OIE เพื่อสนับสนุน Operation Crimson Shield ตาม LOE 1 ปกปิด-ลวง, LOE 2 เปิดโปง-ตอบโต้, LOE 3 ชอบธรรม-อิทธิพล และ LOE 4 ป้องกัน-ดำรง โดยแบ่งการปฏิบัติให้สอดคล้องกับ Phase 1-5 ดังนี้</w:t>
      </w:r>
    </w:p>
    <w:p w14:paraId="4864C8DB" w14:textId="20A886C2" w:rsidR="0018132C" w:rsidRPr="004F2B67" w:rsidRDefault="00662396" w:rsidP="00920EC4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3B3CA1" w:rsidRPr="004F2B67">
        <w:rPr>
          <w:rFonts w:ascii="TH Sarabun New" w:hAnsi="TH Sarabun New" w:cs="TH Sarabun New"/>
          <w:sz w:val="32"/>
          <w:szCs w:val="32"/>
          <w:u w:val="single"/>
          <w:cs/>
        </w:rPr>
      </w:r>
      <w:r w:rsidR="0018132C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ก. Phase 1 Shape / Preparation</w:t>
      </w:r>
    </w:p>
    <w:p w14:paraId="0BDEF1BB" w14:textId="1D570761" w:rsidR="00984365" w:rsidRPr="004F2B67" w:rsidRDefault="0018132C" w:rsidP="00920EC4">
      <w:pPr>
        <w:tabs>
          <w:tab w:val="left" w:pos="426"/>
          <w:tab w:val="left" w:pos="720"/>
          <w:tab w:val="left" w:pos="900"/>
          <w:tab w:val="left" w:pos="108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C347DC" w:rsidRPr="004F2B67">
        <w:rPr>
          <w:rFonts w:ascii="TH Sarabun New" w:hAnsi="TH Sarabun New" w:cs="TH Sarabun New"/>
          <w:sz w:val="32"/>
          <w:szCs w:val="32"/>
          <w:cs/>
        </w:rPr>
      </w:r>
      <w:r w:rsidR="00060674" w:rsidRPr="004F2B67">
        <w:rPr>
          <w:rFonts w:ascii="TH Sarabun New" w:hAnsi="TH Sarabun New" w:cs="TH Sarabun New" w:hint="cs"/>
          <w:sz w:val="32"/>
          <w:szCs w:val="32"/>
          <w:cs/>
        </w:rPr>
      </w:r>
      <w:r w:rsidR="00060674" w:rsidRPr="004F2B67">
        <w:rPr>
          <w:rFonts w:ascii="TH Sarabun New" w:hAnsi="TH Sarabun New" w:cs="TH Sarabun New"/>
          <w:sz w:val="32"/>
          <w:szCs w:val="32"/>
          <w:cs/>
        </w:rPr>
      </w:r>
      <w:r w:rsidR="00060674" w:rsidRPr="004F2B67">
        <w:rPr>
          <w:rFonts w:ascii="TH Sarabun New" w:hAnsi="TH Sarabun New" w:cs="TH Sarabun New" w:hint="cs"/>
          <w:sz w:val="32"/>
          <w:szCs w:val="32"/>
          <w:cs/>
        </w:rPr>
      </w:r>
      <w:r w:rsidR="00060674" w:rsidRPr="004F2B67">
        <w:rPr>
          <w:rFonts w:ascii="TH Sarabun New" w:hAnsi="TH Sarabun New" w:cs="TH Sarabun New"/>
          <w:sz w:val="32"/>
          <w:szCs w:val="32"/>
          <w:cs/>
        </w:rPr>
      </w:r>
      <w:r w:rsidR="00060674" w:rsidRPr="004F2B67">
        <w:rPr>
          <w:rFonts w:ascii="TH Sarabun New" w:hAnsi="TH Sarabun New" w:cs="TH Sarabun New" w:hint="cs"/>
          <w:sz w:val="32"/>
          <w:szCs w:val="32"/>
          <w:cs/>
        </w:rPr>
      </w:r>
      <w:r w:rsidR="00AF10FB" w:rsidRPr="004F2B67">
        <w:rPr>
          <w:rFonts w:ascii="TH Sarabun New" w:hAnsi="TH Sarabun New" w:cs="TH Sarabun New" w:hint="cs"/>
          <w:sz w:val="32"/>
          <w:szCs w:val="32"/>
          <w:cs/>
        </w:rPr>
      </w:r>
      <w:r w:rsidR="003B6B9C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วางแผน อำนวยการ และตั้ง baseline สภาพแวดล้อมข่าวสาร TALOS/WL/Proxy/ประชาชน เพื่อสร้างความได้เปรียบทางสถานการณ์ ปกปิดการเตรียมกำลังของ AZ และเตรียมสารหลักที่ SCC อนุมัติ โดยมีการปฏิบัติดังนี้</w:t>
      </w:r>
    </w:p>
    <w:p w14:paraId="429E4993" w14:textId="0B6C1E8D" w:rsidR="00984365" w:rsidRPr="004F2B67" w:rsidRDefault="00984365" w:rsidP="00920EC4">
      <w:pPr>
        <w:tabs>
          <w:tab w:val="left" w:pos="426"/>
          <w:tab w:val="left" w:pos="720"/>
          <w:tab w:val="left" w:pos="900"/>
          <w:tab w:val="left" w:pos="108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="00356189" w:rsidRPr="004F2B67">
        <w:rPr>
          <w:rFonts w:ascii="TH Sarabun New" w:hAnsi="TH Sarabun New" w:cs="TH Sarabun New" w:hint="cs"/>
          <w:sz w:val="32"/>
          <w:szCs w:val="32"/>
          <w:cs/>
        </w:rPr>
      </w:r>
      <w:r w:rsidR="00356189"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</w:rPr>
      </w:r>
      <w:r>
        <w:rPr>
          <w:rFonts w:ascii="TH Sarabun New" w:hAnsi="TH Sarabun New" w:eastAsia="TH Sarabun New"/>
          <w:sz w:val="28"/>
        </w:rPr>
        <w:tab/>
        <w:tab/>
        <w:t>(๑) จัดตั้ง IO Working Group/Battle Rhythm ระหว่าง SCC, CMCC, N2/N7, N6/Cyber, PA Cell, Combat Camera, CMO/KLE และหน่วยในพื้นที่ TALOS/Ventimiglia</w:t>
      </w:r>
    </w:p>
    <w:p w14:paraId="4D795216" w14:textId="1BF024D1" w:rsidR="00984365" w:rsidRPr="004F2B67" w:rsidRDefault="00984365" w:rsidP="00920EC4">
      <w:pPr>
        <w:tabs>
          <w:tab w:val="left" w:pos="426"/>
          <w:tab w:val="left" w:pos="720"/>
          <w:tab w:val="left" w:pos="900"/>
          <w:tab w:val="left" w:pos="108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D002B2" w:rsidRPr="004F2B67">
        <w:rPr>
          <w:rFonts w:ascii="TH Sarabun New" w:hAnsi="TH Sarabun New" w:cs="TH Sarabun New" w:hint="cs"/>
          <w:sz w:val="32"/>
          <w:szCs w:val="32"/>
          <w:cs/>
        </w:rPr>
      </w:r>
      <w:r w:rsidR="00D002B2" w:rsidRPr="004F2B67">
        <w:rPr>
          <w:rFonts w:ascii="TH Sarabun New" w:hAnsi="TH Sarabun New" w:cs="TH Sarabun New"/>
          <w:sz w:val="32"/>
          <w:szCs w:val="32"/>
          <w:cs/>
        </w:rPr>
      </w:r>
      <w:r w:rsidR="00D002B2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(๒) จัดทำ Talking Points, Fact Sheet, Legal Brief, Evidence Package และ Force Behavior Guidance เพื่อให้ทุกหน่วยสื่อสารแบบ One Voice</w:t>
      </w:r>
    </w:p>
    <w:p w14:paraId="424EECFC" w14:textId="31E4EDD0" w:rsidR="00984365" w:rsidRPr="004F2B67" w:rsidRDefault="00984365" w:rsidP="00920EC4">
      <w:pPr>
        <w:tabs>
          <w:tab w:val="left" w:pos="426"/>
          <w:tab w:val="left" w:pos="720"/>
          <w:tab w:val="left" w:pos="900"/>
          <w:tab w:val="left" w:pos="108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 w:hint="cs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  <w:cs/>
        </w:rPr>
      </w:r>
      <w:r w:rsidR="003F177C" w:rsidRPr="004F2B67">
        <w:rPr>
          <w:rFonts w:ascii="TH Sarabun New" w:hAnsi="TH Sarabun New" w:cs="TH Sarabun New"/>
          <w:sz w:val="32"/>
          <w:szCs w:val="32"/>
        </w:rPr>
      </w:r>
      <w:r>
        <w:rPr>
          <w:rFonts w:ascii="TH Sarabun New" w:hAnsi="TH Sarabun New" w:eastAsia="TH Sarabun New"/>
          <w:sz w:val="28"/>
        </w:rPr>
        <w:tab/>
        <w:tab/>
        <w:t>(๓) เฝ้าตรวจ OSINT/Social Listening ต่อ Narrative ของ WL, Bot/Influencer, Proxy, Maritime Militia และข่าวลือเรื่องทุ่นระเบิด/การละเมิดสิทธิ</w:t>
      </w:r>
    </w:p>
    <w:p w14:paraId="00979F68" w14:textId="6E46C5B0" w:rsidR="003B3CA1" w:rsidRPr="004F2B67" w:rsidRDefault="00984365" w:rsidP="00452D7A">
      <w:pPr>
        <w:tabs>
          <w:tab w:val="left" w:pos="426"/>
          <w:tab w:val="left" w:pos="720"/>
          <w:tab w:val="left" w:pos="900"/>
          <w:tab w:val="left" w:pos="108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1E450B" w:rsidRPr="004F2B67">
        <w:rPr>
          <w:rFonts w:ascii="TH Sarabun New" w:hAnsi="TH Sarabun New" w:cs="TH Sarabun New"/>
          <w:sz w:val="32"/>
          <w:szCs w:val="32"/>
          <w:cs/>
        </w:rPr>
      </w:r>
      <w:r w:rsidR="003B6B9C" w:rsidRPr="004F2B67">
        <w:rPr>
          <w:rFonts w:ascii="TH Sarabun New" w:hAnsi="TH Sarabun New" w:cs="TH Sarabun New"/>
          <w:sz w:val="32"/>
          <w:szCs w:val="32"/>
          <w:cs/>
        </w:rPr>
      </w:r>
      <w:r w:rsidR="001E450B" w:rsidRPr="004F2B67">
        <w:rPr>
          <w:rFonts w:ascii="TH Sarabun New" w:hAnsi="TH Sarabun New" w:cs="TH Sarabun New"/>
          <w:sz w:val="32"/>
          <w:szCs w:val="32"/>
          <w:cs/>
        </w:rPr>
      </w:r>
      <w:r w:rsidR="00452D7A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(๔) ดำรง OPSEC/COMSEC และ Cyber Defense เพื่อป้องกันการรั่วไหลของข้อมูลและการโจมตีต่อ DEFNET/C2/SCC/PA</w:t>
      </w:r>
    </w:p>
    <w:p w14:paraId="76E8922D" w14:textId="38BC5651" w:rsidR="00BD4F37" w:rsidRPr="004F2B67" w:rsidRDefault="004F77D3" w:rsidP="00920EC4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u w:val="single"/>
          <w:cs/>
        </w:rPr>
      </w:r>
      <w:r w:rsidR="00497A83" w:rsidRPr="004F2B67">
        <w:rPr>
          <w:rFonts w:ascii="TH Sarabun New" w:hAnsi="TH Sarabun New" w:cs="TH Sarabun New" w:hint="cs"/>
          <w:sz w:val="32"/>
          <w:szCs w:val="32"/>
          <w:u w:val="single"/>
          <w:cs/>
        </w:rPr>
      </w:r>
      <w:r>
        <w:rPr>
          <w:rFonts w:ascii="TH Sarabun New" w:hAnsi="TH Sarabun New" w:eastAsia="TH Sarabun New"/>
          <w:sz w:val="28"/>
        </w:rPr>
        <w:tab/>
        <w:t>ข. Phase 2 Defense / Isolation - Phase 3 Domination / Control</w:t>
      </w:r>
    </w:p>
    <w:p w14:paraId="5E832462" w14:textId="26951F0E" w:rsidR="0074111D" w:rsidRPr="004F2B67" w:rsidRDefault="004F77D3" w:rsidP="004F77D3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74111D" w:rsidRPr="004F2B67">
        <w:rPr>
          <w:rFonts w:ascii="TH Sarabun New" w:hAnsi="TH Sarabun New" w:cs="TH Sarabun New"/>
          <w:sz w:val="32"/>
          <w:szCs w:val="32"/>
          <w:cs/>
        </w:rPr>
      </w:r>
      <w:r w:rsidR="00A90DAD" w:rsidRPr="004F2B67">
        <w:rPr>
          <w:rFonts w:ascii="TH Sarabun New" w:hAnsi="TH Sarabun New" w:cs="TH Sarabun New" w:hint="cs"/>
          <w:sz w:val="32"/>
          <w:szCs w:val="32"/>
          <w:cs/>
        </w:rPr>
      </w:r>
      <w:r w:rsidR="00A90DAD" w:rsidRPr="004F2B67">
        <w:rPr>
          <w:rFonts w:ascii="TH Sarabun New" w:hAnsi="TH Sarabun New" w:cs="TH Sarabun New"/>
          <w:sz w:val="32"/>
          <w:szCs w:val="32"/>
          <w:cs/>
        </w:rPr>
      </w:r>
      <w:r w:rsidR="00A90DAD" w:rsidRPr="004F2B67">
        <w:rPr>
          <w:rFonts w:ascii="TH Sarabun New" w:hAnsi="TH Sarabun New" w:cs="TH Sarabun New" w:hint="cs"/>
          <w:sz w:val="32"/>
          <w:szCs w:val="32"/>
          <w:cs/>
        </w:rPr>
      </w:r>
      <w:r w:rsidR="00617387" w:rsidRPr="004F2B67">
        <w:rPr>
          <w:rFonts w:ascii="TH Sarabun New" w:hAnsi="TH Sarabun New" w:cs="TH Sarabun New" w:hint="cs"/>
          <w:sz w:val="32"/>
          <w:szCs w:val="32"/>
          <w:cs/>
        </w:rPr>
      </w:r>
      <w:r w:rsidR="0074111D"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74111D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สร้างความได้เปรียบและลดขีดความสามารถด้านข้อมูลข่าวสารของ WL ระหว่างการป้องกัน TALOS ฝั่งใต้ การควบคุมท่าเรือ/SLOC และการจำกัด WL/Proxy โดยมีการปฏิบัติดังนี้</w:t>
      </w:r>
    </w:p>
    <w:p w14:paraId="600CBE06" w14:textId="71525D1F" w:rsidR="0074111D" w:rsidRPr="004F2B67" w:rsidRDefault="0074111D" w:rsidP="00920EC4">
      <w:pPr>
        <w:tabs>
          <w:tab w:val="left" w:pos="426"/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CB11DF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>(๑) ใช้ Combat Camera, PA และ CMO/KLE เก็บหลักฐานภาพและข้อเท็จจริงในพื้นที่ปฏิบัติการ เพื่อใช้ตอบโต้ข่าวบิดเบือนและยืนยันการคุ้มครองประชาชน</w:t>
      </w:r>
    </w:p>
    <w:p w14:paraId="63E2D587" w14:textId="7E7C8356" w:rsidR="0074111D" w:rsidRPr="004F2B67" w:rsidRDefault="0074111D" w:rsidP="00920EC4">
      <w:pPr>
        <w:tabs>
          <w:tab w:val="left" w:pos="426"/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8A0FEA" w:rsidRPr="004F2B67">
        <w:rPr>
          <w:rFonts w:ascii="TH Sarabun New" w:hAnsi="TH Sarabun New" w:cs="TH Sarabun New" w:hint="cs"/>
          <w:sz w:val="32"/>
          <w:szCs w:val="32"/>
          <w:cs/>
        </w:rPr>
      </w:r>
      <w:r w:rsidR="008A0FEA" w:rsidRPr="004F2B67">
        <w:rPr>
          <w:rFonts w:ascii="TH Sarabun New" w:hAnsi="TH Sarabun New" w:cs="TH Sarabun New"/>
          <w:sz w:val="32"/>
          <w:szCs w:val="32"/>
          <w:cs/>
        </w:rPr>
      </w:r>
      <w:r w:rsidR="008A0FEA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>(๒) ประชาสัมพันธ์ความจำเป็น ความได้สัดส่วน และการปฏิบัติตามกฎหมายของ AZ ต่อประชาชน TALOS ประชาชน AZ สื่อ และประชาคมโลก</w:t>
      </w:r>
    </w:p>
    <w:p w14:paraId="102684B9" w14:textId="52025B92" w:rsidR="0074111D" w:rsidRPr="004F2B67" w:rsidRDefault="0074111D" w:rsidP="00920EC4">
      <w:pPr>
        <w:tabs>
          <w:tab w:val="left" w:pos="426"/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0A633E"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0B0D4E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>(๓) ดำเนิน EW/EMSO และ CNO ตามอำนาจอนุมัติ เพื่อป้องกัน C2/การเดินเรือ/ช่องทางข่าวสารของฝ่ายเรา และลดการประสานงานของ WL เฉพาะเป้าหมาย</w:t>
      </w:r>
    </w:p>
    <w:p w14:paraId="7094C077" w14:textId="0A095C55" w:rsidR="0074111D" w:rsidRPr="004F2B67" w:rsidRDefault="0074111D" w:rsidP="00920EC4">
      <w:pPr>
        <w:tabs>
          <w:tab w:val="left" w:pos="426"/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0A633E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>(๔) รักษาความลับทางทหาร ควบคุมภาพ/คลิปจากพื้นที่ และกำกับพฤติกรรมกำลังพลไม่ให้เกิดช่องว่าง Narrative</w:t>
      </w:r>
    </w:p>
    <w:p w14:paraId="3839E840" w14:textId="3933BAE1" w:rsidR="00E503DB" w:rsidRPr="004F2B67" w:rsidRDefault="00E503DB" w:rsidP="00920EC4">
      <w:pPr>
        <w:tabs>
          <w:tab w:val="left" w:pos="426"/>
          <w:tab w:val="left" w:pos="709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F2B67">
        <w:rPr>
          <w:rFonts w:ascii="TH Sarabun New" w:hAnsi="TH Sarabun New" w:cs="TH Sarabun New"/>
          <w:sz w:val="32"/>
          <w:szCs w:val="32"/>
        </w:rPr>
      </w:r>
      <w:r w:rsidRPr="004F2B67">
        <w:rPr>
          <w:rFonts w:ascii="TH Sarabun New" w:hAnsi="TH Sarabun New" w:cs="TH Sarabun New"/>
          <w:sz w:val="32"/>
          <w:szCs w:val="32"/>
        </w:rPr>
      </w:r>
      <w:r w:rsidRPr="004F2B67">
        <w:rPr>
          <w:rFonts w:ascii="TH Sarabun New" w:hAnsi="TH Sarabun New" w:cs="TH Sarabun New" w:hint="cs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 w:hint="cs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</w:rPr>
      </w:r>
      <w:r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(๕) ปฏิบัติ Counter-Disinformation ต่อต้านการโจมตี IO ของ WL โดยใช้ Fact-check, Evidence Package, Legal Brief และ OSINT/Social Listening</w:t>
      </w:r>
    </w:p>
    <w:p w14:paraId="20B16AB5" w14:textId="36EC5C85" w:rsidR="000E1787" w:rsidRPr="004F2B67" w:rsidRDefault="000E1787" w:rsidP="000E1787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u w:val="single"/>
          <w:cs/>
        </w:rPr>
      </w:r>
      <w:r w:rsidR="0025643B" w:rsidRPr="004F2B67">
        <w:rPr>
          <w:rFonts w:ascii="TH Sarabun New" w:hAnsi="TH Sarabun New" w:cs="TH Sarabun New" w:hint="cs"/>
          <w:sz w:val="32"/>
          <w:szCs w:val="32"/>
          <w:u w:val="single"/>
          <w:cs/>
        </w:rPr>
      </w:r>
      <w:r>
        <w:rPr>
          <w:rFonts w:ascii="TH Sarabun New" w:hAnsi="TH Sarabun New" w:eastAsia="TH Sarabun New"/>
          <w:sz w:val="28"/>
        </w:rPr>
        <w:tab/>
        <w:t>ค. Phase 4 Sustain / Secure Infrastructure - Phase 5 Stabilize</w:t>
      </w:r>
    </w:p>
    <w:p w14:paraId="61A57DBA" w14:textId="095FA4C7" w:rsidR="00C9366C" w:rsidRPr="004F2B67" w:rsidRDefault="000E1787" w:rsidP="00D03A3A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C75647" w:rsidRPr="004F2B67">
        <w:rPr>
          <w:rFonts w:ascii="TH Sarabun New" w:hAnsi="TH Sarabun New" w:cs="TH Sarabun New" w:hint="cs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D03A3A" w:rsidRPr="004F2B67">
        <w:rPr>
          <w:rFonts w:ascii="TH Sarabun New" w:hAnsi="TH Sarabun New" w:cs="TH Sarabun New" w:hint="cs"/>
          <w:sz w:val="32"/>
          <w:szCs w:val="32"/>
          <w:cs/>
        </w:rPr>
      </w:r>
      <w:r w:rsidR="00D03A3A" w:rsidRPr="004F2B67">
        <w:rPr>
          <w:rFonts w:ascii="TH Sarabun New" w:hAnsi="TH Sarabun New" w:cs="TH Sarabun New"/>
          <w:sz w:val="32"/>
          <w:szCs w:val="32"/>
          <w:cs/>
        </w:rPr>
      </w:r>
      <w:r w:rsidR="00D03A3A" w:rsidRPr="004F2B67">
        <w:rPr>
          <w:rFonts w:ascii="TH Sarabun New" w:hAnsi="TH Sarabun New" w:cs="TH Sarabun New" w:hint="cs"/>
          <w:sz w:val="32"/>
          <w:szCs w:val="32"/>
          <w:cs/>
        </w:rPr>
      </w:r>
      <w:r w:rsidR="00D03A3A" w:rsidRPr="004F2B67">
        <w:rPr>
          <w:rFonts w:ascii="TH Sarabun New" w:hAnsi="TH Sarabun New" w:cs="TH Sarabun New"/>
          <w:sz w:val="32"/>
          <w:szCs w:val="32"/>
          <w:cs/>
        </w:rPr>
      </w:r>
      <w:r w:rsidR="001D036C" w:rsidRPr="004F2B67">
        <w:rPr>
          <w:rFonts w:ascii="TH Sarabun New" w:hAnsi="TH Sarabun New" w:cs="TH Sarabun New" w:hint="cs"/>
          <w:sz w:val="32"/>
          <w:szCs w:val="32"/>
          <w:cs/>
        </w:rPr>
      </w:r>
      <w:r w:rsidR="001D036C" w:rsidRPr="004F2B67">
        <w:rPr>
          <w:rFonts w:ascii="TH Sarabun New" w:hAnsi="TH Sarabun New" w:cs="TH Sarabun New"/>
          <w:sz w:val="32"/>
          <w:szCs w:val="32"/>
          <w:cs/>
        </w:rPr>
      </w:r>
      <w:r w:rsidR="001D036C" w:rsidRPr="004F2B67">
        <w:rPr>
          <w:rFonts w:ascii="TH Sarabun New" w:hAnsi="TH Sarabun New" w:cs="TH Sarabun New" w:hint="cs"/>
          <w:sz w:val="32"/>
          <w:szCs w:val="32"/>
          <w:cs/>
        </w:rPr>
      </w:r>
      <w:r w:rsidR="001D036C" w:rsidRPr="004F2B67">
        <w:rPr>
          <w:rFonts w:ascii="TH Sarabun New" w:hAnsi="TH Sarabun New" w:cs="TH Sarabun New"/>
          <w:sz w:val="32"/>
          <w:szCs w:val="32"/>
          <w:cs/>
        </w:rPr>
      </w:r>
      <w:r w:rsidR="001D036C" w:rsidRPr="004F2B67">
        <w:rPr>
          <w:rFonts w:ascii="TH Sarabun New" w:hAnsi="TH Sarabun New" w:cs="TH Sarabun New"/>
          <w:sz w:val="32"/>
          <w:szCs w:val="32"/>
        </w:rPr>
      </w:r>
      <w:r w:rsidR="00595E6A" w:rsidRPr="004F2B67">
        <w:rPr>
          <w:rFonts w:ascii="TH Sarabun New" w:hAnsi="TH Sarabun New" w:cs="TH Sarabun New"/>
          <w:sz w:val="32"/>
          <w:szCs w:val="32"/>
          <w:cs/>
        </w:rPr>
      </w:r>
      <w:r w:rsidR="00595E6A" w:rsidRPr="004F2B67">
        <w:rPr>
          <w:rFonts w:ascii="TH Sarabun New" w:hAnsi="TH Sarabun New" w:cs="TH Sarabun New" w:hint="cs"/>
          <w:sz w:val="32"/>
          <w:szCs w:val="32"/>
          <w:cs/>
        </w:rPr>
      </w:r>
      <w:r w:rsidR="00595E6A" w:rsidRPr="004F2B67">
        <w:rPr>
          <w:rFonts w:ascii="TH Sarabun New" w:hAnsi="TH Sarabun New" w:cs="TH Sarabun New"/>
          <w:sz w:val="32"/>
          <w:szCs w:val="32"/>
          <w:cs/>
        </w:rPr>
      </w:r>
      <w:r w:rsidR="00595E6A" w:rsidRPr="004F2B67">
        <w:rPr>
          <w:rFonts w:ascii="TH Sarabun New" w:hAnsi="TH Sarabun New" w:cs="TH Sarabun New"/>
          <w:sz w:val="32"/>
          <w:szCs w:val="32"/>
        </w:rPr>
      </w:r>
      <w:r w:rsidR="00595E6A" w:rsidRPr="004F2B67">
        <w:rPr>
          <w:rFonts w:ascii="TH Sarabun New" w:hAnsi="TH Sarabun New" w:cs="TH Sarabun New" w:hint="cs"/>
          <w:sz w:val="32"/>
          <w:szCs w:val="32"/>
          <w:cs/>
        </w:rPr>
      </w:r>
      <w:r w:rsidR="00595E6A" w:rsidRPr="004F2B67">
        <w:rPr>
          <w:rFonts w:ascii="TH Sarabun New" w:hAnsi="TH Sarabun New" w:cs="TH Sarabun New"/>
          <w:sz w:val="32"/>
          <w:szCs w:val="32"/>
          <w:cs/>
        </w:rPr>
      </w:r>
      <w:r w:rsidR="00595E6A" w:rsidRPr="004F2B67">
        <w:rPr>
          <w:rFonts w:ascii="TH Sarabun New" w:hAnsi="TH Sarabun New" w:cs="TH Sarabun New" w:hint="cs"/>
          <w:sz w:val="32"/>
          <w:szCs w:val="32"/>
          <w:cs/>
        </w:rPr>
      </w:r>
      <w:r w:rsidR="00595E6A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>สนับสนุนการปฏิบัติการข้อมูลข่าวสารอย่างต่อเนื่องหลังควบคุมพื้นที่/โครงสร้างพื้นฐานสำคัญ โดยเน้นการฟื้นฟูบริการพื้นฐาน การส่งผ่านงานสู่ฝ่ายพลเรือน การลดแรงต้านของประชาชน TALOS และการรักษาความชอบธรรมระยะยาวของ AZ</w:t>
      </w:r>
    </w:p>
    <w:p w14:paraId="56B9DBC5" w14:textId="77777777" w:rsidR="00595E6A" w:rsidRPr="004F2B67" w:rsidRDefault="00595E6A" w:rsidP="00614223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168F920" w14:textId="5A1AF1C4" w:rsidR="00614223" w:rsidRPr="004F2B67" w:rsidRDefault="00614223" w:rsidP="00614223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2B67">
        <w:rPr>
          <w:rFonts w:ascii="TH Sarabun New" w:hAnsi="TH Sarabun New" w:cs="TH Sarabun New"/>
          <w:b/>
          <w:bCs/>
          <w:sz w:val="32"/>
          <w:szCs w:val="32"/>
          <w:cs/>
        </w:rPr>
      </w:r>
      <w:r w:rsidRPr="004F2B67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r>
      <w:r>
        <w:rPr>
          <w:rFonts w:ascii="TH Sarabun New" w:hAnsi="TH Sarabun New" w:eastAsia="TH Sarabun New"/>
          <w:sz w:val="28"/>
        </w:rPr>
        <w:t>๕. คำแนะนำ</w:t>
      </w:r>
    </w:p>
    <w:p w14:paraId="663F7FC2" w14:textId="50783F38" w:rsidR="00614223" w:rsidRPr="004F2B67" w:rsidRDefault="00614223" w:rsidP="00920EC4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290365" w:rsidRPr="004F2B67">
        <w:rPr>
          <w:rFonts w:ascii="TH Sarabun New" w:hAnsi="TH Sarabun New" w:cs="TH Sarabun New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943BF4" w:rsidRPr="004F2B67">
        <w:rPr>
          <w:rFonts w:ascii="TH Sarabun New" w:hAnsi="TH Sarabun New" w:cs="TH Sarabun New" w:hint="cs"/>
          <w:sz w:val="32"/>
          <w:szCs w:val="32"/>
          <w:cs/>
        </w:rPr>
      </w:r>
      <w:r w:rsidR="00943BF4"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ก. การดำเนินงานด้านกิจการพลเรือนและ IO ต้องเป็นไปตามกฎหมาย ประเพณีการสงครามระหว่างประเทศ ROE อนุสัญญาเจนีวา และข้อตกลงที่ ALIZARIA ยอมรับปฏิบัติ โดยสอดคล้องกับแผน Operation Crimson Shield</w:t>
      </w:r>
    </w:p>
    <w:p w14:paraId="205D5589" w14:textId="2A6A4133" w:rsidR="00614223" w:rsidRPr="004F2B67" w:rsidRDefault="00614223" w:rsidP="00221DF3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943BF4" w:rsidRPr="004F2B67">
        <w:rPr>
          <w:rFonts w:ascii="TH Sarabun New" w:hAnsi="TH Sarabun New" w:cs="TH Sarabun New" w:hint="cs"/>
          <w:sz w:val="32"/>
          <w:szCs w:val="32"/>
          <w:cs/>
        </w:rPr>
      </w:r>
      <w:r w:rsidR="00E97C2F" w:rsidRPr="004F2B67">
        <w:rPr>
          <w:rFonts w:ascii="TH Sarabun New" w:hAnsi="TH Sarabun New" w:cs="TH Sarabun New" w:hint="cs"/>
          <w:sz w:val="32"/>
          <w:szCs w:val="32"/>
          <w:cs/>
        </w:rPr>
      </w:r>
      <w:r w:rsidR="00E97C2F" w:rsidRPr="004F2B67">
        <w:rPr>
          <w:rFonts w:ascii="TH Sarabun New" w:hAnsi="TH Sarabun New" w:cs="TH Sarabun New"/>
          <w:sz w:val="32"/>
          <w:szCs w:val="32"/>
          <w:cs/>
        </w:rPr>
      </w:r>
      <w:r w:rsidR="00E97C2F" w:rsidRPr="004F2B67">
        <w:rPr>
          <w:rFonts w:ascii="TH Sarabun New" w:hAnsi="TH Sarabun New" w:cs="TH Sarabun New" w:hint="cs"/>
          <w:sz w:val="32"/>
          <w:szCs w:val="32"/>
          <w:cs/>
        </w:rPr>
      </w:r>
      <w:r w:rsidR="00E97C2F" w:rsidRPr="004F2B67">
        <w:rPr>
          <w:rFonts w:ascii="TH Sarabun New" w:hAnsi="TH Sarabun New" w:cs="TH Sarabun New"/>
          <w:sz w:val="32"/>
          <w:szCs w:val="32"/>
          <w:cs/>
        </w:rPr>
      </w:r>
      <w:r w:rsidR="00E97C2F" w:rsidRPr="004F2B67">
        <w:rPr>
          <w:rFonts w:ascii="TH Sarabun New" w:hAnsi="TH Sarabun New" w:cs="TH Sarabun New" w:hint="cs"/>
          <w:sz w:val="32"/>
          <w:szCs w:val="32"/>
          <w:cs/>
        </w:rPr>
      </w:r>
      <w:r w:rsidR="00E97C2F" w:rsidRPr="004F2B67">
        <w:rPr>
          <w:rFonts w:ascii="TH Sarabun New" w:hAnsi="TH Sarabun New" w:cs="TH Sarabun New"/>
          <w:sz w:val="32"/>
          <w:szCs w:val="32"/>
          <w:cs/>
        </w:rPr>
      </w:r>
      <w:r w:rsidR="00E97C2F" w:rsidRPr="004F2B67">
        <w:rPr>
          <w:rFonts w:ascii="TH Sarabun New" w:hAnsi="TH Sarabun New" w:cs="TH Sarabun New" w:hint="cs"/>
          <w:sz w:val="32"/>
          <w:szCs w:val="32"/>
          <w:cs/>
        </w:rPr>
      </w:r>
      <w:r w:rsidR="00221DF3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ข. การปฏิบัติการข้อมูลข่าวสารมุ่งสร้างความชอบธรรม ควบคุมการรับรู้ ลดแรงกดดันจากนานาชาติ ป้องกันข่าวบิดเบือนของ WL และยืนยันว่า AZ ใช้กำลังเพื่อคุ้มครองประชาชน รักษาอธิปไตย และรักษาความมั่นคงทางทะเล</w:t>
      </w:r>
    </w:p>
    <w:p w14:paraId="37A71BB9" w14:textId="77A663BA" w:rsidR="00614223" w:rsidRPr="004F2B67" w:rsidRDefault="00614223" w:rsidP="00920EC4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DA4575" w:rsidRPr="004F2B67">
        <w:rPr>
          <w:rFonts w:ascii="TH Sarabun New" w:hAnsi="TH Sarabun New" w:cs="TH Sarabun New"/>
          <w:sz w:val="32"/>
          <w:szCs w:val="32"/>
          <w:cs/>
        </w:rPr>
      </w:r>
      <w:r w:rsidR="00DA4575" w:rsidRPr="004F2B67">
        <w:rPr>
          <w:rFonts w:ascii="TH Sarabun New" w:hAnsi="TH Sarabun New" w:cs="TH Sarabun New" w:hint="cs"/>
          <w:sz w:val="32"/>
          <w:szCs w:val="32"/>
          <w:cs/>
        </w:rPr>
      </w:r>
      <w:r w:rsidR="00DA4575" w:rsidRPr="004F2B67">
        <w:rPr>
          <w:rFonts w:ascii="TH Sarabun New" w:hAnsi="TH Sarabun New" w:cs="TH Sarabun New"/>
          <w:sz w:val="32"/>
          <w:szCs w:val="32"/>
          <w:cs/>
        </w:rPr>
      </w:r>
      <w:r w:rsidR="00DA4575" w:rsidRPr="004F2B67">
        <w:rPr>
          <w:rFonts w:ascii="TH Sarabun New" w:hAnsi="TH Sarabun New" w:cs="TH Sarabun New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ค. การปฏิบัติการจิตวิทยาควรศึกษาสถานภาพการเมือง เศรษฐกิจ สังคม ชาติพันธุ์ ศาสนา การคมนาคม และช่องทางสื่อของ TALOS/WL เพื่อกำหนดสารที่ถูกต้อง น่าเชื่อถือ ไม่เลือกปฏิบัติ และสอดคล้องกับมาตรการของหน่วยเหนือ</w:t>
      </w:r>
    </w:p>
    <w:p w14:paraId="20DF4F77" w14:textId="760D82AE" w:rsidR="00614223" w:rsidRPr="004F2B67" w:rsidRDefault="00614223" w:rsidP="00920EC4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</w:r>
      <w:r w:rsidR="00D6794C" w:rsidRPr="004F2B67">
        <w:rPr>
          <w:rFonts w:ascii="TH Sarabun New" w:hAnsi="TH Sarabun New" w:cs="TH Sarabun New" w:hint="cs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 w:rsidR="00D6794C" w:rsidRPr="004F2B67">
        <w:rPr>
          <w:rFonts w:ascii="TH Sarabun New" w:hAnsi="TH Sarabun New" w:cs="TH Sarabun New" w:hint="cs"/>
          <w:sz w:val="32"/>
          <w:szCs w:val="32"/>
          <w:cs/>
        </w:rPr>
      </w:r>
      <w:r w:rsidRPr="004F2B67">
        <w:rPr>
          <w:rFonts w:ascii="TH Sarabun New" w:hAnsi="TH Sarabun New" w:cs="TH Sarabun New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>ง. ข่าวสารประชาสัมพันธ์ที่อยู่นอกเหนืออำนาจหน้าที่ของ ทร.AZ ให้เสนอ SCC/ศบท.AZ เพื่อพิจารณา และข้อมูลที่จะเผยแพร่ต้องผ่านการตรวจสอบทางยุทธการ ข่าวกรอง กฎหมาย และ OPSEC</w:t>
      </w:r>
    </w:p>
    <w:p w14:paraId="52D58AFC" w14:textId="611119B8" w:rsidR="00614223" w:rsidRPr="00920EC4" w:rsidRDefault="00614223" w:rsidP="00920EC4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F2B67">
        <w:rPr>
          <w:rFonts w:ascii="TH Sarabun New" w:hAnsi="TH Sarabun New" w:cs="TH Sarabun New"/>
          <w:sz w:val="32"/>
          <w:szCs w:val="32"/>
          <w:cs/>
        </w:rPr>
        <w:tab/>
        <w:t>จ. หน่วยกำลังต่าง ๆ ที่จะไปปฏิบัติการในพื้นที่ใด ตั้งแต่ยามปกติให้รวบรวมข้อมูลและศึกษาสภาพความเป็นอยู่ด้านต่าง ๆ ของประชากรในพื้นที่ที่เกี่ยวข้อง และสื่อโฆษณาในท้องถิ่นให้ทันสมัยอยู่เ</w:t>
      </w:r>
      <w:r w:rsidRPr="00920EC4">
        <w:rPr>
          <w:rFonts w:ascii="TH Sarabun New" w:hAnsi="TH Sarabun New" w:cs="TH Sarabun New"/>
          <w:sz w:val="32"/>
          <w:szCs w:val="32"/>
          <w:cs/>
        </w:rPr>
        <w:t>สมอ เพื่อนำไปใช้</w:t>
      </w:r>
      <w:r w:rsidRPr="00920EC4">
        <w:rPr>
          <w:rFonts w:ascii="TH Sarabun New" w:hAnsi="TH Sarabun New" w:cs="TH Sarabun New"/>
          <w:sz w:val="32"/>
          <w:szCs w:val="32"/>
          <w:cs/>
        </w:rPr>
        <w:lastRenderedPageBreak/>
        <w:t>ประกอบการวางแผนการปฏิบัติงานด้านกิจการพลเรือน การปฏิบัติการจิตวิทยา และการประชาสัมพันธ์ เพื่อสนับสนุนการปฏิบัติการทางทหารต่อไป</w:t>
      </w:r>
    </w:p>
    <w:p w14:paraId="6541B951" w14:textId="68149DEE" w:rsidR="00614223" w:rsidRPr="00920EC4" w:rsidRDefault="00614223" w:rsidP="00920EC4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920EC4">
        <w:rPr>
          <w:rFonts w:ascii="TH Sarabun New" w:hAnsi="TH Sarabun New" w:cs="TH Sarabun New"/>
          <w:sz w:val="32"/>
          <w:szCs w:val="32"/>
          <w:cs/>
        </w:rPr>
        <w:tab/>
        <w:t>ฉ. การดำเนินงานด้านกิจการพลเรือน การปฏิบัติการจิตวิทยา การประชาสัมพันธ์ และการปฏิบัติการข่าวสาร ต้องมีการประสานการปฏิบัติอย่างใกล้ชิด เพื่อให้เกิดความสอดคล้องกัน</w:t>
      </w:r>
    </w:p>
    <w:p w14:paraId="4C2C9260" w14:textId="546B82AD" w:rsidR="0053709E" w:rsidRPr="00920EC4" w:rsidRDefault="00614223" w:rsidP="00DA4575">
      <w:pPr>
        <w:tabs>
          <w:tab w:val="left" w:pos="284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920EC4">
        <w:rPr>
          <w:rFonts w:ascii="TH Sarabun New" w:hAnsi="TH Sarabun New" w:cs="TH Sarabun New"/>
          <w:sz w:val="32"/>
          <w:szCs w:val="32"/>
          <w:cs/>
        </w:rPr>
        <w:tab/>
        <w:t xml:space="preserve">ช. </w:t>
      </w:r>
      <w:r w:rsidR="00D6794C" w:rsidRPr="00D6794C">
        <w:rPr>
          <w:rFonts w:ascii="TH Sarabun New" w:hAnsi="TH Sarabun New" w:cs="TH Sarabun New" w:hint="cs"/>
          <w:sz w:val="32"/>
          <w:szCs w:val="32"/>
          <w:cs/>
        </w:rPr>
        <w:t>การโฆษณาชวนเชื่อให้ตั้งอยู่บนพื้นฐานของความน่าเชื่อถือ</w:t>
      </w:r>
      <w:r w:rsidR="00D6794C" w:rsidRPr="00D679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6794C" w:rsidRPr="00D6794C">
        <w:rPr>
          <w:rFonts w:ascii="TH Sarabun New" w:hAnsi="TH Sarabun New" w:cs="TH Sarabun New" w:hint="cs"/>
          <w:sz w:val="32"/>
          <w:szCs w:val="32"/>
          <w:cs/>
        </w:rPr>
        <w:t>และต้องไม่ให้คำมั่นสัญญาใด</w:t>
      </w:r>
      <w:r w:rsidR="00D6794C" w:rsidRPr="00D679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6794C" w:rsidRPr="00D6794C">
        <w:rPr>
          <w:rFonts w:ascii="TH Sarabun New" w:hAnsi="TH Sarabun New" w:cs="TH Sarabun New" w:hint="cs"/>
          <w:sz w:val="32"/>
          <w:szCs w:val="32"/>
          <w:cs/>
        </w:rPr>
        <w:t>ๆ</w:t>
      </w:r>
      <w:r w:rsidR="00D6794C" w:rsidRPr="00D6794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6794C" w:rsidRPr="00D6794C">
        <w:rPr>
          <w:rFonts w:ascii="TH Sarabun New" w:hAnsi="TH Sarabun New" w:cs="TH Sarabun New" w:hint="cs"/>
          <w:sz w:val="32"/>
          <w:szCs w:val="32"/>
          <w:cs/>
        </w:rPr>
        <w:t>หากไม่แน่ใจว่าสามารถปฏิบัติได้</w:t>
      </w:r>
    </w:p>
    <w:p w14:paraId="50682329" w14:textId="716456FE" w:rsidR="00886749" w:rsidRDefault="004F77D3" w:rsidP="00614223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szCs w:val="32"/>
        </w:rPr>
      </w:pPr>
      <w:r w:rsidRPr="005A2DD2">
        <w:rPr>
          <w:rFonts w:ascii="TH SarabunPSK" w:hAnsi="TH SarabunPSK" w:cs="TH SarabunPSK"/>
          <w:szCs w:val="32"/>
          <w:cs/>
        </w:rPr>
        <w:tab/>
      </w:r>
    </w:p>
    <w:p w14:paraId="57E44EA1" w14:textId="77777777" w:rsidR="00920EC4" w:rsidRPr="005A2DD2" w:rsidRDefault="00920EC4" w:rsidP="00614223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jc w:val="thaiDistribute"/>
        <w:rPr>
          <w:rFonts w:ascii="TH SarabunPSK" w:hAnsi="TH SarabunPSK" w:cs="TH SarabunPSK"/>
          <w:szCs w:val="32"/>
        </w:rPr>
      </w:pPr>
    </w:p>
    <w:p w14:paraId="12CA24DA" w14:textId="251AEDFC" w:rsidR="005D7EEA" w:rsidRPr="005A2DD2" w:rsidRDefault="005D7EEA" w:rsidP="003B3CA1">
      <w:pPr>
        <w:tabs>
          <w:tab w:val="left" w:pos="900"/>
          <w:tab w:val="left" w:pos="1260"/>
          <w:tab w:val="left" w:pos="1440"/>
          <w:tab w:val="left" w:pos="1620"/>
          <w:tab w:val="left" w:pos="2160"/>
          <w:tab w:val="left" w:pos="3060"/>
          <w:tab w:val="left" w:pos="4536"/>
        </w:tabs>
        <w:rPr>
          <w:rFonts w:ascii="TH SarabunPSK" w:eastAsia="Times New Roman" w:hAnsi="TH SarabunPSK" w:cs="TH SarabunPSK"/>
          <w:color w:val="FFFFFF"/>
          <w:sz w:val="32"/>
          <w:szCs w:val="32"/>
          <w:cs/>
        </w:rPr>
      </w:pPr>
      <w:r w:rsidRPr="005A2DD2">
        <w:rPr>
          <w:rFonts w:ascii="TH SarabunPSK" w:eastAsia="Times New Roman" w:hAnsi="TH SarabunPSK" w:cs="TH SarabunPSK"/>
          <w:sz w:val="32"/>
          <w:szCs w:val="32"/>
        </w:rPr>
      </w:r>
      <w:r w:rsidRPr="005A2DD2">
        <w:rPr>
          <w:rFonts w:ascii="TH SarabunPSK" w:eastAsia="Times New Roman" w:hAnsi="TH SarabunPSK" w:cs="TH SarabunPSK"/>
          <w:sz w:val="32"/>
          <w:szCs w:val="32"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ab/>
        <w:tab/>
        <w:tab/>
        <w:tab/>
      </w:r>
      <w:r>
        <w:rPr>
          <w:rFonts w:ascii="TH Sarabun New" w:hAnsi="TH Sarabun New" w:eastAsia="TH Sarabun New"/>
          <w:sz w:val="28"/>
          <w:highlight w:val="yellow"/>
        </w:rPr>
        <w:t>[ต้องยืนยันชื่อ-ยศผู้ลงนาม]</w:t>
      </w:r>
    </w:p>
    <w:p w14:paraId="6FF48507" w14:textId="6D16C98F" w:rsidR="005D7EEA" w:rsidRPr="005A2DD2" w:rsidRDefault="005D7EEA" w:rsidP="003B3CA1">
      <w:pPr>
        <w:tabs>
          <w:tab w:val="left" w:pos="900"/>
          <w:tab w:val="left" w:pos="1260"/>
          <w:tab w:val="left" w:pos="1440"/>
          <w:tab w:val="left" w:pos="1620"/>
          <w:tab w:val="left" w:pos="2160"/>
          <w:tab w:val="left" w:pos="3060"/>
        </w:tabs>
        <w:jc w:val="center"/>
        <w:rPr>
          <w:rFonts w:ascii="TH SarabunPSK" w:eastAsia="Times New Roman" w:hAnsi="TH SarabunPSK" w:cs="TH SarabunPSK"/>
          <w:color w:val="FFFFFF"/>
          <w:sz w:val="32"/>
          <w:szCs w:val="32"/>
        </w:rPr>
      </w:pP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F357E2" w:rsidRPr="007E2B71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F357E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F357E2" w:rsidRPr="007E2B71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 xml:space="preserve">           </w:t>
        <w:tab/>
        <w:tab/>
        <w:tab/>
        <w:tab/>
        <w:t xml:space="preserve"> </w:t>
        <w:tab/>
        <w:tab/>
        <w:t>(</w:t>
      </w:r>
      <w:r>
        <w:rPr>
          <w:rFonts w:ascii="TH Sarabun New" w:hAnsi="TH Sarabun New" w:eastAsia="TH Sarabun New"/>
          <w:sz w:val="28"/>
          <w:highlight w:val="yellow"/>
        </w:rPr>
        <w:t>[ต้องยืนยันชื่อผู้ลงนาม]</w:t>
      </w:r>
      <w:r>
        <w:rPr>
          <w:rFonts w:ascii="TH Sarabun New" w:hAnsi="TH Sarabun New" w:eastAsia="TH Sarabun New"/>
          <w:sz w:val="28"/>
        </w:rPr>
        <w:t>)</w:t>
      </w:r>
    </w:p>
    <w:p w14:paraId="12A04279" w14:textId="0384DD56" w:rsidR="005D7EEA" w:rsidRPr="005A2DD2" w:rsidRDefault="005D7EEA" w:rsidP="003B3CA1">
      <w:pPr>
        <w:tabs>
          <w:tab w:val="left" w:pos="900"/>
          <w:tab w:val="left" w:pos="1260"/>
          <w:tab w:val="left" w:pos="1440"/>
          <w:tab w:val="left" w:pos="1620"/>
          <w:tab w:val="left" w:pos="2160"/>
          <w:tab w:val="left" w:pos="3060"/>
          <w:tab w:val="left" w:pos="4536"/>
        </w:tabs>
        <w:jc w:val="thaiDistribute"/>
        <w:rPr>
          <w:rFonts w:ascii="TH SarabunPSK" w:eastAsia="Times New Roman" w:hAnsi="TH SarabunPSK" w:cs="TH SarabunPSK"/>
          <w:b/>
          <w:bCs/>
          <w:sz w:val="32"/>
          <w:szCs w:val="32"/>
          <w:u w:val="single"/>
        </w:rPr>
      </w:pP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D84922"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87FCE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D84922"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D6578A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87FCE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87FCE"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 xml:space="preserve">          </w:t>
        <w:tab/>
        <w:tab/>
        <w:tab/>
        <w:t xml:space="preserve">   </w:t>
        <w:tab/>
        <w:tab/>
        <w:tab/>
        <w:tab/>
        <w:t xml:space="preserve">       เสธ.ทร.AZ</w:t>
      </w:r>
    </w:p>
    <w:p w14:paraId="2922E936" w14:textId="1515CFD5" w:rsidR="005D7EEA" w:rsidRPr="005A2DD2" w:rsidRDefault="005D7EEA" w:rsidP="003B3CA1">
      <w:pPr>
        <w:tabs>
          <w:tab w:val="left" w:pos="900"/>
          <w:tab w:val="left" w:pos="1260"/>
          <w:tab w:val="left" w:pos="1440"/>
          <w:tab w:val="left" w:pos="1620"/>
          <w:tab w:val="left" w:pos="2160"/>
          <w:tab w:val="left" w:pos="3060"/>
          <w:tab w:val="left" w:pos="4536"/>
          <w:tab w:val="left" w:pos="5954"/>
        </w:tabs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Pr="005A2DD2">
        <w:rPr>
          <w:rFonts w:ascii="TH SarabunPSK" w:eastAsia="Times New Roman" w:hAnsi="TH SarabunPSK" w:cs="TH SarabunPSK"/>
          <w:b/>
          <w:bCs/>
          <w:sz w:val="32"/>
          <w:szCs w:val="32"/>
        </w:rPr>
      </w:r>
      <w:r w:rsidR="005F0F9C" w:rsidRPr="005A2DD2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="005F0F9C" w:rsidRPr="005A2DD2">
        <w:rPr>
          <w:rFonts w:ascii="TH SarabunPSK" w:eastAsia="Times New Roman" w:hAnsi="TH SarabunPSK" w:cs="TH SarabunPSK"/>
          <w:b/>
          <w:bCs/>
          <w:sz w:val="32"/>
          <w:szCs w:val="32"/>
          <w:cs/>
        </w:rPr>
      </w:r>
      <w:r w:rsidR="00587FCE">
        <w:rPr>
          <w:rFonts w:ascii="TH SarabunPSK" w:eastAsia="Times New Roman" w:hAnsi="TH SarabunPSK" w:cs="TH SarabunPSK" w:hint="cs"/>
          <w:sz w:val="32"/>
          <w:szCs w:val="32"/>
          <w:cs/>
        </w:rPr>
      </w:r>
      <w:r w:rsidRPr="005A2DD2">
        <w:rPr>
          <w:rFonts w:ascii="TH SarabunPSK" w:eastAsia="Times New Roman" w:hAnsi="TH SarabunPSK" w:cs="TH SarabunPSK" w:hint="cs"/>
          <w:sz w:val="32"/>
          <w:szCs w:val="32"/>
          <w:cs/>
        </w:rPr>
      </w:r>
      <w:r w:rsidR="00587FCE">
        <w:rPr>
          <w:rFonts w:ascii="TH SarabunPSK" w:eastAsia="Times New Roman" w:hAnsi="TH SarabunPSK" w:cs="TH SarabunPSK" w:hint="cs"/>
          <w:sz w:val="32"/>
          <w:szCs w:val="32"/>
          <w:cs/>
        </w:rPr>
      </w:r>
      <w:r>
        <w:rPr>
          <w:rFonts w:ascii="TH Sarabun New" w:hAnsi="TH Sarabun New" w:eastAsia="TH Sarabun New"/>
          <w:sz w:val="28"/>
        </w:rPr>
        <w:tab/>
        <w:tab/>
        <w:tab/>
        <w:tab/>
        <w:tab/>
        <w:tab/>
        <w:tab/>
        <w:tab/>
      </w:r>
      <w:r>
        <w:rPr>
          <w:rFonts w:ascii="TH Sarabun New" w:hAnsi="TH Sarabun New" w:eastAsia="TH Sarabun New"/>
          <w:sz w:val="28"/>
          <w:highlight w:val="yellow"/>
        </w:rPr>
        <w:t>[ต้องยืนยันเดือน]</w:t>
      </w:r>
      <w:r>
        <w:rPr>
          <w:rFonts w:ascii="TH Sarabun New" w:hAnsi="TH Sarabun New" w:eastAsia="TH Sarabun New"/>
          <w:sz w:val="28"/>
        </w:rPr>
        <w:t>/๒๕๖๙</w:t>
      </w:r>
    </w:p>
    <w:p w14:paraId="5BCFF306" w14:textId="77777777" w:rsidR="00BD4F37" w:rsidRPr="005A2DD2" w:rsidRDefault="00BD4F37" w:rsidP="003B3CA1">
      <w:pPr>
        <w:tabs>
          <w:tab w:val="left" w:pos="426"/>
          <w:tab w:val="left" w:pos="720"/>
          <w:tab w:val="left" w:pos="900"/>
          <w:tab w:val="left" w:pos="1260"/>
          <w:tab w:val="left" w:pos="1620"/>
        </w:tabs>
        <w:rPr>
          <w:rFonts w:ascii="TH SarabunPSK" w:hAnsi="TH SarabunPSK" w:cs="TH SarabunPSK"/>
          <w:b/>
          <w:bCs/>
          <w:szCs w:val="32"/>
          <w:u w:val="single"/>
        </w:rPr>
      </w:pPr>
    </w:p>
    <w:p w14:paraId="53AB0CCA" w14:textId="20BB793F" w:rsidR="00BD4F37" w:rsidRPr="005A2DD2" w:rsidRDefault="00BD4F37" w:rsidP="003B3CA1">
      <w:pPr>
        <w:tabs>
          <w:tab w:val="left" w:pos="900"/>
          <w:tab w:val="left" w:pos="1260"/>
          <w:tab w:val="left" w:pos="1440"/>
          <w:tab w:val="left" w:pos="1620"/>
          <w:tab w:val="left" w:pos="2160"/>
          <w:tab w:val="left" w:pos="3060"/>
        </w:tabs>
        <w:jc w:val="both"/>
        <w:rPr>
          <w:rFonts w:ascii="TH SarabunPSK" w:hAnsi="TH SarabunPSK" w:cs="TH SarabunPSK"/>
        </w:rPr>
      </w:pPr>
      <w:r w:rsidRPr="005A2DD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รายการ</w:t>
      </w:r>
      <w:r w:rsidRPr="005A2DD2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อนุ</w:t>
      </w:r>
      <w:r w:rsidRPr="005A2DD2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ผนวก</w:t>
      </w:r>
    </w:p>
    <w:p w14:paraId="64167287" w14:textId="3D8541C0" w:rsidR="00BD4F37" w:rsidRPr="005A2DD2" w:rsidRDefault="00BD4F37" w:rsidP="003B3CA1">
      <w:pPr>
        <w:tabs>
          <w:tab w:val="left" w:pos="720"/>
          <w:tab w:val="left" w:pos="900"/>
          <w:tab w:val="left" w:pos="1260"/>
          <w:tab w:val="left" w:pos="1440"/>
          <w:tab w:val="left" w:pos="1620"/>
          <w:tab w:val="left" w:pos="2160"/>
          <w:tab w:val="left" w:pos="3060"/>
        </w:tabs>
        <w:jc w:val="thaiDistribute"/>
        <w:rPr>
          <w:rFonts w:ascii="TH SarabunPSK" w:hAnsi="TH SarabunPSK" w:cs="TH SarabunPSK"/>
          <w:sz w:val="32"/>
          <w:szCs w:val="32"/>
        </w:rPr>
      </w:pPr>
      <w:r w:rsidRPr="005A2DD2">
        <w:rPr>
          <w:rFonts w:ascii="TH SarabunPSK" w:hAnsi="TH SarabunPSK" w:cs="TH SarabunPSK"/>
          <w:sz w:val="32"/>
          <w:szCs w:val="32"/>
        </w:rPr>
        <w:tab/>
      </w:r>
      <w:r w:rsidRPr="005A2DD2">
        <w:rPr>
          <w:rFonts w:ascii="TH SarabunPSK" w:hAnsi="TH SarabunPSK" w:cs="TH SarabunPSK" w:hint="cs"/>
          <w:sz w:val="32"/>
          <w:szCs w:val="32"/>
          <w:cs/>
        </w:rPr>
        <w:t>อนุ</w:t>
      </w:r>
      <w:r w:rsidRPr="005A2DD2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Pr="005A2DD2">
        <w:rPr>
          <w:rFonts w:ascii="TH SarabunPSK" w:hAnsi="TH SarabunPSK" w:cs="TH SarabunPSK" w:hint="cs"/>
          <w:sz w:val="32"/>
          <w:szCs w:val="32"/>
          <w:cs/>
        </w:rPr>
        <w:t>๑</w:t>
      </w:r>
      <w:r w:rsidRPr="005A2DD2">
        <w:rPr>
          <w:rFonts w:ascii="TH SarabunPSK" w:hAnsi="TH SarabunPSK" w:cs="TH SarabunPSK"/>
          <w:sz w:val="32"/>
          <w:szCs w:val="32"/>
          <w:cs/>
        </w:rPr>
        <w:tab/>
      </w:r>
      <w:r w:rsidR="0026703C" w:rsidRPr="005A2DD2">
        <w:rPr>
          <w:rFonts w:ascii="TH SarabunPSK" w:hAnsi="TH SarabunPSK" w:cs="TH SarabunPSK" w:hint="cs"/>
          <w:sz w:val="32"/>
          <w:szCs w:val="32"/>
          <w:cs/>
        </w:rPr>
        <w:t>เส้นแนวการยุทธ์ด้านการปฏิบัติการข่าวสาร</w:t>
      </w:r>
    </w:p>
    <w:p w14:paraId="1A4A7037" w14:textId="2EE65995" w:rsidR="00C97A93" w:rsidRDefault="00BD4F37" w:rsidP="003B3CA1">
      <w:pPr>
        <w:tabs>
          <w:tab w:val="left" w:pos="720"/>
          <w:tab w:val="left" w:pos="900"/>
          <w:tab w:val="left" w:pos="1260"/>
          <w:tab w:val="left" w:pos="1440"/>
          <w:tab w:val="left" w:pos="1620"/>
          <w:tab w:val="left" w:pos="2160"/>
          <w:tab w:val="left" w:pos="3060"/>
        </w:tabs>
        <w:jc w:val="thaiDistribute"/>
        <w:rPr>
          <w:rFonts w:ascii="TH SarabunPSK" w:hAnsi="TH SarabunPSK" w:cs="TH SarabunPSK"/>
          <w:b/>
          <w:bCs/>
          <w:szCs w:val="32"/>
          <w:u w:val="single"/>
        </w:rPr>
      </w:pPr>
      <w:r w:rsidRPr="005A2DD2">
        <w:rPr>
          <w:rFonts w:ascii="TH SarabunPSK" w:hAnsi="TH SarabunPSK" w:cs="TH SarabunPSK"/>
          <w:sz w:val="32"/>
          <w:szCs w:val="32"/>
        </w:rPr>
        <w:tab/>
      </w:r>
      <w:r w:rsidRPr="005A2DD2">
        <w:rPr>
          <w:rFonts w:ascii="TH SarabunPSK" w:hAnsi="TH SarabunPSK" w:cs="TH SarabunPSK" w:hint="cs"/>
          <w:sz w:val="32"/>
          <w:szCs w:val="32"/>
          <w:cs/>
        </w:rPr>
        <w:t>อนุ</w:t>
      </w:r>
      <w:r w:rsidRPr="005A2DD2">
        <w:rPr>
          <w:rFonts w:ascii="TH SarabunPSK" w:hAnsi="TH SarabunPSK" w:cs="TH SarabunPSK"/>
          <w:sz w:val="32"/>
          <w:szCs w:val="32"/>
          <w:cs/>
        </w:rPr>
        <w:t xml:space="preserve">ผนวก </w:t>
      </w:r>
      <w:r w:rsidRPr="005A2DD2">
        <w:rPr>
          <w:rFonts w:ascii="TH SarabunPSK" w:hAnsi="TH SarabunPSK" w:cs="TH SarabunPSK" w:hint="cs"/>
          <w:sz w:val="32"/>
          <w:szCs w:val="32"/>
          <w:cs/>
        </w:rPr>
        <w:t>๒</w:t>
      </w:r>
      <w:r w:rsidR="0026703C" w:rsidRPr="005A2DD2">
        <w:rPr>
          <w:rFonts w:ascii="TH SarabunPSK" w:hAnsi="TH SarabunPSK" w:cs="TH SarabunPSK"/>
          <w:sz w:val="32"/>
          <w:szCs w:val="32"/>
          <w:cs/>
        </w:rPr>
        <w:tab/>
      </w:r>
      <w:r w:rsidR="0026703C" w:rsidRPr="005A2DD2">
        <w:rPr>
          <w:rFonts w:ascii="TH SarabunPSK" w:hAnsi="TH SarabunPSK" w:cs="TH SarabunPSK" w:hint="cs"/>
          <w:sz w:val="32"/>
          <w:szCs w:val="32"/>
          <w:cs/>
        </w:rPr>
        <w:t>ตารางแนวคิดในการปฏิบัติการข่าวสาร</w:t>
      </w:r>
      <w:r w:rsidR="0026703C" w:rsidRPr="005A2DD2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26703C" w:rsidRPr="005A2DD2">
        <w:rPr>
          <w:rFonts w:ascii="TH SarabunPSK" w:hAnsi="TH SarabunPSK" w:cs="TH SarabunPSK"/>
          <w:sz w:val="32"/>
          <w:szCs w:val="32"/>
        </w:rPr>
        <w:t>IO Matrix</w:t>
      </w:r>
      <w:r w:rsidR="0026703C" w:rsidRPr="005A2DD2">
        <w:rPr>
          <w:rFonts w:ascii="TH SarabunPSK" w:hAnsi="TH SarabunPSK" w:cs="TH SarabunPSK"/>
          <w:sz w:val="32"/>
          <w:szCs w:val="32"/>
          <w:cs/>
        </w:rPr>
        <w:t>)</w:t>
      </w:r>
    </w:p>
    <w:p w14:paraId="67EEAF0A" w14:textId="77777777" w:rsidR="00E3453A" w:rsidRDefault="00E3453A" w:rsidP="003B3CA1">
      <w:pPr>
        <w:tabs>
          <w:tab w:val="left" w:pos="720"/>
          <w:tab w:val="left" w:pos="900"/>
          <w:tab w:val="left" w:pos="1260"/>
          <w:tab w:val="left" w:pos="1440"/>
          <w:tab w:val="left" w:pos="1620"/>
          <w:tab w:val="left" w:pos="2160"/>
          <w:tab w:val="left" w:pos="3060"/>
        </w:tabs>
        <w:jc w:val="thaiDistribute"/>
        <w:rPr>
          <w:rFonts w:ascii="TH SarabunPSK" w:hAnsi="TH SarabunPSK" w:cs="TH SarabunPSK"/>
          <w:b/>
          <w:bCs/>
          <w:szCs w:val="32"/>
          <w:u w:val="single"/>
        </w:rPr>
      </w:pPr>
    </w:p>
    <w:p>
      <w:pPr/>
    </w:p>
    <w:p>
      <w:pPr/>
      <w:r>
        <w:rPr>
          <w:rFonts w:ascii="TH Sarabun New" w:hAnsi="TH Sarabun New" w:eastAsia="TH Sarabun New"/>
          <w:sz w:val="28"/>
        </w:rPr>
        <w:t>หมายเหตุฝ่ายเสธ: รายการข้อมูลที่ต้องยืนยันก่อนออกเอกสารจริง</w:t>
      </w:r>
    </w:p>
    <w:p>
      <w:pPr/>
      <w:r>
        <w:rPr>
          <w:rFonts w:ascii="TH Sarabun New" w:hAnsi="TH Sarabun New" w:eastAsia="TH Sarabun New"/>
          <w:sz w:val="28"/>
        </w:rPr>
        <w:t>๑. วันเวลาออกคำสั่ง เลขที่คำสั่ง และชื่อ-ยศผู้ลงนาม</w:t>
      </w:r>
    </w:p>
    <w:p>
      <w:pPr/>
      <w:r>
        <w:rPr>
          <w:rFonts w:ascii="TH Sarabun New" w:hAnsi="TH Sarabun New" w:eastAsia="TH Sarabun New"/>
          <w:sz w:val="28"/>
        </w:rPr>
        <w:t>๒. รายละเอียดโครงข่ายสื่อสาร สถานีหลัก ฐานทัพ ท่าเรือ สนามบิน และทัพเรือภาค</w:t>
      </w:r>
    </w:p>
    <w:p>
      <w:pPr/>
      <w:r>
        <w:rPr>
          <w:rFonts w:ascii="TH Sarabun New" w:hAnsi="TH Sarabun New" w:eastAsia="TH Sarabun New"/>
          <w:sz w:val="28"/>
        </w:rPr>
        <w:t>๓. รายละเอียด authority matrix สำหรับ MILDEC, EMSO และ Cyber effect</w:t>
      </w:r>
    </w:p>
    <w:p>
      <w:pPr/>
      <w:r>
        <w:rPr>
          <w:rFonts w:ascii="TH Sarabun New" w:hAnsi="TH Sarabun New" w:eastAsia="TH Sarabun New"/>
          <w:sz w:val="28"/>
        </w:rPr>
        <w:t>๔. ชื่อจังหวัด/อำเภอ/ตำบลหรือหน่วยปกครองท้องถิ่นในพื้นที่ TALOS/Ventimiglia</w:t>
      </w:r>
    </w:p>
    <w:sectPr w:rsidR="00E3453A" w:rsidSect="00EA55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701" w:header="510" w:footer="510" w:gutter="0"/>
      <w:pgNumType w:fmt="thaiNumbers"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F61EE2" w14:textId="77777777" w:rsidR="0078736C" w:rsidRDefault="0078736C">
      <w:r>
        <w:separator/>
      </w:r>
    </w:p>
  </w:endnote>
  <w:endnote w:type="continuationSeparator" w:id="0">
    <w:p w14:paraId="4B808630" w14:textId="77777777" w:rsidR="0078736C" w:rsidRDefault="0078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illeniaUPC">
    <w:altName w:val="Angsana New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1ECA61" w14:textId="77777777" w:rsidR="004C0F3D" w:rsidRDefault="004C0F3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46DB07" w14:textId="77777777" w:rsidR="004C0F3D" w:rsidRDefault="004C0F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683F8A" w14:textId="6FBBFFF1" w:rsidR="004C0F3D" w:rsidRPr="00454B20" w:rsidRDefault="004C0F3D" w:rsidP="00392540">
    <w:pPr>
      <w:pStyle w:val="Header"/>
      <w:tabs>
        <w:tab w:val="clear" w:pos="8306"/>
        <w:tab w:val="left" w:pos="6300"/>
        <w:tab w:val="left" w:pos="7200"/>
        <w:tab w:val="left" w:pos="8100"/>
      </w:tabs>
      <w:jc w:val="center"/>
      <w:rPr>
        <w:rFonts w:ascii="TH SarabunPSK" w:hAnsi="TH SarabunPSK" w:cs="TH SarabunPSK"/>
        <w:sz w:val="32"/>
        <w:szCs w:val="32"/>
        <w:cs/>
      </w:rPr>
    </w:pPr>
    <w:r w:rsidRPr="00454B20">
      <w:rPr>
        <w:rFonts w:ascii="TH SarabunPSK" w:hAnsi="TH SarabunPSK" w:cs="TH SarabunPSK"/>
        <w:sz w:val="32"/>
        <w:szCs w:val="32"/>
        <w:cs/>
      </w:rPr>
      <w:t xml:space="preserve">หน้า  </w:t>
    </w:r>
    <w:r w:rsidR="006C7EC4">
      <w:rPr>
        <w:rStyle w:val="PageNumber"/>
        <w:rFonts w:ascii="TH SarabunPSK" w:hAnsi="TH SarabunPSK" w:cs="TH SarabunPSK" w:hint="cs"/>
        <w:sz w:val="32"/>
        <w:szCs w:val="32"/>
        <w:cs/>
      </w:rPr>
      <w:t>ฉ</w:t>
    </w:r>
    <w:r w:rsidRPr="00454B20">
      <w:rPr>
        <w:rStyle w:val="PageNumber"/>
        <w:rFonts w:ascii="TH SarabunPSK" w:hAnsi="TH SarabunPSK" w:cs="TH SarabunPSK"/>
        <w:sz w:val="32"/>
        <w:szCs w:val="32"/>
        <w:cs/>
      </w:rPr>
      <w:t xml:space="preserve"> - </w:t>
    </w:r>
    <w:r w:rsidRPr="00454B20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Pr="00454B20">
      <w:rPr>
        <w:rStyle w:val="PageNumber"/>
        <w:rFonts w:ascii="TH SarabunPSK" w:hAnsi="TH SarabunPSK" w:cs="TH SarabunPSK"/>
        <w:sz w:val="32"/>
        <w:szCs w:val="32"/>
      </w:rPr>
      <w:instrText xml:space="preserve"> PAGE </w:instrText>
    </w:r>
    <w:r w:rsidRPr="00454B20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6A1FD7">
      <w:rPr>
        <w:rStyle w:val="PageNumber"/>
        <w:rFonts w:ascii="TH SarabunPSK" w:hAnsi="TH SarabunPSK" w:cs="TH SarabunPSK"/>
        <w:noProof/>
        <w:sz w:val="32"/>
        <w:szCs w:val="32"/>
        <w:cs/>
      </w:rPr>
      <w:t>๒</w:t>
    </w:r>
    <w:r w:rsidRPr="00454B20">
      <w:rPr>
        <w:rStyle w:val="PageNumber"/>
        <w:rFonts w:ascii="TH SarabunPSK" w:hAnsi="TH SarabunPSK" w:cs="TH SarabunPSK"/>
        <w:sz w:val="32"/>
        <w:szCs w:val="32"/>
      </w:rPr>
      <w:fldChar w:fldCharType="end"/>
    </w:r>
    <w:r w:rsidRPr="00454B20">
      <w:rPr>
        <w:rFonts w:ascii="TH SarabunPSK" w:hAnsi="TH SarabunPSK" w:cs="TH SarabunPSK"/>
        <w:sz w:val="32"/>
        <w:szCs w:val="32"/>
        <w:cs/>
      </w:rPr>
      <w:t xml:space="preserve">  ของ </w:t>
    </w:r>
    <w:r w:rsidR="00683AB5">
      <w:rPr>
        <w:rFonts w:ascii="TH SarabunPSK" w:hAnsi="TH SarabunPSK" w:cs="TH SarabunPSK" w:hint="cs"/>
        <w:sz w:val="32"/>
        <w:szCs w:val="32"/>
        <w:cs/>
      </w:rPr>
      <w:t xml:space="preserve"> </w:t>
    </w:r>
    <w:r w:rsidR="00D6578A">
      <w:rPr>
        <w:rFonts w:ascii="TH SarabunPSK" w:hAnsi="TH SarabunPSK" w:cs="TH SarabunPSK" w:hint="cs"/>
        <w:sz w:val="32"/>
        <w:szCs w:val="32"/>
        <w:cs/>
      </w:rPr>
      <w:t>๙</w:t>
    </w:r>
    <w:r w:rsidRPr="00454B20">
      <w:rPr>
        <w:rFonts w:ascii="TH SarabunPSK" w:hAnsi="TH SarabunPSK" w:cs="TH SarabunPSK"/>
        <w:sz w:val="32"/>
        <w:szCs w:val="32"/>
        <w:cs/>
      </w:rPr>
      <w:t xml:space="preserve"> หน้า</w:t>
    </w:r>
  </w:p>
  <w:p w14:paraId="69F56692" w14:textId="76EBC210" w:rsidR="00683AB5" w:rsidRPr="007256E8" w:rsidRDefault="00683AB5" w:rsidP="00697CE4">
    <w:pPr>
      <w:pStyle w:val="Footer"/>
      <w:tabs>
        <w:tab w:val="clear" w:pos="4153"/>
        <w:tab w:val="clear" w:pos="8306"/>
        <w:tab w:val="left" w:pos="4111"/>
        <w:tab w:val="left" w:pos="6804"/>
        <w:tab w:val="left" w:pos="7655"/>
        <w:tab w:val="right" w:pos="8647"/>
      </w:tabs>
      <w:jc w:val="center"/>
      <w:rPr>
        <w:rFonts w:ascii="TH SarabunPSK" w:hAnsi="TH SarabunPSK" w:cs="TH SarabunPSK"/>
        <w:b/>
        <w:bCs/>
        <w:color w:val="FF0000"/>
        <w:sz w:val="36"/>
        <w:szCs w:val="36"/>
      </w:rPr>
    </w:pPr>
    <w:r w:rsidRPr="007F0501">
      <w:rPr>
        <w:rFonts w:ascii="TH SarabunPSK" w:hAnsi="TH SarabunPSK" w:cs="TH SarabunPSK"/>
        <w:b/>
        <w:bCs/>
        <w:color w:val="FF0000"/>
        <w:sz w:val="52"/>
        <w:szCs w:val="52"/>
        <w:cs/>
      </w:rPr>
      <w:t>ลับมาก</w:t>
    </w:r>
    <w:r w:rsidR="00697CE4">
      <w:rPr>
        <w:rFonts w:ascii="TH SarabunPSK" w:hAnsi="TH SarabunPSK" w:cs="TH SarabunPSK" w:hint="cs"/>
        <w:b/>
        <w:bCs/>
        <w:color w:val="FF0000"/>
        <w:sz w:val="52"/>
        <w:szCs w:val="52"/>
        <w:cs/>
      </w:rPr>
      <w:t xml:space="preserve"> - เพื่อการฝึก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1C98D7" w14:textId="1A06B95F" w:rsidR="004C0F3D" w:rsidRPr="00F4538F" w:rsidRDefault="004C0F3D" w:rsidP="00392540">
    <w:pPr>
      <w:pStyle w:val="Header"/>
      <w:tabs>
        <w:tab w:val="clear" w:pos="8306"/>
        <w:tab w:val="left" w:pos="6300"/>
        <w:tab w:val="left" w:pos="7200"/>
        <w:tab w:val="left" w:pos="8100"/>
      </w:tabs>
      <w:jc w:val="center"/>
      <w:rPr>
        <w:rFonts w:ascii="TH SarabunPSK" w:hAnsi="TH SarabunPSK" w:cs="TH SarabunPSK"/>
        <w:sz w:val="32"/>
        <w:szCs w:val="32"/>
        <w:cs/>
      </w:rPr>
    </w:pPr>
    <w:r w:rsidRPr="00F4538F">
      <w:rPr>
        <w:rFonts w:ascii="TH SarabunPSK" w:hAnsi="TH SarabunPSK" w:cs="TH SarabunPSK"/>
        <w:sz w:val="32"/>
        <w:szCs w:val="32"/>
        <w:cs/>
      </w:rPr>
      <w:t>หน้า</w:t>
    </w:r>
    <w:r w:rsidR="00E3453A">
      <w:rPr>
        <w:rFonts w:ascii="TH SarabunPSK" w:hAnsi="TH SarabunPSK" w:cs="TH SarabunPSK" w:hint="cs"/>
        <w:sz w:val="32"/>
        <w:szCs w:val="32"/>
        <w:cs/>
      </w:rPr>
      <w:t xml:space="preserve"> </w:t>
    </w:r>
    <w:r w:rsidRPr="00F4538F">
      <w:rPr>
        <w:rFonts w:ascii="TH SarabunPSK" w:hAnsi="TH SarabunPSK" w:cs="TH SarabunPSK"/>
        <w:sz w:val="32"/>
        <w:szCs w:val="32"/>
        <w:cs/>
      </w:rPr>
      <w:t xml:space="preserve"> </w:t>
    </w:r>
    <w:r w:rsidR="006C7EC4">
      <w:rPr>
        <w:rStyle w:val="PageNumber"/>
        <w:rFonts w:ascii="TH SarabunPSK" w:hAnsi="TH SarabunPSK" w:cs="TH SarabunPSK" w:hint="cs"/>
        <w:sz w:val="32"/>
        <w:szCs w:val="32"/>
        <w:cs/>
      </w:rPr>
      <w:t>ฉ</w:t>
    </w:r>
    <w:r w:rsidRPr="00F4538F">
      <w:rPr>
        <w:rStyle w:val="PageNumber"/>
        <w:rFonts w:ascii="TH SarabunPSK" w:hAnsi="TH SarabunPSK" w:cs="TH SarabunPSK"/>
        <w:sz w:val="32"/>
        <w:szCs w:val="32"/>
        <w:cs/>
      </w:rPr>
      <w:t xml:space="preserve"> - </w: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begin"/>
    </w:r>
    <w:r w:rsidRPr="00F4538F">
      <w:rPr>
        <w:rStyle w:val="PageNumber"/>
        <w:rFonts w:ascii="TH SarabunPSK" w:hAnsi="TH SarabunPSK" w:cs="TH SarabunPSK"/>
        <w:sz w:val="32"/>
        <w:szCs w:val="32"/>
      </w:rPr>
      <w:instrText xml:space="preserve"> PAGE </w:instrTex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separate"/>
    </w:r>
    <w:r w:rsidR="006A1FD7">
      <w:rPr>
        <w:rStyle w:val="PageNumber"/>
        <w:rFonts w:ascii="TH SarabunPSK" w:hAnsi="TH SarabunPSK" w:cs="TH SarabunPSK"/>
        <w:noProof/>
        <w:sz w:val="32"/>
        <w:szCs w:val="32"/>
        <w:cs/>
      </w:rPr>
      <w:t>๑</w:t>
    </w:r>
    <w:r w:rsidRPr="00F4538F">
      <w:rPr>
        <w:rStyle w:val="PageNumber"/>
        <w:rFonts w:ascii="TH SarabunPSK" w:hAnsi="TH SarabunPSK" w:cs="TH SarabunPSK"/>
        <w:sz w:val="32"/>
        <w:szCs w:val="32"/>
      </w:rPr>
      <w:fldChar w:fldCharType="end"/>
    </w:r>
    <w:r>
      <w:rPr>
        <w:rFonts w:ascii="TH SarabunPSK" w:hAnsi="TH SarabunPSK" w:cs="TH SarabunPSK"/>
        <w:sz w:val="32"/>
        <w:szCs w:val="32"/>
        <w:cs/>
      </w:rPr>
      <w:t xml:space="preserve"> </w:t>
    </w:r>
    <w:r w:rsidR="00326A66">
      <w:rPr>
        <w:rFonts w:ascii="TH SarabunPSK" w:hAnsi="TH SarabunPSK" w:cs="TH SarabunPSK" w:hint="cs"/>
        <w:sz w:val="32"/>
        <w:szCs w:val="32"/>
        <w:cs/>
      </w:rPr>
      <w:t xml:space="preserve"> </w:t>
    </w:r>
    <w:r>
      <w:rPr>
        <w:rFonts w:ascii="TH SarabunPSK" w:hAnsi="TH SarabunPSK" w:cs="TH SarabunPSK"/>
        <w:sz w:val="32"/>
        <w:szCs w:val="32"/>
        <w:cs/>
      </w:rPr>
      <w:t xml:space="preserve">ของ  </w:t>
    </w:r>
    <w:r w:rsidR="00D6578A">
      <w:rPr>
        <w:rFonts w:ascii="TH SarabunPSK" w:hAnsi="TH SarabunPSK" w:cs="TH SarabunPSK" w:hint="cs"/>
        <w:sz w:val="32"/>
        <w:szCs w:val="32"/>
        <w:cs/>
      </w:rPr>
      <w:t>๙</w:t>
    </w:r>
    <w:r w:rsidR="00F86171">
      <w:rPr>
        <w:rFonts w:ascii="TH SarabunPSK" w:hAnsi="TH SarabunPSK" w:cs="TH SarabunPSK"/>
        <w:sz w:val="32"/>
        <w:szCs w:val="32"/>
        <w:cs/>
      </w:rPr>
      <w:t xml:space="preserve"> </w:t>
    </w:r>
    <w:r>
      <w:rPr>
        <w:rFonts w:ascii="TH SarabunPSK" w:hAnsi="TH SarabunPSK" w:cs="TH SarabunPSK"/>
        <w:sz w:val="32"/>
        <w:szCs w:val="32"/>
        <w:cs/>
      </w:rPr>
      <w:t xml:space="preserve"> </w:t>
    </w:r>
    <w:r w:rsidRPr="00F4538F">
      <w:rPr>
        <w:rFonts w:ascii="TH SarabunPSK" w:hAnsi="TH SarabunPSK" w:cs="TH SarabunPSK"/>
        <w:sz w:val="32"/>
        <w:szCs w:val="32"/>
        <w:cs/>
      </w:rPr>
      <w:t>หน้า</w:t>
    </w:r>
  </w:p>
  <w:p w14:paraId="1465A95B" w14:textId="7ABE4860" w:rsidR="00683AB5" w:rsidRDefault="00683AB5" w:rsidP="00683AB5">
    <w:pPr>
      <w:pStyle w:val="Footer"/>
      <w:tabs>
        <w:tab w:val="clear" w:pos="4153"/>
        <w:tab w:val="clear" w:pos="8306"/>
        <w:tab w:val="left" w:pos="4111"/>
        <w:tab w:val="left" w:pos="6804"/>
        <w:tab w:val="left" w:pos="7655"/>
        <w:tab w:val="right" w:pos="8647"/>
      </w:tabs>
      <w:jc w:val="center"/>
      <w:rPr>
        <w:rFonts w:ascii="TH SarabunPSK" w:hAnsi="TH SarabunPSK" w:cs="TH SarabunPSK"/>
        <w:b/>
        <w:bCs/>
        <w:color w:val="FF0000"/>
        <w:sz w:val="52"/>
        <w:szCs w:val="52"/>
      </w:rPr>
    </w:pPr>
    <w:bookmarkStart w:id="1" w:name="_Hlk521656352"/>
    <w:bookmarkStart w:id="2" w:name="_Hlk521656353"/>
    <w:r w:rsidRPr="007F0501">
      <w:rPr>
        <w:rFonts w:ascii="TH SarabunPSK" w:hAnsi="TH SarabunPSK" w:cs="TH SarabunPSK"/>
        <w:b/>
        <w:bCs/>
        <w:color w:val="FF0000"/>
        <w:sz w:val="52"/>
        <w:szCs w:val="52"/>
        <w:cs/>
      </w:rPr>
      <w:t>ลับมาก</w:t>
    </w:r>
    <w:r w:rsidR="00F5017F">
      <w:rPr>
        <w:rFonts w:ascii="TH SarabunPSK" w:hAnsi="TH SarabunPSK" w:cs="TH SarabunPSK" w:hint="cs"/>
        <w:b/>
        <w:bCs/>
        <w:color w:val="FF0000"/>
        <w:sz w:val="52"/>
        <w:szCs w:val="52"/>
        <w:cs/>
      </w:rPr>
      <w:t xml:space="preserve"> - เพื่อการฝึก</w:t>
    </w:r>
  </w:p>
  <w:bookmarkEnd w:id="1"/>
  <w:bookmarkEnd w:id="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0BB7B5" w14:textId="77777777" w:rsidR="0078736C" w:rsidRDefault="0078736C">
      <w:r>
        <w:separator/>
      </w:r>
    </w:p>
  </w:footnote>
  <w:footnote w:type="continuationSeparator" w:id="0">
    <w:p w14:paraId="4CF2D3A7" w14:textId="77777777" w:rsidR="0078736C" w:rsidRDefault="007873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C804C4" w14:textId="77777777" w:rsidR="006A1FD7" w:rsidRDefault="006A1F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B5B605" w14:textId="122FC766" w:rsidR="00683AB5" w:rsidRPr="00683AB5" w:rsidRDefault="00683AB5" w:rsidP="00F5017F">
    <w:pPr>
      <w:tabs>
        <w:tab w:val="left" w:pos="2835"/>
        <w:tab w:val="left" w:pos="6663"/>
        <w:tab w:val="left" w:pos="7513"/>
        <w:tab w:val="right" w:pos="8647"/>
      </w:tabs>
      <w:rPr>
        <w:rFonts w:ascii="TH SarabunPSK" w:eastAsia="PMingLiU" w:hAnsi="TH SarabunPSK" w:cs="TH SarabunPSK"/>
        <w:b/>
        <w:bCs/>
        <w:color w:val="FF0000"/>
        <w:sz w:val="52"/>
        <w:szCs w:val="52"/>
      </w:rPr>
    </w:pPr>
    <w:r>
      <w:rPr>
        <w:rFonts w:ascii="TH SarabunPSK" w:eastAsia="PMingLiU" w:hAnsi="TH SarabunPSK" w:cs="TH SarabunPSK"/>
        <w:b/>
        <w:bCs/>
        <w:color w:val="FF0000"/>
        <w:sz w:val="52"/>
        <w:szCs w:val="52"/>
        <w:cs/>
      </w:rPr>
      <w:tab/>
    </w:r>
    <w:r w:rsidRPr="00683AB5">
      <w:rPr>
        <w:rFonts w:ascii="TH SarabunPSK" w:eastAsia="PMingLiU" w:hAnsi="TH SarabunPSK" w:cs="TH SarabunPSK"/>
        <w:b/>
        <w:bCs/>
        <w:color w:val="FF0000"/>
        <w:sz w:val="52"/>
        <w:szCs w:val="52"/>
        <w:cs/>
      </w:rPr>
      <w:t>ลับมาก</w:t>
    </w:r>
    <w:r w:rsidR="00F5017F">
      <w:rPr>
        <w:rFonts w:ascii="TH SarabunPSK" w:eastAsia="PMingLiU" w:hAnsi="TH SarabunPSK" w:cs="TH SarabunPSK" w:hint="cs"/>
        <w:b/>
        <w:bCs/>
        <w:color w:val="FF0000"/>
        <w:sz w:val="52"/>
        <w:szCs w:val="52"/>
        <w:cs/>
      </w:rPr>
      <w:t xml:space="preserve"> - เพื่อการฝึก</w:t>
    </w:r>
    <w:r w:rsidRPr="00683AB5">
      <w:rPr>
        <w:rFonts w:ascii="TH SarabunPSK" w:eastAsia="PMingLiU" w:hAnsi="TH SarabunPSK" w:cs="TH SarabunPSK"/>
        <w:sz w:val="32"/>
        <w:szCs w:val="32"/>
        <w:cs/>
      </w:rPr>
      <w:tab/>
      <w:t>ชุดที่</w:t>
    </w:r>
    <w:r w:rsidRPr="00683AB5">
      <w:rPr>
        <w:rFonts w:ascii="TH SarabunPSK" w:eastAsia="PMingLiU" w:hAnsi="TH SarabunPSK" w:cs="TH SarabunPSK"/>
        <w:sz w:val="32"/>
        <w:szCs w:val="32"/>
        <w:cs/>
      </w:rPr>
      <w:tab/>
      <w:t>ของ</w:t>
    </w:r>
    <w:r w:rsidRPr="00683AB5">
      <w:rPr>
        <w:rFonts w:ascii="TH SarabunPSK" w:eastAsia="PMingLiU" w:hAnsi="TH SarabunPSK" w:cs="TH SarabunPSK" w:hint="cs"/>
        <w:sz w:val="32"/>
        <w:szCs w:val="32"/>
        <w:cs/>
      </w:rPr>
      <w:t xml:space="preserve">    </w:t>
    </w:r>
    <w:r w:rsidRPr="00683AB5">
      <w:rPr>
        <w:rFonts w:ascii="TH SarabunPSK" w:eastAsia="PMingLiU" w:hAnsi="TH SarabunPSK" w:cs="TH SarabunPSK"/>
        <w:sz w:val="32"/>
        <w:szCs w:val="32"/>
        <w:cs/>
      </w:rPr>
      <w:tab/>
      <w:t>ชุด</w:t>
    </w:r>
  </w:p>
  <w:p w14:paraId="451B8CE3" w14:textId="42ECCA88" w:rsidR="004C0F3D" w:rsidRDefault="00683AB5" w:rsidP="00F5017F">
    <w:pPr>
      <w:tabs>
        <w:tab w:val="left" w:pos="3402"/>
        <w:tab w:val="left" w:pos="6663"/>
        <w:tab w:val="left" w:pos="7513"/>
        <w:tab w:val="right" w:pos="8647"/>
      </w:tabs>
    </w:pPr>
    <w:r w:rsidRPr="00683AB5">
      <w:rPr>
        <w:rFonts w:ascii="TH SarabunPSK" w:eastAsia="PMingLiU" w:hAnsi="TH SarabunPSK" w:cs="TH SarabunPSK"/>
        <w:b/>
        <w:bCs/>
        <w:sz w:val="36"/>
        <w:szCs w:val="44"/>
        <w:cs/>
      </w:rPr>
      <w:tab/>
    </w:r>
    <w:r w:rsidRPr="00683AB5">
      <w:rPr>
        <w:rFonts w:ascii="TH SarabunPSK" w:eastAsia="PMingLiU" w:hAnsi="TH SarabunPSK" w:cs="TH SarabunPSK"/>
        <w:b/>
        <w:bCs/>
        <w:color w:val="FF0000"/>
        <w:sz w:val="96"/>
        <w:szCs w:val="96"/>
        <w:cs/>
      </w:rPr>
      <w:tab/>
    </w:r>
    <w:r w:rsidRPr="00683AB5">
      <w:rPr>
        <w:rFonts w:ascii="TH SarabunPSK" w:eastAsia="PMingLiU" w:hAnsi="TH SarabunPSK" w:cs="TH SarabunPSK"/>
        <w:sz w:val="32"/>
        <w:szCs w:val="32"/>
        <w:cs/>
      </w:rPr>
      <w:t>หน้า</w:t>
    </w:r>
    <w:r w:rsidRPr="00683AB5">
      <w:rPr>
        <w:rFonts w:ascii="TH SarabunPSK" w:eastAsia="PMingLiU" w:hAnsi="TH SarabunPSK" w:cs="TH SarabunPSK"/>
        <w:sz w:val="32"/>
        <w:szCs w:val="32"/>
        <w:cs/>
      </w:rPr>
      <w:tab/>
      <w:t>ของ</w:t>
    </w:r>
    <w:r w:rsidRPr="00683AB5">
      <w:rPr>
        <w:rFonts w:ascii="TH SarabunPSK" w:eastAsia="PMingLiU" w:hAnsi="TH SarabunPSK" w:cs="TH SarabunPSK"/>
        <w:sz w:val="32"/>
        <w:szCs w:val="32"/>
        <w:cs/>
      </w:rPr>
      <w:tab/>
      <w:t>หน้า</w:t>
    </w:r>
  </w:p>
  <w:p w14:paraId="1F966E5C" w14:textId="77777777" w:rsidR="00BC28E2" w:rsidRPr="00E37BCB" w:rsidRDefault="00BC28E2" w:rsidP="00BC28E2">
    <w:pPr>
      <w:tabs>
        <w:tab w:val="left" w:pos="900"/>
        <w:tab w:val="left" w:pos="7334"/>
      </w:tabs>
      <w:jc w:val="both"/>
      <w:rPr>
        <w:rFonts w:ascii="TH SarabunPSK" w:eastAsia="Times New Roman" w:hAnsi="TH SarabunPSK" w:cs="TH SarabunPSK"/>
        <w:b/>
        <w:bCs/>
        <w:sz w:val="32"/>
        <w:szCs w:val="32"/>
        <w:u w:val="single"/>
      </w:rPr>
    </w:pPr>
    <w:r w:rsidRPr="00E37BCB">
      <w:rPr>
        <w:rFonts w:ascii="TH SarabunPSK" w:eastAsia="Times New Roman" w:hAnsi="TH SarabunPSK" w:cs="TH SarabunPSK" w:hint="cs"/>
        <w:b/>
        <w:bCs/>
        <w:sz w:val="32"/>
        <w:szCs w:val="32"/>
        <w:u w:val="single"/>
        <w:cs/>
      </w:rPr>
    </w:r>
    <w:r w:rsidRPr="00E37BCB">
      <w:rPr>
        <w:rFonts w:ascii="TH SarabunPSK" w:eastAsia="Times New Roman" w:hAnsi="TH SarabunPSK" w:cs="TH SarabunPSK"/>
        <w:b/>
        <w:bCs/>
        <w:sz w:val="32"/>
        <w:szCs w:val="32"/>
        <w:u w:val="single"/>
        <w:cs/>
      </w:rPr>
    </w:r>
    <w:r>
      <w:rPr>
        <w:rFonts w:ascii="TH SarabunPSK" w:eastAsia="Times New Roman" w:hAnsi="TH SarabunPSK" w:cs="TH SarabunPSK"/>
        <w:b/>
        <w:bCs/>
        <w:sz w:val="32"/>
        <w:szCs w:val="32"/>
        <w:u w:val="single"/>
      </w:rPr>
    </w:r>
    <w:r>
      <w:rPr>
        <w:rFonts w:ascii="TH Sarabun New" w:hAnsi="TH Sarabun New" w:eastAsia="TH Sarabun New"/>
        <w:sz w:val="28"/>
      </w:rPr>
      <w:t>คำสั่งยุทธการ Operation Crimson Shield</w:t>
    </w:r>
  </w:p>
  <w:p w14:paraId="6914804F" w14:textId="7F6F3246" w:rsidR="00BC28E2" w:rsidRPr="006D6638" w:rsidRDefault="006A1FD7" w:rsidP="00BC28E2">
    <w:pPr>
      <w:tabs>
        <w:tab w:val="left" w:pos="900"/>
        <w:tab w:val="left" w:pos="7334"/>
      </w:tabs>
      <w:jc w:val="both"/>
      <w:rPr>
        <w:rFonts w:ascii="TH SarabunPSK" w:eastAsia="Times New Roman" w:hAnsi="TH SarabunPSK" w:cs="TH SarabunPSK"/>
        <w:b/>
        <w:bCs/>
        <w:sz w:val="32"/>
        <w:szCs w:val="32"/>
        <w:cs/>
      </w:rPr>
    </w:pPr>
    <w:r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bookmarkStart w:id="0" w:name="_GoBack"/>
    <w:bookmarkEnd w:id="0"/>
    <w:r w:rsidR="00BC28E2"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r w:rsidR="00BC28E2" w:rsidRPr="00E37BCB"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r w:rsidR="00BC28E2" w:rsidRPr="00E37BCB">
      <w:rPr>
        <w:rFonts w:ascii="TH SarabunPSK" w:eastAsia="Times New Roman" w:hAnsi="TH SarabunPSK" w:cs="TH SarabunPSK"/>
        <w:b/>
        <w:bCs/>
        <w:sz w:val="32"/>
        <w:szCs w:val="32"/>
        <w:cs/>
      </w:rPr>
    </w:r>
    <w:r w:rsidR="00BC28E2" w:rsidRPr="00E37BCB"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r w:rsidR="00BC28E2" w:rsidRPr="00E37BCB">
      <w:rPr>
        <w:rFonts w:ascii="TH SarabunPSK" w:eastAsia="Times New Roman" w:hAnsi="TH SarabunPSK" w:cs="TH SarabunPSK"/>
        <w:b/>
        <w:bCs/>
        <w:sz w:val="32"/>
        <w:szCs w:val="32"/>
        <w:cs/>
      </w:rPr>
    </w:r>
    <w:r w:rsidR="00BC28E2" w:rsidRPr="00E37BCB"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r w:rsidR="00BC28E2">
      <w:rPr>
        <w:rFonts w:ascii="TH SarabunPSK" w:eastAsia="Times New Roman" w:hAnsi="TH SarabunPSK" w:cs="TH SarabunPSK" w:hint="cs"/>
        <w:b/>
        <w:bCs/>
        <w:sz w:val="32"/>
        <w:szCs w:val="32"/>
        <w:cs/>
      </w:rPr>
    </w:r>
    <w:r>
      <w:rPr>
        <w:rFonts w:ascii="TH Sarabun New" w:hAnsi="TH Sarabun New" w:eastAsia="TH Sarabun New"/>
        <w:sz w:val="28"/>
      </w:rPr>
      <w:t xml:space="preserve">ผบ.ทร.AZ ที่ </w:t>
    </w:r>
    <w:r>
      <w:rPr>
        <w:rFonts w:ascii="TH Sarabun New" w:hAnsi="TH Sarabun New" w:eastAsia="TH Sarabun New"/>
        <w:sz w:val="28"/>
        <w:highlight w:val="yellow"/>
      </w:rPr>
      <w:t>[ต้องยืนยัน]</w:t>
    </w:r>
    <w:r>
      <w:rPr>
        <w:rFonts w:ascii="TH Sarabun New" w:hAnsi="TH Sarabun New" w:eastAsia="TH Sarabun New"/>
        <w:sz w:val="28"/>
      </w:rPr>
      <w:t>/๖๙</w:t>
    </w:r>
  </w:p>
  <w:p w14:paraId="138B3CBC" w14:textId="77777777" w:rsidR="00C37B09" w:rsidRPr="00683AB5" w:rsidRDefault="00C37B09" w:rsidP="00F5017F">
    <w:pPr>
      <w:tabs>
        <w:tab w:val="left" w:pos="3402"/>
        <w:tab w:val="left" w:pos="6663"/>
        <w:tab w:val="left" w:pos="7513"/>
        <w:tab w:val="right" w:pos="8647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58D9EB" w14:textId="15189DE9" w:rsidR="004C0F3D" w:rsidRPr="007256E8" w:rsidRDefault="004C0F3D" w:rsidP="00697CE4">
    <w:pPr>
      <w:tabs>
        <w:tab w:val="left" w:pos="2977"/>
        <w:tab w:val="left" w:pos="7513"/>
        <w:tab w:val="right" w:pos="8647"/>
      </w:tabs>
      <w:rPr>
        <w:rFonts w:ascii="TH SarabunPSK" w:eastAsia="Times New Roman" w:hAnsi="TH SarabunPSK" w:cs="TH SarabunPSK"/>
        <w:b/>
        <w:bCs/>
        <w:color w:val="FF0000"/>
        <w:sz w:val="52"/>
        <w:szCs w:val="52"/>
      </w:rPr>
    </w:pPr>
    <w:r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ab/>
    </w:r>
    <w:r w:rsidRPr="007256E8"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>ลับมาก</w:t>
    </w:r>
    <w:r w:rsidR="00697CE4">
      <w:rPr>
        <w:rFonts w:ascii="TH SarabunPSK" w:eastAsia="Times New Roman" w:hAnsi="TH SarabunPSK" w:cs="TH SarabunPSK" w:hint="cs"/>
        <w:b/>
        <w:bCs/>
        <w:color w:val="FF0000"/>
        <w:sz w:val="52"/>
        <w:szCs w:val="52"/>
        <w:cs/>
      </w:rPr>
      <w:t xml:space="preserve"> </w:t>
    </w:r>
    <w:r w:rsidR="00697CE4">
      <w:rPr>
        <w:rFonts w:ascii="TH SarabunPSK" w:eastAsia="Times New Roman" w:hAnsi="TH SarabunPSK" w:cs="TH SarabunPSK"/>
        <w:b/>
        <w:bCs/>
        <w:color w:val="FF0000"/>
        <w:sz w:val="52"/>
        <w:szCs w:val="52"/>
        <w:cs/>
      </w:rPr>
      <w:t>–</w:t>
    </w:r>
    <w:r w:rsidR="00697CE4">
      <w:rPr>
        <w:rFonts w:ascii="TH SarabunPSK" w:eastAsia="Times New Roman" w:hAnsi="TH SarabunPSK" w:cs="TH SarabunPSK" w:hint="cs"/>
        <w:b/>
        <w:bCs/>
        <w:color w:val="FF0000"/>
        <w:sz w:val="52"/>
        <w:szCs w:val="52"/>
        <w:cs/>
      </w:rPr>
      <w:t xml:space="preserve"> เพื่อการฝึก      </w:t>
    </w:r>
    <w:r w:rsidRPr="007256E8">
      <w:rPr>
        <w:rFonts w:ascii="TH SarabunPSK" w:eastAsia="Times New Roman" w:hAnsi="TH SarabunPSK" w:cs="TH SarabunPSK"/>
        <w:sz w:val="32"/>
        <w:szCs w:val="32"/>
        <w:cs/>
      </w:rPr>
      <w:t>ชุดที่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ของ</w:t>
    </w:r>
    <w:r w:rsidRPr="007256E8">
      <w:rPr>
        <w:rFonts w:ascii="TH SarabunPSK" w:eastAsia="Times New Roman" w:hAnsi="TH SarabunPSK" w:cs="TH SarabunPSK" w:hint="cs"/>
        <w:sz w:val="32"/>
        <w:szCs w:val="32"/>
        <w:cs/>
      </w:rPr>
      <w:t xml:space="preserve">    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ชุด</w:t>
    </w:r>
  </w:p>
  <w:p w14:paraId="35C62813" w14:textId="222EFB6C" w:rsidR="00242E17" w:rsidRDefault="004C0F3D" w:rsidP="00242E17">
    <w:pPr>
      <w:tabs>
        <w:tab w:val="left" w:pos="3402"/>
        <w:tab w:val="left" w:pos="6663"/>
        <w:tab w:val="left" w:pos="7513"/>
        <w:tab w:val="right" w:pos="8647"/>
        <w:tab w:val="right" w:pos="9071"/>
      </w:tabs>
      <w:rPr>
        <w:rFonts w:ascii="TH SarabunPSK" w:eastAsia="Times New Roman" w:hAnsi="TH SarabunPSK" w:cs="TH SarabunPSK"/>
        <w:sz w:val="32"/>
        <w:szCs w:val="32"/>
      </w:rPr>
    </w:pPr>
    <w:r w:rsidRPr="007256E8">
      <w:rPr>
        <w:rFonts w:ascii="TH SarabunPSK" w:eastAsia="Times New Roman" w:hAnsi="TH SarabunPSK" w:cs="TH SarabunPSK"/>
        <w:b/>
        <w:bCs/>
        <w:sz w:val="36"/>
        <w:szCs w:val="44"/>
        <w:cs/>
      </w:rPr>
      <w:tab/>
    </w:r>
    <w:r w:rsidRPr="007256E8">
      <w:rPr>
        <w:rFonts w:ascii="TH SarabunPSK" w:eastAsia="Times New Roman" w:hAnsi="TH SarabunPSK" w:cs="TH SarabunPSK"/>
        <w:b/>
        <w:bCs/>
        <w:color w:val="FF0000"/>
        <w:sz w:val="96"/>
        <w:szCs w:val="96"/>
        <w:cs/>
      </w:rPr>
      <w:tab/>
    </w:r>
    <w:r w:rsidRPr="007256E8">
      <w:rPr>
        <w:rFonts w:ascii="TH SarabunPSK" w:eastAsia="Times New Roman" w:hAnsi="TH SarabunPSK" w:cs="TH SarabunPSK"/>
        <w:sz w:val="32"/>
        <w:szCs w:val="32"/>
        <w:cs/>
      </w:rPr>
      <w:t>หน้า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ของ</w:t>
    </w:r>
    <w:r w:rsidRPr="007256E8">
      <w:rPr>
        <w:rFonts w:ascii="TH SarabunPSK" w:eastAsia="Times New Roman" w:hAnsi="TH SarabunPSK" w:cs="TH SarabunPSK"/>
        <w:sz w:val="32"/>
        <w:szCs w:val="32"/>
        <w:cs/>
      </w:rPr>
      <w:tab/>
      <w:t>หน้า</w:t>
    </w:r>
    <w:r w:rsidR="00242E17">
      <w:rPr>
        <w:rFonts w:ascii="TH SarabunPSK" w:eastAsia="Times New Roman" w:hAnsi="TH SarabunPSK" w:cs="TH SarabunPSK"/>
        <w:sz w:val="32"/>
        <w:szCs w:val="32"/>
      </w:rPr>
      <w:tab/>
    </w:r>
  </w:p>
  <w:p w14:paraId="6A975851" w14:textId="77777777" w:rsidR="00E3453A" w:rsidRPr="00E3453A" w:rsidRDefault="00E3453A" w:rsidP="00242E17">
    <w:pPr>
      <w:tabs>
        <w:tab w:val="left" w:pos="3402"/>
        <w:tab w:val="left" w:pos="6663"/>
        <w:tab w:val="left" w:pos="7513"/>
        <w:tab w:val="right" w:pos="8647"/>
        <w:tab w:val="right" w:pos="9071"/>
      </w:tabs>
      <w:rPr>
        <w:rFonts w:ascii="TH SarabunPSK" w:eastAsia="Times New Roman" w:hAnsi="TH SarabunPSK" w:cs="TH SarabunPSK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92237"/>
    <w:multiLevelType w:val="hybridMultilevel"/>
    <w:tmpl w:val="FCB2E86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88F4B28"/>
    <w:multiLevelType w:val="hybridMultilevel"/>
    <w:tmpl w:val="2BDCE4AC"/>
    <w:lvl w:ilvl="0" w:tplc="03F87F24">
      <w:start w:val="8"/>
      <w:numFmt w:val="thaiNumb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" w15:restartNumberingAfterBreak="0">
    <w:nsid w:val="1E556650"/>
    <w:multiLevelType w:val="hybridMultilevel"/>
    <w:tmpl w:val="BB56746A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23647EF2"/>
    <w:multiLevelType w:val="hybridMultilevel"/>
    <w:tmpl w:val="58C01536"/>
    <w:lvl w:ilvl="0" w:tplc="FFFFFFFF">
      <w:start w:val="1"/>
      <w:numFmt w:val="thaiNumbers"/>
      <w:lvlText w:val="(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8E647C5"/>
    <w:multiLevelType w:val="hybridMultilevel"/>
    <w:tmpl w:val="876EF4DE"/>
    <w:lvl w:ilvl="0" w:tplc="C5D64A56">
      <w:start w:val="2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AC322D3"/>
    <w:multiLevelType w:val="hybridMultilevel"/>
    <w:tmpl w:val="8358422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2FB032FC"/>
    <w:multiLevelType w:val="hybridMultilevel"/>
    <w:tmpl w:val="5E182360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3644AEA">
      <w:start w:val="2"/>
      <w:numFmt w:val="thaiLetters"/>
      <w:lvlText w:val="%2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5FB87656">
      <w:start w:val="1"/>
      <w:numFmt w:val="thaiNumbers"/>
      <w:lvlText w:val="%3)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34EC6D3F"/>
    <w:multiLevelType w:val="hybridMultilevel"/>
    <w:tmpl w:val="5B4CD6CA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35B06D5A"/>
    <w:multiLevelType w:val="hybridMultilevel"/>
    <w:tmpl w:val="ADECA9D4"/>
    <w:lvl w:ilvl="0" w:tplc="64C20052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37060D99"/>
    <w:multiLevelType w:val="hybridMultilevel"/>
    <w:tmpl w:val="140C8716"/>
    <w:lvl w:ilvl="0" w:tplc="51626EE8">
      <w:start w:val="1"/>
      <w:numFmt w:val="thaiNumb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D50A42"/>
    <w:multiLevelType w:val="hybridMultilevel"/>
    <w:tmpl w:val="58C01536"/>
    <w:lvl w:ilvl="0" w:tplc="0974112A">
      <w:start w:val="1"/>
      <w:numFmt w:val="thaiNumbers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9872ED6"/>
    <w:multiLevelType w:val="hybridMultilevel"/>
    <w:tmpl w:val="9E56C55E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BED4020"/>
    <w:multiLevelType w:val="hybridMultilevel"/>
    <w:tmpl w:val="EEE095AC"/>
    <w:lvl w:ilvl="0" w:tplc="C5D64A56">
      <w:start w:val="2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3D8A1917"/>
    <w:multiLevelType w:val="hybridMultilevel"/>
    <w:tmpl w:val="F0CC8A18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4" w15:restartNumberingAfterBreak="0">
    <w:nsid w:val="3FF43985"/>
    <w:multiLevelType w:val="hybridMultilevel"/>
    <w:tmpl w:val="9C3085D8"/>
    <w:lvl w:ilvl="0" w:tplc="C39EFE84">
      <w:start w:val="5"/>
      <w:numFmt w:val="thaiLett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5" w15:restartNumberingAfterBreak="0">
    <w:nsid w:val="41DB2EE7"/>
    <w:multiLevelType w:val="singleLevel"/>
    <w:tmpl w:val="0656776C"/>
    <w:lvl w:ilvl="0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6" w15:restartNumberingAfterBreak="0">
    <w:nsid w:val="4BC8727E"/>
    <w:multiLevelType w:val="hybridMultilevel"/>
    <w:tmpl w:val="9CF8402E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568A3AA9"/>
    <w:multiLevelType w:val="hybridMultilevel"/>
    <w:tmpl w:val="24983886"/>
    <w:lvl w:ilvl="0" w:tplc="C5D64A56">
      <w:start w:val="1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5AE42D46"/>
    <w:multiLevelType w:val="hybridMultilevel"/>
    <w:tmpl w:val="DFD6CA2E"/>
    <w:lvl w:ilvl="0" w:tplc="0974112A">
      <w:start w:val="1"/>
      <w:numFmt w:val="thaiNumbers"/>
      <w:lvlText w:val="(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1F95B71"/>
    <w:multiLevelType w:val="hybridMultilevel"/>
    <w:tmpl w:val="F26817DC"/>
    <w:lvl w:ilvl="0" w:tplc="C5D64A56">
      <w:start w:val="4"/>
      <w:numFmt w:val="thaiNumbers"/>
      <w:lvlText w:val="%1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B042E04"/>
    <w:multiLevelType w:val="hybridMultilevel"/>
    <w:tmpl w:val="DDE8BD9C"/>
    <w:lvl w:ilvl="0" w:tplc="A5D0A2D8">
      <w:start w:val="8"/>
      <w:numFmt w:val="thaiNumbers"/>
      <w:lvlText w:val="%1)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>
    <w:abstractNumId w:val="15"/>
  </w:num>
  <w:num w:numId="2">
    <w:abstractNumId w:val="14"/>
  </w:num>
  <w:num w:numId="3">
    <w:abstractNumId w:val="20"/>
  </w:num>
  <w:num w:numId="4">
    <w:abstractNumId w:val="1"/>
  </w:num>
  <w:num w:numId="5">
    <w:abstractNumId w:val="8"/>
  </w:num>
  <w:num w:numId="6">
    <w:abstractNumId w:val="19"/>
  </w:num>
  <w:num w:numId="7">
    <w:abstractNumId w:val="12"/>
  </w:num>
  <w:num w:numId="8">
    <w:abstractNumId w:val="4"/>
  </w:num>
  <w:num w:numId="9">
    <w:abstractNumId w:val="11"/>
  </w:num>
  <w:num w:numId="10">
    <w:abstractNumId w:val="6"/>
  </w:num>
  <w:num w:numId="11">
    <w:abstractNumId w:val="2"/>
  </w:num>
  <w:num w:numId="12">
    <w:abstractNumId w:val="13"/>
  </w:num>
  <w:num w:numId="13">
    <w:abstractNumId w:val="5"/>
  </w:num>
  <w:num w:numId="14">
    <w:abstractNumId w:val="7"/>
  </w:num>
  <w:num w:numId="15">
    <w:abstractNumId w:val="17"/>
  </w:num>
  <w:num w:numId="16">
    <w:abstractNumId w:val="16"/>
  </w:num>
  <w:num w:numId="17">
    <w:abstractNumId w:val="0"/>
  </w:num>
  <w:num w:numId="18">
    <w:abstractNumId w:val="18"/>
  </w:num>
  <w:num w:numId="19">
    <w:abstractNumId w:val="10"/>
  </w:num>
  <w:num w:numId="20">
    <w:abstractNumId w:val="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yNTK0NLYwN7YwMTdR0lEKTi0uzszPAykwqgUAHBE49SwAAAA="/>
  </w:docVars>
  <w:rsids>
    <w:rsidRoot w:val="00260726"/>
    <w:rsid w:val="000007A1"/>
    <w:rsid w:val="00000FCF"/>
    <w:rsid w:val="00013D41"/>
    <w:rsid w:val="00014721"/>
    <w:rsid w:val="00016256"/>
    <w:rsid w:val="00017AA7"/>
    <w:rsid w:val="00022C07"/>
    <w:rsid w:val="000247BE"/>
    <w:rsid w:val="0002579C"/>
    <w:rsid w:val="000315E1"/>
    <w:rsid w:val="0003260B"/>
    <w:rsid w:val="0003643A"/>
    <w:rsid w:val="00040ECE"/>
    <w:rsid w:val="000420A0"/>
    <w:rsid w:val="0004430D"/>
    <w:rsid w:val="00044AFA"/>
    <w:rsid w:val="00044F85"/>
    <w:rsid w:val="000468C4"/>
    <w:rsid w:val="0005130D"/>
    <w:rsid w:val="0005239E"/>
    <w:rsid w:val="00052EF2"/>
    <w:rsid w:val="00053CF5"/>
    <w:rsid w:val="0005678F"/>
    <w:rsid w:val="00057F78"/>
    <w:rsid w:val="00060674"/>
    <w:rsid w:val="00064EE7"/>
    <w:rsid w:val="0006633C"/>
    <w:rsid w:val="00074AF3"/>
    <w:rsid w:val="000762AE"/>
    <w:rsid w:val="0007662F"/>
    <w:rsid w:val="00081D57"/>
    <w:rsid w:val="0008410B"/>
    <w:rsid w:val="000858EE"/>
    <w:rsid w:val="00085C8E"/>
    <w:rsid w:val="00090039"/>
    <w:rsid w:val="000912A5"/>
    <w:rsid w:val="00091E08"/>
    <w:rsid w:val="0009251C"/>
    <w:rsid w:val="0009314C"/>
    <w:rsid w:val="00093AB8"/>
    <w:rsid w:val="00097620"/>
    <w:rsid w:val="000A04EB"/>
    <w:rsid w:val="000A3547"/>
    <w:rsid w:val="000A39D8"/>
    <w:rsid w:val="000A633E"/>
    <w:rsid w:val="000B0D4E"/>
    <w:rsid w:val="000B5043"/>
    <w:rsid w:val="000B74C8"/>
    <w:rsid w:val="000C20CE"/>
    <w:rsid w:val="000C20E1"/>
    <w:rsid w:val="000C2560"/>
    <w:rsid w:val="000C3597"/>
    <w:rsid w:val="000C50C1"/>
    <w:rsid w:val="000C5C24"/>
    <w:rsid w:val="000C76A3"/>
    <w:rsid w:val="000D02D1"/>
    <w:rsid w:val="000D0FC2"/>
    <w:rsid w:val="000D5877"/>
    <w:rsid w:val="000D6F5C"/>
    <w:rsid w:val="000D7BEE"/>
    <w:rsid w:val="000E0423"/>
    <w:rsid w:val="000E1787"/>
    <w:rsid w:val="000E1FAD"/>
    <w:rsid w:val="000E3EC8"/>
    <w:rsid w:val="000E5181"/>
    <w:rsid w:val="000E729F"/>
    <w:rsid w:val="000E7343"/>
    <w:rsid w:val="000F14B7"/>
    <w:rsid w:val="000F1F3F"/>
    <w:rsid w:val="000F5709"/>
    <w:rsid w:val="00101CA4"/>
    <w:rsid w:val="00102612"/>
    <w:rsid w:val="00102A61"/>
    <w:rsid w:val="00104033"/>
    <w:rsid w:val="0010552F"/>
    <w:rsid w:val="001056EE"/>
    <w:rsid w:val="0010608B"/>
    <w:rsid w:val="00106F55"/>
    <w:rsid w:val="00110956"/>
    <w:rsid w:val="00111E68"/>
    <w:rsid w:val="001122C5"/>
    <w:rsid w:val="001176BE"/>
    <w:rsid w:val="0012100C"/>
    <w:rsid w:val="00123141"/>
    <w:rsid w:val="00123B5C"/>
    <w:rsid w:val="001244D1"/>
    <w:rsid w:val="00131C8F"/>
    <w:rsid w:val="00131FFE"/>
    <w:rsid w:val="00134498"/>
    <w:rsid w:val="001406ED"/>
    <w:rsid w:val="00143C8F"/>
    <w:rsid w:val="00145A0D"/>
    <w:rsid w:val="00146044"/>
    <w:rsid w:val="001469CD"/>
    <w:rsid w:val="00151698"/>
    <w:rsid w:val="0015229A"/>
    <w:rsid w:val="00152EF1"/>
    <w:rsid w:val="00153990"/>
    <w:rsid w:val="00155326"/>
    <w:rsid w:val="00155B49"/>
    <w:rsid w:val="00162CC5"/>
    <w:rsid w:val="001635BD"/>
    <w:rsid w:val="001641AA"/>
    <w:rsid w:val="00166AAB"/>
    <w:rsid w:val="00170530"/>
    <w:rsid w:val="0017205C"/>
    <w:rsid w:val="00172470"/>
    <w:rsid w:val="00173AA8"/>
    <w:rsid w:val="0018132C"/>
    <w:rsid w:val="00182B4F"/>
    <w:rsid w:val="00183BE4"/>
    <w:rsid w:val="0018466C"/>
    <w:rsid w:val="00185634"/>
    <w:rsid w:val="00186849"/>
    <w:rsid w:val="0019233A"/>
    <w:rsid w:val="001930D5"/>
    <w:rsid w:val="00196409"/>
    <w:rsid w:val="00197799"/>
    <w:rsid w:val="00197FD3"/>
    <w:rsid w:val="001A386E"/>
    <w:rsid w:val="001A7114"/>
    <w:rsid w:val="001B0D89"/>
    <w:rsid w:val="001B2518"/>
    <w:rsid w:val="001B3CC7"/>
    <w:rsid w:val="001B42C6"/>
    <w:rsid w:val="001B45A1"/>
    <w:rsid w:val="001B4AD6"/>
    <w:rsid w:val="001B66F3"/>
    <w:rsid w:val="001B7703"/>
    <w:rsid w:val="001C2D44"/>
    <w:rsid w:val="001C50A4"/>
    <w:rsid w:val="001C59D4"/>
    <w:rsid w:val="001C61E4"/>
    <w:rsid w:val="001C6454"/>
    <w:rsid w:val="001D036C"/>
    <w:rsid w:val="001D0D2E"/>
    <w:rsid w:val="001D182A"/>
    <w:rsid w:val="001D7F47"/>
    <w:rsid w:val="001E0551"/>
    <w:rsid w:val="001E0789"/>
    <w:rsid w:val="001E1E5E"/>
    <w:rsid w:val="001E450B"/>
    <w:rsid w:val="001E57A5"/>
    <w:rsid w:val="001E79D8"/>
    <w:rsid w:val="001E7EFA"/>
    <w:rsid w:val="001F217A"/>
    <w:rsid w:val="001F32F5"/>
    <w:rsid w:val="001F7352"/>
    <w:rsid w:val="002005AA"/>
    <w:rsid w:val="002005EE"/>
    <w:rsid w:val="00200EEB"/>
    <w:rsid w:val="00202020"/>
    <w:rsid w:val="00202D8C"/>
    <w:rsid w:val="0020312E"/>
    <w:rsid w:val="00205BF4"/>
    <w:rsid w:val="00210EA4"/>
    <w:rsid w:val="002136BB"/>
    <w:rsid w:val="00213946"/>
    <w:rsid w:val="00214C3F"/>
    <w:rsid w:val="00216867"/>
    <w:rsid w:val="00220C30"/>
    <w:rsid w:val="002219BB"/>
    <w:rsid w:val="00221DF3"/>
    <w:rsid w:val="002243CA"/>
    <w:rsid w:val="002248A2"/>
    <w:rsid w:val="00224C10"/>
    <w:rsid w:val="00227139"/>
    <w:rsid w:val="002321CC"/>
    <w:rsid w:val="00233374"/>
    <w:rsid w:val="00234B99"/>
    <w:rsid w:val="0024051E"/>
    <w:rsid w:val="00242E17"/>
    <w:rsid w:val="00243555"/>
    <w:rsid w:val="002448AC"/>
    <w:rsid w:val="00247888"/>
    <w:rsid w:val="00250DCD"/>
    <w:rsid w:val="00252481"/>
    <w:rsid w:val="0025643B"/>
    <w:rsid w:val="0025730E"/>
    <w:rsid w:val="00260726"/>
    <w:rsid w:val="0026451D"/>
    <w:rsid w:val="0026703C"/>
    <w:rsid w:val="00267F79"/>
    <w:rsid w:val="00271063"/>
    <w:rsid w:val="00271520"/>
    <w:rsid w:val="0027340B"/>
    <w:rsid w:val="002737D7"/>
    <w:rsid w:val="00273A2E"/>
    <w:rsid w:val="00273A8B"/>
    <w:rsid w:val="0028439F"/>
    <w:rsid w:val="00290365"/>
    <w:rsid w:val="0029151D"/>
    <w:rsid w:val="00292093"/>
    <w:rsid w:val="00292D12"/>
    <w:rsid w:val="002930E3"/>
    <w:rsid w:val="00294938"/>
    <w:rsid w:val="002A1C9A"/>
    <w:rsid w:val="002A2DA0"/>
    <w:rsid w:val="002A64D3"/>
    <w:rsid w:val="002B09E8"/>
    <w:rsid w:val="002B6B0E"/>
    <w:rsid w:val="002C170F"/>
    <w:rsid w:val="002C25B5"/>
    <w:rsid w:val="002D03E7"/>
    <w:rsid w:val="002D4ABE"/>
    <w:rsid w:val="002D515B"/>
    <w:rsid w:val="002D5951"/>
    <w:rsid w:val="002D7206"/>
    <w:rsid w:val="002E3DB0"/>
    <w:rsid w:val="002E45C6"/>
    <w:rsid w:val="002E4C49"/>
    <w:rsid w:val="002E599F"/>
    <w:rsid w:val="002F22AD"/>
    <w:rsid w:val="002F361E"/>
    <w:rsid w:val="002F7916"/>
    <w:rsid w:val="00304770"/>
    <w:rsid w:val="00305A27"/>
    <w:rsid w:val="00305A7C"/>
    <w:rsid w:val="00305CFD"/>
    <w:rsid w:val="00305EB2"/>
    <w:rsid w:val="00306395"/>
    <w:rsid w:val="003173DF"/>
    <w:rsid w:val="003260EF"/>
    <w:rsid w:val="00326A66"/>
    <w:rsid w:val="0032702D"/>
    <w:rsid w:val="00330961"/>
    <w:rsid w:val="00330DEC"/>
    <w:rsid w:val="0033315C"/>
    <w:rsid w:val="00337B43"/>
    <w:rsid w:val="003415F6"/>
    <w:rsid w:val="00343C6E"/>
    <w:rsid w:val="0034452E"/>
    <w:rsid w:val="00345EE5"/>
    <w:rsid w:val="00346306"/>
    <w:rsid w:val="00346FCA"/>
    <w:rsid w:val="00347E72"/>
    <w:rsid w:val="003539E4"/>
    <w:rsid w:val="00355985"/>
    <w:rsid w:val="00356132"/>
    <w:rsid w:val="00356189"/>
    <w:rsid w:val="0035637E"/>
    <w:rsid w:val="00361A23"/>
    <w:rsid w:val="003621D8"/>
    <w:rsid w:val="00364A4C"/>
    <w:rsid w:val="00364DDD"/>
    <w:rsid w:val="003666CE"/>
    <w:rsid w:val="003667F7"/>
    <w:rsid w:val="00366D1B"/>
    <w:rsid w:val="0036718C"/>
    <w:rsid w:val="003729AC"/>
    <w:rsid w:val="003738F6"/>
    <w:rsid w:val="00375484"/>
    <w:rsid w:val="003756DB"/>
    <w:rsid w:val="003804AD"/>
    <w:rsid w:val="003819F0"/>
    <w:rsid w:val="00384EBA"/>
    <w:rsid w:val="003859FB"/>
    <w:rsid w:val="0038788B"/>
    <w:rsid w:val="00387ADF"/>
    <w:rsid w:val="00391D4B"/>
    <w:rsid w:val="00392540"/>
    <w:rsid w:val="00393260"/>
    <w:rsid w:val="0039741E"/>
    <w:rsid w:val="003A1ADA"/>
    <w:rsid w:val="003A2649"/>
    <w:rsid w:val="003A39C8"/>
    <w:rsid w:val="003A44CC"/>
    <w:rsid w:val="003A5A6F"/>
    <w:rsid w:val="003A6D8E"/>
    <w:rsid w:val="003A6E54"/>
    <w:rsid w:val="003B13EB"/>
    <w:rsid w:val="003B1FB4"/>
    <w:rsid w:val="003B2FBB"/>
    <w:rsid w:val="003B3CA1"/>
    <w:rsid w:val="003B4629"/>
    <w:rsid w:val="003B6B9C"/>
    <w:rsid w:val="003B6F10"/>
    <w:rsid w:val="003B7B66"/>
    <w:rsid w:val="003C0F2F"/>
    <w:rsid w:val="003C3803"/>
    <w:rsid w:val="003C3FE0"/>
    <w:rsid w:val="003C4337"/>
    <w:rsid w:val="003C45CC"/>
    <w:rsid w:val="003D09ED"/>
    <w:rsid w:val="003D645C"/>
    <w:rsid w:val="003D7D09"/>
    <w:rsid w:val="003E6EA3"/>
    <w:rsid w:val="003F177C"/>
    <w:rsid w:val="003F603E"/>
    <w:rsid w:val="004019F3"/>
    <w:rsid w:val="004020A1"/>
    <w:rsid w:val="004027B2"/>
    <w:rsid w:val="0040414B"/>
    <w:rsid w:val="0040539F"/>
    <w:rsid w:val="00405778"/>
    <w:rsid w:val="00406F8F"/>
    <w:rsid w:val="00411E61"/>
    <w:rsid w:val="004162D3"/>
    <w:rsid w:val="0041760D"/>
    <w:rsid w:val="00417EF2"/>
    <w:rsid w:val="0042391D"/>
    <w:rsid w:val="00425308"/>
    <w:rsid w:val="004268E5"/>
    <w:rsid w:val="00430C4C"/>
    <w:rsid w:val="00433316"/>
    <w:rsid w:val="0043374D"/>
    <w:rsid w:val="004350E0"/>
    <w:rsid w:val="00436355"/>
    <w:rsid w:val="00437734"/>
    <w:rsid w:val="00437ADE"/>
    <w:rsid w:val="004420A3"/>
    <w:rsid w:val="0044274F"/>
    <w:rsid w:val="0044300E"/>
    <w:rsid w:val="00443BBD"/>
    <w:rsid w:val="00452D7A"/>
    <w:rsid w:val="00453B75"/>
    <w:rsid w:val="00454B20"/>
    <w:rsid w:val="00460334"/>
    <w:rsid w:val="004604E2"/>
    <w:rsid w:val="004634B4"/>
    <w:rsid w:val="004638C3"/>
    <w:rsid w:val="0046572F"/>
    <w:rsid w:val="004667AD"/>
    <w:rsid w:val="00467119"/>
    <w:rsid w:val="004717BB"/>
    <w:rsid w:val="0047326A"/>
    <w:rsid w:val="00475C00"/>
    <w:rsid w:val="00480C63"/>
    <w:rsid w:val="00482FB7"/>
    <w:rsid w:val="004852D0"/>
    <w:rsid w:val="00487997"/>
    <w:rsid w:val="00490A27"/>
    <w:rsid w:val="004920EE"/>
    <w:rsid w:val="00492924"/>
    <w:rsid w:val="00495732"/>
    <w:rsid w:val="00497A83"/>
    <w:rsid w:val="00497C12"/>
    <w:rsid w:val="004A1F43"/>
    <w:rsid w:val="004A4BA7"/>
    <w:rsid w:val="004A574C"/>
    <w:rsid w:val="004A7046"/>
    <w:rsid w:val="004A7BB3"/>
    <w:rsid w:val="004B08F0"/>
    <w:rsid w:val="004B3C29"/>
    <w:rsid w:val="004B4473"/>
    <w:rsid w:val="004B4D99"/>
    <w:rsid w:val="004B5D03"/>
    <w:rsid w:val="004C0EBD"/>
    <w:rsid w:val="004C0F3D"/>
    <w:rsid w:val="004C508D"/>
    <w:rsid w:val="004D2458"/>
    <w:rsid w:val="004D7DA9"/>
    <w:rsid w:val="004E0379"/>
    <w:rsid w:val="004E38ED"/>
    <w:rsid w:val="004E51B6"/>
    <w:rsid w:val="004E71D1"/>
    <w:rsid w:val="004F02D8"/>
    <w:rsid w:val="004F0630"/>
    <w:rsid w:val="004F1719"/>
    <w:rsid w:val="004F269A"/>
    <w:rsid w:val="004F2B67"/>
    <w:rsid w:val="004F2CBE"/>
    <w:rsid w:val="004F40A3"/>
    <w:rsid w:val="004F76C6"/>
    <w:rsid w:val="004F77D3"/>
    <w:rsid w:val="00505A87"/>
    <w:rsid w:val="00511CFE"/>
    <w:rsid w:val="00513D25"/>
    <w:rsid w:val="00517F85"/>
    <w:rsid w:val="00520000"/>
    <w:rsid w:val="00521005"/>
    <w:rsid w:val="005217EC"/>
    <w:rsid w:val="00521C6A"/>
    <w:rsid w:val="00521D2B"/>
    <w:rsid w:val="00523831"/>
    <w:rsid w:val="00526062"/>
    <w:rsid w:val="005300F2"/>
    <w:rsid w:val="00531337"/>
    <w:rsid w:val="005320A0"/>
    <w:rsid w:val="005367B3"/>
    <w:rsid w:val="0053709E"/>
    <w:rsid w:val="0054001E"/>
    <w:rsid w:val="0054487C"/>
    <w:rsid w:val="00551B7B"/>
    <w:rsid w:val="00552864"/>
    <w:rsid w:val="00555079"/>
    <w:rsid w:val="00555139"/>
    <w:rsid w:val="00555236"/>
    <w:rsid w:val="005558CC"/>
    <w:rsid w:val="00557222"/>
    <w:rsid w:val="0055730C"/>
    <w:rsid w:val="005647AE"/>
    <w:rsid w:val="00564A5D"/>
    <w:rsid w:val="005719B4"/>
    <w:rsid w:val="005746DC"/>
    <w:rsid w:val="0057554D"/>
    <w:rsid w:val="005761AE"/>
    <w:rsid w:val="00582ECB"/>
    <w:rsid w:val="005868BD"/>
    <w:rsid w:val="00587FCE"/>
    <w:rsid w:val="00590D05"/>
    <w:rsid w:val="00594690"/>
    <w:rsid w:val="00594E41"/>
    <w:rsid w:val="005954D4"/>
    <w:rsid w:val="00595AF9"/>
    <w:rsid w:val="00595E6A"/>
    <w:rsid w:val="00595F66"/>
    <w:rsid w:val="00596684"/>
    <w:rsid w:val="005A2DD2"/>
    <w:rsid w:val="005A34EC"/>
    <w:rsid w:val="005A4ACC"/>
    <w:rsid w:val="005A7C35"/>
    <w:rsid w:val="005A7DC9"/>
    <w:rsid w:val="005B32D6"/>
    <w:rsid w:val="005B4788"/>
    <w:rsid w:val="005B493C"/>
    <w:rsid w:val="005C4E5D"/>
    <w:rsid w:val="005C55FA"/>
    <w:rsid w:val="005C5657"/>
    <w:rsid w:val="005C5DB4"/>
    <w:rsid w:val="005C7DF7"/>
    <w:rsid w:val="005D092A"/>
    <w:rsid w:val="005D10FF"/>
    <w:rsid w:val="005D3215"/>
    <w:rsid w:val="005D381E"/>
    <w:rsid w:val="005D484A"/>
    <w:rsid w:val="005D4B36"/>
    <w:rsid w:val="005D7EEA"/>
    <w:rsid w:val="005E4941"/>
    <w:rsid w:val="005E779E"/>
    <w:rsid w:val="005F08D4"/>
    <w:rsid w:val="005F0E52"/>
    <w:rsid w:val="005F0F9C"/>
    <w:rsid w:val="005F565E"/>
    <w:rsid w:val="005F7054"/>
    <w:rsid w:val="006002B3"/>
    <w:rsid w:val="0060245B"/>
    <w:rsid w:val="0060263F"/>
    <w:rsid w:val="00602EF7"/>
    <w:rsid w:val="0060473B"/>
    <w:rsid w:val="00606FD0"/>
    <w:rsid w:val="00612D7B"/>
    <w:rsid w:val="00612D8F"/>
    <w:rsid w:val="00614223"/>
    <w:rsid w:val="00615148"/>
    <w:rsid w:val="00617387"/>
    <w:rsid w:val="0062061C"/>
    <w:rsid w:val="00622C99"/>
    <w:rsid w:val="00623DA6"/>
    <w:rsid w:val="00637226"/>
    <w:rsid w:val="00642396"/>
    <w:rsid w:val="006452CE"/>
    <w:rsid w:val="00645473"/>
    <w:rsid w:val="00646C84"/>
    <w:rsid w:val="00651B14"/>
    <w:rsid w:val="006521D0"/>
    <w:rsid w:val="00653A57"/>
    <w:rsid w:val="00655E00"/>
    <w:rsid w:val="00656E38"/>
    <w:rsid w:val="00662396"/>
    <w:rsid w:val="006670EA"/>
    <w:rsid w:val="00676A4C"/>
    <w:rsid w:val="00682237"/>
    <w:rsid w:val="00683AB5"/>
    <w:rsid w:val="00684522"/>
    <w:rsid w:val="00684C77"/>
    <w:rsid w:val="0068556A"/>
    <w:rsid w:val="00687BFE"/>
    <w:rsid w:val="00697CE4"/>
    <w:rsid w:val="006A130C"/>
    <w:rsid w:val="006A1FD7"/>
    <w:rsid w:val="006B2771"/>
    <w:rsid w:val="006B2FEF"/>
    <w:rsid w:val="006B3D09"/>
    <w:rsid w:val="006B4933"/>
    <w:rsid w:val="006B517E"/>
    <w:rsid w:val="006C05AA"/>
    <w:rsid w:val="006C2B08"/>
    <w:rsid w:val="006C3A47"/>
    <w:rsid w:val="006C414F"/>
    <w:rsid w:val="006C691E"/>
    <w:rsid w:val="006C7943"/>
    <w:rsid w:val="006C7EC4"/>
    <w:rsid w:val="006D05EB"/>
    <w:rsid w:val="006D2B9F"/>
    <w:rsid w:val="006D356B"/>
    <w:rsid w:val="006D4E61"/>
    <w:rsid w:val="006D611F"/>
    <w:rsid w:val="006D6FA4"/>
    <w:rsid w:val="006E1153"/>
    <w:rsid w:val="006E5551"/>
    <w:rsid w:val="006E7F3B"/>
    <w:rsid w:val="006F38D0"/>
    <w:rsid w:val="006F691C"/>
    <w:rsid w:val="006F7C44"/>
    <w:rsid w:val="00701700"/>
    <w:rsid w:val="0071063B"/>
    <w:rsid w:val="00711B62"/>
    <w:rsid w:val="007142D2"/>
    <w:rsid w:val="00715A02"/>
    <w:rsid w:val="0071629C"/>
    <w:rsid w:val="00720E26"/>
    <w:rsid w:val="00722EA0"/>
    <w:rsid w:val="007231A7"/>
    <w:rsid w:val="00723D7E"/>
    <w:rsid w:val="00725213"/>
    <w:rsid w:val="00726D84"/>
    <w:rsid w:val="00730398"/>
    <w:rsid w:val="00732CF8"/>
    <w:rsid w:val="00736CED"/>
    <w:rsid w:val="00740A30"/>
    <w:rsid w:val="0074111D"/>
    <w:rsid w:val="00741550"/>
    <w:rsid w:val="00741D30"/>
    <w:rsid w:val="007439A9"/>
    <w:rsid w:val="00751EDE"/>
    <w:rsid w:val="0075478D"/>
    <w:rsid w:val="00754AF0"/>
    <w:rsid w:val="00756CDF"/>
    <w:rsid w:val="007579EF"/>
    <w:rsid w:val="00762610"/>
    <w:rsid w:val="00763480"/>
    <w:rsid w:val="00766191"/>
    <w:rsid w:val="00766E5C"/>
    <w:rsid w:val="007701B8"/>
    <w:rsid w:val="00770B9A"/>
    <w:rsid w:val="00771C4C"/>
    <w:rsid w:val="00774A2A"/>
    <w:rsid w:val="00777FD3"/>
    <w:rsid w:val="00783422"/>
    <w:rsid w:val="0078736C"/>
    <w:rsid w:val="00787CC3"/>
    <w:rsid w:val="007921F2"/>
    <w:rsid w:val="007936F1"/>
    <w:rsid w:val="007A72AA"/>
    <w:rsid w:val="007B40DE"/>
    <w:rsid w:val="007B5357"/>
    <w:rsid w:val="007B7BC2"/>
    <w:rsid w:val="007C0FEE"/>
    <w:rsid w:val="007C1B35"/>
    <w:rsid w:val="007C2341"/>
    <w:rsid w:val="007C33E1"/>
    <w:rsid w:val="007C6561"/>
    <w:rsid w:val="007C6B07"/>
    <w:rsid w:val="007D19AA"/>
    <w:rsid w:val="007D3F71"/>
    <w:rsid w:val="007D5B42"/>
    <w:rsid w:val="007E16FC"/>
    <w:rsid w:val="007E1717"/>
    <w:rsid w:val="007E1CF4"/>
    <w:rsid w:val="007F31A8"/>
    <w:rsid w:val="007F6051"/>
    <w:rsid w:val="00802A9F"/>
    <w:rsid w:val="008033B1"/>
    <w:rsid w:val="00804485"/>
    <w:rsid w:val="0080450E"/>
    <w:rsid w:val="00805913"/>
    <w:rsid w:val="00812B06"/>
    <w:rsid w:val="008159B8"/>
    <w:rsid w:val="00816F2F"/>
    <w:rsid w:val="00817A80"/>
    <w:rsid w:val="00822D21"/>
    <w:rsid w:val="008247C4"/>
    <w:rsid w:val="0082720E"/>
    <w:rsid w:val="00830975"/>
    <w:rsid w:val="008329A8"/>
    <w:rsid w:val="008337B3"/>
    <w:rsid w:val="00833DA9"/>
    <w:rsid w:val="00833F33"/>
    <w:rsid w:val="00837369"/>
    <w:rsid w:val="00837B81"/>
    <w:rsid w:val="00837EFF"/>
    <w:rsid w:val="00852309"/>
    <w:rsid w:val="008541BB"/>
    <w:rsid w:val="00855B04"/>
    <w:rsid w:val="00861A29"/>
    <w:rsid w:val="008634E9"/>
    <w:rsid w:val="008669C9"/>
    <w:rsid w:val="00867CA2"/>
    <w:rsid w:val="00873149"/>
    <w:rsid w:val="008745CF"/>
    <w:rsid w:val="008749DD"/>
    <w:rsid w:val="00875310"/>
    <w:rsid w:val="00875C9A"/>
    <w:rsid w:val="008764D9"/>
    <w:rsid w:val="00880666"/>
    <w:rsid w:val="00882C52"/>
    <w:rsid w:val="0088616B"/>
    <w:rsid w:val="00886749"/>
    <w:rsid w:val="008922F5"/>
    <w:rsid w:val="00892E11"/>
    <w:rsid w:val="00896797"/>
    <w:rsid w:val="00896FD1"/>
    <w:rsid w:val="008A002F"/>
    <w:rsid w:val="008A0FEA"/>
    <w:rsid w:val="008B1B1F"/>
    <w:rsid w:val="008B2059"/>
    <w:rsid w:val="008B29D6"/>
    <w:rsid w:val="008B3474"/>
    <w:rsid w:val="008C10F9"/>
    <w:rsid w:val="008C1833"/>
    <w:rsid w:val="008C2A20"/>
    <w:rsid w:val="008C2DA1"/>
    <w:rsid w:val="008C409B"/>
    <w:rsid w:val="008D204C"/>
    <w:rsid w:val="008D49B1"/>
    <w:rsid w:val="008D4B83"/>
    <w:rsid w:val="008D51FF"/>
    <w:rsid w:val="008D5842"/>
    <w:rsid w:val="008E0396"/>
    <w:rsid w:val="008E24FE"/>
    <w:rsid w:val="008E276E"/>
    <w:rsid w:val="008E49CF"/>
    <w:rsid w:val="008E4FF1"/>
    <w:rsid w:val="008E592F"/>
    <w:rsid w:val="008E66E2"/>
    <w:rsid w:val="008F0351"/>
    <w:rsid w:val="008F0412"/>
    <w:rsid w:val="008F0A9B"/>
    <w:rsid w:val="008F240A"/>
    <w:rsid w:val="008F4DA8"/>
    <w:rsid w:val="008F6B57"/>
    <w:rsid w:val="00901250"/>
    <w:rsid w:val="00903D8F"/>
    <w:rsid w:val="0090512C"/>
    <w:rsid w:val="00907065"/>
    <w:rsid w:val="0090776B"/>
    <w:rsid w:val="00907FEF"/>
    <w:rsid w:val="009177FF"/>
    <w:rsid w:val="009207AB"/>
    <w:rsid w:val="00920EC4"/>
    <w:rsid w:val="009251B6"/>
    <w:rsid w:val="00930328"/>
    <w:rsid w:val="00933335"/>
    <w:rsid w:val="0093378C"/>
    <w:rsid w:val="00934819"/>
    <w:rsid w:val="00935908"/>
    <w:rsid w:val="00941D62"/>
    <w:rsid w:val="00943BF4"/>
    <w:rsid w:val="00944C91"/>
    <w:rsid w:val="0094730E"/>
    <w:rsid w:val="009505DB"/>
    <w:rsid w:val="00950A1A"/>
    <w:rsid w:val="00961DA1"/>
    <w:rsid w:val="009628B3"/>
    <w:rsid w:val="00964FA0"/>
    <w:rsid w:val="00965416"/>
    <w:rsid w:val="0096741E"/>
    <w:rsid w:val="009730C2"/>
    <w:rsid w:val="00976806"/>
    <w:rsid w:val="00981184"/>
    <w:rsid w:val="0098238F"/>
    <w:rsid w:val="00982E4E"/>
    <w:rsid w:val="009841CE"/>
    <w:rsid w:val="00984365"/>
    <w:rsid w:val="00984657"/>
    <w:rsid w:val="00984781"/>
    <w:rsid w:val="00984E6E"/>
    <w:rsid w:val="00990411"/>
    <w:rsid w:val="00994547"/>
    <w:rsid w:val="009A19FB"/>
    <w:rsid w:val="009A3EB7"/>
    <w:rsid w:val="009A5B4F"/>
    <w:rsid w:val="009A63FA"/>
    <w:rsid w:val="009B1211"/>
    <w:rsid w:val="009B20C8"/>
    <w:rsid w:val="009B2343"/>
    <w:rsid w:val="009B32EE"/>
    <w:rsid w:val="009B6F1B"/>
    <w:rsid w:val="009B7B5B"/>
    <w:rsid w:val="009C6704"/>
    <w:rsid w:val="009C7C34"/>
    <w:rsid w:val="009D0980"/>
    <w:rsid w:val="009D1D0A"/>
    <w:rsid w:val="009D77EB"/>
    <w:rsid w:val="009E1D99"/>
    <w:rsid w:val="009E200C"/>
    <w:rsid w:val="009E24FE"/>
    <w:rsid w:val="009E3579"/>
    <w:rsid w:val="009E3AD1"/>
    <w:rsid w:val="009E5287"/>
    <w:rsid w:val="009E7263"/>
    <w:rsid w:val="009F069E"/>
    <w:rsid w:val="009F1832"/>
    <w:rsid w:val="009F6E47"/>
    <w:rsid w:val="009F77A8"/>
    <w:rsid w:val="00A00F8B"/>
    <w:rsid w:val="00A03EBA"/>
    <w:rsid w:val="00A044BE"/>
    <w:rsid w:val="00A107E8"/>
    <w:rsid w:val="00A14DCC"/>
    <w:rsid w:val="00A16067"/>
    <w:rsid w:val="00A222F1"/>
    <w:rsid w:val="00A30D2A"/>
    <w:rsid w:val="00A31BAE"/>
    <w:rsid w:val="00A32811"/>
    <w:rsid w:val="00A336F5"/>
    <w:rsid w:val="00A33E87"/>
    <w:rsid w:val="00A34190"/>
    <w:rsid w:val="00A4036A"/>
    <w:rsid w:val="00A4082C"/>
    <w:rsid w:val="00A439AA"/>
    <w:rsid w:val="00A45465"/>
    <w:rsid w:val="00A506D1"/>
    <w:rsid w:val="00A5152A"/>
    <w:rsid w:val="00A5386B"/>
    <w:rsid w:val="00A550C1"/>
    <w:rsid w:val="00A5551E"/>
    <w:rsid w:val="00A556EE"/>
    <w:rsid w:val="00A56C28"/>
    <w:rsid w:val="00A63D70"/>
    <w:rsid w:val="00A643E4"/>
    <w:rsid w:val="00A64E74"/>
    <w:rsid w:val="00A659D2"/>
    <w:rsid w:val="00A72483"/>
    <w:rsid w:val="00A73D1D"/>
    <w:rsid w:val="00A74510"/>
    <w:rsid w:val="00A74EFB"/>
    <w:rsid w:val="00A75AD6"/>
    <w:rsid w:val="00A76037"/>
    <w:rsid w:val="00A77A33"/>
    <w:rsid w:val="00A80417"/>
    <w:rsid w:val="00A81EB9"/>
    <w:rsid w:val="00A84AD7"/>
    <w:rsid w:val="00A90DAD"/>
    <w:rsid w:val="00A91D7F"/>
    <w:rsid w:val="00A97C21"/>
    <w:rsid w:val="00AA095E"/>
    <w:rsid w:val="00AA3BF4"/>
    <w:rsid w:val="00AB0B07"/>
    <w:rsid w:val="00AB62E5"/>
    <w:rsid w:val="00AB6FAF"/>
    <w:rsid w:val="00AB7D6C"/>
    <w:rsid w:val="00AC1733"/>
    <w:rsid w:val="00AC4569"/>
    <w:rsid w:val="00AC4780"/>
    <w:rsid w:val="00AD04D6"/>
    <w:rsid w:val="00AD0909"/>
    <w:rsid w:val="00AD17B6"/>
    <w:rsid w:val="00AD2A2D"/>
    <w:rsid w:val="00AD58D7"/>
    <w:rsid w:val="00AE0DA5"/>
    <w:rsid w:val="00AE1570"/>
    <w:rsid w:val="00AE2CAB"/>
    <w:rsid w:val="00AE3107"/>
    <w:rsid w:val="00AE75A7"/>
    <w:rsid w:val="00AF04C0"/>
    <w:rsid w:val="00AF10FB"/>
    <w:rsid w:val="00AF19A9"/>
    <w:rsid w:val="00AF44D3"/>
    <w:rsid w:val="00AF6838"/>
    <w:rsid w:val="00B048EB"/>
    <w:rsid w:val="00B06CBA"/>
    <w:rsid w:val="00B2095B"/>
    <w:rsid w:val="00B22E63"/>
    <w:rsid w:val="00B24126"/>
    <w:rsid w:val="00B25371"/>
    <w:rsid w:val="00B2684E"/>
    <w:rsid w:val="00B32F4C"/>
    <w:rsid w:val="00B33E38"/>
    <w:rsid w:val="00B37D73"/>
    <w:rsid w:val="00B40112"/>
    <w:rsid w:val="00B4238D"/>
    <w:rsid w:val="00B4298C"/>
    <w:rsid w:val="00B44770"/>
    <w:rsid w:val="00B45090"/>
    <w:rsid w:val="00B460E8"/>
    <w:rsid w:val="00B502D1"/>
    <w:rsid w:val="00B559F9"/>
    <w:rsid w:val="00B613F6"/>
    <w:rsid w:val="00B61C8D"/>
    <w:rsid w:val="00B624A3"/>
    <w:rsid w:val="00B658B5"/>
    <w:rsid w:val="00B66F02"/>
    <w:rsid w:val="00B673BC"/>
    <w:rsid w:val="00B67754"/>
    <w:rsid w:val="00B72E09"/>
    <w:rsid w:val="00B735C5"/>
    <w:rsid w:val="00B74D02"/>
    <w:rsid w:val="00B80AAD"/>
    <w:rsid w:val="00B85587"/>
    <w:rsid w:val="00B876C5"/>
    <w:rsid w:val="00B90160"/>
    <w:rsid w:val="00B90AE9"/>
    <w:rsid w:val="00B9164E"/>
    <w:rsid w:val="00B95230"/>
    <w:rsid w:val="00BA01CC"/>
    <w:rsid w:val="00BA1C23"/>
    <w:rsid w:val="00BA4B73"/>
    <w:rsid w:val="00BB1D17"/>
    <w:rsid w:val="00BB4FE7"/>
    <w:rsid w:val="00BB58CF"/>
    <w:rsid w:val="00BC28E2"/>
    <w:rsid w:val="00BC2AAE"/>
    <w:rsid w:val="00BC6F04"/>
    <w:rsid w:val="00BD3E50"/>
    <w:rsid w:val="00BD3F9F"/>
    <w:rsid w:val="00BD4F37"/>
    <w:rsid w:val="00BE17AE"/>
    <w:rsid w:val="00BE4B92"/>
    <w:rsid w:val="00BE64A3"/>
    <w:rsid w:val="00BF0CFA"/>
    <w:rsid w:val="00BF12A5"/>
    <w:rsid w:val="00BF1BC4"/>
    <w:rsid w:val="00BF287D"/>
    <w:rsid w:val="00C015EF"/>
    <w:rsid w:val="00C02F03"/>
    <w:rsid w:val="00C06B74"/>
    <w:rsid w:val="00C10593"/>
    <w:rsid w:val="00C11FBE"/>
    <w:rsid w:val="00C2277D"/>
    <w:rsid w:val="00C2493C"/>
    <w:rsid w:val="00C30BA2"/>
    <w:rsid w:val="00C34796"/>
    <w:rsid w:val="00C347DC"/>
    <w:rsid w:val="00C34DE9"/>
    <w:rsid w:val="00C37B09"/>
    <w:rsid w:val="00C42D2F"/>
    <w:rsid w:val="00C43D3A"/>
    <w:rsid w:val="00C44DE0"/>
    <w:rsid w:val="00C46FD0"/>
    <w:rsid w:val="00C514C2"/>
    <w:rsid w:val="00C578D5"/>
    <w:rsid w:val="00C612FB"/>
    <w:rsid w:val="00C63AC5"/>
    <w:rsid w:val="00C72C8C"/>
    <w:rsid w:val="00C75647"/>
    <w:rsid w:val="00C81F4C"/>
    <w:rsid w:val="00C86C2B"/>
    <w:rsid w:val="00C9109E"/>
    <w:rsid w:val="00C9179E"/>
    <w:rsid w:val="00C9366C"/>
    <w:rsid w:val="00C94E97"/>
    <w:rsid w:val="00C97A93"/>
    <w:rsid w:val="00CA6A79"/>
    <w:rsid w:val="00CA6AC8"/>
    <w:rsid w:val="00CA6AE1"/>
    <w:rsid w:val="00CA7698"/>
    <w:rsid w:val="00CA7B89"/>
    <w:rsid w:val="00CB11DF"/>
    <w:rsid w:val="00CB3680"/>
    <w:rsid w:val="00CB3D03"/>
    <w:rsid w:val="00CB5452"/>
    <w:rsid w:val="00CB5C64"/>
    <w:rsid w:val="00CC0491"/>
    <w:rsid w:val="00CC1E45"/>
    <w:rsid w:val="00CC3F7A"/>
    <w:rsid w:val="00CD0A9C"/>
    <w:rsid w:val="00CD187D"/>
    <w:rsid w:val="00CD1AEC"/>
    <w:rsid w:val="00CE16F8"/>
    <w:rsid w:val="00CE2CBA"/>
    <w:rsid w:val="00CE54FC"/>
    <w:rsid w:val="00CE73DB"/>
    <w:rsid w:val="00CF1B96"/>
    <w:rsid w:val="00CF2F4F"/>
    <w:rsid w:val="00CF3C73"/>
    <w:rsid w:val="00CF4275"/>
    <w:rsid w:val="00D002B2"/>
    <w:rsid w:val="00D027B2"/>
    <w:rsid w:val="00D03A3A"/>
    <w:rsid w:val="00D10EFE"/>
    <w:rsid w:val="00D11A1E"/>
    <w:rsid w:val="00D1370E"/>
    <w:rsid w:val="00D13D5B"/>
    <w:rsid w:val="00D14840"/>
    <w:rsid w:val="00D17752"/>
    <w:rsid w:val="00D17850"/>
    <w:rsid w:val="00D2099E"/>
    <w:rsid w:val="00D23489"/>
    <w:rsid w:val="00D253BD"/>
    <w:rsid w:val="00D26DD9"/>
    <w:rsid w:val="00D321C9"/>
    <w:rsid w:val="00D37016"/>
    <w:rsid w:val="00D37B34"/>
    <w:rsid w:val="00D404C9"/>
    <w:rsid w:val="00D40F06"/>
    <w:rsid w:val="00D4308B"/>
    <w:rsid w:val="00D43EB0"/>
    <w:rsid w:val="00D445BE"/>
    <w:rsid w:val="00D4569F"/>
    <w:rsid w:val="00D45745"/>
    <w:rsid w:val="00D503E2"/>
    <w:rsid w:val="00D523D9"/>
    <w:rsid w:val="00D535F1"/>
    <w:rsid w:val="00D5557D"/>
    <w:rsid w:val="00D555EE"/>
    <w:rsid w:val="00D55A08"/>
    <w:rsid w:val="00D60139"/>
    <w:rsid w:val="00D64751"/>
    <w:rsid w:val="00D651A7"/>
    <w:rsid w:val="00D6578A"/>
    <w:rsid w:val="00D65E1F"/>
    <w:rsid w:val="00D6794C"/>
    <w:rsid w:val="00D76287"/>
    <w:rsid w:val="00D770F4"/>
    <w:rsid w:val="00D81002"/>
    <w:rsid w:val="00D836AE"/>
    <w:rsid w:val="00D84922"/>
    <w:rsid w:val="00DA1792"/>
    <w:rsid w:val="00DA1EC9"/>
    <w:rsid w:val="00DA2DE8"/>
    <w:rsid w:val="00DA4575"/>
    <w:rsid w:val="00DA489F"/>
    <w:rsid w:val="00DA6EB0"/>
    <w:rsid w:val="00DB0FD9"/>
    <w:rsid w:val="00DB1266"/>
    <w:rsid w:val="00DB2488"/>
    <w:rsid w:val="00DB3793"/>
    <w:rsid w:val="00DB5299"/>
    <w:rsid w:val="00DB6DCF"/>
    <w:rsid w:val="00DB7663"/>
    <w:rsid w:val="00DC1287"/>
    <w:rsid w:val="00DD1A33"/>
    <w:rsid w:val="00DD5E34"/>
    <w:rsid w:val="00DD753B"/>
    <w:rsid w:val="00DE0148"/>
    <w:rsid w:val="00DE1036"/>
    <w:rsid w:val="00DE2D4F"/>
    <w:rsid w:val="00DE5854"/>
    <w:rsid w:val="00DE79C3"/>
    <w:rsid w:val="00DE7AE0"/>
    <w:rsid w:val="00DF2D67"/>
    <w:rsid w:val="00DF41E1"/>
    <w:rsid w:val="00DF43D4"/>
    <w:rsid w:val="00E0025B"/>
    <w:rsid w:val="00E02571"/>
    <w:rsid w:val="00E0331B"/>
    <w:rsid w:val="00E10C9F"/>
    <w:rsid w:val="00E11037"/>
    <w:rsid w:val="00E14597"/>
    <w:rsid w:val="00E162DD"/>
    <w:rsid w:val="00E21A0B"/>
    <w:rsid w:val="00E21FF7"/>
    <w:rsid w:val="00E2318A"/>
    <w:rsid w:val="00E2454B"/>
    <w:rsid w:val="00E24691"/>
    <w:rsid w:val="00E24E13"/>
    <w:rsid w:val="00E27880"/>
    <w:rsid w:val="00E27AEA"/>
    <w:rsid w:val="00E30BC7"/>
    <w:rsid w:val="00E332E4"/>
    <w:rsid w:val="00E3453A"/>
    <w:rsid w:val="00E40872"/>
    <w:rsid w:val="00E410B7"/>
    <w:rsid w:val="00E472E5"/>
    <w:rsid w:val="00E477F5"/>
    <w:rsid w:val="00E503DB"/>
    <w:rsid w:val="00E52FA4"/>
    <w:rsid w:val="00E56A00"/>
    <w:rsid w:val="00E62E69"/>
    <w:rsid w:val="00E639F1"/>
    <w:rsid w:val="00E675EB"/>
    <w:rsid w:val="00E70ADD"/>
    <w:rsid w:val="00E71944"/>
    <w:rsid w:val="00E73DB9"/>
    <w:rsid w:val="00E74F19"/>
    <w:rsid w:val="00E75486"/>
    <w:rsid w:val="00E761EB"/>
    <w:rsid w:val="00E81E11"/>
    <w:rsid w:val="00E83F45"/>
    <w:rsid w:val="00E86BA5"/>
    <w:rsid w:val="00E95B30"/>
    <w:rsid w:val="00E96DF7"/>
    <w:rsid w:val="00E97C2F"/>
    <w:rsid w:val="00EA2A2B"/>
    <w:rsid w:val="00EA5505"/>
    <w:rsid w:val="00EA729C"/>
    <w:rsid w:val="00EB0F96"/>
    <w:rsid w:val="00EB1CDD"/>
    <w:rsid w:val="00EB3276"/>
    <w:rsid w:val="00EB3D1B"/>
    <w:rsid w:val="00EB3F81"/>
    <w:rsid w:val="00EB4C84"/>
    <w:rsid w:val="00EB6147"/>
    <w:rsid w:val="00EB6407"/>
    <w:rsid w:val="00EC0343"/>
    <w:rsid w:val="00EC189E"/>
    <w:rsid w:val="00EC19B2"/>
    <w:rsid w:val="00EC3CC6"/>
    <w:rsid w:val="00EC54B2"/>
    <w:rsid w:val="00EC61EE"/>
    <w:rsid w:val="00EC6E58"/>
    <w:rsid w:val="00EC7497"/>
    <w:rsid w:val="00ED19FB"/>
    <w:rsid w:val="00ED2905"/>
    <w:rsid w:val="00ED3A1C"/>
    <w:rsid w:val="00EE048D"/>
    <w:rsid w:val="00EE47ED"/>
    <w:rsid w:val="00EE53BB"/>
    <w:rsid w:val="00EE718C"/>
    <w:rsid w:val="00F01395"/>
    <w:rsid w:val="00F0288D"/>
    <w:rsid w:val="00F0552F"/>
    <w:rsid w:val="00F057C6"/>
    <w:rsid w:val="00F06B51"/>
    <w:rsid w:val="00F1061F"/>
    <w:rsid w:val="00F12CAB"/>
    <w:rsid w:val="00F13497"/>
    <w:rsid w:val="00F13EB9"/>
    <w:rsid w:val="00F141E7"/>
    <w:rsid w:val="00F22769"/>
    <w:rsid w:val="00F23DC8"/>
    <w:rsid w:val="00F307D8"/>
    <w:rsid w:val="00F357E2"/>
    <w:rsid w:val="00F360A5"/>
    <w:rsid w:val="00F37676"/>
    <w:rsid w:val="00F4456A"/>
    <w:rsid w:val="00F448BC"/>
    <w:rsid w:val="00F4538F"/>
    <w:rsid w:val="00F45D7F"/>
    <w:rsid w:val="00F46C2A"/>
    <w:rsid w:val="00F5017F"/>
    <w:rsid w:val="00F55140"/>
    <w:rsid w:val="00F5563E"/>
    <w:rsid w:val="00F60D5D"/>
    <w:rsid w:val="00F6645A"/>
    <w:rsid w:val="00F67274"/>
    <w:rsid w:val="00F70957"/>
    <w:rsid w:val="00F73430"/>
    <w:rsid w:val="00F73F4A"/>
    <w:rsid w:val="00F82A02"/>
    <w:rsid w:val="00F8302D"/>
    <w:rsid w:val="00F85A07"/>
    <w:rsid w:val="00F86171"/>
    <w:rsid w:val="00F874B5"/>
    <w:rsid w:val="00F87873"/>
    <w:rsid w:val="00F92164"/>
    <w:rsid w:val="00F94CA4"/>
    <w:rsid w:val="00FA0373"/>
    <w:rsid w:val="00FA0EFF"/>
    <w:rsid w:val="00FA4E3A"/>
    <w:rsid w:val="00FA61B4"/>
    <w:rsid w:val="00FA7A8D"/>
    <w:rsid w:val="00FB0341"/>
    <w:rsid w:val="00FB1967"/>
    <w:rsid w:val="00FB317A"/>
    <w:rsid w:val="00FB4E7D"/>
    <w:rsid w:val="00FB59C7"/>
    <w:rsid w:val="00FB7DC5"/>
    <w:rsid w:val="00FC00C4"/>
    <w:rsid w:val="00FC044E"/>
    <w:rsid w:val="00FC15F6"/>
    <w:rsid w:val="00FC5950"/>
    <w:rsid w:val="00FD4013"/>
    <w:rsid w:val="00FD4CB9"/>
    <w:rsid w:val="00FD4F00"/>
    <w:rsid w:val="00FD5002"/>
    <w:rsid w:val="00FD79DC"/>
    <w:rsid w:val="00FE2411"/>
    <w:rsid w:val="00FE3874"/>
    <w:rsid w:val="00FE69EE"/>
    <w:rsid w:val="00FE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07252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center"/>
      <w:outlineLvl w:val="0"/>
    </w:pPr>
    <w:rPr>
      <w:rFonts w:ascii="Angsana New" w:hAnsi="Angsana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tabs>
        <w:tab w:val="left" w:pos="900"/>
        <w:tab w:val="left" w:pos="1440"/>
        <w:tab w:val="left" w:pos="2160"/>
        <w:tab w:val="left" w:pos="3060"/>
      </w:tabs>
      <w:jc w:val="center"/>
      <w:outlineLvl w:val="1"/>
    </w:pPr>
    <w:rPr>
      <w:rFonts w:ascii="Angsana New" w:hAnsi="Angsana New"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eastAsia="Cordia New"/>
      <w:sz w:val="32"/>
      <w:szCs w:val="32"/>
      <w:u w:val="single"/>
      <w:lang w:eastAsia="th-TH"/>
    </w:rPr>
  </w:style>
  <w:style w:type="paragraph" w:styleId="Heading5">
    <w:name w:val="heading 5"/>
    <w:basedOn w:val="Normal"/>
    <w:next w:val="Normal"/>
    <w:qFormat/>
    <w:pPr>
      <w:keepNext/>
      <w:tabs>
        <w:tab w:val="left" w:pos="720"/>
        <w:tab w:val="left" w:pos="990"/>
        <w:tab w:val="left" w:pos="1350"/>
        <w:tab w:val="left" w:pos="1530"/>
        <w:tab w:val="left" w:pos="2160"/>
        <w:tab w:val="left" w:pos="3544"/>
        <w:tab w:val="left" w:pos="3686"/>
      </w:tabs>
      <w:spacing w:line="420" w:lineRule="exact"/>
      <w:outlineLvl w:val="4"/>
    </w:pPr>
    <w:rPr>
      <w:rFonts w:eastAsia="Cordia New"/>
      <w:sz w:val="32"/>
      <w:szCs w:val="32"/>
      <w:lang w:eastAsia="th-TH"/>
    </w:rPr>
  </w:style>
  <w:style w:type="paragraph" w:styleId="Heading6">
    <w:name w:val="heading 6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thaiDistribute"/>
      <w:outlineLvl w:val="5"/>
    </w:pPr>
    <w:rPr>
      <w:rFonts w:ascii="Angsana New" w:hAnsi="Angsana New"/>
      <w:color w:val="000000"/>
      <w:spacing w:val="-6"/>
      <w:sz w:val="32"/>
      <w:szCs w:val="32"/>
    </w:rPr>
  </w:style>
  <w:style w:type="paragraph" w:styleId="Heading7">
    <w:name w:val="heading 7"/>
    <w:basedOn w:val="Normal"/>
    <w:next w:val="Normal"/>
    <w:qFormat/>
    <w:pPr>
      <w:keepNext/>
      <w:tabs>
        <w:tab w:val="left" w:pos="900"/>
        <w:tab w:val="left" w:pos="1440"/>
      </w:tabs>
      <w:jc w:val="both"/>
      <w:outlineLvl w:val="6"/>
    </w:pPr>
    <w:rPr>
      <w:rFonts w:ascii="Angsana New" w:hAnsi="Angsana New"/>
      <w:b/>
      <w:bCs/>
      <w:color w:val="000000"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tabs>
        <w:tab w:val="left" w:pos="900"/>
        <w:tab w:val="left" w:pos="1440"/>
        <w:tab w:val="left" w:pos="2160"/>
        <w:tab w:val="left" w:pos="3060"/>
      </w:tabs>
      <w:jc w:val="thaiDistribute"/>
      <w:outlineLvl w:val="7"/>
    </w:pPr>
    <w:rPr>
      <w:rFonts w:ascii="Angsana New" w:hAnsi="Angsana New"/>
      <w:b/>
      <w:bCs/>
      <w:color w:val="000000"/>
      <w:sz w:val="32"/>
      <w:szCs w:val="32"/>
      <w:u w:val="single"/>
    </w:rPr>
  </w:style>
  <w:style w:type="paragraph" w:styleId="Heading9">
    <w:name w:val="heading 9"/>
    <w:basedOn w:val="Normal"/>
    <w:next w:val="Normal"/>
    <w:qFormat/>
    <w:pPr>
      <w:keepNext/>
      <w:tabs>
        <w:tab w:val="left" w:pos="6120"/>
      </w:tabs>
      <w:jc w:val="both"/>
      <w:outlineLvl w:val="8"/>
    </w:pPr>
    <w:rPr>
      <w:rFonts w:ascii="Angsana New" w:hAnsi="Angsana New"/>
      <w:color w:val="00000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1980"/>
        <w:tab w:val="left" w:pos="2880"/>
      </w:tabs>
      <w:jc w:val="thaiDistribute"/>
    </w:pPr>
    <w:rPr>
      <w:rFonts w:ascii="Angsana New" w:eastAsia="Angsana New" w:hAnsi="Angsana New"/>
      <w:color w:val="000000"/>
      <w:sz w:val="32"/>
      <w:szCs w:val="32"/>
    </w:rPr>
  </w:style>
  <w:style w:type="paragraph" w:styleId="CommentText">
    <w:name w:val="annotation text"/>
    <w:basedOn w:val="Normal"/>
    <w:link w:val="CommentTextChar"/>
    <w:unhideWhenUsed/>
    <w:rPr>
      <w:szCs w:val="25"/>
    </w:rPr>
  </w:style>
  <w:style w:type="character" w:customStyle="1" w:styleId="CommentTextChar">
    <w:name w:val="Comment Text Char"/>
    <w:link w:val="CommentText"/>
    <w:rPr>
      <w:rFonts w:cs="Angsana New"/>
      <w:sz w:val="24"/>
      <w:szCs w:val="25"/>
      <w:lang w:val="en-US" w:eastAsia="en-US" w:bidi="th-TH"/>
    </w:rPr>
  </w:style>
  <w:style w:type="paragraph" w:styleId="ListParagraph">
    <w:name w:val="List Paragraph"/>
    <w:basedOn w:val="Normal"/>
    <w:qFormat/>
    <w:rsid w:val="003621D8"/>
    <w:pPr>
      <w:ind w:left="720"/>
      <w:contextualSpacing/>
    </w:pPr>
    <w:rPr>
      <w:rFonts w:ascii="DilleniaUPC" w:eastAsia="Batang" w:hAnsi="DilleniaUPC"/>
      <w:smallCaps/>
      <w:spacing w:val="-4"/>
      <w:sz w:val="36"/>
      <w:szCs w:val="45"/>
      <w:lang w:eastAsia="ja-JP"/>
    </w:rPr>
  </w:style>
  <w:style w:type="paragraph" w:styleId="BodyText3">
    <w:name w:val="Body Text 3"/>
    <w:basedOn w:val="Normal"/>
    <w:rsid w:val="000D5877"/>
    <w:pPr>
      <w:spacing w:after="120"/>
    </w:pPr>
    <w:rPr>
      <w:sz w:val="16"/>
      <w:szCs w:val="18"/>
    </w:rPr>
  </w:style>
  <w:style w:type="paragraph" w:styleId="BalloonText">
    <w:name w:val="Balloon Text"/>
    <w:basedOn w:val="Normal"/>
    <w:semiHidden/>
    <w:rsid w:val="00555139"/>
    <w:rPr>
      <w:rFonts w:ascii="Tahoma" w:hAnsi="Tahoma"/>
      <w:sz w:val="16"/>
      <w:szCs w:val="18"/>
    </w:rPr>
  </w:style>
  <w:style w:type="character" w:customStyle="1" w:styleId="HeaderChar">
    <w:name w:val="Header Char"/>
    <w:link w:val="Header"/>
    <w:locked/>
    <w:rsid w:val="004C0F3D"/>
    <w:rPr>
      <w:sz w:val="24"/>
      <w:szCs w:val="24"/>
    </w:rPr>
  </w:style>
  <w:style w:type="character" w:customStyle="1" w:styleId="Heading2Char">
    <w:name w:val="Heading 2 Char"/>
    <w:link w:val="Heading2"/>
    <w:locked/>
    <w:rsid w:val="00683AB5"/>
    <w:rPr>
      <w:rFonts w:ascii="Angsana New" w:hAnsi="Angsana New"/>
      <w:color w:val="000000"/>
      <w:sz w:val="32"/>
      <w:szCs w:val="32"/>
    </w:rPr>
  </w:style>
  <w:style w:type="character" w:customStyle="1" w:styleId="FooterChar">
    <w:name w:val="Footer Char"/>
    <w:link w:val="Footer"/>
    <w:locked/>
    <w:rsid w:val="00683AB5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2D03E7"/>
    <w:pPr>
      <w:spacing w:before="100" w:beforeAutospacing="1" w:after="100" w:afterAutospacing="1"/>
    </w:pPr>
    <w:rPr>
      <w:rFonts w:ascii="Angsana New" w:eastAsia="Times New Roman" w:hAnsi="Angsana New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8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0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4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07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154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56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28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3844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2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2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9</Pages>
  <Words>2366</Words>
  <Characters>13487</Characters>
  <Application>Microsoft Office Word</Application>
  <DocSecurity>0</DocSecurity>
  <Lines>112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&lt;arabianhorse&gt;</Company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policyadmin</dc:creator>
  <cp:keywords/>
  <cp:lastModifiedBy>Jetchanok</cp:lastModifiedBy>
  <cp:revision>215</cp:revision>
  <cp:lastPrinted>2018-08-10T04:04:00Z</cp:lastPrinted>
  <dcterms:created xsi:type="dcterms:W3CDTF">2023-01-15T10:30:00Z</dcterms:created>
  <dcterms:modified xsi:type="dcterms:W3CDTF">2025-08-02T08:10:00Z</dcterms:modified>
</cp:coreProperties>
</file>