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3ED7" w14:textId="77777777" w:rsidR="004B6A23" w:rsidRDefault="00993152" w:rsidP="00993152">
      <w:pPr>
        <w:shd w:val="clear" w:color="auto" w:fill="FFFFFF"/>
        <w:spacing w:after="0" w:line="240" w:lineRule="auto"/>
        <w:jc w:val="center"/>
        <w:outlineLvl w:val="0"/>
        <w:rPr>
          <w:rFonts w:ascii="Times New Roman" w:eastAsia="Times New Roman" w:hAnsi="Times New Roman" w:cs="Times New Roman"/>
          <w:b/>
          <w:bCs/>
          <w:color w:val="202122"/>
          <w:spacing w:val="3"/>
          <w:kern w:val="36"/>
          <w14:ligatures w14:val="none"/>
        </w:rPr>
      </w:pPr>
      <w:r w:rsidRPr="00993152">
        <w:rPr>
          <w:rFonts w:ascii="Times New Roman" w:eastAsia="Times New Roman" w:hAnsi="Times New Roman" w:cs="Times New Roman"/>
          <w:b/>
          <w:bCs/>
          <w:color w:val="202122"/>
          <w:spacing w:val="3"/>
          <w:kern w:val="36"/>
          <w14:ligatures w14:val="none"/>
        </w:rPr>
        <w:t>Computer Science Trends and Artifact Update</w:t>
      </w:r>
    </w:p>
    <w:p w14:paraId="3AC0AD77" w14:textId="79E32CBC" w:rsidR="004B6A23" w:rsidRPr="004B6A23" w:rsidRDefault="004B6A23" w:rsidP="004B6A23">
      <w:pPr>
        <w:shd w:val="clear" w:color="auto" w:fill="FFFFFF"/>
        <w:spacing w:after="0" w:line="240" w:lineRule="auto"/>
        <w:outlineLvl w:val="0"/>
        <w:rPr>
          <w:rFonts w:ascii="Times New Roman" w:eastAsia="Times New Roman" w:hAnsi="Times New Roman" w:cs="Times New Roman"/>
          <w:color w:val="202122"/>
          <w:spacing w:val="3"/>
          <w:kern w:val="36"/>
          <w14:ligatures w14:val="none"/>
        </w:rPr>
      </w:pPr>
      <w:r w:rsidRPr="004B6A23">
        <w:rPr>
          <w:rFonts w:ascii="Times New Roman" w:eastAsia="Times New Roman" w:hAnsi="Times New Roman" w:cs="Times New Roman"/>
          <w:color w:val="202122"/>
          <w:spacing w:val="3"/>
          <w:kern w:val="36"/>
          <w14:ligatures w14:val="none"/>
        </w:rPr>
        <w:t>Trend One:</w:t>
      </w:r>
      <w:r>
        <w:rPr>
          <w:rFonts w:ascii="Times New Roman" w:eastAsia="Times New Roman" w:hAnsi="Times New Roman" w:cs="Times New Roman"/>
          <w:color w:val="202122"/>
          <w:spacing w:val="3"/>
          <w:kern w:val="36"/>
          <w14:ligatures w14:val="none"/>
        </w:rPr>
        <w:t xml:space="preserve"> Artificial Intelligence &amp; Machine Learning</w:t>
      </w:r>
    </w:p>
    <w:p w14:paraId="529A2F50" w14:textId="2A551E51" w:rsidR="00993152" w:rsidRPr="004B6A23" w:rsidRDefault="004B6A23" w:rsidP="004B6A23">
      <w:pPr>
        <w:shd w:val="clear" w:color="auto" w:fill="FFFFFF"/>
        <w:spacing w:after="0" w:line="240" w:lineRule="auto"/>
        <w:outlineLvl w:val="0"/>
        <w:rPr>
          <w:rFonts w:ascii="Times New Roman" w:eastAsia="Times New Roman" w:hAnsi="Times New Roman" w:cs="Times New Roman"/>
          <w:color w:val="202122"/>
          <w:spacing w:val="3"/>
          <w:kern w:val="36"/>
          <w14:ligatures w14:val="none"/>
        </w:rPr>
      </w:pPr>
      <w:r w:rsidRPr="004B6A23">
        <w:rPr>
          <w:rFonts w:ascii="Times New Roman" w:eastAsia="Times New Roman" w:hAnsi="Times New Roman" w:cs="Times New Roman"/>
          <w:color w:val="202122"/>
          <w:spacing w:val="3"/>
          <w:kern w:val="36"/>
          <w14:ligatures w14:val="none"/>
        </w:rPr>
        <w:t>Trend Two:</w:t>
      </w:r>
      <w:r>
        <w:rPr>
          <w:rFonts w:ascii="Times New Roman" w:eastAsia="Times New Roman" w:hAnsi="Times New Roman" w:cs="Times New Roman"/>
          <w:color w:val="202122"/>
          <w:spacing w:val="3"/>
          <w:kern w:val="36"/>
          <w14:ligatures w14:val="none"/>
        </w:rPr>
        <w:t xml:space="preserve"> Cybersecurity</w:t>
      </w:r>
      <w:r w:rsidR="00993152" w:rsidRPr="004B6A23">
        <w:rPr>
          <w:rFonts w:ascii="Times New Roman" w:eastAsia="Times New Roman" w:hAnsi="Times New Roman" w:cs="Times New Roman"/>
          <w:color w:val="202122"/>
          <w:spacing w:val="3"/>
          <w:kern w:val="36"/>
          <w14:ligatures w14:val="none"/>
        </w:rPr>
        <w:br/>
      </w:r>
    </w:p>
    <w:p w14:paraId="2C789D15" w14:textId="77777777" w:rsidR="004371FC" w:rsidRDefault="00993152" w:rsidP="004371FC">
      <w:pPr>
        <w:numPr>
          <w:ilvl w:val="0"/>
          <w:numId w:val="6"/>
        </w:numPr>
        <w:spacing w:line="480" w:lineRule="auto"/>
        <w:rPr>
          <w:rFonts w:ascii="Times New Roman" w:eastAsia="Times New Roman" w:hAnsi="Times New Roman" w:cs="Times New Roman"/>
          <w:color w:val="202122"/>
          <w:spacing w:val="3"/>
          <w:kern w:val="0"/>
          <w14:ligatures w14:val="none"/>
        </w:rPr>
      </w:pPr>
      <w:r w:rsidRPr="00993152">
        <w:rPr>
          <w:rFonts w:ascii="Times New Roman" w:eastAsia="Times New Roman" w:hAnsi="Times New Roman" w:cs="Times New Roman"/>
          <w:color w:val="202122"/>
          <w:spacing w:val="3"/>
          <w:kern w:val="0"/>
          <w14:ligatures w14:val="none"/>
        </w:rPr>
        <w:t>What is the significance of each trend?</w:t>
      </w:r>
    </w:p>
    <w:p w14:paraId="6896D403" w14:textId="4AC12545" w:rsidR="004371FC" w:rsidRPr="00993152" w:rsidRDefault="004371FC" w:rsidP="004371FC">
      <w:pPr>
        <w:spacing w:line="480" w:lineRule="auto"/>
        <w:ind w:firstLine="720"/>
        <w:rPr>
          <w:rFonts w:ascii="Times New Roman" w:eastAsia="Times New Roman" w:hAnsi="Times New Roman" w:cs="Times New Roman"/>
          <w:color w:val="202122"/>
          <w:spacing w:val="3"/>
          <w:kern w:val="0"/>
          <w14:ligatures w14:val="none"/>
        </w:rPr>
      </w:pPr>
      <w:r w:rsidRPr="004371FC">
        <w:rPr>
          <w:rFonts w:ascii="Times New Roman" w:eastAsia="Times New Roman" w:hAnsi="Times New Roman" w:cs="Times New Roman"/>
          <w:color w:val="202122"/>
          <w:spacing w:val="3"/>
          <w:kern w:val="0"/>
          <w14:ligatures w14:val="none"/>
        </w:rPr>
        <w:t>The significance of Artificial Intelligence is automating simple tasks and improving workflow efficiency.</w:t>
      </w:r>
      <w:r>
        <w:rPr>
          <w:rFonts w:ascii="Times New Roman" w:eastAsia="Times New Roman" w:hAnsi="Times New Roman" w:cs="Times New Roman"/>
          <w:color w:val="202122"/>
          <w:spacing w:val="3"/>
          <w:kern w:val="0"/>
          <w14:ligatures w14:val="none"/>
        </w:rPr>
        <w:t xml:space="preserve"> AI can help perform specific tasks to free up time for workers to focus on other tasks. Cybersecurity is significant to prevent theft, terror, and spying. With our society embracing technology for everyday tasks, there are more ways than ever for malicious attacks to perpetrate out personal information.</w:t>
      </w:r>
    </w:p>
    <w:p w14:paraId="0DC1D7A2" w14:textId="77777777" w:rsidR="00993152" w:rsidRDefault="00993152" w:rsidP="00993152">
      <w:pPr>
        <w:numPr>
          <w:ilvl w:val="0"/>
          <w:numId w:val="6"/>
        </w:numPr>
        <w:spacing w:line="480" w:lineRule="auto"/>
        <w:rPr>
          <w:rFonts w:ascii="Times New Roman" w:eastAsia="Times New Roman" w:hAnsi="Times New Roman" w:cs="Times New Roman"/>
          <w:color w:val="202122"/>
          <w:spacing w:val="3"/>
          <w:kern w:val="0"/>
          <w14:ligatures w14:val="none"/>
        </w:rPr>
      </w:pPr>
      <w:r w:rsidRPr="00993152">
        <w:rPr>
          <w:rFonts w:ascii="Times New Roman" w:eastAsia="Times New Roman" w:hAnsi="Times New Roman" w:cs="Times New Roman"/>
          <w:color w:val="202122"/>
          <w:spacing w:val="3"/>
          <w:kern w:val="0"/>
          <w14:ligatures w14:val="none"/>
        </w:rPr>
        <w:t>How will each trend change the field of computer science?</w:t>
      </w:r>
    </w:p>
    <w:p w14:paraId="61B53241" w14:textId="410B3677" w:rsidR="00195398" w:rsidRPr="00993152" w:rsidRDefault="00195398" w:rsidP="00195398">
      <w:pPr>
        <w:spacing w:line="480" w:lineRule="auto"/>
        <w:ind w:firstLine="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AI will change the field of computer science as many programmers will be needed to facilitate dataset procurement, machine learning, and operations and updates of these systems. Cybersecurity has always been a part of computer science and continues to be an important corner of every aspect of industry. Wherever a service is performed, or data is collected, there will need to be security provisions in place to protect those services or data.</w:t>
      </w:r>
    </w:p>
    <w:p w14:paraId="607A182C" w14:textId="61268108" w:rsidR="00993152" w:rsidRDefault="00993152" w:rsidP="00993152">
      <w:pPr>
        <w:numPr>
          <w:ilvl w:val="0"/>
          <w:numId w:val="6"/>
        </w:numPr>
        <w:spacing w:line="480" w:lineRule="auto"/>
        <w:rPr>
          <w:rFonts w:ascii="Times New Roman" w:eastAsia="Times New Roman" w:hAnsi="Times New Roman" w:cs="Times New Roman"/>
          <w:color w:val="202122"/>
          <w:spacing w:val="3"/>
          <w:kern w:val="0"/>
          <w14:ligatures w14:val="none"/>
        </w:rPr>
      </w:pPr>
      <w:r w:rsidRPr="00993152">
        <w:rPr>
          <w:rFonts w:ascii="Times New Roman" w:eastAsia="Times New Roman" w:hAnsi="Times New Roman" w:cs="Times New Roman"/>
          <w:color w:val="202122"/>
          <w:spacing w:val="3"/>
          <w:kern w:val="0"/>
          <w14:ligatures w14:val="none"/>
        </w:rPr>
        <w:t>How will each trend change the experience of consumers, workers, or citizens?</w:t>
      </w:r>
    </w:p>
    <w:p w14:paraId="258FC093" w14:textId="603F6D16" w:rsidR="00195398" w:rsidRPr="00993152" w:rsidRDefault="00195398" w:rsidP="00195398">
      <w:pPr>
        <w:spacing w:line="480" w:lineRule="auto"/>
        <w:ind w:firstLine="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Cybersecurity protects businesses and individuals from data breaches, theft, and efficiency loss. The security of the processes that we rely on technology for everyday must be protected  to ensure their usability and to protect our private and financial data. AI can help in many ways as it can improve workers’ production capabilities by delegating or streamlining important tasks to save time for tasks with bigger returns. AI can also help citizens solve problems, perform </w:t>
      </w:r>
      <w:proofErr w:type="gramStart"/>
      <w:r>
        <w:rPr>
          <w:rFonts w:ascii="Times New Roman" w:eastAsia="Times New Roman" w:hAnsi="Times New Roman" w:cs="Times New Roman"/>
          <w:color w:val="202122"/>
          <w:spacing w:val="3"/>
          <w:kern w:val="0"/>
          <w14:ligatures w14:val="none"/>
        </w:rPr>
        <w:t>task</w:t>
      </w:r>
      <w:proofErr w:type="gramEnd"/>
      <w:r>
        <w:rPr>
          <w:rFonts w:ascii="Times New Roman" w:eastAsia="Times New Roman" w:hAnsi="Times New Roman" w:cs="Times New Roman"/>
          <w:color w:val="202122"/>
          <w:spacing w:val="3"/>
          <w:kern w:val="0"/>
          <w14:ligatures w14:val="none"/>
        </w:rPr>
        <w:t>, and provide entertainment. This will also lead to a new field in computer science where workers will operate and facilitate these programs.</w:t>
      </w:r>
    </w:p>
    <w:p w14:paraId="46FE4446" w14:textId="77777777" w:rsidR="00993152" w:rsidRDefault="00993152" w:rsidP="00993152">
      <w:pPr>
        <w:numPr>
          <w:ilvl w:val="0"/>
          <w:numId w:val="6"/>
        </w:numPr>
        <w:spacing w:line="480" w:lineRule="auto"/>
        <w:rPr>
          <w:rFonts w:ascii="Times New Roman" w:eastAsia="Times New Roman" w:hAnsi="Times New Roman" w:cs="Times New Roman"/>
          <w:color w:val="202122"/>
          <w:spacing w:val="3"/>
          <w:kern w:val="0"/>
          <w14:ligatures w14:val="none"/>
        </w:rPr>
      </w:pPr>
      <w:r w:rsidRPr="00993152">
        <w:rPr>
          <w:rFonts w:ascii="Times New Roman" w:eastAsia="Times New Roman" w:hAnsi="Times New Roman" w:cs="Times New Roman"/>
          <w:color w:val="202122"/>
          <w:spacing w:val="3"/>
          <w:kern w:val="0"/>
          <w14:ligatures w14:val="none"/>
        </w:rPr>
        <w:lastRenderedPageBreak/>
        <w:t>How will each trend fit in with your career interests or aspirations?</w:t>
      </w:r>
    </w:p>
    <w:p w14:paraId="11F83313" w14:textId="52F58893" w:rsidR="00195398" w:rsidRPr="00993152" w:rsidRDefault="00195398" w:rsidP="001678C6">
      <w:pPr>
        <w:spacing w:line="480" w:lineRule="auto"/>
        <w:ind w:firstLine="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I hope to work in </w:t>
      </w:r>
      <w:r w:rsidR="001678C6">
        <w:rPr>
          <w:rFonts w:ascii="Times New Roman" w:eastAsia="Times New Roman" w:hAnsi="Times New Roman" w:cs="Times New Roman"/>
          <w:color w:val="202122"/>
          <w:spacing w:val="3"/>
          <w:kern w:val="0"/>
          <w14:ligatures w14:val="none"/>
        </w:rPr>
        <w:t>cybersecurity</w:t>
      </w:r>
      <w:r>
        <w:rPr>
          <w:rFonts w:ascii="Times New Roman" w:eastAsia="Times New Roman" w:hAnsi="Times New Roman" w:cs="Times New Roman"/>
          <w:color w:val="202122"/>
          <w:spacing w:val="3"/>
          <w:kern w:val="0"/>
          <w14:ligatures w14:val="none"/>
        </w:rPr>
        <w:t xml:space="preserve"> or Information technology professions</w:t>
      </w:r>
      <w:r w:rsidR="001678C6">
        <w:rPr>
          <w:rFonts w:ascii="Times New Roman" w:eastAsia="Times New Roman" w:hAnsi="Times New Roman" w:cs="Times New Roman"/>
          <w:color w:val="202122"/>
          <w:spacing w:val="3"/>
          <w:kern w:val="0"/>
          <w14:ligatures w14:val="none"/>
        </w:rPr>
        <w:t>.</w:t>
      </w:r>
      <w:r>
        <w:rPr>
          <w:rFonts w:ascii="Times New Roman" w:eastAsia="Times New Roman" w:hAnsi="Times New Roman" w:cs="Times New Roman"/>
          <w:color w:val="202122"/>
          <w:spacing w:val="3"/>
          <w:kern w:val="0"/>
          <w14:ligatures w14:val="none"/>
        </w:rPr>
        <w:t xml:space="preserve"> </w:t>
      </w:r>
      <w:r w:rsidR="001678C6">
        <w:rPr>
          <w:rFonts w:ascii="Times New Roman" w:eastAsia="Times New Roman" w:hAnsi="Times New Roman" w:cs="Times New Roman"/>
          <w:color w:val="202122"/>
          <w:spacing w:val="3"/>
          <w:kern w:val="0"/>
          <w14:ligatures w14:val="none"/>
        </w:rPr>
        <w:t>I believe</w:t>
      </w:r>
      <w:r>
        <w:rPr>
          <w:rFonts w:ascii="Times New Roman" w:eastAsia="Times New Roman" w:hAnsi="Times New Roman" w:cs="Times New Roman"/>
          <w:color w:val="202122"/>
          <w:spacing w:val="3"/>
          <w:kern w:val="0"/>
          <w14:ligatures w14:val="none"/>
        </w:rPr>
        <w:t xml:space="preserve"> AI will lead to changes in how security checks are performed and how malicious attacks will be carried out.</w:t>
      </w:r>
      <w:r w:rsidR="001678C6">
        <w:rPr>
          <w:rFonts w:ascii="Times New Roman" w:eastAsia="Times New Roman" w:hAnsi="Times New Roman" w:cs="Times New Roman"/>
          <w:color w:val="202122"/>
          <w:spacing w:val="3"/>
          <w:kern w:val="0"/>
          <w14:ligatures w14:val="none"/>
        </w:rPr>
        <w:t xml:space="preserve"> </w:t>
      </w:r>
      <w:r w:rsidR="00C94CAA">
        <w:rPr>
          <w:rFonts w:ascii="Times New Roman" w:eastAsia="Times New Roman" w:hAnsi="Times New Roman" w:cs="Times New Roman"/>
          <w:color w:val="202122"/>
          <w:spacing w:val="3"/>
          <w:kern w:val="0"/>
          <w14:ligatures w14:val="none"/>
        </w:rPr>
        <w:t>AI will also need its own dedicated security processes and professionals</w:t>
      </w:r>
    </w:p>
    <w:p w14:paraId="238E07AD" w14:textId="77777777" w:rsidR="00993152" w:rsidRDefault="00993152" w:rsidP="00993152">
      <w:pPr>
        <w:numPr>
          <w:ilvl w:val="0"/>
          <w:numId w:val="6"/>
        </w:numPr>
        <w:spacing w:line="480" w:lineRule="auto"/>
        <w:rPr>
          <w:rFonts w:ascii="Times New Roman" w:eastAsia="Times New Roman" w:hAnsi="Times New Roman" w:cs="Times New Roman"/>
          <w:color w:val="202122"/>
          <w:spacing w:val="3"/>
          <w:kern w:val="0"/>
          <w14:ligatures w14:val="none"/>
        </w:rPr>
      </w:pPr>
      <w:proofErr w:type="gramStart"/>
      <w:r w:rsidRPr="00993152">
        <w:rPr>
          <w:rFonts w:ascii="Times New Roman" w:eastAsia="Times New Roman" w:hAnsi="Times New Roman" w:cs="Times New Roman"/>
          <w:color w:val="202122"/>
          <w:spacing w:val="3"/>
          <w:kern w:val="0"/>
          <w14:ligatures w14:val="none"/>
        </w:rPr>
        <w:t>Which course</w:t>
      </w:r>
      <w:proofErr w:type="gramEnd"/>
      <w:r w:rsidRPr="00993152">
        <w:rPr>
          <w:rFonts w:ascii="Times New Roman" w:eastAsia="Times New Roman" w:hAnsi="Times New Roman" w:cs="Times New Roman"/>
          <w:color w:val="202122"/>
          <w:spacing w:val="3"/>
          <w:kern w:val="0"/>
          <w14:ligatures w14:val="none"/>
        </w:rPr>
        <w:t xml:space="preserve"> outcomes have you achieved so far, and which ones remain?</w:t>
      </w:r>
    </w:p>
    <w:p w14:paraId="00AF62F5" w14:textId="6B06DDFD" w:rsidR="00C94CAA" w:rsidRPr="00993152" w:rsidRDefault="00C94CAA" w:rsidP="00C94CAA">
      <w:pPr>
        <w:spacing w:line="480" w:lineRule="auto"/>
        <w:ind w:firstLine="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I believe that I have shown that I can program following </w:t>
      </w:r>
      <w:r w:rsidR="00AA65D0">
        <w:rPr>
          <w:rFonts w:ascii="Times New Roman" w:eastAsia="Times New Roman" w:hAnsi="Times New Roman" w:cs="Times New Roman"/>
          <w:color w:val="202122"/>
          <w:spacing w:val="3"/>
          <w:kern w:val="0"/>
          <w14:ligatures w14:val="none"/>
        </w:rPr>
        <w:t>the best</w:t>
      </w:r>
      <w:r>
        <w:rPr>
          <w:rFonts w:ascii="Times New Roman" w:eastAsia="Times New Roman" w:hAnsi="Times New Roman" w:cs="Times New Roman"/>
          <w:color w:val="202122"/>
          <w:spacing w:val="3"/>
          <w:kern w:val="0"/>
          <w14:ligatures w14:val="none"/>
        </w:rPr>
        <w:t xml:space="preserve"> practices, integrate testing, data structures and manipulate those structures. I plan to show that I can integrate a database into an existing program and have the two programs communicate with one another.</w:t>
      </w:r>
    </w:p>
    <w:p w14:paraId="6BB696E2" w14:textId="77777777" w:rsidR="002A6960" w:rsidRPr="00993152" w:rsidRDefault="002A6960" w:rsidP="001C629D">
      <w:pPr>
        <w:spacing w:line="480" w:lineRule="auto"/>
        <w:ind w:left="360" w:firstLine="360"/>
        <w:rPr>
          <w:rFonts w:ascii="Times New Roman" w:hAnsi="Times New Roman" w:cs="Times New Roman"/>
        </w:rPr>
      </w:pPr>
    </w:p>
    <w:tbl>
      <w:tblPr>
        <w:tblStyle w:val="TableGrid"/>
        <w:tblW w:w="9996" w:type="dxa"/>
        <w:tblLook w:val="04A0" w:firstRow="1" w:lastRow="0" w:firstColumn="1" w:lastColumn="0" w:noHBand="0" w:noVBand="1"/>
      </w:tblPr>
      <w:tblGrid>
        <w:gridCol w:w="2499"/>
        <w:gridCol w:w="2499"/>
        <w:gridCol w:w="2499"/>
        <w:gridCol w:w="2499"/>
      </w:tblGrid>
      <w:tr w:rsidR="00125E16" w:rsidRPr="00993152" w14:paraId="52DE0ADB" w14:textId="77777777" w:rsidTr="00125E16">
        <w:trPr>
          <w:trHeight w:val="927"/>
        </w:trPr>
        <w:tc>
          <w:tcPr>
            <w:tcW w:w="2499" w:type="dxa"/>
          </w:tcPr>
          <w:p w14:paraId="1C872B22" w14:textId="6EEBA9DB"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Checkpoint</w:t>
            </w:r>
          </w:p>
        </w:tc>
        <w:tc>
          <w:tcPr>
            <w:tcW w:w="2499" w:type="dxa"/>
          </w:tcPr>
          <w:p w14:paraId="088E6E81" w14:textId="79A2C4FC"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Software Design and engineering</w:t>
            </w:r>
          </w:p>
        </w:tc>
        <w:tc>
          <w:tcPr>
            <w:tcW w:w="2499" w:type="dxa"/>
          </w:tcPr>
          <w:p w14:paraId="5B31F259" w14:textId="08EB3860"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Algorithms and Data Structures</w:t>
            </w:r>
          </w:p>
        </w:tc>
        <w:tc>
          <w:tcPr>
            <w:tcW w:w="2499" w:type="dxa"/>
          </w:tcPr>
          <w:p w14:paraId="262B35F9" w14:textId="38D6A02A"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Databases</w:t>
            </w:r>
          </w:p>
        </w:tc>
      </w:tr>
      <w:tr w:rsidR="00125E16" w:rsidRPr="00993152" w14:paraId="0928612B" w14:textId="77777777" w:rsidTr="00125E16">
        <w:trPr>
          <w:trHeight w:val="623"/>
        </w:trPr>
        <w:tc>
          <w:tcPr>
            <w:tcW w:w="2499" w:type="dxa"/>
          </w:tcPr>
          <w:p w14:paraId="2B5359B0" w14:textId="76AFE874"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Name of Artifact Used</w:t>
            </w:r>
          </w:p>
        </w:tc>
        <w:tc>
          <w:tcPr>
            <w:tcW w:w="2499" w:type="dxa"/>
          </w:tcPr>
          <w:p w14:paraId="37A47E85" w14:textId="043A2EB2" w:rsidR="00125E16" w:rsidRPr="00993152" w:rsidRDefault="00794E01" w:rsidP="001C629D">
            <w:pPr>
              <w:spacing w:line="480" w:lineRule="auto"/>
              <w:jc w:val="center"/>
              <w:rPr>
                <w:rFonts w:ascii="Times New Roman" w:hAnsi="Times New Roman" w:cs="Times New Roman"/>
              </w:rPr>
            </w:pPr>
            <w:r w:rsidRPr="00993152">
              <w:rPr>
                <w:rFonts w:ascii="Times New Roman" w:hAnsi="Times New Roman" w:cs="Times New Roman"/>
              </w:rPr>
              <w:t xml:space="preserve">12hr &amp; 24hr </w:t>
            </w:r>
            <w:r w:rsidR="00125E16" w:rsidRPr="00993152">
              <w:rPr>
                <w:rFonts w:ascii="Times New Roman" w:hAnsi="Times New Roman" w:cs="Times New Roman"/>
              </w:rPr>
              <w:t>Clock</w:t>
            </w:r>
          </w:p>
        </w:tc>
        <w:tc>
          <w:tcPr>
            <w:tcW w:w="2499" w:type="dxa"/>
          </w:tcPr>
          <w:p w14:paraId="3C967607" w14:textId="671EA032" w:rsidR="00125E16" w:rsidRPr="00993152" w:rsidRDefault="00D756AA" w:rsidP="001C629D">
            <w:pPr>
              <w:spacing w:line="480" w:lineRule="auto"/>
              <w:jc w:val="center"/>
              <w:rPr>
                <w:rFonts w:ascii="Times New Roman" w:hAnsi="Times New Roman" w:cs="Times New Roman"/>
              </w:rPr>
            </w:pPr>
            <w:r>
              <w:rPr>
                <w:rFonts w:ascii="Times New Roman" w:hAnsi="Times New Roman" w:cs="Times New Roman"/>
              </w:rPr>
              <w:t>Contract Service</w:t>
            </w:r>
          </w:p>
        </w:tc>
        <w:tc>
          <w:tcPr>
            <w:tcW w:w="2499" w:type="dxa"/>
          </w:tcPr>
          <w:p w14:paraId="733ACFD8" w14:textId="5D7BAB32"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Tasks &amp; Appointments</w:t>
            </w:r>
          </w:p>
        </w:tc>
      </w:tr>
      <w:tr w:rsidR="00125E16" w:rsidRPr="00993152" w14:paraId="2DAB5D7C" w14:textId="77777777" w:rsidTr="00125E16">
        <w:trPr>
          <w:trHeight w:val="623"/>
        </w:trPr>
        <w:tc>
          <w:tcPr>
            <w:tcW w:w="2499" w:type="dxa"/>
          </w:tcPr>
          <w:p w14:paraId="6D247068" w14:textId="1E103BD5"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Status of initial Enhancement</w:t>
            </w:r>
          </w:p>
        </w:tc>
        <w:tc>
          <w:tcPr>
            <w:tcW w:w="2499" w:type="dxa"/>
          </w:tcPr>
          <w:p w14:paraId="29F9320E" w14:textId="4EB841B9" w:rsidR="00794E01" w:rsidRPr="00993152" w:rsidRDefault="00794E01" w:rsidP="001C629D">
            <w:pPr>
              <w:spacing w:line="480" w:lineRule="auto"/>
              <w:jc w:val="center"/>
              <w:rPr>
                <w:rFonts w:ascii="Times New Roman" w:hAnsi="Times New Roman" w:cs="Times New Roman"/>
              </w:rPr>
            </w:pPr>
            <w:r w:rsidRPr="00993152">
              <w:rPr>
                <w:rFonts w:ascii="Times New Roman" w:hAnsi="Times New Roman" w:cs="Times New Roman"/>
              </w:rPr>
              <w:t>Done</w:t>
            </w:r>
          </w:p>
        </w:tc>
        <w:tc>
          <w:tcPr>
            <w:tcW w:w="2499" w:type="dxa"/>
          </w:tcPr>
          <w:p w14:paraId="580208B1" w14:textId="07C4929C" w:rsidR="00125E16" w:rsidRPr="00993152" w:rsidRDefault="00993152" w:rsidP="001C629D">
            <w:pPr>
              <w:spacing w:line="480" w:lineRule="auto"/>
              <w:jc w:val="center"/>
              <w:rPr>
                <w:rFonts w:ascii="Times New Roman" w:hAnsi="Times New Roman" w:cs="Times New Roman"/>
              </w:rPr>
            </w:pPr>
            <w:r>
              <w:rPr>
                <w:rFonts w:ascii="Times New Roman" w:hAnsi="Times New Roman" w:cs="Times New Roman"/>
              </w:rPr>
              <w:t>Done</w:t>
            </w:r>
          </w:p>
        </w:tc>
        <w:tc>
          <w:tcPr>
            <w:tcW w:w="2499" w:type="dxa"/>
          </w:tcPr>
          <w:p w14:paraId="611464B0" w14:textId="786BF34D" w:rsidR="00125E16" w:rsidRPr="00993152" w:rsidRDefault="00993152" w:rsidP="001C629D">
            <w:pPr>
              <w:spacing w:line="480" w:lineRule="auto"/>
              <w:jc w:val="center"/>
              <w:rPr>
                <w:rFonts w:ascii="Times New Roman" w:hAnsi="Times New Roman" w:cs="Times New Roman"/>
              </w:rPr>
            </w:pPr>
            <w:r w:rsidRPr="00993152">
              <w:rPr>
                <w:rFonts w:ascii="Times New Roman" w:hAnsi="Times New Roman" w:cs="Times New Roman"/>
              </w:rPr>
              <w:t>In progress</w:t>
            </w:r>
          </w:p>
        </w:tc>
      </w:tr>
      <w:tr w:rsidR="00125E16" w:rsidRPr="00993152" w14:paraId="4B70841D" w14:textId="77777777" w:rsidTr="00125E16">
        <w:trPr>
          <w:trHeight w:val="607"/>
        </w:trPr>
        <w:tc>
          <w:tcPr>
            <w:tcW w:w="2499" w:type="dxa"/>
          </w:tcPr>
          <w:p w14:paraId="222E218F" w14:textId="034587CC"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Submission Status</w:t>
            </w:r>
          </w:p>
        </w:tc>
        <w:tc>
          <w:tcPr>
            <w:tcW w:w="2499" w:type="dxa"/>
          </w:tcPr>
          <w:p w14:paraId="5ECA37AD" w14:textId="56651762" w:rsidR="00125E16" w:rsidRPr="00993152" w:rsidRDefault="00794E01" w:rsidP="001C629D">
            <w:pPr>
              <w:spacing w:line="480" w:lineRule="auto"/>
              <w:jc w:val="center"/>
              <w:rPr>
                <w:rFonts w:ascii="Times New Roman" w:hAnsi="Times New Roman" w:cs="Times New Roman"/>
              </w:rPr>
            </w:pPr>
            <w:r w:rsidRPr="00993152">
              <w:rPr>
                <w:rFonts w:ascii="Times New Roman" w:hAnsi="Times New Roman" w:cs="Times New Roman"/>
              </w:rPr>
              <w:t>Entered</w:t>
            </w:r>
          </w:p>
        </w:tc>
        <w:tc>
          <w:tcPr>
            <w:tcW w:w="2499" w:type="dxa"/>
          </w:tcPr>
          <w:p w14:paraId="0EC6C1B1" w14:textId="3712E9A8" w:rsidR="00125E16" w:rsidRPr="00993152" w:rsidRDefault="00993152" w:rsidP="001C629D">
            <w:pPr>
              <w:spacing w:line="480" w:lineRule="auto"/>
              <w:jc w:val="center"/>
              <w:rPr>
                <w:rFonts w:ascii="Times New Roman" w:hAnsi="Times New Roman" w:cs="Times New Roman"/>
              </w:rPr>
            </w:pPr>
            <w:r>
              <w:rPr>
                <w:rFonts w:ascii="Times New Roman" w:hAnsi="Times New Roman" w:cs="Times New Roman"/>
              </w:rPr>
              <w:t>Entered</w:t>
            </w:r>
          </w:p>
        </w:tc>
        <w:tc>
          <w:tcPr>
            <w:tcW w:w="2499" w:type="dxa"/>
          </w:tcPr>
          <w:p w14:paraId="7A014E9B" w14:textId="2482B302" w:rsidR="00125E16" w:rsidRPr="00993152" w:rsidRDefault="00993152" w:rsidP="001C629D">
            <w:pPr>
              <w:spacing w:line="480" w:lineRule="auto"/>
              <w:jc w:val="center"/>
              <w:rPr>
                <w:rFonts w:ascii="Times New Roman" w:hAnsi="Times New Roman" w:cs="Times New Roman"/>
              </w:rPr>
            </w:pPr>
            <w:r w:rsidRPr="00993152">
              <w:rPr>
                <w:rFonts w:ascii="Times New Roman" w:hAnsi="Times New Roman" w:cs="Times New Roman"/>
              </w:rPr>
              <w:t>In progress</w:t>
            </w:r>
          </w:p>
        </w:tc>
      </w:tr>
      <w:tr w:rsidR="00125E16" w:rsidRPr="00993152" w14:paraId="776492D8" w14:textId="77777777" w:rsidTr="00125E16">
        <w:trPr>
          <w:trHeight w:val="623"/>
        </w:trPr>
        <w:tc>
          <w:tcPr>
            <w:tcW w:w="2499" w:type="dxa"/>
          </w:tcPr>
          <w:p w14:paraId="0288E6EE" w14:textId="093BF45F"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Status of Final Enhancement</w:t>
            </w:r>
          </w:p>
        </w:tc>
        <w:tc>
          <w:tcPr>
            <w:tcW w:w="2499" w:type="dxa"/>
          </w:tcPr>
          <w:p w14:paraId="590FF30E" w14:textId="563C5071" w:rsidR="00125E16" w:rsidRPr="00993152" w:rsidRDefault="00993152" w:rsidP="001C629D">
            <w:pPr>
              <w:spacing w:line="480" w:lineRule="auto"/>
              <w:jc w:val="center"/>
              <w:rPr>
                <w:rFonts w:ascii="Times New Roman" w:hAnsi="Times New Roman" w:cs="Times New Roman"/>
              </w:rPr>
            </w:pPr>
            <w:r>
              <w:rPr>
                <w:rFonts w:ascii="Times New Roman" w:hAnsi="Times New Roman" w:cs="Times New Roman"/>
              </w:rPr>
              <w:t>Complete</w:t>
            </w:r>
          </w:p>
        </w:tc>
        <w:tc>
          <w:tcPr>
            <w:tcW w:w="2499" w:type="dxa"/>
          </w:tcPr>
          <w:p w14:paraId="53EC3B93" w14:textId="0A42D057"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28B65EEE" w14:textId="403F62F6"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r>
      <w:tr w:rsidR="00125E16" w:rsidRPr="00993152" w14:paraId="181A894D" w14:textId="77777777" w:rsidTr="00125E16">
        <w:trPr>
          <w:trHeight w:val="623"/>
        </w:trPr>
        <w:tc>
          <w:tcPr>
            <w:tcW w:w="2499" w:type="dxa"/>
          </w:tcPr>
          <w:p w14:paraId="3E97A9A8" w14:textId="38F2EFB9"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 xml:space="preserve">Uploaded to </w:t>
            </w:r>
            <w:proofErr w:type="spellStart"/>
            <w:r w:rsidRPr="00993152">
              <w:rPr>
                <w:rFonts w:ascii="Times New Roman" w:hAnsi="Times New Roman" w:cs="Times New Roman"/>
              </w:rPr>
              <w:t>ePortfolio</w:t>
            </w:r>
            <w:proofErr w:type="spellEnd"/>
          </w:p>
        </w:tc>
        <w:tc>
          <w:tcPr>
            <w:tcW w:w="2499" w:type="dxa"/>
          </w:tcPr>
          <w:p w14:paraId="5B546FB1" w14:textId="309DDF82" w:rsidR="000D18A1"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514DB516" w14:textId="181EAC3A"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2D28FA64" w14:textId="6BC1F0E1"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r>
      <w:tr w:rsidR="00125E16" w:rsidRPr="00993152" w14:paraId="29D307B7" w14:textId="77777777" w:rsidTr="00125E16">
        <w:trPr>
          <w:trHeight w:val="927"/>
        </w:trPr>
        <w:tc>
          <w:tcPr>
            <w:tcW w:w="2499" w:type="dxa"/>
          </w:tcPr>
          <w:p w14:paraId="36891F42" w14:textId="6DF37C0C" w:rsidR="00125E16" w:rsidRPr="00993152" w:rsidRDefault="00125E16" w:rsidP="001C629D">
            <w:pPr>
              <w:spacing w:line="480" w:lineRule="auto"/>
              <w:jc w:val="center"/>
              <w:rPr>
                <w:rFonts w:ascii="Times New Roman" w:hAnsi="Times New Roman" w:cs="Times New Roman"/>
              </w:rPr>
            </w:pPr>
            <w:r w:rsidRPr="00993152">
              <w:rPr>
                <w:rFonts w:ascii="Times New Roman" w:hAnsi="Times New Roman" w:cs="Times New Roman"/>
              </w:rPr>
              <w:t xml:space="preserve">Status of Finalized </w:t>
            </w:r>
            <w:proofErr w:type="spellStart"/>
            <w:r w:rsidRPr="00993152">
              <w:rPr>
                <w:rFonts w:ascii="Times New Roman" w:hAnsi="Times New Roman" w:cs="Times New Roman"/>
              </w:rPr>
              <w:t>ePortfolio</w:t>
            </w:r>
            <w:proofErr w:type="spellEnd"/>
          </w:p>
        </w:tc>
        <w:tc>
          <w:tcPr>
            <w:tcW w:w="2499" w:type="dxa"/>
          </w:tcPr>
          <w:p w14:paraId="4580EED5" w14:textId="6231690D"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7E5742A2" w14:textId="1105FA58"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c>
          <w:tcPr>
            <w:tcW w:w="2499" w:type="dxa"/>
          </w:tcPr>
          <w:p w14:paraId="74A43836" w14:textId="2D61B30C" w:rsidR="00125E16" w:rsidRPr="00993152" w:rsidRDefault="000D18A1" w:rsidP="001C629D">
            <w:pPr>
              <w:spacing w:line="480" w:lineRule="auto"/>
              <w:jc w:val="center"/>
              <w:rPr>
                <w:rFonts w:ascii="Times New Roman" w:hAnsi="Times New Roman" w:cs="Times New Roman"/>
              </w:rPr>
            </w:pPr>
            <w:r w:rsidRPr="00993152">
              <w:rPr>
                <w:rFonts w:ascii="Times New Roman" w:hAnsi="Times New Roman" w:cs="Times New Roman"/>
              </w:rPr>
              <w:t>Incomplete</w:t>
            </w:r>
          </w:p>
        </w:tc>
      </w:tr>
    </w:tbl>
    <w:p w14:paraId="588E4655" w14:textId="77777777" w:rsidR="00125E16" w:rsidRPr="00993152" w:rsidRDefault="00125E16" w:rsidP="001C629D">
      <w:pPr>
        <w:spacing w:line="480" w:lineRule="auto"/>
        <w:rPr>
          <w:rFonts w:ascii="Times New Roman" w:hAnsi="Times New Roman" w:cs="Times New Roman"/>
        </w:rPr>
      </w:pPr>
    </w:p>
    <w:sectPr w:rsidR="00125E16" w:rsidRPr="009931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19D47" w14:textId="77777777" w:rsidR="00074F22" w:rsidRDefault="00074F22" w:rsidP="00125E16">
      <w:pPr>
        <w:spacing w:after="0" w:line="240" w:lineRule="auto"/>
      </w:pPr>
      <w:r>
        <w:separator/>
      </w:r>
    </w:p>
  </w:endnote>
  <w:endnote w:type="continuationSeparator" w:id="0">
    <w:p w14:paraId="6C59F544" w14:textId="77777777" w:rsidR="00074F22" w:rsidRDefault="00074F22" w:rsidP="0012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3CAA0" w14:textId="77777777" w:rsidR="00074F22" w:rsidRDefault="00074F22" w:rsidP="00125E16">
      <w:pPr>
        <w:spacing w:after="0" w:line="240" w:lineRule="auto"/>
      </w:pPr>
      <w:r>
        <w:separator/>
      </w:r>
    </w:p>
  </w:footnote>
  <w:footnote w:type="continuationSeparator" w:id="0">
    <w:p w14:paraId="09B4672A" w14:textId="77777777" w:rsidR="00074F22" w:rsidRDefault="00074F22" w:rsidP="00125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4EBD" w14:textId="6FDD8A29" w:rsidR="00125E16" w:rsidRDefault="00125E16">
    <w:pPr>
      <w:pStyle w:val="Header"/>
    </w:pPr>
    <w:r>
      <w:t>James Reid</w:t>
    </w:r>
    <w:r>
      <w:tab/>
    </w:r>
    <w:r>
      <w:tab/>
    </w:r>
    <w:r w:rsidR="005C121B">
      <w:t>4</w:t>
    </w:r>
    <w:r>
      <w:t>/</w:t>
    </w:r>
    <w:r w:rsidR="005C121B">
      <w:t>6</w:t>
    </w:r>
    <w:r>
      <w:t>/2025</w:t>
    </w:r>
  </w:p>
  <w:p w14:paraId="277C60BE" w14:textId="10127F5D" w:rsidR="00125E16" w:rsidRDefault="00125E16">
    <w:pPr>
      <w:pStyle w:val="Header"/>
    </w:pPr>
    <w:r>
      <w:t>CS499</w:t>
    </w:r>
    <w:r>
      <w:tab/>
    </w:r>
    <w:r>
      <w:tab/>
      <w:t>SNHU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3466"/>
    <w:multiLevelType w:val="multilevel"/>
    <w:tmpl w:val="CDDE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4F97"/>
    <w:multiLevelType w:val="hybridMultilevel"/>
    <w:tmpl w:val="3E78FBC4"/>
    <w:lvl w:ilvl="0" w:tplc="1556C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26E1E"/>
    <w:multiLevelType w:val="multilevel"/>
    <w:tmpl w:val="7E66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4543"/>
    <w:multiLevelType w:val="hybridMultilevel"/>
    <w:tmpl w:val="6B22635C"/>
    <w:lvl w:ilvl="0" w:tplc="3C5ABE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26189"/>
    <w:multiLevelType w:val="multilevel"/>
    <w:tmpl w:val="34BC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C2BEB"/>
    <w:multiLevelType w:val="hybridMultilevel"/>
    <w:tmpl w:val="11E8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77EF8"/>
    <w:multiLevelType w:val="multilevel"/>
    <w:tmpl w:val="6C96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91223">
    <w:abstractNumId w:val="0"/>
  </w:num>
  <w:num w:numId="2" w16cid:durableId="310251897">
    <w:abstractNumId w:val="2"/>
  </w:num>
  <w:num w:numId="3" w16cid:durableId="1691107866">
    <w:abstractNumId w:val="3"/>
  </w:num>
  <w:num w:numId="4" w16cid:durableId="510682654">
    <w:abstractNumId w:val="6"/>
  </w:num>
  <w:num w:numId="5" w16cid:durableId="1499268212">
    <w:abstractNumId w:val="1"/>
  </w:num>
  <w:num w:numId="6" w16cid:durableId="1473477459">
    <w:abstractNumId w:val="4"/>
  </w:num>
  <w:num w:numId="7" w16cid:durableId="1493644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16"/>
    <w:rsid w:val="00074F22"/>
    <w:rsid w:val="000D18A1"/>
    <w:rsid w:val="00125E16"/>
    <w:rsid w:val="001678C6"/>
    <w:rsid w:val="00195398"/>
    <w:rsid w:val="001B014C"/>
    <w:rsid w:val="001C629D"/>
    <w:rsid w:val="0027611D"/>
    <w:rsid w:val="002A6960"/>
    <w:rsid w:val="0039212C"/>
    <w:rsid w:val="00421F7E"/>
    <w:rsid w:val="004371FC"/>
    <w:rsid w:val="004B6A23"/>
    <w:rsid w:val="005C121B"/>
    <w:rsid w:val="00606080"/>
    <w:rsid w:val="00672B33"/>
    <w:rsid w:val="006A629D"/>
    <w:rsid w:val="00794E01"/>
    <w:rsid w:val="00993152"/>
    <w:rsid w:val="00AA65D0"/>
    <w:rsid w:val="00B42EFA"/>
    <w:rsid w:val="00C94CAA"/>
    <w:rsid w:val="00D756AA"/>
    <w:rsid w:val="00FB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CA38"/>
  <w15:chartTrackingRefBased/>
  <w15:docId w15:val="{B6A0CE9E-B4CD-46DF-9833-3B024C6A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16"/>
    <w:rPr>
      <w:rFonts w:eastAsiaTheme="majorEastAsia" w:cstheme="majorBidi"/>
      <w:color w:val="272727" w:themeColor="text1" w:themeTint="D8"/>
    </w:rPr>
  </w:style>
  <w:style w:type="paragraph" w:styleId="Title">
    <w:name w:val="Title"/>
    <w:basedOn w:val="Normal"/>
    <w:next w:val="Normal"/>
    <w:link w:val="TitleChar"/>
    <w:uiPriority w:val="10"/>
    <w:qFormat/>
    <w:rsid w:val="00125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16"/>
    <w:pPr>
      <w:spacing w:before="160"/>
      <w:jc w:val="center"/>
    </w:pPr>
    <w:rPr>
      <w:i/>
      <w:iCs/>
      <w:color w:val="404040" w:themeColor="text1" w:themeTint="BF"/>
    </w:rPr>
  </w:style>
  <w:style w:type="character" w:customStyle="1" w:styleId="QuoteChar">
    <w:name w:val="Quote Char"/>
    <w:basedOn w:val="DefaultParagraphFont"/>
    <w:link w:val="Quote"/>
    <w:uiPriority w:val="29"/>
    <w:rsid w:val="00125E16"/>
    <w:rPr>
      <w:i/>
      <w:iCs/>
      <w:color w:val="404040" w:themeColor="text1" w:themeTint="BF"/>
    </w:rPr>
  </w:style>
  <w:style w:type="paragraph" w:styleId="ListParagraph">
    <w:name w:val="List Paragraph"/>
    <w:basedOn w:val="Normal"/>
    <w:uiPriority w:val="34"/>
    <w:qFormat/>
    <w:rsid w:val="00125E16"/>
    <w:pPr>
      <w:ind w:left="720"/>
      <w:contextualSpacing/>
    </w:pPr>
  </w:style>
  <w:style w:type="character" w:styleId="IntenseEmphasis">
    <w:name w:val="Intense Emphasis"/>
    <w:basedOn w:val="DefaultParagraphFont"/>
    <w:uiPriority w:val="21"/>
    <w:qFormat/>
    <w:rsid w:val="00125E16"/>
    <w:rPr>
      <w:i/>
      <w:iCs/>
      <w:color w:val="0F4761" w:themeColor="accent1" w:themeShade="BF"/>
    </w:rPr>
  </w:style>
  <w:style w:type="paragraph" w:styleId="IntenseQuote">
    <w:name w:val="Intense Quote"/>
    <w:basedOn w:val="Normal"/>
    <w:next w:val="Normal"/>
    <w:link w:val="IntenseQuoteChar"/>
    <w:uiPriority w:val="30"/>
    <w:qFormat/>
    <w:rsid w:val="00125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16"/>
    <w:rPr>
      <w:i/>
      <w:iCs/>
      <w:color w:val="0F4761" w:themeColor="accent1" w:themeShade="BF"/>
    </w:rPr>
  </w:style>
  <w:style w:type="character" w:styleId="IntenseReference">
    <w:name w:val="Intense Reference"/>
    <w:basedOn w:val="DefaultParagraphFont"/>
    <w:uiPriority w:val="32"/>
    <w:qFormat/>
    <w:rsid w:val="00125E16"/>
    <w:rPr>
      <w:b/>
      <w:bCs/>
      <w:smallCaps/>
      <w:color w:val="0F4761" w:themeColor="accent1" w:themeShade="BF"/>
      <w:spacing w:val="5"/>
    </w:rPr>
  </w:style>
  <w:style w:type="paragraph" w:styleId="Header">
    <w:name w:val="header"/>
    <w:basedOn w:val="Normal"/>
    <w:link w:val="HeaderChar"/>
    <w:uiPriority w:val="99"/>
    <w:unhideWhenUsed/>
    <w:rsid w:val="0012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E16"/>
  </w:style>
  <w:style w:type="paragraph" w:styleId="Footer">
    <w:name w:val="footer"/>
    <w:basedOn w:val="Normal"/>
    <w:link w:val="FooterChar"/>
    <w:uiPriority w:val="99"/>
    <w:unhideWhenUsed/>
    <w:rsid w:val="0012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E16"/>
  </w:style>
  <w:style w:type="table" w:styleId="TableGrid">
    <w:name w:val="Table Grid"/>
    <w:basedOn w:val="TableNormal"/>
    <w:uiPriority w:val="39"/>
    <w:rsid w:val="0012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354">
      <w:bodyDiv w:val="1"/>
      <w:marLeft w:val="0"/>
      <w:marRight w:val="0"/>
      <w:marTop w:val="0"/>
      <w:marBottom w:val="0"/>
      <w:divBdr>
        <w:top w:val="none" w:sz="0" w:space="0" w:color="auto"/>
        <w:left w:val="none" w:sz="0" w:space="0" w:color="auto"/>
        <w:bottom w:val="none" w:sz="0" w:space="0" w:color="auto"/>
        <w:right w:val="none" w:sz="0" w:space="0" w:color="auto"/>
      </w:divBdr>
    </w:div>
    <w:div w:id="230433918">
      <w:bodyDiv w:val="1"/>
      <w:marLeft w:val="0"/>
      <w:marRight w:val="0"/>
      <w:marTop w:val="0"/>
      <w:marBottom w:val="0"/>
      <w:divBdr>
        <w:top w:val="none" w:sz="0" w:space="0" w:color="auto"/>
        <w:left w:val="none" w:sz="0" w:space="0" w:color="auto"/>
        <w:bottom w:val="none" w:sz="0" w:space="0" w:color="auto"/>
        <w:right w:val="none" w:sz="0" w:space="0" w:color="auto"/>
      </w:divBdr>
    </w:div>
    <w:div w:id="351732170">
      <w:bodyDiv w:val="1"/>
      <w:marLeft w:val="0"/>
      <w:marRight w:val="0"/>
      <w:marTop w:val="0"/>
      <w:marBottom w:val="0"/>
      <w:divBdr>
        <w:top w:val="none" w:sz="0" w:space="0" w:color="auto"/>
        <w:left w:val="none" w:sz="0" w:space="0" w:color="auto"/>
        <w:bottom w:val="none" w:sz="0" w:space="0" w:color="auto"/>
        <w:right w:val="none" w:sz="0" w:space="0" w:color="auto"/>
      </w:divBdr>
    </w:div>
    <w:div w:id="719523013">
      <w:bodyDiv w:val="1"/>
      <w:marLeft w:val="0"/>
      <w:marRight w:val="0"/>
      <w:marTop w:val="0"/>
      <w:marBottom w:val="0"/>
      <w:divBdr>
        <w:top w:val="none" w:sz="0" w:space="0" w:color="auto"/>
        <w:left w:val="none" w:sz="0" w:space="0" w:color="auto"/>
        <w:bottom w:val="none" w:sz="0" w:space="0" w:color="auto"/>
        <w:right w:val="none" w:sz="0" w:space="0" w:color="auto"/>
      </w:divBdr>
    </w:div>
    <w:div w:id="1754351593">
      <w:bodyDiv w:val="1"/>
      <w:marLeft w:val="0"/>
      <w:marRight w:val="0"/>
      <w:marTop w:val="0"/>
      <w:marBottom w:val="0"/>
      <w:divBdr>
        <w:top w:val="none" w:sz="0" w:space="0" w:color="auto"/>
        <w:left w:val="none" w:sz="0" w:space="0" w:color="auto"/>
        <w:bottom w:val="none" w:sz="0" w:space="0" w:color="auto"/>
        <w:right w:val="none" w:sz="0" w:space="0" w:color="auto"/>
      </w:divBdr>
    </w:div>
    <w:div w:id="19596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12</cp:revision>
  <dcterms:created xsi:type="dcterms:W3CDTF">2025-03-24T01:48:00Z</dcterms:created>
  <dcterms:modified xsi:type="dcterms:W3CDTF">2025-04-06T21:26:00Z</dcterms:modified>
</cp:coreProperties>
</file>