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32" w:rsidRDefault="00374E32">
      <w:r>
        <w:t xml:space="preserve">Rotors need to have randomized alphabet order, otherwise keys “MAS” and “SSS” for example result in the </w:t>
      </w:r>
      <w:proofErr w:type="spellStart"/>
      <w:r>
        <w:t>ciphertext</w:t>
      </w:r>
      <w:proofErr w:type="spellEnd"/>
      <w:r>
        <w:t xml:space="preserve"> </w:t>
      </w:r>
      <w:proofErr w:type="gramStart"/>
      <w:r>
        <w:t>because ?</w:t>
      </w:r>
      <w:bookmarkStart w:id="0" w:name="_GoBack"/>
      <w:bookmarkEnd w:id="0"/>
      <w:proofErr w:type="gramEnd"/>
      <w:r>
        <w:t xml:space="preserve"> </w:t>
      </w:r>
    </w:p>
    <w:p w:rsidR="00374E32" w:rsidRDefault="00374E32"/>
    <w:p w:rsidR="007E3366" w:rsidRDefault="00374E32">
      <w:sdt>
        <w:sdtPr>
          <w:id w:val="-805466278"/>
          <w:citation/>
        </w:sdtPr>
        <w:sdtEndPr/>
        <w:sdtContent>
          <w:r w:rsidR="00E3204C">
            <w:fldChar w:fldCharType="begin"/>
          </w:r>
          <w:r w:rsidR="00E3204C">
            <w:rPr>
              <w:lang w:val="de-DE"/>
            </w:rPr>
            <w:instrText xml:space="preserve"> CITATION Jam14 \l 1031 </w:instrText>
          </w:r>
          <w:r w:rsidR="00E3204C">
            <w:fldChar w:fldCharType="separate"/>
          </w:r>
          <w:r w:rsidR="00E3204C">
            <w:rPr>
              <w:noProof/>
              <w:lang w:val="de-DE"/>
            </w:rPr>
            <w:t>(Lyons, 2014)</w:t>
          </w:r>
          <w:r w:rsidR="00E3204C">
            <w:fldChar w:fldCharType="end"/>
          </w:r>
        </w:sdtContent>
      </w:sdt>
    </w:p>
    <w:p w:rsidR="00A646CD" w:rsidRDefault="00A646CD"/>
    <w:p w:rsidR="00A646CD" w:rsidRDefault="009634F8" w:rsidP="00E1643A">
      <w:pPr>
        <w:pStyle w:val="KeinLeerraum"/>
      </w:pPr>
      <w:r>
        <w:t xml:space="preserve">Entry points </w:t>
      </w:r>
      <w:sdt>
        <w:sdtPr>
          <w:id w:val="-23714806"/>
          <w:citation/>
        </w:sdtPr>
        <w:sdtEndPr/>
        <w:sdtContent>
          <w:r w:rsidR="00A646CD">
            <w:fldChar w:fldCharType="begin"/>
          </w:r>
          <w:r w:rsidR="00A646CD">
            <w:rPr>
              <w:lang w:val="de-DE"/>
            </w:rPr>
            <w:instrText xml:space="preserve"> CITATION Mar00 \l 1031 </w:instrText>
          </w:r>
          <w:r w:rsidR="00A646CD">
            <w:fldChar w:fldCharType="separate"/>
          </w:r>
          <w:r w:rsidR="00A646CD">
            <w:rPr>
              <w:noProof/>
              <w:lang w:val="de-DE"/>
            </w:rPr>
            <w:t>(Oberzalek, 2000)</w:t>
          </w:r>
          <w:r w:rsidR="00A646CD">
            <w:fldChar w:fldCharType="end"/>
          </w:r>
        </w:sdtContent>
      </w:sdt>
    </w:p>
    <w:p w:rsidR="00A646CD" w:rsidRDefault="00E1643A" w:rsidP="00A646CD">
      <w:pPr>
        <w:pStyle w:val="Listenabsatz"/>
        <w:numPr>
          <w:ilvl w:val="0"/>
          <w:numId w:val="1"/>
        </w:numPr>
      </w:pPr>
      <w:r>
        <w:t>The three letters are not really random (e.g. AAA, initials of girlfriend)</w:t>
      </w:r>
    </w:p>
    <w:p w:rsidR="009634F8" w:rsidRDefault="009634F8" w:rsidP="00A646CD">
      <w:pPr>
        <w:pStyle w:val="Listenabsatz"/>
        <w:numPr>
          <w:ilvl w:val="0"/>
          <w:numId w:val="1"/>
        </w:numPr>
      </w:pPr>
      <w:r>
        <w:t>A letter never encrypts itself (e.g. a will never become A)</w:t>
      </w:r>
    </w:p>
    <w:p w:rsidR="00B17C51" w:rsidRDefault="00B17C51" w:rsidP="00A646CD">
      <w:pPr>
        <w:pStyle w:val="Listenabsatz"/>
        <w:numPr>
          <w:ilvl w:val="0"/>
          <w:numId w:val="1"/>
        </w:numPr>
      </w:pPr>
      <w:r>
        <w:t>Cribs: first few letters were known, e.g. “An General …”/”</w:t>
      </w:r>
      <w:proofErr w:type="gramStart"/>
      <w:r>
        <w:t>An</w:t>
      </w:r>
      <w:proofErr w:type="gramEnd"/>
      <w:r>
        <w:t xml:space="preserve"> die </w:t>
      </w:r>
      <w:proofErr w:type="spellStart"/>
      <w:r>
        <w:t>Gruppe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proofErr w:type="spellStart"/>
      <w:r>
        <w:t>Anx</w:t>
      </w:r>
      <w:proofErr w:type="spellEnd"/>
      <w:r>
        <w:t>…”</w:t>
      </w:r>
    </w:p>
    <w:p w:rsidR="006A56D3" w:rsidRDefault="006A56D3" w:rsidP="00A646CD">
      <w:pPr>
        <w:pStyle w:val="Listenabsatz"/>
        <w:numPr>
          <w:ilvl w:val="0"/>
          <w:numId w:val="1"/>
        </w:numPr>
      </w:pPr>
      <w:r>
        <w:t>Turing bomb: test all possible 26*26*26 cases</w:t>
      </w:r>
    </w:p>
    <w:p w:rsidR="00960F46" w:rsidRDefault="00960F46" w:rsidP="00960F46">
      <w:pPr>
        <w:pStyle w:val="Listenabsatz"/>
        <w:numPr>
          <w:ilvl w:val="1"/>
          <w:numId w:val="1"/>
        </w:numPr>
      </w:pPr>
      <w:r>
        <w:t>Assume current setting is the correct one</w:t>
      </w:r>
    </w:p>
    <w:p w:rsidR="00960F46" w:rsidRDefault="00960F46" w:rsidP="00960F46">
      <w:pPr>
        <w:pStyle w:val="Listenabsatz"/>
        <w:numPr>
          <w:ilvl w:val="1"/>
          <w:numId w:val="1"/>
        </w:numPr>
      </w:pPr>
      <w:r>
        <w:t>Try to disprove it (e.g. plaintext letter encodes to same letter)</w:t>
      </w:r>
    </w:p>
    <w:sectPr w:rsidR="00960F4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2088E"/>
    <w:multiLevelType w:val="hybridMultilevel"/>
    <w:tmpl w:val="5FA25B42"/>
    <w:lvl w:ilvl="0" w:tplc="43081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88"/>
    <w:rsid w:val="0025117B"/>
    <w:rsid w:val="00374E32"/>
    <w:rsid w:val="006A56D3"/>
    <w:rsid w:val="008D1F88"/>
    <w:rsid w:val="00960F46"/>
    <w:rsid w:val="009634F8"/>
    <w:rsid w:val="00A619B0"/>
    <w:rsid w:val="00A646CD"/>
    <w:rsid w:val="00B17C51"/>
    <w:rsid w:val="00E1643A"/>
    <w:rsid w:val="00E3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9B57E-F04E-4211-B59A-00FD49E5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46CD"/>
    <w:pPr>
      <w:ind w:left="720"/>
      <w:contextualSpacing/>
    </w:pPr>
  </w:style>
  <w:style w:type="paragraph" w:styleId="KeinLeerraum">
    <w:name w:val="No Spacing"/>
    <w:uiPriority w:val="1"/>
    <w:qFormat/>
    <w:rsid w:val="00E164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Jam14</b:Tag>
    <b:SourceType>InternetSite</b:SourceType>
    <b:Guid>{6AED4287-A342-4ED8-91EB-714D0E1F5771}</b:Guid>
    <b:Title>Practical Cryptography</b:Title>
    <b:Year>2014</b:Year>
    <b:Author>
      <b:Author>
        <b:NameList>
          <b:Person>
            <b:Last>Lyons</b:Last>
            <b:First>James</b:First>
          </b:Person>
        </b:NameList>
      </b:Author>
    </b:Author>
    <b:Month>07</b:Month>
    <b:Day>31</b:Day>
    <b:URL>http://practicalcryptography.com/cryptanalysis/breaking-machine-ciphers/cryptanalysis-enigma/</b:URL>
    <b:RefOrder>1</b:RefOrder>
  </b:Source>
  <b:Source>
    <b:Tag>Mar00</b:Tag>
    <b:SourceType>InternetSite</b:SourceType>
    <b:Guid>{E9E50325-F71D-491A-9B16-1E0470E509E5}</b:Guid>
    <b:Title>Breaking the Enigma</b:Title>
    <b:Year>2000</b:Year>
    <b:Month>April</b:Month>
    <b:Day>04</b:Day>
    <b:URL>http://www.mlb.co.jp/linux/science/genigma/enigma-referat/node6.html</b:URL>
    <b:Author>
      <b:Author>
        <b:NameList>
          <b:Person>
            <b:Last>Oberzalek</b:Last>
            <b:First>Martin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C5276CA-9E20-42D4-BA06-214F7AF2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>Martin Schrimpf Software Solutions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Schrimpf</dc:creator>
  <cp:keywords/>
  <dc:description/>
  <cp:lastModifiedBy>Martin Schrimpf</cp:lastModifiedBy>
  <cp:revision>9</cp:revision>
  <dcterms:created xsi:type="dcterms:W3CDTF">2014-07-31T01:36:00Z</dcterms:created>
  <dcterms:modified xsi:type="dcterms:W3CDTF">2014-08-03T21:58:00Z</dcterms:modified>
</cp:coreProperties>
</file>