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8DEA8" w14:textId="2825B62C" w:rsidR="005516C4" w:rsidRDefault="00FA6C83" w:rsidP="00FA6C8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Bibliotecas Necessárias</w:t>
      </w:r>
    </w:p>
    <w:p w14:paraId="49CA833C" w14:textId="2724B01E" w:rsidR="00FA6C83" w:rsidRPr="00FA6C83" w:rsidRDefault="00FA6C83" w:rsidP="00FA6C8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wxPython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- </w:t>
      </w:r>
      <w:proofErr w:type="spellStart"/>
      <w:r w:rsidRPr="00FA6C83"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Pr="00FA6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C83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FA6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C83">
        <w:rPr>
          <w:rFonts w:ascii="Times New Roman" w:hAnsi="Times New Roman" w:cs="Times New Roman"/>
          <w:sz w:val="24"/>
          <w:szCs w:val="24"/>
        </w:rPr>
        <w:t>wxPython</w:t>
      </w:r>
      <w:proofErr w:type="spellEnd"/>
    </w:p>
    <w:p w14:paraId="56121BB9" w14:textId="0F0EC225" w:rsidR="00FA6C83" w:rsidRPr="00FA6C83" w:rsidRDefault="00FA6C83" w:rsidP="00FA6C8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opencv-python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cv2) - </w:t>
      </w:r>
      <w:proofErr w:type="spellStart"/>
      <w:r w:rsidRPr="00FA6C83"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Pr="00FA6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C83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FA6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C83">
        <w:rPr>
          <w:rFonts w:ascii="Times New Roman" w:hAnsi="Times New Roman" w:cs="Times New Roman"/>
          <w:sz w:val="24"/>
          <w:szCs w:val="24"/>
        </w:rPr>
        <w:t>opencv-python</w:t>
      </w:r>
      <w:proofErr w:type="spellEnd"/>
    </w:p>
    <w:sectPr w:rsidR="00FA6C83" w:rsidRPr="00FA6C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60FC3"/>
    <w:multiLevelType w:val="hybridMultilevel"/>
    <w:tmpl w:val="C58C31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0454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C83"/>
    <w:rsid w:val="005516C4"/>
    <w:rsid w:val="00FA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40672"/>
  <w15:chartTrackingRefBased/>
  <w15:docId w15:val="{9E7E28B9-B505-4A73-827E-1AE87781F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6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19</Words>
  <Characters>104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Labinfra PC</dc:creator>
  <cp:keywords/>
  <dc:description/>
  <cp:lastModifiedBy>Labinfra PC</cp:lastModifiedBy>
  <cp:revision>2</cp:revision>
  <dcterms:created xsi:type="dcterms:W3CDTF">2022-05-02T18:14:00Z</dcterms:created>
  <dcterms:modified xsi:type="dcterms:W3CDTF">2022-05-02T19:35:00Z</dcterms:modified>
</cp:coreProperties>
</file>