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89763" w14:textId="47039A19" w:rsidR="00157175" w:rsidRDefault="00B169F7" w:rsidP="00DC733D">
      <w:pPr>
        <w:rPr>
          <w:b/>
          <w:bCs/>
          <w:sz w:val="56"/>
          <w:szCs w:val="56"/>
        </w:rPr>
      </w:pPr>
      <w:r w:rsidRPr="00B169F7">
        <w:rPr>
          <w:b/>
          <w:bCs/>
          <w:sz w:val="56"/>
          <w:szCs w:val="56"/>
        </w:rPr>
        <w:t>Report: A VLE for the Open</w:t>
      </w:r>
      <w:r>
        <w:rPr>
          <w:b/>
          <w:bCs/>
          <w:sz w:val="56"/>
          <w:szCs w:val="56"/>
        </w:rPr>
        <w:t xml:space="preserve"> </w:t>
      </w:r>
      <w:r w:rsidRPr="00B169F7">
        <w:rPr>
          <w:b/>
          <w:bCs/>
          <w:sz w:val="56"/>
          <w:szCs w:val="56"/>
        </w:rPr>
        <w:t>University</w:t>
      </w:r>
    </w:p>
    <w:p w14:paraId="373092B3" w14:textId="77777777" w:rsidR="00B169F7" w:rsidRPr="009D53C5" w:rsidRDefault="00B169F7" w:rsidP="00DC733D">
      <w:pPr>
        <w:rPr>
          <w:b/>
          <w:bCs/>
          <w:sz w:val="56"/>
          <w:szCs w:val="56"/>
        </w:rPr>
      </w:pPr>
    </w:p>
    <w:p w14:paraId="55BC93AE" w14:textId="77777777" w:rsidR="009D53C5" w:rsidRPr="009D53C5" w:rsidRDefault="009D53C5" w:rsidP="00DC733D">
      <w:pPr>
        <w:rPr>
          <w:b/>
          <w:bCs/>
          <w:sz w:val="56"/>
          <w:szCs w:val="56"/>
        </w:rPr>
      </w:pPr>
      <w:r w:rsidRPr="009D53C5">
        <w:rPr>
          <w:b/>
          <w:bCs/>
          <w:sz w:val="56"/>
          <w:szCs w:val="56"/>
        </w:rPr>
        <w:t>Introduction</w:t>
      </w:r>
    </w:p>
    <w:p w14:paraId="3E7A59AC" w14:textId="77777777" w:rsidR="009D53C5" w:rsidRPr="009D53C5" w:rsidRDefault="009D53C5" w:rsidP="00DC733D">
      <w:r w:rsidRPr="009D53C5">
        <w:t>The Open University (OU), renowned for its pioneering approach to distance learning, provides a flexible and accessible education model for students worldwide. As part of its continuous innovation, the OU has recently implemented a new Virtual Learning Environment (VLE) to enhance student learning experiences. This report explores the impact of the VLE on student performance, addressing two primary questions:</w:t>
      </w:r>
    </w:p>
    <w:p w14:paraId="76CEDEB1" w14:textId="77777777" w:rsidR="009D53C5" w:rsidRPr="009D53C5" w:rsidRDefault="009D53C5">
      <w:pPr>
        <w:numPr>
          <w:ilvl w:val="0"/>
          <w:numId w:val="19"/>
        </w:numPr>
      </w:pPr>
      <w:r w:rsidRPr="009D53C5">
        <w:t>Does the VLE improve students' grades?</w:t>
      </w:r>
    </w:p>
    <w:p w14:paraId="794229E1" w14:textId="77777777" w:rsidR="009D53C5" w:rsidRPr="009D53C5" w:rsidRDefault="009D53C5">
      <w:pPr>
        <w:numPr>
          <w:ilvl w:val="0"/>
          <w:numId w:val="19"/>
        </w:numPr>
      </w:pPr>
      <w:r w:rsidRPr="009D53C5">
        <w:t>Can students' grades be predicted based on their interactions with the VLE and other available data?</w:t>
      </w:r>
    </w:p>
    <w:p w14:paraId="7A4D870F" w14:textId="77777777" w:rsidR="009D53C5" w:rsidRDefault="009D53C5" w:rsidP="00DC733D">
      <w:r w:rsidRPr="009D53C5">
        <w:t>To answer these questions, this analysis employs statistical and machine learning methodologies, utilizing the Open University Learning Analytics Dataset (OULAD). By examining relationships between VLE interactions, demographic characteristics, and assessment performance, the study seeks to provide actionable insights to improve educational outcomes.</w:t>
      </w:r>
    </w:p>
    <w:p w14:paraId="515EF16F" w14:textId="20083DAA" w:rsidR="0018256A" w:rsidRDefault="00000000" w:rsidP="00DC733D">
      <w:r>
        <w:pict w14:anchorId="42610BA3">
          <v:rect id="_x0000_i1025" style="width:0;height:1.5pt" o:hralign="center" o:hrstd="t" o:hr="t" fillcolor="#a0a0a0" stroked="f"/>
        </w:pict>
      </w:r>
    </w:p>
    <w:p w14:paraId="2BEB8C3A" w14:textId="77777777" w:rsidR="0018256A" w:rsidRPr="0018256A" w:rsidRDefault="0018256A" w:rsidP="0018256A">
      <w:r w:rsidRPr="0018256A">
        <w:rPr>
          <w:b/>
          <w:bCs/>
        </w:rPr>
        <w:t>Justification for Model Choice</w:t>
      </w:r>
    </w:p>
    <w:p w14:paraId="066F59CD" w14:textId="16B06F10" w:rsidR="0018256A" w:rsidRPr="0018256A" w:rsidRDefault="0018256A" w:rsidP="0018256A">
      <w:r w:rsidRPr="0018256A">
        <w:t>Linear regression was chosen for this task because it is a simple and interpretable model. The problem involves predicting a continuous variable, which is suitable for regression analysis. Additionally, linear regression aligns with the goal of using "delicate machinery," ensuring we focus on interpretability and simplicity rather than complexity.</w:t>
      </w:r>
    </w:p>
    <w:p w14:paraId="78D4C0F2" w14:textId="77777777" w:rsidR="0018256A" w:rsidRPr="0018256A" w:rsidRDefault="00000000" w:rsidP="0018256A">
      <w:r>
        <w:pict w14:anchorId="3CD8BB9F">
          <v:rect id="_x0000_i1026" style="width:0;height:1.5pt" o:hralign="center" o:hrstd="t" o:hr="t" fillcolor="#a0a0a0" stroked="f"/>
        </w:pict>
      </w:r>
    </w:p>
    <w:p w14:paraId="14FAFBF4" w14:textId="77777777" w:rsidR="0018256A" w:rsidRPr="0018256A" w:rsidRDefault="0018256A" w:rsidP="0018256A">
      <w:r w:rsidRPr="0018256A">
        <w:rPr>
          <w:b/>
          <w:bCs/>
        </w:rPr>
        <w:t>Feature Selection</w:t>
      </w:r>
    </w:p>
    <w:p w14:paraId="7BA072D0" w14:textId="77777777" w:rsidR="0018256A" w:rsidRPr="0018256A" w:rsidRDefault="0018256A" w:rsidP="0018256A">
      <w:r w:rsidRPr="0018256A">
        <w:t>Feature selection is a crucial step to ensure that only relevant predictors are included in the model. Here, features were selected based on their correlation with the target variable and domain knowledge. Features with high correlation and significance to the task were retained, while others were excluded to avoid multicollinearity and overfitting.</w:t>
      </w:r>
    </w:p>
    <w:p w14:paraId="55619816" w14:textId="77777777" w:rsidR="0018256A" w:rsidRPr="0018256A" w:rsidRDefault="00000000" w:rsidP="0018256A">
      <w:r>
        <w:lastRenderedPageBreak/>
        <w:pict w14:anchorId="61A29C4D">
          <v:rect id="_x0000_i1027" style="width:0;height:1.5pt" o:hralign="center" o:hrstd="t" o:hr="t" fillcolor="#a0a0a0" stroked="f"/>
        </w:pict>
      </w:r>
    </w:p>
    <w:p w14:paraId="2E0B7010" w14:textId="77777777" w:rsidR="00A844AA" w:rsidRPr="00A844AA" w:rsidRDefault="00A844AA" w:rsidP="00A844AA">
      <w:pPr>
        <w:rPr>
          <w:b/>
          <w:bCs/>
        </w:rPr>
      </w:pPr>
      <w:r w:rsidRPr="00A844AA">
        <w:rPr>
          <w:b/>
          <w:bCs/>
        </w:rPr>
        <w:t>Limitations of the Model</w:t>
      </w:r>
    </w:p>
    <w:p w14:paraId="07D6D9ED" w14:textId="3E00ABBE" w:rsidR="00A844AA" w:rsidRPr="00A844AA" w:rsidRDefault="00A844AA" w:rsidP="00A844AA">
      <w:pPr>
        <w:rPr>
          <w:b/>
          <w:bCs/>
        </w:rPr>
      </w:pPr>
      <w:r w:rsidRPr="00A844AA">
        <w:rPr>
          <w:b/>
          <w:bCs/>
        </w:rPr>
        <w:t xml:space="preserve">1.Dataset Quality: </w:t>
      </w:r>
      <w:r w:rsidRPr="00A844AA">
        <w:t>The dataset might contain missing values, outliers, or imbalanced distributions, which can affect model performance.</w:t>
      </w:r>
    </w:p>
    <w:p w14:paraId="587310D8" w14:textId="3AC972C3" w:rsidR="00A844AA" w:rsidRPr="00A844AA" w:rsidRDefault="00A844AA" w:rsidP="00A844AA">
      <w:r w:rsidRPr="00A844AA">
        <w:rPr>
          <w:b/>
          <w:bCs/>
        </w:rPr>
        <w:t xml:space="preserve">2.Model Assumptions: </w:t>
      </w:r>
      <w:r w:rsidRPr="00A844AA">
        <w:t>Linear regression assumes linearity between predictors and the target variable, which may not hold true in real-world data.</w:t>
      </w:r>
    </w:p>
    <w:p w14:paraId="515A0DB4" w14:textId="5D447B67" w:rsidR="00A844AA" w:rsidRPr="00A844AA" w:rsidRDefault="00A844AA" w:rsidP="00A844AA">
      <w:pPr>
        <w:rPr>
          <w:b/>
          <w:bCs/>
        </w:rPr>
      </w:pPr>
      <w:r w:rsidRPr="00A844AA">
        <w:rPr>
          <w:b/>
          <w:bCs/>
        </w:rPr>
        <w:t xml:space="preserve">3.Overfitting/Underfitting: </w:t>
      </w:r>
      <w:r w:rsidRPr="00A844AA">
        <w:t>The model might underperform if important features are excluded or overfit if irrelevant features are included.</w:t>
      </w:r>
    </w:p>
    <w:p w14:paraId="06CC8710" w14:textId="273F1315" w:rsidR="00A844AA" w:rsidRPr="00A844AA" w:rsidRDefault="00A844AA" w:rsidP="00A844AA">
      <w:pPr>
        <w:rPr>
          <w:b/>
          <w:bCs/>
        </w:rPr>
      </w:pPr>
      <w:r w:rsidRPr="00A844AA">
        <w:rPr>
          <w:b/>
          <w:bCs/>
        </w:rPr>
        <w:t xml:space="preserve">4.Scalability: </w:t>
      </w:r>
      <w:r w:rsidRPr="00A844AA">
        <w:t>Linear regression may not perform well on large datasets or datasets with complex interactions between variables</w:t>
      </w:r>
    </w:p>
    <w:p w14:paraId="432DB2FD" w14:textId="1DD20FCF" w:rsidR="0018256A" w:rsidRPr="0018256A" w:rsidRDefault="00000000" w:rsidP="00A844AA">
      <w:r>
        <w:pict w14:anchorId="36531223">
          <v:rect id="_x0000_i1028" style="width:0;height:1.5pt" o:hralign="center" o:hrstd="t" o:hr="t" fillcolor="#a0a0a0" stroked="f"/>
        </w:pict>
      </w:r>
    </w:p>
    <w:p w14:paraId="4B38638F" w14:textId="77777777" w:rsidR="0018256A" w:rsidRPr="0018256A" w:rsidRDefault="0018256A" w:rsidP="0018256A">
      <w:r w:rsidRPr="0018256A">
        <w:rPr>
          <w:b/>
          <w:bCs/>
        </w:rPr>
        <w:t>Interpretation of Results</w:t>
      </w:r>
    </w:p>
    <w:p w14:paraId="4D504202" w14:textId="77777777" w:rsidR="0018256A" w:rsidRPr="0018256A" w:rsidRDefault="0018256A" w:rsidP="0018256A">
      <w:r w:rsidRPr="0018256A">
        <w:t>The model was evaluated using Mean Squared Error (MSE) and R-squared (R²) metrics:</w:t>
      </w:r>
    </w:p>
    <w:p w14:paraId="1B01377F" w14:textId="77777777" w:rsidR="0018256A" w:rsidRPr="0018256A" w:rsidRDefault="0018256A">
      <w:pPr>
        <w:numPr>
          <w:ilvl w:val="0"/>
          <w:numId w:val="24"/>
        </w:numPr>
      </w:pPr>
      <w:r w:rsidRPr="0018256A">
        <w:rPr>
          <w:b/>
          <w:bCs/>
        </w:rPr>
        <w:t>MSE:</w:t>
      </w:r>
      <w:r w:rsidRPr="0018256A">
        <w:t xml:space="preserve"> Measures the average squared difference between the actual and predicted values. Lower values indicate a better fit.</w:t>
      </w:r>
    </w:p>
    <w:p w14:paraId="18BAC4C7" w14:textId="77777777" w:rsidR="0018256A" w:rsidRDefault="0018256A">
      <w:pPr>
        <w:numPr>
          <w:ilvl w:val="0"/>
          <w:numId w:val="24"/>
        </w:numPr>
      </w:pPr>
      <w:r w:rsidRPr="0018256A">
        <w:rPr>
          <w:b/>
          <w:bCs/>
        </w:rPr>
        <w:t>R² Score:</w:t>
      </w:r>
      <w:r w:rsidRPr="0018256A">
        <w:t xml:space="preserve"> Indicates the proportion of variance in the target variable explained by the model. Higher values indicate better performance.</w:t>
      </w:r>
    </w:p>
    <w:p w14:paraId="71A4F454" w14:textId="0366B070" w:rsidR="0018256A" w:rsidRPr="009D53C5" w:rsidRDefault="00000000" w:rsidP="00DC733D">
      <w:r>
        <w:pict w14:anchorId="2FDF8A04">
          <v:rect id="_x0000_i1029" style="width:0;height:1.5pt" o:hralign="center" o:hrstd="t" o:hr="t" fillcolor="#a0a0a0" stroked="f"/>
        </w:pict>
      </w:r>
    </w:p>
    <w:p w14:paraId="0B434110" w14:textId="77777777" w:rsidR="009D53C5" w:rsidRPr="009D53C5" w:rsidRDefault="009D53C5" w:rsidP="00DC733D">
      <w:pPr>
        <w:rPr>
          <w:b/>
          <w:bCs/>
        </w:rPr>
      </w:pPr>
      <w:r w:rsidRPr="009D53C5">
        <w:rPr>
          <w:b/>
          <w:bCs/>
        </w:rPr>
        <w:t>Hypotheses</w:t>
      </w:r>
    </w:p>
    <w:p w14:paraId="2E23CAF8" w14:textId="77777777" w:rsidR="009D53C5" w:rsidRPr="009D53C5" w:rsidRDefault="009D53C5" w:rsidP="00DC733D">
      <w:r w:rsidRPr="009D53C5">
        <w:t>The following hypotheses are tested in this analysis:</w:t>
      </w:r>
    </w:p>
    <w:p w14:paraId="2E2E62DD" w14:textId="77777777" w:rsidR="009D53C5" w:rsidRPr="009D53C5" w:rsidRDefault="009D53C5">
      <w:pPr>
        <w:numPr>
          <w:ilvl w:val="0"/>
          <w:numId w:val="20"/>
        </w:numPr>
      </w:pPr>
      <w:r w:rsidRPr="009D53C5">
        <w:rPr>
          <w:b/>
          <w:bCs/>
        </w:rPr>
        <w:t>H1:</w:t>
      </w:r>
      <w:r w:rsidRPr="009D53C5">
        <w:t xml:space="preserve"> Increased interaction with the VLE positively correlates with improved student grades.</w:t>
      </w:r>
    </w:p>
    <w:p w14:paraId="449378CC" w14:textId="77777777" w:rsidR="009D53C5" w:rsidRDefault="009D53C5">
      <w:pPr>
        <w:numPr>
          <w:ilvl w:val="0"/>
          <w:numId w:val="20"/>
        </w:numPr>
      </w:pPr>
      <w:r w:rsidRPr="009D53C5">
        <w:rPr>
          <w:b/>
          <w:bCs/>
        </w:rPr>
        <w:t>H2:</w:t>
      </w:r>
      <w:r w:rsidRPr="009D53C5">
        <w:t xml:space="preserve"> It is possible to predict student grades with reasonable accuracy using a combination of VLE interaction data, assessment scores, and demographic information.</w:t>
      </w:r>
    </w:p>
    <w:p w14:paraId="23287D42" w14:textId="0ED033D1" w:rsidR="00157175" w:rsidRPr="009D53C5" w:rsidRDefault="00000000" w:rsidP="00157175">
      <w:r>
        <w:pict w14:anchorId="635A0073">
          <v:rect id="_x0000_i1030" style="width:0;height:1.5pt" o:hralign="center" o:hrstd="t" o:hr="t" fillcolor="#a0a0a0" stroked="f"/>
        </w:pict>
      </w:r>
    </w:p>
    <w:p w14:paraId="688E1302" w14:textId="77777777" w:rsidR="009D53C5" w:rsidRPr="009D53C5" w:rsidRDefault="009D53C5" w:rsidP="00DC733D">
      <w:pPr>
        <w:rPr>
          <w:b/>
          <w:bCs/>
        </w:rPr>
      </w:pPr>
      <w:r w:rsidRPr="009D53C5">
        <w:rPr>
          <w:b/>
          <w:bCs/>
        </w:rPr>
        <w:t>Context and Dataset Overview</w:t>
      </w:r>
    </w:p>
    <w:p w14:paraId="098E2CCD" w14:textId="50E11880" w:rsidR="00877127" w:rsidRPr="00877127" w:rsidRDefault="00877127" w:rsidP="00877127">
      <w:r w:rsidRPr="00877127">
        <w:t>The Open</w:t>
      </w:r>
      <w:r w:rsidRPr="00877127">
        <w:t> </w:t>
      </w:r>
      <w:r w:rsidRPr="00877127">
        <w:t>University runs its courses in a series of modules with sub-components  within them. The evaluation also</w:t>
      </w:r>
      <w:r w:rsidR="00A844AA">
        <w:t xml:space="preserve"> </w:t>
      </w:r>
      <w:r w:rsidRPr="00877127">
        <w:t>occurs in various types like assignments, projects, and finals, which are graded and give a certain percentage based on its weight in the final score. One of the tools introduced recently is the VLE upon which students can access resources, submit assignments, comment on forums and monitor</w:t>
      </w:r>
      <w:r w:rsidRPr="00877127">
        <w:t> </w:t>
      </w:r>
      <w:r w:rsidRPr="00877127">
        <w:t>their progress.</w:t>
      </w:r>
    </w:p>
    <w:p w14:paraId="0CD631B2" w14:textId="77777777" w:rsidR="009D53C5" w:rsidRPr="009D53C5" w:rsidRDefault="009D53C5" w:rsidP="00DC733D">
      <w:r w:rsidRPr="009D53C5">
        <w:lastRenderedPageBreak/>
        <w:t>The OULAD dataset, which serves as the foundation for this analysis, provides comprehensive information about student engagement and performance. The dataset is divided into seven key tables:</w:t>
      </w:r>
    </w:p>
    <w:p w14:paraId="103D201B" w14:textId="77777777" w:rsidR="009D53C5" w:rsidRPr="009D53C5" w:rsidRDefault="009D53C5">
      <w:pPr>
        <w:numPr>
          <w:ilvl w:val="0"/>
          <w:numId w:val="21"/>
        </w:numPr>
      </w:pPr>
      <w:r w:rsidRPr="009D53C5">
        <w:rPr>
          <w:b/>
          <w:bCs/>
        </w:rPr>
        <w:t>courses.csv:</w:t>
      </w:r>
      <w:r w:rsidRPr="009D53C5">
        <w:t xml:space="preserve"> Information about the courses and modules offered.</w:t>
      </w:r>
    </w:p>
    <w:p w14:paraId="14056641" w14:textId="77777777" w:rsidR="009D53C5" w:rsidRPr="009D53C5" w:rsidRDefault="009D53C5">
      <w:pPr>
        <w:numPr>
          <w:ilvl w:val="0"/>
          <w:numId w:val="21"/>
        </w:numPr>
      </w:pPr>
      <w:r w:rsidRPr="009D53C5">
        <w:rPr>
          <w:b/>
          <w:bCs/>
        </w:rPr>
        <w:t>assessments.csv:</w:t>
      </w:r>
      <w:r w:rsidRPr="009D53C5">
        <w:t xml:space="preserve"> Details of assessments, including type and weightage.</w:t>
      </w:r>
    </w:p>
    <w:p w14:paraId="2E30992A" w14:textId="77777777" w:rsidR="009D53C5" w:rsidRPr="009D53C5" w:rsidRDefault="009D53C5">
      <w:pPr>
        <w:numPr>
          <w:ilvl w:val="0"/>
          <w:numId w:val="21"/>
        </w:numPr>
      </w:pPr>
      <w:r w:rsidRPr="009D53C5">
        <w:rPr>
          <w:b/>
          <w:bCs/>
        </w:rPr>
        <w:t>vle.csv:</w:t>
      </w:r>
      <w:r w:rsidRPr="009D53C5">
        <w:t xml:space="preserve"> Information about VLE activities.</w:t>
      </w:r>
    </w:p>
    <w:p w14:paraId="1970BA06" w14:textId="77777777" w:rsidR="009D53C5" w:rsidRPr="009D53C5" w:rsidRDefault="009D53C5">
      <w:pPr>
        <w:numPr>
          <w:ilvl w:val="0"/>
          <w:numId w:val="21"/>
        </w:numPr>
      </w:pPr>
      <w:r w:rsidRPr="009D53C5">
        <w:rPr>
          <w:b/>
          <w:bCs/>
        </w:rPr>
        <w:t>studentInfo.csv:</w:t>
      </w:r>
      <w:r w:rsidRPr="009D53C5">
        <w:t xml:space="preserve"> Demographic details, such as age group, prior education, and disability status.</w:t>
      </w:r>
    </w:p>
    <w:p w14:paraId="149D42E3" w14:textId="77777777" w:rsidR="009D53C5" w:rsidRPr="009D53C5" w:rsidRDefault="009D53C5">
      <w:pPr>
        <w:numPr>
          <w:ilvl w:val="0"/>
          <w:numId w:val="21"/>
        </w:numPr>
      </w:pPr>
      <w:r w:rsidRPr="009D53C5">
        <w:rPr>
          <w:b/>
          <w:bCs/>
        </w:rPr>
        <w:t>studentRegistration.csv:</w:t>
      </w:r>
      <w:r w:rsidRPr="009D53C5">
        <w:t xml:space="preserve"> Data on students' registration dates.</w:t>
      </w:r>
    </w:p>
    <w:p w14:paraId="701BB59C" w14:textId="77777777" w:rsidR="009D53C5" w:rsidRPr="009D53C5" w:rsidRDefault="009D53C5">
      <w:pPr>
        <w:numPr>
          <w:ilvl w:val="0"/>
          <w:numId w:val="21"/>
        </w:numPr>
      </w:pPr>
      <w:r w:rsidRPr="009D53C5">
        <w:rPr>
          <w:b/>
          <w:bCs/>
        </w:rPr>
        <w:t>studentAssessment.csv:</w:t>
      </w:r>
      <w:r w:rsidRPr="009D53C5">
        <w:t xml:space="preserve"> Scores and submission dates for assessments.</w:t>
      </w:r>
    </w:p>
    <w:p w14:paraId="721315E2" w14:textId="77777777" w:rsidR="009D53C5" w:rsidRPr="009D53C5" w:rsidRDefault="009D53C5">
      <w:pPr>
        <w:numPr>
          <w:ilvl w:val="0"/>
          <w:numId w:val="21"/>
        </w:numPr>
      </w:pPr>
      <w:r w:rsidRPr="009D53C5">
        <w:rPr>
          <w:b/>
          <w:bCs/>
        </w:rPr>
        <w:t>studentVle.csv:</w:t>
      </w:r>
      <w:r w:rsidRPr="009D53C5">
        <w:t xml:space="preserve"> Detailed logs of student interactions with the VLE.</w:t>
      </w:r>
    </w:p>
    <w:p w14:paraId="613B74D0" w14:textId="77777777" w:rsidR="009D53C5" w:rsidRDefault="009D53C5" w:rsidP="00DC733D">
      <w:r w:rsidRPr="009D53C5">
        <w:t>These rich features enable a granular analysis of how different factors influence student performance. For instance, VLE usage data can highlight the frequency and duration of student engagement, while assessment scores and demographic details provide insights into academic achievement and potential disparities.</w:t>
      </w:r>
    </w:p>
    <w:p w14:paraId="66E5DDDD" w14:textId="32DB9065" w:rsidR="00157175" w:rsidRPr="009D53C5" w:rsidRDefault="00000000" w:rsidP="00DC733D">
      <w:r>
        <w:pict w14:anchorId="1B7D5967">
          <v:rect id="_x0000_i1031" style="width:0;height:1.5pt" o:hralign="center" o:hrstd="t" o:hr="t" fillcolor="#a0a0a0" stroked="f"/>
        </w:pict>
      </w:r>
    </w:p>
    <w:p w14:paraId="40FD3730" w14:textId="77777777" w:rsidR="009D53C5" w:rsidRPr="009D53C5" w:rsidRDefault="009D53C5" w:rsidP="00DC733D">
      <w:pPr>
        <w:rPr>
          <w:b/>
          <w:bCs/>
        </w:rPr>
      </w:pPr>
      <w:r w:rsidRPr="009D53C5">
        <w:rPr>
          <w:b/>
          <w:bCs/>
        </w:rPr>
        <w:t>Methodology</w:t>
      </w:r>
    </w:p>
    <w:p w14:paraId="24DB8AF6" w14:textId="77777777" w:rsidR="00243A7B" w:rsidRPr="00243A7B" w:rsidRDefault="00243A7B" w:rsidP="00243A7B">
      <w:r w:rsidRPr="00243A7B">
        <w:t>Data Preprocessing The first step</w:t>
      </w:r>
      <w:r w:rsidRPr="00243A7B">
        <w:t> </w:t>
      </w:r>
      <w:r w:rsidRPr="00243A7B">
        <w:t>of the analysis will be to preprocess the dataset by handling missing values, normalize the features and maintaining data quality. Predicators of learning are selected</w:t>
      </w:r>
      <w:r w:rsidRPr="00243A7B">
        <w:t> </w:t>
      </w:r>
      <w:r w:rsidRPr="00243A7B">
        <w:t>based on VLE interactions, relevant to student outcomes, and assessment scores. Prediction of computer-based activities and the effect of the VLE on grades is performed by the use of</w:t>
      </w:r>
      <w:r w:rsidRPr="00243A7B">
        <w:t> </w:t>
      </w:r>
      <w:r w:rsidRPr="00243A7B">
        <w:t>a linear regression model. It is evaluated against performance metrics of MSE (Mean</w:t>
      </w:r>
      <w:r w:rsidRPr="00243A7B">
        <w:t> </w:t>
      </w:r>
      <w:r w:rsidRPr="00243A7B">
        <w:t>Squared Error), R² (R-squared), etc.</w:t>
      </w:r>
    </w:p>
    <w:p w14:paraId="156ECC06" w14:textId="77777777" w:rsidR="00243A7B" w:rsidRPr="00243A7B" w:rsidRDefault="00243A7B" w:rsidP="00243A7B">
      <w:r w:rsidRPr="00243A7B">
        <w:t>Through posing these hypothesis and utilizing the methodology outlined, this report</w:t>
      </w:r>
      <w:r w:rsidRPr="00243A7B">
        <w:t> </w:t>
      </w:r>
      <w:r w:rsidRPr="00243A7B">
        <w:t>will offer evidence-based conclusions on how to best utilize the VLE to drive positive outcomes for students at the Open University.</w:t>
      </w:r>
    </w:p>
    <w:p w14:paraId="1C26F112" w14:textId="77777777" w:rsidR="003674C9" w:rsidRDefault="003674C9" w:rsidP="00DC733D"/>
    <w:p w14:paraId="210514C5" w14:textId="0348EBB9" w:rsidR="003674C9" w:rsidRDefault="00000000" w:rsidP="00DC733D">
      <w:r>
        <w:pict w14:anchorId="280AE7C2">
          <v:rect id="_x0000_i1032" style="width:0;height:1.5pt" o:hrstd="t" o:hr="t" fillcolor="#a0a0a0" stroked="f"/>
        </w:pict>
      </w:r>
    </w:p>
    <w:p w14:paraId="48C1B8F1" w14:textId="77777777" w:rsidR="003674C9" w:rsidRPr="00322093" w:rsidRDefault="003674C9" w:rsidP="00DC733D">
      <w:pPr>
        <w:rPr>
          <w:sz w:val="56"/>
          <w:szCs w:val="56"/>
        </w:rPr>
      </w:pPr>
      <w:r w:rsidRPr="003674C9">
        <w:rPr>
          <w:b/>
          <w:bCs/>
          <w:sz w:val="56"/>
          <w:szCs w:val="56"/>
        </w:rPr>
        <w:t>Data Exploration</w:t>
      </w:r>
    </w:p>
    <w:p w14:paraId="7024E567" w14:textId="77777777" w:rsidR="00322093" w:rsidRPr="00322093" w:rsidRDefault="00322093" w:rsidP="00DC733D">
      <w:pPr>
        <w:rPr>
          <w:b/>
          <w:bCs/>
        </w:rPr>
      </w:pPr>
      <w:r w:rsidRPr="00322093">
        <w:rPr>
          <w:b/>
          <w:bCs/>
        </w:rPr>
        <w:t>Data Cleaning and Wrangling</w:t>
      </w:r>
    </w:p>
    <w:p w14:paraId="47B52A03" w14:textId="77777777" w:rsidR="00A541DC" w:rsidRPr="00A541DC" w:rsidRDefault="00A541DC" w:rsidP="00A541DC">
      <w:bookmarkStart w:id="0" w:name="_Hlk187013665"/>
      <w:r w:rsidRPr="00A541DC">
        <w:lastRenderedPageBreak/>
        <w:t>The process of preparing data for analysis is crucial to ensure the reliability and accuracy of any insights derived. The datasets used in this project required substantial cleaning and wrangling to address inconsistencies, integrate disparate information, and create meaningful features. Below is an elaboration of the steps taken during this process:</w:t>
      </w:r>
    </w:p>
    <w:p w14:paraId="0C19862A" w14:textId="77777777" w:rsidR="00A541DC" w:rsidRPr="00A541DC" w:rsidRDefault="00000000" w:rsidP="00A541DC">
      <w:r>
        <w:pict w14:anchorId="299562EC">
          <v:rect id="_x0000_i1033" style="width:0;height:1.5pt" o:hralign="center" o:hrstd="t" o:hr="t" fillcolor="#a0a0a0" stroked="f"/>
        </w:pict>
      </w:r>
    </w:p>
    <w:p w14:paraId="4A3CC143" w14:textId="77777777" w:rsidR="00A541DC" w:rsidRPr="00A541DC" w:rsidRDefault="00A541DC" w:rsidP="00A541DC">
      <w:pPr>
        <w:rPr>
          <w:b/>
          <w:bCs/>
        </w:rPr>
      </w:pPr>
      <w:r w:rsidRPr="00A541DC">
        <w:rPr>
          <w:b/>
          <w:bCs/>
        </w:rPr>
        <w:t>1. Handling Missing Data</w:t>
      </w:r>
    </w:p>
    <w:p w14:paraId="17CF1689" w14:textId="77777777" w:rsidR="00A541DC" w:rsidRPr="00A541DC" w:rsidRDefault="00A541DC" w:rsidP="00A541DC">
      <w:r w:rsidRPr="00A541DC">
        <w:rPr>
          <w:b/>
          <w:bCs/>
        </w:rPr>
        <w:t>Identifying Missing Values:</w:t>
      </w:r>
    </w:p>
    <w:p w14:paraId="7EA04E85" w14:textId="77777777" w:rsidR="00A541DC" w:rsidRPr="00A541DC" w:rsidRDefault="00A541DC">
      <w:pPr>
        <w:numPr>
          <w:ilvl w:val="0"/>
          <w:numId w:val="25"/>
        </w:numPr>
      </w:pPr>
      <w:r w:rsidRPr="00A541DC">
        <w:t xml:space="preserve">Missing values were detected in key datasets such as </w:t>
      </w:r>
      <w:proofErr w:type="spellStart"/>
      <w:r w:rsidRPr="00A541DC">
        <w:t>vle</w:t>
      </w:r>
      <w:proofErr w:type="spellEnd"/>
      <w:r w:rsidRPr="00A541DC">
        <w:t xml:space="preserve"> (Virtual Learning Environment interactions) and </w:t>
      </w:r>
      <w:proofErr w:type="spellStart"/>
      <w:r w:rsidRPr="00A541DC">
        <w:t>studentVle</w:t>
      </w:r>
      <w:proofErr w:type="spellEnd"/>
      <w:r w:rsidRPr="00A541DC">
        <w:t xml:space="preserve"> (students' interaction with VLE activities).</w:t>
      </w:r>
    </w:p>
    <w:p w14:paraId="66F152D4" w14:textId="77777777" w:rsidR="00A541DC" w:rsidRDefault="00A541DC">
      <w:pPr>
        <w:numPr>
          <w:ilvl w:val="0"/>
          <w:numId w:val="25"/>
        </w:numPr>
      </w:pPr>
      <w:r w:rsidRPr="00A541DC">
        <w:t>Critical features, including activity_type (type of activity in the VLE) and sum_click (total number of clicks a student made on an activity), were found to have null or incomplete entries.</w:t>
      </w:r>
    </w:p>
    <w:p w14:paraId="147602ED" w14:textId="51516D51" w:rsidR="00157175" w:rsidRPr="00A541DC" w:rsidRDefault="00000000" w:rsidP="00157175">
      <w:r>
        <w:pict w14:anchorId="0E5AED61">
          <v:rect id="_x0000_i1034" style="width:0;height:1.5pt" o:hralign="center" o:hrstd="t" o:hr="t" fillcolor="#a0a0a0" stroked="f"/>
        </w:pict>
      </w:r>
    </w:p>
    <w:p w14:paraId="53037B70" w14:textId="77777777" w:rsidR="00A541DC" w:rsidRPr="00A541DC" w:rsidRDefault="00A541DC" w:rsidP="00A541DC">
      <w:r w:rsidRPr="00A541DC">
        <w:rPr>
          <w:b/>
          <w:bCs/>
        </w:rPr>
        <w:t>Actions Taken:</w:t>
      </w:r>
    </w:p>
    <w:p w14:paraId="47A34B28" w14:textId="77777777" w:rsidR="00A541DC" w:rsidRPr="00A541DC" w:rsidRDefault="00A541DC">
      <w:pPr>
        <w:numPr>
          <w:ilvl w:val="0"/>
          <w:numId w:val="26"/>
        </w:numPr>
      </w:pPr>
      <w:r w:rsidRPr="00A541DC">
        <w:t>Rows with missing values in critical columns were removed. This decision was made to avoid introducing biases or inaccuracies in subsequent analyses that depend on these features.</w:t>
      </w:r>
    </w:p>
    <w:p w14:paraId="5E8724B5" w14:textId="77777777" w:rsidR="00A541DC" w:rsidRPr="00A541DC" w:rsidRDefault="00A541DC">
      <w:pPr>
        <w:numPr>
          <w:ilvl w:val="0"/>
          <w:numId w:val="26"/>
        </w:numPr>
      </w:pPr>
      <w:r w:rsidRPr="00A541DC">
        <w:t>For non-critical features, alternative imputation methods (such as mean or mode replacement) were considered, but ultimately these were not required as most missing data were in essential fields.</w:t>
      </w:r>
    </w:p>
    <w:p w14:paraId="0198122B" w14:textId="77777777" w:rsidR="00A541DC" w:rsidRPr="00A541DC" w:rsidRDefault="00000000" w:rsidP="00A541DC">
      <w:r>
        <w:pict w14:anchorId="6300BB18">
          <v:rect id="_x0000_i1035" style="width:0;height:1.5pt" o:hralign="center" o:hrstd="t" o:hr="t" fillcolor="#a0a0a0" stroked="f"/>
        </w:pict>
      </w:r>
    </w:p>
    <w:p w14:paraId="41FDAA00" w14:textId="77777777" w:rsidR="00A541DC" w:rsidRPr="00A541DC" w:rsidRDefault="00A541DC" w:rsidP="00A541DC">
      <w:pPr>
        <w:rPr>
          <w:b/>
          <w:bCs/>
        </w:rPr>
      </w:pPr>
      <w:r w:rsidRPr="00A541DC">
        <w:rPr>
          <w:b/>
          <w:bCs/>
        </w:rPr>
        <w:t>2. Merging Datasets</w:t>
      </w:r>
    </w:p>
    <w:p w14:paraId="3B6FAC8D" w14:textId="77777777" w:rsidR="00A541DC" w:rsidRPr="00A541DC" w:rsidRDefault="00A541DC" w:rsidP="00A541DC">
      <w:r w:rsidRPr="00A541DC">
        <w:rPr>
          <w:b/>
          <w:bCs/>
        </w:rPr>
        <w:t>Purpose:</w:t>
      </w:r>
      <w:r w:rsidRPr="00A541DC">
        <w:t xml:space="preserve"> The analysis required combining multiple datasets to form a cohesive, unified dataset. This step was vital to integrate information about students, assessments, and their interaction with VLE activities.</w:t>
      </w:r>
    </w:p>
    <w:p w14:paraId="463B6767" w14:textId="77777777" w:rsidR="00A541DC" w:rsidRPr="00A541DC" w:rsidRDefault="00A541DC" w:rsidP="00A541DC">
      <w:r w:rsidRPr="00A541DC">
        <w:rPr>
          <w:b/>
          <w:bCs/>
        </w:rPr>
        <w:t>Steps Involved:</w:t>
      </w:r>
    </w:p>
    <w:p w14:paraId="6FFAAD83" w14:textId="77777777" w:rsidR="00A541DC" w:rsidRPr="00A541DC" w:rsidRDefault="00A541DC">
      <w:pPr>
        <w:numPr>
          <w:ilvl w:val="0"/>
          <w:numId w:val="27"/>
        </w:numPr>
      </w:pPr>
      <w:r w:rsidRPr="00A541DC">
        <w:rPr>
          <w:b/>
          <w:bCs/>
        </w:rPr>
        <w:t xml:space="preserve">Merging </w:t>
      </w:r>
      <w:proofErr w:type="spellStart"/>
      <w:r w:rsidRPr="00A541DC">
        <w:rPr>
          <w:b/>
          <w:bCs/>
        </w:rPr>
        <w:t>studentInfo</w:t>
      </w:r>
      <w:proofErr w:type="spellEnd"/>
      <w:r w:rsidRPr="00A541DC">
        <w:rPr>
          <w:b/>
          <w:bCs/>
        </w:rPr>
        <w:t xml:space="preserve">, </w:t>
      </w:r>
      <w:proofErr w:type="spellStart"/>
      <w:r w:rsidRPr="00A541DC">
        <w:rPr>
          <w:b/>
          <w:bCs/>
        </w:rPr>
        <w:t>studentAssessment</w:t>
      </w:r>
      <w:proofErr w:type="spellEnd"/>
      <w:r w:rsidRPr="00A541DC">
        <w:rPr>
          <w:b/>
          <w:bCs/>
        </w:rPr>
        <w:t>, and assessments:</w:t>
      </w:r>
    </w:p>
    <w:p w14:paraId="7EDF6549" w14:textId="77777777" w:rsidR="00A541DC" w:rsidRPr="00A541DC" w:rsidRDefault="00A541DC">
      <w:pPr>
        <w:numPr>
          <w:ilvl w:val="1"/>
          <w:numId w:val="27"/>
        </w:numPr>
      </w:pPr>
      <w:r w:rsidRPr="00A541DC">
        <w:t xml:space="preserve">Datasets were merged using unique identifiers such as </w:t>
      </w:r>
      <w:proofErr w:type="spellStart"/>
      <w:r w:rsidRPr="00A541DC">
        <w:t>id_student</w:t>
      </w:r>
      <w:proofErr w:type="spellEnd"/>
      <w:r w:rsidRPr="00A541DC">
        <w:t xml:space="preserve"> (student ID) and </w:t>
      </w:r>
      <w:proofErr w:type="spellStart"/>
      <w:r w:rsidRPr="00A541DC">
        <w:t>id_assessment</w:t>
      </w:r>
      <w:proofErr w:type="spellEnd"/>
      <w:r w:rsidRPr="00A541DC">
        <w:t xml:space="preserve"> (assessment ID).</w:t>
      </w:r>
    </w:p>
    <w:p w14:paraId="5B3D9488" w14:textId="77777777" w:rsidR="00A541DC" w:rsidRPr="00A541DC" w:rsidRDefault="00A541DC">
      <w:pPr>
        <w:numPr>
          <w:ilvl w:val="1"/>
          <w:numId w:val="27"/>
        </w:numPr>
      </w:pPr>
      <w:r w:rsidRPr="00A541DC">
        <w:t>This integration enabled a comprehensive dataset containing student demographics, assessment results, and course performance.</w:t>
      </w:r>
    </w:p>
    <w:p w14:paraId="64781EB7" w14:textId="77777777" w:rsidR="00A541DC" w:rsidRPr="00A541DC" w:rsidRDefault="00A541DC">
      <w:pPr>
        <w:numPr>
          <w:ilvl w:val="0"/>
          <w:numId w:val="27"/>
        </w:numPr>
      </w:pPr>
      <w:r w:rsidRPr="00A541DC">
        <w:rPr>
          <w:b/>
          <w:bCs/>
        </w:rPr>
        <w:lastRenderedPageBreak/>
        <w:t xml:space="preserve">Enriching </w:t>
      </w:r>
      <w:proofErr w:type="spellStart"/>
      <w:r w:rsidRPr="00A541DC">
        <w:rPr>
          <w:b/>
          <w:bCs/>
        </w:rPr>
        <w:t>studentVle</w:t>
      </w:r>
      <w:proofErr w:type="spellEnd"/>
      <w:r w:rsidRPr="00A541DC">
        <w:rPr>
          <w:b/>
          <w:bCs/>
        </w:rPr>
        <w:t>:</w:t>
      </w:r>
    </w:p>
    <w:p w14:paraId="6F3F2F3D" w14:textId="77777777" w:rsidR="00A541DC" w:rsidRPr="00A541DC" w:rsidRDefault="00A541DC">
      <w:pPr>
        <w:numPr>
          <w:ilvl w:val="1"/>
          <w:numId w:val="27"/>
        </w:numPr>
      </w:pPr>
      <w:r w:rsidRPr="00A541DC">
        <w:t xml:space="preserve">The </w:t>
      </w:r>
      <w:proofErr w:type="spellStart"/>
      <w:r w:rsidRPr="00A541DC">
        <w:t>studentVle</w:t>
      </w:r>
      <w:proofErr w:type="spellEnd"/>
      <w:r w:rsidRPr="00A541DC">
        <w:t xml:space="preserve"> dataset, which records students’ interaction with VLE, was enriched by merging it with the </w:t>
      </w:r>
      <w:proofErr w:type="spellStart"/>
      <w:r w:rsidRPr="00A541DC">
        <w:t>vle</w:t>
      </w:r>
      <w:proofErr w:type="spellEnd"/>
      <w:r w:rsidRPr="00A541DC">
        <w:t xml:space="preserve"> dataset.</w:t>
      </w:r>
    </w:p>
    <w:p w14:paraId="6604326A" w14:textId="77777777" w:rsidR="00A541DC" w:rsidRPr="00A541DC" w:rsidRDefault="00A541DC">
      <w:pPr>
        <w:numPr>
          <w:ilvl w:val="1"/>
          <w:numId w:val="27"/>
        </w:numPr>
      </w:pPr>
      <w:r w:rsidRPr="00A541DC">
        <w:t xml:space="preserve">This added the activity_type field to the </w:t>
      </w:r>
      <w:proofErr w:type="spellStart"/>
      <w:r w:rsidRPr="00A541DC">
        <w:t>studentVle</w:t>
      </w:r>
      <w:proofErr w:type="spellEnd"/>
      <w:r w:rsidRPr="00A541DC">
        <w:t xml:space="preserve"> dataset, providing context to interaction data (e.g., whether the activity was a quiz, forum, or resource).</w:t>
      </w:r>
    </w:p>
    <w:p w14:paraId="4A0F0511" w14:textId="77777777" w:rsidR="00A541DC" w:rsidRPr="00A541DC" w:rsidRDefault="00A541DC" w:rsidP="00A541DC">
      <w:r w:rsidRPr="00A541DC">
        <w:rPr>
          <w:b/>
          <w:bCs/>
        </w:rPr>
        <w:t>Challenges and Solutions:</w:t>
      </w:r>
    </w:p>
    <w:p w14:paraId="3D4240FB" w14:textId="77777777" w:rsidR="00A541DC" w:rsidRDefault="00A541DC">
      <w:pPr>
        <w:numPr>
          <w:ilvl w:val="0"/>
          <w:numId w:val="28"/>
        </w:numPr>
      </w:pPr>
      <w:r w:rsidRPr="00A541DC">
        <w:t>Duplicate identifiers and column names arose during the merging process. These were addressed by renaming features to ensure clarity and avoid conflicts during analysis.</w:t>
      </w:r>
    </w:p>
    <w:p w14:paraId="21235469" w14:textId="6B591305" w:rsidR="00A541DC" w:rsidRDefault="00A541DC">
      <w:pPr>
        <w:numPr>
          <w:ilvl w:val="0"/>
          <w:numId w:val="28"/>
        </w:numPr>
      </w:pPr>
      <w:r>
        <w:t xml:space="preserve">Big datasets like </w:t>
      </w:r>
      <w:proofErr w:type="spellStart"/>
      <w:r>
        <w:t>studentVle</w:t>
      </w:r>
      <w:proofErr w:type="spellEnd"/>
      <w:r>
        <w:t xml:space="preserve"> were difficult to merge since it is a large dataset. Therefore we handled the data in chucks</w:t>
      </w:r>
      <w:r>
        <w:tab/>
      </w:r>
      <w:r w:rsidRPr="00A541DC">
        <w:t>to optimize memory usage and processing time</w:t>
      </w:r>
      <w:r>
        <w:t xml:space="preserve"> and it is commonly </w:t>
      </w:r>
      <w:proofErr w:type="spellStart"/>
      <w:r>
        <w:t>use</w:t>
      </w:r>
      <w:proofErr w:type="spellEnd"/>
      <w:r>
        <w:t xml:space="preserve"> to handle large datasets.</w:t>
      </w:r>
    </w:p>
    <w:p w14:paraId="7D2F7E0D" w14:textId="77777777" w:rsidR="00A541DC" w:rsidRPr="00A541DC" w:rsidRDefault="00A541DC" w:rsidP="00A541DC">
      <w:pPr>
        <w:ind w:left="720"/>
        <w:rPr>
          <w:b/>
          <w:bCs/>
        </w:rPr>
      </w:pPr>
      <w:r w:rsidRPr="00A541DC">
        <w:rPr>
          <w:b/>
          <w:bCs/>
        </w:rPr>
        <w:t>Why Use Chunking?</w:t>
      </w:r>
    </w:p>
    <w:p w14:paraId="2203AC7D" w14:textId="77777777" w:rsidR="00A541DC" w:rsidRPr="00A541DC" w:rsidRDefault="00A541DC">
      <w:pPr>
        <w:numPr>
          <w:ilvl w:val="0"/>
          <w:numId w:val="32"/>
        </w:numPr>
      </w:pPr>
      <w:r w:rsidRPr="00A541DC">
        <w:rPr>
          <w:b/>
          <w:bCs/>
        </w:rPr>
        <w:t>Memory Efficiency:</w:t>
      </w:r>
      <w:r w:rsidRPr="00A541DC">
        <w:t xml:space="preserve"> Large datasets can exceed your system's memory capacity, causing crashes. Processing in chunks reduces memory usage.</w:t>
      </w:r>
    </w:p>
    <w:p w14:paraId="01FD0351" w14:textId="77777777" w:rsidR="00A541DC" w:rsidRPr="00A541DC" w:rsidRDefault="00A541DC">
      <w:pPr>
        <w:numPr>
          <w:ilvl w:val="0"/>
          <w:numId w:val="32"/>
        </w:numPr>
      </w:pPr>
      <w:r w:rsidRPr="00A541DC">
        <w:rPr>
          <w:b/>
          <w:bCs/>
        </w:rPr>
        <w:t>Iterative Processing:</w:t>
      </w:r>
      <w:r w:rsidRPr="00A541DC">
        <w:t xml:space="preserve"> Chunking allows you to process the data in smaller portions without loading the entire dataset into memory.</w:t>
      </w:r>
    </w:p>
    <w:p w14:paraId="2D4A98C7" w14:textId="77777777" w:rsidR="00A541DC" w:rsidRPr="00A541DC" w:rsidRDefault="00A541DC" w:rsidP="00A541DC">
      <w:pPr>
        <w:ind w:left="720"/>
      </w:pPr>
    </w:p>
    <w:p w14:paraId="31C3B4ED" w14:textId="77777777" w:rsidR="00A541DC" w:rsidRPr="00A541DC" w:rsidRDefault="00000000" w:rsidP="00A541DC">
      <w:r>
        <w:pict w14:anchorId="2E166CE0">
          <v:rect id="_x0000_i1036" style="width:0;height:1.5pt" o:hralign="center" o:hrstd="t" o:hr="t" fillcolor="#a0a0a0" stroked="f"/>
        </w:pict>
      </w:r>
    </w:p>
    <w:p w14:paraId="3C00B679" w14:textId="77777777" w:rsidR="00A541DC" w:rsidRPr="00A541DC" w:rsidRDefault="00A541DC" w:rsidP="00A541DC">
      <w:pPr>
        <w:rPr>
          <w:b/>
          <w:bCs/>
        </w:rPr>
      </w:pPr>
      <w:r w:rsidRPr="00A541DC">
        <w:rPr>
          <w:b/>
          <w:bCs/>
        </w:rPr>
        <w:t>3. Standardization</w:t>
      </w:r>
    </w:p>
    <w:p w14:paraId="026519A6" w14:textId="77777777" w:rsidR="00A541DC" w:rsidRPr="00A541DC" w:rsidRDefault="00A541DC" w:rsidP="00A541DC">
      <w:r w:rsidRPr="00A541DC">
        <w:rPr>
          <w:b/>
          <w:bCs/>
        </w:rPr>
        <w:t>Purpose:</w:t>
      </w:r>
      <w:r w:rsidRPr="00A541DC">
        <w:t xml:space="preserve"> Standardizing data types and feature names is essential to ensure consistency across datasets and enable seamless computation during analysis.</w:t>
      </w:r>
    </w:p>
    <w:p w14:paraId="7B95B909" w14:textId="77777777" w:rsidR="00A541DC" w:rsidRPr="00A541DC" w:rsidRDefault="00A541DC" w:rsidP="00A541DC">
      <w:r w:rsidRPr="00A541DC">
        <w:rPr>
          <w:b/>
          <w:bCs/>
        </w:rPr>
        <w:t>Steps Taken:</w:t>
      </w:r>
    </w:p>
    <w:p w14:paraId="39E89644" w14:textId="77777777" w:rsidR="00A541DC" w:rsidRPr="00A541DC" w:rsidRDefault="00A541DC">
      <w:pPr>
        <w:numPr>
          <w:ilvl w:val="0"/>
          <w:numId w:val="29"/>
        </w:numPr>
      </w:pPr>
      <w:r w:rsidRPr="00A541DC">
        <w:rPr>
          <w:b/>
          <w:bCs/>
        </w:rPr>
        <w:t>Numerical Conversion:</w:t>
      </w:r>
    </w:p>
    <w:p w14:paraId="2AD9932F" w14:textId="77777777" w:rsidR="00A541DC" w:rsidRPr="00A541DC" w:rsidRDefault="00A541DC">
      <w:pPr>
        <w:numPr>
          <w:ilvl w:val="1"/>
          <w:numId w:val="29"/>
        </w:numPr>
      </w:pPr>
      <w:r w:rsidRPr="00A541DC">
        <w:t xml:space="preserve">Fields like score (assessment score) and </w:t>
      </w:r>
      <w:proofErr w:type="spellStart"/>
      <w:r w:rsidRPr="00A541DC">
        <w:t>week_from</w:t>
      </w:r>
      <w:proofErr w:type="spellEnd"/>
      <w:r w:rsidRPr="00A541DC">
        <w:t xml:space="preserve"> (weeks from course start) were converted to numeric data types.</w:t>
      </w:r>
    </w:p>
    <w:p w14:paraId="77F03BCD" w14:textId="77777777" w:rsidR="00A541DC" w:rsidRPr="00A541DC" w:rsidRDefault="00A541DC">
      <w:pPr>
        <w:numPr>
          <w:ilvl w:val="1"/>
          <w:numId w:val="29"/>
        </w:numPr>
      </w:pPr>
      <w:r w:rsidRPr="00A541DC">
        <w:t>This ensured accurate computations and prevented errors during aggregation or statistical analysis.</w:t>
      </w:r>
    </w:p>
    <w:p w14:paraId="56331D7C" w14:textId="77777777" w:rsidR="00A541DC" w:rsidRPr="00A541DC" w:rsidRDefault="00A541DC">
      <w:pPr>
        <w:numPr>
          <w:ilvl w:val="0"/>
          <w:numId w:val="29"/>
        </w:numPr>
      </w:pPr>
      <w:r w:rsidRPr="00A541DC">
        <w:rPr>
          <w:b/>
          <w:bCs/>
        </w:rPr>
        <w:t>Feature Renaming:</w:t>
      </w:r>
    </w:p>
    <w:p w14:paraId="01FEFB30" w14:textId="77777777" w:rsidR="00A541DC" w:rsidRPr="00A541DC" w:rsidRDefault="00A541DC">
      <w:pPr>
        <w:numPr>
          <w:ilvl w:val="1"/>
          <w:numId w:val="29"/>
        </w:numPr>
      </w:pPr>
      <w:r w:rsidRPr="00A541DC">
        <w:t xml:space="preserve">Duplicate column names resulting from merging were renamed to provide clear distinctions. For example, columns like </w:t>
      </w:r>
      <w:proofErr w:type="spellStart"/>
      <w:r w:rsidRPr="00A541DC">
        <w:t>score_student</w:t>
      </w:r>
      <w:proofErr w:type="spellEnd"/>
      <w:r w:rsidRPr="00A541DC">
        <w:t xml:space="preserve"> and </w:t>
      </w:r>
      <w:proofErr w:type="spellStart"/>
      <w:r w:rsidRPr="00A541DC">
        <w:lastRenderedPageBreak/>
        <w:t>score_assessment</w:t>
      </w:r>
      <w:proofErr w:type="spellEnd"/>
      <w:r w:rsidRPr="00A541DC">
        <w:t xml:space="preserve"> were introduced to differentiate scores specific to students and assessments, respectively.</w:t>
      </w:r>
    </w:p>
    <w:p w14:paraId="2DF70B73" w14:textId="77777777" w:rsidR="00A541DC" w:rsidRPr="00A541DC" w:rsidRDefault="00000000" w:rsidP="00A541DC">
      <w:r>
        <w:pict w14:anchorId="2D5B8918">
          <v:rect id="_x0000_i1037" style="width:0;height:1.5pt" o:hralign="center" o:hrstd="t" o:hr="t" fillcolor="#a0a0a0" stroked="f"/>
        </w:pict>
      </w:r>
    </w:p>
    <w:p w14:paraId="797EF84B" w14:textId="77777777" w:rsidR="00A541DC" w:rsidRPr="00A541DC" w:rsidRDefault="00A541DC" w:rsidP="00A541DC">
      <w:pPr>
        <w:rPr>
          <w:b/>
          <w:bCs/>
        </w:rPr>
      </w:pPr>
      <w:r w:rsidRPr="00A541DC">
        <w:rPr>
          <w:b/>
          <w:bCs/>
        </w:rPr>
        <w:t>4. Feature Engineering</w:t>
      </w:r>
    </w:p>
    <w:p w14:paraId="17084AF6" w14:textId="77777777" w:rsidR="00A541DC" w:rsidRPr="00A541DC" w:rsidRDefault="00A541DC" w:rsidP="00A541DC">
      <w:r w:rsidRPr="00A541DC">
        <w:t>Feature engineering was applied to create new variables that enhance the dataset’s analytical value and align with the objectives of the analysis.</w:t>
      </w:r>
    </w:p>
    <w:p w14:paraId="343080A1" w14:textId="77777777" w:rsidR="00A541DC" w:rsidRPr="00A541DC" w:rsidRDefault="00A541DC" w:rsidP="00A541DC">
      <w:r w:rsidRPr="00A541DC">
        <w:rPr>
          <w:b/>
          <w:bCs/>
        </w:rPr>
        <w:t>New Features:</w:t>
      </w:r>
    </w:p>
    <w:p w14:paraId="43C38258" w14:textId="77777777" w:rsidR="00A541DC" w:rsidRPr="00A541DC" w:rsidRDefault="00A541DC">
      <w:pPr>
        <w:numPr>
          <w:ilvl w:val="0"/>
          <w:numId w:val="30"/>
        </w:numPr>
      </w:pPr>
      <w:r w:rsidRPr="00A541DC">
        <w:rPr>
          <w:b/>
          <w:bCs/>
        </w:rPr>
        <w:t>Binary Column for Failure (fail):</w:t>
      </w:r>
    </w:p>
    <w:p w14:paraId="3E6C4C5A" w14:textId="77777777" w:rsidR="00A541DC" w:rsidRPr="00A541DC" w:rsidRDefault="00A541DC">
      <w:pPr>
        <w:numPr>
          <w:ilvl w:val="1"/>
          <w:numId w:val="30"/>
        </w:numPr>
      </w:pPr>
      <w:r w:rsidRPr="00A541DC">
        <w:t>A new binary column, fail, was created to identify students at risk of failure.</w:t>
      </w:r>
    </w:p>
    <w:p w14:paraId="5BB9DF20" w14:textId="77777777" w:rsidR="00A541DC" w:rsidRPr="00A541DC" w:rsidRDefault="00A541DC">
      <w:pPr>
        <w:numPr>
          <w:ilvl w:val="1"/>
          <w:numId w:val="30"/>
        </w:numPr>
      </w:pPr>
      <w:r w:rsidRPr="00A541DC">
        <w:t>Students with a score below 40 were flagged (fail=1), while others were marked as not failing (fail=0).</w:t>
      </w:r>
    </w:p>
    <w:p w14:paraId="04B1C4F1" w14:textId="77777777" w:rsidR="00A541DC" w:rsidRPr="00A541DC" w:rsidRDefault="00A541DC">
      <w:pPr>
        <w:numPr>
          <w:ilvl w:val="1"/>
          <w:numId w:val="30"/>
        </w:numPr>
      </w:pPr>
      <w:r w:rsidRPr="00A541DC">
        <w:t>This feature facilitated trend analysis and the identification of factors contributing to poor student performance.</w:t>
      </w:r>
    </w:p>
    <w:p w14:paraId="32DCFDC2" w14:textId="77777777" w:rsidR="00A541DC" w:rsidRPr="00A541DC" w:rsidRDefault="00A541DC" w:rsidP="00A541DC">
      <w:r w:rsidRPr="00A541DC">
        <w:rPr>
          <w:b/>
          <w:bCs/>
        </w:rPr>
        <w:t>Impact:</w:t>
      </w:r>
    </w:p>
    <w:p w14:paraId="62FFDBC2" w14:textId="77777777" w:rsidR="00A541DC" w:rsidRPr="00A541DC" w:rsidRDefault="00A541DC">
      <w:pPr>
        <w:numPr>
          <w:ilvl w:val="0"/>
          <w:numId w:val="31"/>
        </w:numPr>
      </w:pPr>
      <w:r w:rsidRPr="00A541DC">
        <w:t>The fail column enabled targeted exploration of failure trends, paving the way for strategies to support underperforming students.</w:t>
      </w:r>
    </w:p>
    <w:p w14:paraId="0C9E8AFB" w14:textId="77777777" w:rsidR="00A541DC" w:rsidRPr="00A541DC" w:rsidRDefault="00000000" w:rsidP="00A541DC">
      <w:r>
        <w:pict w14:anchorId="2BA72EA5">
          <v:rect id="_x0000_i1038" style="width:0;height:1.5pt" o:hralign="center" o:hrstd="t" o:hr="t" fillcolor="#a0a0a0" stroked="f"/>
        </w:pict>
      </w:r>
    </w:p>
    <w:p w14:paraId="39466912" w14:textId="2FC41848" w:rsidR="00A541DC" w:rsidRPr="00A541DC" w:rsidRDefault="00A541DC" w:rsidP="00A541DC">
      <w:pPr>
        <w:rPr>
          <w:b/>
          <w:bCs/>
        </w:rPr>
      </w:pPr>
      <w:r w:rsidRPr="00A541DC">
        <w:rPr>
          <w:b/>
          <w:bCs/>
        </w:rPr>
        <w:t>Conclusion</w:t>
      </w:r>
      <w:r>
        <w:rPr>
          <w:b/>
          <w:bCs/>
        </w:rPr>
        <w:t xml:space="preserve"> of data cleaning and wrangling</w:t>
      </w:r>
    </w:p>
    <w:p w14:paraId="5D399F9E" w14:textId="77777777" w:rsidR="00A541DC" w:rsidRPr="00A541DC" w:rsidRDefault="00A541DC" w:rsidP="00A541DC">
      <w:r w:rsidRPr="00A541DC">
        <w:t>These data cleaning and wrangling efforts ensured the datasets were accurate, consistent, and ready for analysis. The merging of datasets provided a holistic view of students' academic performance and interactions, while standardization and feature engineering enhanced the dataset's analytical utility. This foundation allowed for meaningful insights and informed decision-making.</w:t>
      </w:r>
    </w:p>
    <w:p w14:paraId="69CAB827" w14:textId="77777777" w:rsidR="00322093" w:rsidRPr="00322093" w:rsidRDefault="00000000" w:rsidP="00DC733D">
      <w:r>
        <w:pict w14:anchorId="03216CAE">
          <v:rect id="_x0000_i1039" style="width:0;height:1.5pt" o:hrstd="t" o:hr="t" fillcolor="#a0a0a0" stroked="f"/>
        </w:pict>
      </w:r>
      <w:bookmarkEnd w:id="0"/>
    </w:p>
    <w:p w14:paraId="2107AD00" w14:textId="77777777" w:rsidR="00322093" w:rsidRPr="00322093" w:rsidRDefault="00322093" w:rsidP="00DC733D">
      <w:pPr>
        <w:rPr>
          <w:b/>
          <w:bCs/>
        </w:rPr>
      </w:pPr>
      <w:r w:rsidRPr="00322093">
        <w:rPr>
          <w:b/>
          <w:bCs/>
        </w:rPr>
        <w:t>Dataset Exploration and Insights</w:t>
      </w:r>
    </w:p>
    <w:p w14:paraId="3E84A401" w14:textId="77777777" w:rsidR="00322093" w:rsidRPr="00322093" w:rsidRDefault="00322093">
      <w:pPr>
        <w:numPr>
          <w:ilvl w:val="0"/>
          <w:numId w:val="1"/>
        </w:numPr>
      </w:pPr>
      <w:r w:rsidRPr="00322093">
        <w:rPr>
          <w:b/>
          <w:bCs/>
        </w:rPr>
        <w:t>Top 5 Modules Chosen by Students</w:t>
      </w:r>
      <w:r w:rsidRPr="00322093">
        <w:t>:</w:t>
      </w:r>
    </w:p>
    <w:p w14:paraId="01948D63" w14:textId="07E85E3E" w:rsidR="00322093" w:rsidRPr="00322093" w:rsidRDefault="00322093">
      <w:pPr>
        <w:numPr>
          <w:ilvl w:val="1"/>
          <w:numId w:val="1"/>
        </w:numPr>
      </w:pPr>
      <w:r w:rsidRPr="00322093">
        <w:t xml:space="preserve">The five modules with the highest student enrollment </w:t>
      </w:r>
      <w:r w:rsidR="00E30F2C">
        <w:t xml:space="preserve">on the bases of the module code </w:t>
      </w:r>
      <w:r w:rsidRPr="00322093">
        <w:t>were:</w:t>
      </w:r>
    </w:p>
    <w:p w14:paraId="3B00CC55" w14:textId="55F66B45" w:rsidR="00322093" w:rsidRPr="00322093" w:rsidRDefault="00E30F2C">
      <w:pPr>
        <w:numPr>
          <w:ilvl w:val="2"/>
          <w:numId w:val="1"/>
        </w:numPr>
      </w:pPr>
      <w:r>
        <w:rPr>
          <w:b/>
          <w:bCs/>
        </w:rPr>
        <w:t>BBB</w:t>
      </w:r>
      <w:r w:rsidR="00322093" w:rsidRPr="00322093">
        <w:t xml:space="preserve">: </w:t>
      </w:r>
      <w:r>
        <w:t>7909</w:t>
      </w:r>
      <w:r w:rsidR="00322093" w:rsidRPr="00322093">
        <w:t xml:space="preserve"> students</w:t>
      </w:r>
    </w:p>
    <w:p w14:paraId="28ABA9A8" w14:textId="3FE33F98" w:rsidR="00322093" w:rsidRPr="00322093" w:rsidRDefault="00E30F2C">
      <w:pPr>
        <w:numPr>
          <w:ilvl w:val="2"/>
          <w:numId w:val="1"/>
        </w:numPr>
      </w:pPr>
      <w:r>
        <w:rPr>
          <w:b/>
          <w:bCs/>
        </w:rPr>
        <w:t>FFF</w:t>
      </w:r>
      <w:r w:rsidR="00322093" w:rsidRPr="00322093">
        <w:t xml:space="preserve">: </w:t>
      </w:r>
      <w:r>
        <w:t>7762</w:t>
      </w:r>
      <w:r w:rsidR="00322093" w:rsidRPr="00322093">
        <w:t xml:space="preserve"> students</w:t>
      </w:r>
    </w:p>
    <w:p w14:paraId="5C9849A0" w14:textId="0C0B73A7" w:rsidR="00322093" w:rsidRPr="00322093" w:rsidRDefault="00E30F2C">
      <w:pPr>
        <w:numPr>
          <w:ilvl w:val="2"/>
          <w:numId w:val="1"/>
        </w:numPr>
      </w:pPr>
      <w:r>
        <w:rPr>
          <w:b/>
          <w:bCs/>
        </w:rPr>
        <w:lastRenderedPageBreak/>
        <w:t>DDD</w:t>
      </w:r>
      <w:r w:rsidR="00322093" w:rsidRPr="00322093">
        <w:t xml:space="preserve">: </w:t>
      </w:r>
      <w:r>
        <w:t>6272</w:t>
      </w:r>
      <w:r w:rsidR="00322093" w:rsidRPr="00322093">
        <w:t xml:space="preserve"> students</w:t>
      </w:r>
    </w:p>
    <w:p w14:paraId="594D76C9" w14:textId="1A5C6843" w:rsidR="00322093" w:rsidRPr="00322093" w:rsidRDefault="00E30F2C">
      <w:pPr>
        <w:numPr>
          <w:ilvl w:val="2"/>
          <w:numId w:val="1"/>
        </w:numPr>
      </w:pPr>
      <w:r>
        <w:rPr>
          <w:b/>
          <w:bCs/>
        </w:rPr>
        <w:t>CCC</w:t>
      </w:r>
      <w:r w:rsidR="00322093" w:rsidRPr="00322093">
        <w:t xml:space="preserve">: </w:t>
      </w:r>
      <w:r>
        <w:t>4434</w:t>
      </w:r>
      <w:r w:rsidR="00322093" w:rsidRPr="00322093">
        <w:t xml:space="preserve"> students</w:t>
      </w:r>
    </w:p>
    <w:p w14:paraId="0BD2D9EF" w14:textId="2E608172" w:rsidR="00322093" w:rsidRPr="00322093" w:rsidRDefault="00E30F2C">
      <w:pPr>
        <w:numPr>
          <w:ilvl w:val="2"/>
          <w:numId w:val="1"/>
        </w:numPr>
      </w:pPr>
      <w:r>
        <w:rPr>
          <w:b/>
          <w:bCs/>
        </w:rPr>
        <w:t>EEE</w:t>
      </w:r>
      <w:r w:rsidR="00322093" w:rsidRPr="00322093">
        <w:t xml:space="preserve">: </w:t>
      </w:r>
      <w:r>
        <w:t xml:space="preserve"> 2934</w:t>
      </w:r>
      <w:r w:rsidR="00322093" w:rsidRPr="00322093">
        <w:t xml:space="preserve"> students</w:t>
      </w:r>
    </w:p>
    <w:p w14:paraId="32FF624B" w14:textId="77777777" w:rsidR="00322093" w:rsidRPr="00322093" w:rsidRDefault="00322093" w:rsidP="00DC733D">
      <w:r w:rsidRPr="00322093">
        <w:t>These modules reflect their popularity, likely influenced by curriculum structure or demand among students.</w:t>
      </w:r>
    </w:p>
    <w:p w14:paraId="0A6AA121" w14:textId="77777777" w:rsidR="00322093" w:rsidRPr="00322093" w:rsidRDefault="00322093">
      <w:pPr>
        <w:numPr>
          <w:ilvl w:val="0"/>
          <w:numId w:val="1"/>
        </w:numPr>
      </w:pPr>
      <w:r w:rsidRPr="00322093">
        <w:rPr>
          <w:b/>
          <w:bCs/>
        </w:rPr>
        <w:t>Top 5 Modules with the Highest Average Score</w:t>
      </w:r>
      <w:r w:rsidRPr="00322093">
        <w:t>:</w:t>
      </w:r>
    </w:p>
    <w:p w14:paraId="37B42636" w14:textId="405D0BDB" w:rsidR="00322093" w:rsidRPr="00322093" w:rsidRDefault="00322093">
      <w:pPr>
        <w:numPr>
          <w:ilvl w:val="1"/>
          <w:numId w:val="1"/>
        </w:numPr>
      </w:pPr>
      <w:r w:rsidRPr="00322093">
        <w:t>Modules with the highest average student performance</w:t>
      </w:r>
      <w:r w:rsidR="00E30F2C">
        <w:t xml:space="preserve"> on the bases of the module code</w:t>
      </w:r>
      <w:r w:rsidRPr="00322093">
        <w:t xml:space="preserve"> were:</w:t>
      </w:r>
    </w:p>
    <w:p w14:paraId="152ABA70" w14:textId="3F1084EB" w:rsidR="00322093" w:rsidRPr="00322093" w:rsidRDefault="00E30F2C">
      <w:pPr>
        <w:numPr>
          <w:ilvl w:val="2"/>
          <w:numId w:val="1"/>
        </w:numPr>
      </w:pPr>
      <w:r>
        <w:rPr>
          <w:b/>
          <w:bCs/>
        </w:rPr>
        <w:t>GGG</w:t>
      </w:r>
      <w:r w:rsidR="00322093" w:rsidRPr="00322093">
        <w:t xml:space="preserve">: Average Score of </w:t>
      </w:r>
      <w:r>
        <w:t>79.55</w:t>
      </w:r>
    </w:p>
    <w:p w14:paraId="233F25D8" w14:textId="4098CE1B" w:rsidR="00322093" w:rsidRPr="00322093" w:rsidRDefault="00E30F2C">
      <w:pPr>
        <w:numPr>
          <w:ilvl w:val="2"/>
          <w:numId w:val="1"/>
        </w:numPr>
      </w:pPr>
      <w:r>
        <w:rPr>
          <w:b/>
          <w:bCs/>
        </w:rPr>
        <w:t>FFF</w:t>
      </w:r>
      <w:r w:rsidR="00322093" w:rsidRPr="00322093">
        <w:t xml:space="preserve">: Average Score of </w:t>
      </w:r>
      <w:r>
        <w:t>77.199</w:t>
      </w:r>
    </w:p>
    <w:p w14:paraId="489B8A10" w14:textId="42005431" w:rsidR="00322093" w:rsidRPr="00322093" w:rsidRDefault="009736A3">
      <w:pPr>
        <w:numPr>
          <w:ilvl w:val="2"/>
          <w:numId w:val="1"/>
        </w:numPr>
      </w:pPr>
      <w:r>
        <w:rPr>
          <w:b/>
          <w:bCs/>
        </w:rPr>
        <w:t>BBB</w:t>
      </w:r>
      <w:r w:rsidR="00322093" w:rsidRPr="00322093">
        <w:t xml:space="preserve">: Average Score of </w:t>
      </w:r>
      <w:r>
        <w:t>76.604</w:t>
      </w:r>
    </w:p>
    <w:p w14:paraId="120C634E" w14:textId="693546F3" w:rsidR="00322093" w:rsidRPr="00322093" w:rsidRDefault="009736A3">
      <w:pPr>
        <w:numPr>
          <w:ilvl w:val="2"/>
          <w:numId w:val="1"/>
        </w:numPr>
      </w:pPr>
      <w:r>
        <w:rPr>
          <w:b/>
          <w:bCs/>
        </w:rPr>
        <w:t>EEE</w:t>
      </w:r>
      <w:r w:rsidR="00322093" w:rsidRPr="00322093">
        <w:t xml:space="preserve">: Average Score of </w:t>
      </w:r>
      <w:r>
        <w:t>76.39</w:t>
      </w:r>
    </w:p>
    <w:p w14:paraId="004A5280" w14:textId="510E6957" w:rsidR="00322093" w:rsidRPr="00322093" w:rsidRDefault="009736A3">
      <w:pPr>
        <w:numPr>
          <w:ilvl w:val="2"/>
          <w:numId w:val="1"/>
        </w:numPr>
      </w:pPr>
      <w:r>
        <w:rPr>
          <w:b/>
          <w:bCs/>
        </w:rPr>
        <w:t>CCC</w:t>
      </w:r>
      <w:r w:rsidR="00322093" w:rsidRPr="00322093">
        <w:t xml:space="preserve">: Average Score of </w:t>
      </w:r>
      <w:r>
        <w:t>74.83</w:t>
      </w:r>
    </w:p>
    <w:p w14:paraId="3E4B9D97" w14:textId="77777777" w:rsidR="00322093" w:rsidRPr="00322093" w:rsidRDefault="00322093" w:rsidP="00DC733D">
      <w:r w:rsidRPr="00322093">
        <w:t>These modules highlight areas where students consistently excel, possibly due to effective teaching methods or student interest.</w:t>
      </w:r>
    </w:p>
    <w:p w14:paraId="75E98052" w14:textId="77777777" w:rsidR="00322093" w:rsidRPr="00322093" w:rsidRDefault="00322093">
      <w:pPr>
        <w:numPr>
          <w:ilvl w:val="0"/>
          <w:numId w:val="1"/>
        </w:numPr>
      </w:pPr>
      <w:r w:rsidRPr="00322093">
        <w:rPr>
          <w:b/>
          <w:bCs/>
        </w:rPr>
        <w:t>Top 5 Modules with the Lowest Average Score</w:t>
      </w:r>
      <w:r w:rsidRPr="00322093">
        <w:t>:</w:t>
      </w:r>
    </w:p>
    <w:p w14:paraId="19ECC98B" w14:textId="77777777" w:rsidR="00322093" w:rsidRPr="00322093" w:rsidRDefault="00322093">
      <w:pPr>
        <w:numPr>
          <w:ilvl w:val="1"/>
          <w:numId w:val="1"/>
        </w:numPr>
      </w:pPr>
      <w:r w:rsidRPr="00322093">
        <w:t>Modules where students struggled the most were:</w:t>
      </w:r>
    </w:p>
    <w:p w14:paraId="2BFCA7CC" w14:textId="7CFAAE03" w:rsidR="00322093" w:rsidRPr="00322093" w:rsidRDefault="009736A3">
      <w:pPr>
        <w:numPr>
          <w:ilvl w:val="2"/>
          <w:numId w:val="1"/>
        </w:numPr>
      </w:pPr>
      <w:r>
        <w:rPr>
          <w:b/>
          <w:bCs/>
        </w:rPr>
        <w:t>AAA</w:t>
      </w:r>
      <w:r w:rsidR="00322093" w:rsidRPr="00322093">
        <w:t xml:space="preserve">: Average Score of </w:t>
      </w:r>
      <w:r>
        <w:t>69.15</w:t>
      </w:r>
    </w:p>
    <w:p w14:paraId="16BE0FD5" w14:textId="57E7C67D" w:rsidR="00322093" w:rsidRPr="00322093" w:rsidRDefault="009736A3">
      <w:pPr>
        <w:numPr>
          <w:ilvl w:val="2"/>
          <w:numId w:val="1"/>
        </w:numPr>
      </w:pPr>
      <w:r>
        <w:rPr>
          <w:b/>
          <w:bCs/>
        </w:rPr>
        <w:t>DDD</w:t>
      </w:r>
      <w:r w:rsidR="00322093" w:rsidRPr="00322093">
        <w:t xml:space="preserve">: Average Score of </w:t>
      </w:r>
      <w:r>
        <w:t>70.05</w:t>
      </w:r>
    </w:p>
    <w:p w14:paraId="1472263D" w14:textId="39403922" w:rsidR="00322093" w:rsidRPr="00322093" w:rsidRDefault="009736A3">
      <w:pPr>
        <w:numPr>
          <w:ilvl w:val="2"/>
          <w:numId w:val="1"/>
        </w:numPr>
      </w:pPr>
      <w:r>
        <w:rPr>
          <w:b/>
          <w:bCs/>
        </w:rPr>
        <w:t>CCC</w:t>
      </w:r>
      <w:r w:rsidR="00322093" w:rsidRPr="00322093">
        <w:t xml:space="preserve">: Average Score of </w:t>
      </w:r>
      <w:r>
        <w:t>74.83</w:t>
      </w:r>
    </w:p>
    <w:p w14:paraId="7A31AD0D" w14:textId="74463BFC" w:rsidR="00322093" w:rsidRPr="00322093" w:rsidRDefault="009736A3">
      <w:pPr>
        <w:numPr>
          <w:ilvl w:val="2"/>
          <w:numId w:val="1"/>
        </w:numPr>
      </w:pPr>
      <w:r>
        <w:rPr>
          <w:b/>
          <w:bCs/>
        </w:rPr>
        <w:t>EEE</w:t>
      </w:r>
      <w:r w:rsidR="00322093" w:rsidRPr="00322093">
        <w:t xml:space="preserve">: Average Score of </w:t>
      </w:r>
      <w:r>
        <w:t>76.39</w:t>
      </w:r>
    </w:p>
    <w:p w14:paraId="5EC8C315" w14:textId="658D97AE" w:rsidR="00322093" w:rsidRPr="00322093" w:rsidRDefault="009736A3">
      <w:pPr>
        <w:numPr>
          <w:ilvl w:val="2"/>
          <w:numId w:val="1"/>
        </w:numPr>
      </w:pPr>
      <w:r>
        <w:rPr>
          <w:b/>
          <w:bCs/>
        </w:rPr>
        <w:t>BBB</w:t>
      </w:r>
      <w:r w:rsidR="00322093" w:rsidRPr="00322093">
        <w:t xml:space="preserve">: Average Score of </w:t>
      </w:r>
      <w:r>
        <w:t>76.604</w:t>
      </w:r>
    </w:p>
    <w:p w14:paraId="56F0E41B" w14:textId="77777777" w:rsidR="00322093" w:rsidRPr="00322093" w:rsidRDefault="00322093" w:rsidP="00DC733D">
      <w:r w:rsidRPr="00322093">
        <w:t>These findings point to potential challenges in these modules, suggesting a need for review or additional academic support.</w:t>
      </w:r>
    </w:p>
    <w:p w14:paraId="726BB3BA" w14:textId="77777777" w:rsidR="00322093" w:rsidRPr="00322093" w:rsidRDefault="00322093">
      <w:pPr>
        <w:numPr>
          <w:ilvl w:val="0"/>
          <w:numId w:val="1"/>
        </w:numPr>
      </w:pPr>
      <w:r w:rsidRPr="00322093">
        <w:rPr>
          <w:b/>
          <w:bCs/>
        </w:rPr>
        <w:t>Top 5 Modules with the Most Fails</w:t>
      </w:r>
      <w:r w:rsidRPr="00322093">
        <w:t>:</w:t>
      </w:r>
    </w:p>
    <w:p w14:paraId="28DAD132" w14:textId="77777777" w:rsidR="00322093" w:rsidRPr="00322093" w:rsidRDefault="00322093">
      <w:pPr>
        <w:numPr>
          <w:ilvl w:val="1"/>
          <w:numId w:val="1"/>
        </w:numPr>
      </w:pPr>
      <w:r w:rsidRPr="00322093">
        <w:t>The modules with the highest number of failing students (score &lt; 40) were:</w:t>
      </w:r>
    </w:p>
    <w:p w14:paraId="6D9830EB" w14:textId="528D888F" w:rsidR="00322093" w:rsidRPr="00322093" w:rsidRDefault="009736A3">
      <w:pPr>
        <w:numPr>
          <w:ilvl w:val="2"/>
          <w:numId w:val="1"/>
        </w:numPr>
      </w:pPr>
      <w:r>
        <w:rPr>
          <w:b/>
          <w:bCs/>
        </w:rPr>
        <w:t>DDD</w:t>
      </w:r>
      <w:r w:rsidR="00322093" w:rsidRPr="00322093">
        <w:t xml:space="preserve">: </w:t>
      </w:r>
      <w:r>
        <w:t>3514</w:t>
      </w:r>
      <w:r w:rsidR="00322093" w:rsidRPr="00322093">
        <w:t xml:space="preserve"> fails</w:t>
      </w:r>
    </w:p>
    <w:p w14:paraId="0299ABB3" w14:textId="61E37170" w:rsidR="00322093" w:rsidRPr="00322093" w:rsidRDefault="009736A3">
      <w:pPr>
        <w:numPr>
          <w:ilvl w:val="2"/>
          <w:numId w:val="1"/>
        </w:numPr>
      </w:pPr>
      <w:r>
        <w:rPr>
          <w:b/>
          <w:bCs/>
        </w:rPr>
        <w:t>CCC</w:t>
      </w:r>
      <w:r w:rsidR="00322093" w:rsidRPr="00322093">
        <w:t xml:space="preserve">: </w:t>
      </w:r>
      <w:r>
        <w:t>2378</w:t>
      </w:r>
      <w:r w:rsidR="00322093" w:rsidRPr="00322093">
        <w:t>fails</w:t>
      </w:r>
    </w:p>
    <w:p w14:paraId="5C5C9D1C" w14:textId="2BF5CEA4" w:rsidR="00322093" w:rsidRPr="00322093" w:rsidRDefault="009736A3">
      <w:pPr>
        <w:numPr>
          <w:ilvl w:val="2"/>
          <w:numId w:val="1"/>
        </w:numPr>
      </w:pPr>
      <w:r>
        <w:rPr>
          <w:b/>
          <w:bCs/>
        </w:rPr>
        <w:lastRenderedPageBreak/>
        <w:t>BBB</w:t>
      </w:r>
      <w:r w:rsidR="00322093" w:rsidRPr="00322093">
        <w:t xml:space="preserve">: </w:t>
      </w:r>
      <w:r>
        <w:t>1527</w:t>
      </w:r>
      <w:r w:rsidR="00322093" w:rsidRPr="00322093">
        <w:t xml:space="preserve"> fails</w:t>
      </w:r>
    </w:p>
    <w:p w14:paraId="68042605" w14:textId="073A6142" w:rsidR="00322093" w:rsidRPr="00322093" w:rsidRDefault="009736A3">
      <w:pPr>
        <w:numPr>
          <w:ilvl w:val="2"/>
          <w:numId w:val="1"/>
        </w:numPr>
      </w:pPr>
      <w:r>
        <w:rPr>
          <w:b/>
          <w:bCs/>
        </w:rPr>
        <w:t>FFF</w:t>
      </w:r>
      <w:r w:rsidR="00322093" w:rsidRPr="00322093">
        <w:t xml:space="preserve">: </w:t>
      </w:r>
      <w:r>
        <w:t>1477</w:t>
      </w:r>
      <w:r w:rsidR="00322093" w:rsidRPr="00322093">
        <w:t xml:space="preserve"> fails</w:t>
      </w:r>
    </w:p>
    <w:p w14:paraId="02337F69" w14:textId="13B7798A" w:rsidR="00322093" w:rsidRPr="00322093" w:rsidRDefault="009736A3">
      <w:pPr>
        <w:numPr>
          <w:ilvl w:val="2"/>
          <w:numId w:val="1"/>
        </w:numPr>
      </w:pPr>
      <w:r>
        <w:rPr>
          <w:b/>
          <w:bCs/>
        </w:rPr>
        <w:t>EEE</w:t>
      </w:r>
      <w:r w:rsidR="00322093" w:rsidRPr="00322093">
        <w:t xml:space="preserve">: </w:t>
      </w:r>
      <w:r>
        <w:t>692</w:t>
      </w:r>
      <w:r w:rsidR="00322093" w:rsidRPr="00322093">
        <w:t xml:space="preserve"> fails</w:t>
      </w:r>
    </w:p>
    <w:p w14:paraId="0CABA0B6" w14:textId="77777777" w:rsidR="00322093" w:rsidRPr="00322093" w:rsidRDefault="00322093" w:rsidP="00DC733D">
      <w:r w:rsidRPr="00322093">
        <w:t>Modules with high fail counts align with low average scores, emphasizing areas requiring intervention.</w:t>
      </w:r>
    </w:p>
    <w:p w14:paraId="2F411720" w14:textId="77777777" w:rsidR="00322093" w:rsidRPr="00322093" w:rsidRDefault="00322093">
      <w:pPr>
        <w:numPr>
          <w:ilvl w:val="0"/>
          <w:numId w:val="1"/>
        </w:numPr>
      </w:pPr>
      <w:r w:rsidRPr="00322093">
        <w:rPr>
          <w:b/>
          <w:bCs/>
        </w:rPr>
        <w:t>Age Distribution of Students</w:t>
      </w:r>
      <w:r w:rsidRPr="00322093">
        <w:t>:</w:t>
      </w:r>
    </w:p>
    <w:p w14:paraId="6F20E926" w14:textId="77777777" w:rsidR="00322093" w:rsidRPr="00322093" w:rsidRDefault="00322093">
      <w:pPr>
        <w:numPr>
          <w:ilvl w:val="1"/>
          <w:numId w:val="1"/>
        </w:numPr>
      </w:pPr>
      <w:r w:rsidRPr="00322093">
        <w:t>The age distribution of students was as follows:</w:t>
      </w:r>
    </w:p>
    <w:p w14:paraId="5C9D5326" w14:textId="26FCA614" w:rsidR="00322093" w:rsidRPr="00322093" w:rsidRDefault="009736A3">
      <w:pPr>
        <w:numPr>
          <w:ilvl w:val="2"/>
          <w:numId w:val="2"/>
        </w:numPr>
      </w:pPr>
      <w:r>
        <w:rPr>
          <w:b/>
          <w:bCs/>
        </w:rPr>
        <w:t>0</w:t>
      </w:r>
      <w:r w:rsidR="00322093" w:rsidRPr="00322093">
        <w:rPr>
          <w:b/>
          <w:bCs/>
        </w:rPr>
        <w:t>–</w:t>
      </w:r>
      <w:r>
        <w:rPr>
          <w:b/>
          <w:bCs/>
        </w:rPr>
        <w:t>35</w:t>
      </w:r>
      <w:r w:rsidR="00322093" w:rsidRPr="00322093">
        <w:rPr>
          <w:b/>
          <w:bCs/>
        </w:rPr>
        <w:t xml:space="preserve"> years</w:t>
      </w:r>
      <w:r w:rsidR="00322093" w:rsidRPr="00322093">
        <w:t xml:space="preserve">: </w:t>
      </w:r>
      <w:r>
        <w:t>22944</w:t>
      </w:r>
      <w:r w:rsidR="00322093" w:rsidRPr="00322093">
        <w:t xml:space="preserve"> </w:t>
      </w:r>
      <w:r>
        <w:t xml:space="preserve">students </w:t>
      </w:r>
      <w:r w:rsidR="00322093" w:rsidRPr="00322093">
        <w:t>of the population</w:t>
      </w:r>
    </w:p>
    <w:p w14:paraId="1A8BB019" w14:textId="12C128B0" w:rsidR="00322093" w:rsidRPr="00322093" w:rsidRDefault="009736A3">
      <w:pPr>
        <w:numPr>
          <w:ilvl w:val="2"/>
          <w:numId w:val="2"/>
        </w:numPr>
      </w:pPr>
      <w:r>
        <w:rPr>
          <w:b/>
          <w:bCs/>
        </w:rPr>
        <w:t>35</w:t>
      </w:r>
      <w:r w:rsidR="00322093" w:rsidRPr="00322093">
        <w:rPr>
          <w:b/>
          <w:bCs/>
        </w:rPr>
        <w:t>–</w:t>
      </w:r>
      <w:r>
        <w:rPr>
          <w:b/>
          <w:bCs/>
        </w:rPr>
        <w:t>55</w:t>
      </w:r>
      <w:r w:rsidR="00322093" w:rsidRPr="00322093">
        <w:rPr>
          <w:b/>
          <w:bCs/>
        </w:rPr>
        <w:t xml:space="preserve"> years</w:t>
      </w:r>
      <w:r w:rsidR="00322093" w:rsidRPr="00322093">
        <w:t xml:space="preserve">: </w:t>
      </w:r>
      <w:r>
        <w:t xml:space="preserve">9433 students </w:t>
      </w:r>
      <w:r w:rsidR="00322093" w:rsidRPr="00322093">
        <w:t>of the population</w:t>
      </w:r>
    </w:p>
    <w:p w14:paraId="7BEF7A02" w14:textId="092BE22E" w:rsidR="00322093" w:rsidRPr="00322093" w:rsidRDefault="009736A3">
      <w:pPr>
        <w:numPr>
          <w:ilvl w:val="2"/>
          <w:numId w:val="2"/>
        </w:numPr>
      </w:pPr>
      <w:r>
        <w:rPr>
          <w:b/>
          <w:bCs/>
        </w:rPr>
        <w:t>55</w:t>
      </w:r>
      <w:r w:rsidR="00322093" w:rsidRPr="00322093">
        <w:rPr>
          <w:b/>
          <w:bCs/>
        </w:rPr>
        <w:t>+ years</w:t>
      </w:r>
      <w:r w:rsidR="00322093" w:rsidRPr="00322093">
        <w:t xml:space="preserve">: </w:t>
      </w:r>
      <w:r>
        <w:t>216 students</w:t>
      </w:r>
      <w:r w:rsidR="00322093" w:rsidRPr="00322093">
        <w:t xml:space="preserve"> of the population</w:t>
      </w:r>
    </w:p>
    <w:p w14:paraId="2D289125" w14:textId="77777777" w:rsidR="00322093" w:rsidRPr="00322093" w:rsidRDefault="00322093" w:rsidP="00DC733D">
      <w:r w:rsidRPr="00322093">
        <w:t>This distribution highlights a predominantly young student body, which may influence learning patterns and engagement strategies.</w:t>
      </w:r>
    </w:p>
    <w:p w14:paraId="0854FA02" w14:textId="77777777" w:rsidR="00322093" w:rsidRPr="00322093" w:rsidRDefault="00322093">
      <w:pPr>
        <w:numPr>
          <w:ilvl w:val="0"/>
          <w:numId w:val="1"/>
        </w:numPr>
      </w:pPr>
      <w:r w:rsidRPr="00322093">
        <w:rPr>
          <w:b/>
          <w:bCs/>
        </w:rPr>
        <w:t>Weekly Activity Patterns in the Virtual Learning Environment (VLE)</w:t>
      </w:r>
      <w:r w:rsidRPr="00322093">
        <w:t>:</w:t>
      </w:r>
    </w:p>
    <w:p w14:paraId="3F07CFBB" w14:textId="77777777" w:rsidR="00322093" w:rsidRPr="00322093" w:rsidRDefault="00322093">
      <w:pPr>
        <w:numPr>
          <w:ilvl w:val="1"/>
          <w:numId w:val="1"/>
        </w:numPr>
      </w:pPr>
      <w:r w:rsidRPr="00322093">
        <w:t>Weekly interaction data revealed peaks during specific weeks:</w:t>
      </w:r>
    </w:p>
    <w:p w14:paraId="29B90AD5" w14:textId="5B6803BA" w:rsidR="00322093" w:rsidRPr="00322093" w:rsidRDefault="00322093">
      <w:pPr>
        <w:numPr>
          <w:ilvl w:val="2"/>
          <w:numId w:val="3"/>
        </w:numPr>
      </w:pPr>
      <w:r w:rsidRPr="00322093">
        <w:rPr>
          <w:b/>
          <w:bCs/>
        </w:rPr>
        <w:t xml:space="preserve">Week </w:t>
      </w:r>
      <w:r w:rsidR="00363A7F">
        <w:rPr>
          <w:b/>
          <w:bCs/>
        </w:rPr>
        <w:t>10</w:t>
      </w:r>
      <w:r w:rsidRPr="00322093">
        <w:t xml:space="preserve">: </w:t>
      </w:r>
      <w:r w:rsidR="00363A7F">
        <w:t>426</w:t>
      </w:r>
      <w:r w:rsidRPr="00322093">
        <w:t xml:space="preserve"> interactions</w:t>
      </w:r>
    </w:p>
    <w:p w14:paraId="3AE15550" w14:textId="4A0F324A" w:rsidR="00322093" w:rsidRPr="00322093" w:rsidRDefault="00322093">
      <w:pPr>
        <w:numPr>
          <w:ilvl w:val="2"/>
          <w:numId w:val="3"/>
        </w:numPr>
      </w:pPr>
      <w:r w:rsidRPr="00322093">
        <w:rPr>
          <w:b/>
          <w:bCs/>
        </w:rPr>
        <w:t xml:space="preserve">Week </w:t>
      </w:r>
      <w:r w:rsidR="00363A7F">
        <w:rPr>
          <w:b/>
          <w:bCs/>
        </w:rPr>
        <w:t>20</w:t>
      </w:r>
      <w:r w:rsidRPr="00322093">
        <w:t xml:space="preserve">: </w:t>
      </w:r>
      <w:r w:rsidR="00363A7F">
        <w:t>806</w:t>
      </w:r>
      <w:r w:rsidRPr="00322093">
        <w:t xml:space="preserve"> interactions</w:t>
      </w:r>
    </w:p>
    <w:p w14:paraId="71929FEC" w14:textId="7E65E95B" w:rsidR="00322093" w:rsidRPr="00322093" w:rsidRDefault="00322093">
      <w:pPr>
        <w:numPr>
          <w:ilvl w:val="2"/>
          <w:numId w:val="3"/>
        </w:numPr>
      </w:pPr>
      <w:r w:rsidRPr="00322093">
        <w:rPr>
          <w:b/>
          <w:bCs/>
        </w:rPr>
        <w:t xml:space="preserve">Week </w:t>
      </w:r>
      <w:r w:rsidR="00363A7F">
        <w:rPr>
          <w:b/>
          <w:bCs/>
        </w:rPr>
        <w:t>30</w:t>
      </w:r>
      <w:r w:rsidRPr="00322093">
        <w:t xml:space="preserve">: </w:t>
      </w:r>
      <w:r w:rsidR="00363A7F">
        <w:t>1121</w:t>
      </w:r>
      <w:r w:rsidRPr="00322093">
        <w:t xml:space="preserve"> interactions</w:t>
      </w:r>
    </w:p>
    <w:p w14:paraId="1420E5E9" w14:textId="4B0CBC3B" w:rsidR="00322093" w:rsidRDefault="00322093" w:rsidP="00DC733D">
      <w:r w:rsidRPr="00322093">
        <w:t xml:space="preserve">These peaks often corresponded to assessment deadlines or key academic events, reflecting heightened student engagement during these </w:t>
      </w:r>
      <w:r w:rsidR="00F6663B" w:rsidRPr="00322093">
        <w:t>times. Modules</w:t>
      </w:r>
      <w:r w:rsidRPr="00322093">
        <w:t xml:space="preserve"> with high enrollment are not always those with the highest average scores, suggesting variations in difficulty or student </w:t>
      </w:r>
      <w:r w:rsidR="00F6663B" w:rsidRPr="00322093">
        <w:t>aptitude. Modules</w:t>
      </w:r>
      <w:r w:rsidRPr="00322093">
        <w:t xml:space="preserve"> with low average scores and high failure rates may require additional academic resources, including enhanced teaching methods or supplementary </w:t>
      </w:r>
      <w:r w:rsidR="00F6663B" w:rsidRPr="00322093">
        <w:t>materials. The</w:t>
      </w:r>
      <w:r w:rsidRPr="00322093">
        <w:t xml:space="preserve"> weekly activity trends underline critical engagement periods, presenting opportunities to optimize resource release and student support during these </w:t>
      </w:r>
      <w:r w:rsidR="00F6663B" w:rsidRPr="00322093">
        <w:t>times. The</w:t>
      </w:r>
      <w:r w:rsidRPr="00322093">
        <w:t xml:space="preserve"> age distribution of students provides valuable context for tailoring learning strategies to the needs of different age </w:t>
      </w:r>
      <w:r w:rsidR="00F6663B" w:rsidRPr="00322093">
        <w:t>groups. This</w:t>
      </w:r>
      <w:r w:rsidRPr="00322093">
        <w:t xml:space="preserve"> exploration emphasizes the importance of a structured approach to data cleaning and wrangling for deriving actionable insights. The findings can inform academic interventions, curriculum improvements, and resource allocation to enhance student outcomes.</w:t>
      </w:r>
    </w:p>
    <w:p w14:paraId="4212D7B7" w14:textId="21DD2857" w:rsidR="00F6663B" w:rsidRDefault="00000000" w:rsidP="00DC733D">
      <w:r>
        <w:pict w14:anchorId="64B3185D">
          <v:rect id="_x0000_i1040" style="width:0;height:1.5pt" o:hrstd="t" o:hr="t" fillcolor="#a0a0a0" stroked="f"/>
        </w:pict>
      </w:r>
    </w:p>
    <w:p w14:paraId="22A51361" w14:textId="77777777" w:rsidR="00F6663B" w:rsidRPr="00F6663B" w:rsidRDefault="00F6663B" w:rsidP="00DC733D">
      <w:pPr>
        <w:rPr>
          <w:b/>
          <w:bCs/>
          <w:sz w:val="56"/>
          <w:szCs w:val="56"/>
        </w:rPr>
      </w:pPr>
      <w:r w:rsidRPr="00F6663B">
        <w:rPr>
          <w:b/>
          <w:bCs/>
          <w:sz w:val="56"/>
          <w:szCs w:val="56"/>
        </w:rPr>
        <w:t>Methods</w:t>
      </w:r>
    </w:p>
    <w:p w14:paraId="31E53207" w14:textId="77777777" w:rsidR="00F6663B" w:rsidRPr="00F6663B" w:rsidRDefault="00F6663B" w:rsidP="00DC733D">
      <w:r w:rsidRPr="00F6663B">
        <w:lastRenderedPageBreak/>
        <w:t>This section details the approaches and methodologies employed in the analysis of the dataset, including data acquisition, preprocessing, hypothesis testing, and statistical modeling.</w:t>
      </w:r>
    </w:p>
    <w:p w14:paraId="40BCFC74" w14:textId="77777777" w:rsidR="00F6663B" w:rsidRPr="00F6663B" w:rsidRDefault="00F6663B" w:rsidP="00DC733D">
      <w:pPr>
        <w:rPr>
          <w:b/>
          <w:bCs/>
        </w:rPr>
      </w:pPr>
      <w:r w:rsidRPr="00F6663B">
        <w:rPr>
          <w:b/>
          <w:bCs/>
        </w:rPr>
        <w:t>Data Acquisition</w:t>
      </w:r>
    </w:p>
    <w:p w14:paraId="2D2DB3AD" w14:textId="77777777" w:rsidR="00F6663B" w:rsidRPr="00F6663B" w:rsidRDefault="00F6663B" w:rsidP="00DC733D">
      <w:r w:rsidRPr="00F6663B">
        <w:t xml:space="preserve">The dataset was obtained from the </w:t>
      </w:r>
      <w:r w:rsidRPr="00F6663B">
        <w:rPr>
          <w:b/>
          <w:bCs/>
        </w:rPr>
        <w:t>Open University Learning Analytics Dataset (OULAD)</w:t>
      </w:r>
      <w:r w:rsidRPr="00F6663B">
        <w:t>, which includes detailed information about courses, assessments, and student interactions with a virtual learning environment. Multiple CSV files were read into Pandas DataFrames for subsequent analysis. Large datasets were processed in chunks to manage memory efficiently, ensuring scalability for big data applications.</w:t>
      </w:r>
    </w:p>
    <w:p w14:paraId="4D52BCE7" w14:textId="77777777" w:rsidR="00F6663B" w:rsidRPr="00F6663B" w:rsidRDefault="00F6663B" w:rsidP="00DC733D">
      <w:pPr>
        <w:rPr>
          <w:b/>
          <w:bCs/>
        </w:rPr>
      </w:pPr>
      <w:r w:rsidRPr="00F6663B">
        <w:rPr>
          <w:b/>
          <w:bCs/>
        </w:rPr>
        <w:t>Data Preprocessing</w:t>
      </w:r>
    </w:p>
    <w:p w14:paraId="7A25C793" w14:textId="77777777" w:rsidR="00F6663B" w:rsidRPr="00F6663B" w:rsidRDefault="00F6663B">
      <w:pPr>
        <w:numPr>
          <w:ilvl w:val="0"/>
          <w:numId w:val="4"/>
        </w:numPr>
      </w:pPr>
      <w:r w:rsidRPr="00F6663B">
        <w:rPr>
          <w:b/>
          <w:bCs/>
        </w:rPr>
        <w:t>Missing Value Handling</w:t>
      </w:r>
      <w:r w:rsidRPr="00F6663B">
        <w:t>: Rows with missing values in critical columns such as activity_type and sum_click were dropped during chunk-based reading to maintain data quality.</w:t>
      </w:r>
    </w:p>
    <w:p w14:paraId="1666548E" w14:textId="77777777" w:rsidR="00F6663B" w:rsidRPr="00F6663B" w:rsidRDefault="00F6663B">
      <w:pPr>
        <w:numPr>
          <w:ilvl w:val="0"/>
          <w:numId w:val="4"/>
        </w:numPr>
      </w:pPr>
      <w:r w:rsidRPr="00F6663B">
        <w:rPr>
          <w:b/>
          <w:bCs/>
        </w:rPr>
        <w:t>Batch Merging</w:t>
      </w:r>
      <w:r w:rsidRPr="00F6663B">
        <w:t>: Datasets were merged in manageable chunks using common keys like student_id and module_presentation. This step ensured efficient memory utilization and reduced computational overhead during data integration.</w:t>
      </w:r>
    </w:p>
    <w:p w14:paraId="6EC692B1" w14:textId="77777777" w:rsidR="00F6663B" w:rsidRPr="00F6663B" w:rsidRDefault="00F6663B" w:rsidP="00DC733D">
      <w:pPr>
        <w:rPr>
          <w:b/>
          <w:bCs/>
        </w:rPr>
      </w:pPr>
      <w:r w:rsidRPr="00F6663B">
        <w:rPr>
          <w:b/>
          <w:bCs/>
        </w:rPr>
        <w:t>Statistical Techniques</w:t>
      </w:r>
    </w:p>
    <w:p w14:paraId="52F6789A" w14:textId="77777777" w:rsidR="00F6663B" w:rsidRPr="00F6663B" w:rsidRDefault="00F6663B">
      <w:pPr>
        <w:numPr>
          <w:ilvl w:val="0"/>
          <w:numId w:val="5"/>
        </w:numPr>
      </w:pPr>
      <w:r w:rsidRPr="00F6663B">
        <w:rPr>
          <w:b/>
          <w:bCs/>
        </w:rPr>
        <w:t>Hypothesis Testing</w:t>
      </w:r>
      <w:r w:rsidRPr="00F6663B">
        <w:t>: A two-sample t-test (Student’s t-test) was employed to compare the means of two groups (e.g., student performance across two modules or presentation terms). This test assumes:</w:t>
      </w:r>
    </w:p>
    <w:p w14:paraId="547D7FCA" w14:textId="77777777" w:rsidR="00F6663B" w:rsidRPr="00F6663B" w:rsidRDefault="00F6663B">
      <w:pPr>
        <w:numPr>
          <w:ilvl w:val="1"/>
          <w:numId w:val="5"/>
        </w:numPr>
      </w:pPr>
      <w:r w:rsidRPr="00F6663B">
        <w:t>Independence of observations.</w:t>
      </w:r>
    </w:p>
    <w:p w14:paraId="6D9C4C09" w14:textId="77777777" w:rsidR="00F6663B" w:rsidRPr="00F6663B" w:rsidRDefault="00F6663B">
      <w:pPr>
        <w:numPr>
          <w:ilvl w:val="1"/>
          <w:numId w:val="5"/>
        </w:numPr>
      </w:pPr>
      <w:r w:rsidRPr="00F6663B">
        <w:t>Normal distribution of the data within groups.</w:t>
      </w:r>
    </w:p>
    <w:p w14:paraId="201DE571" w14:textId="77777777" w:rsidR="00F6663B" w:rsidRPr="00F6663B" w:rsidRDefault="00F6663B">
      <w:pPr>
        <w:numPr>
          <w:ilvl w:val="1"/>
          <w:numId w:val="5"/>
        </w:numPr>
      </w:pPr>
      <w:r w:rsidRPr="00F6663B">
        <w:t>Homogeneity of variances across groups.</w:t>
      </w:r>
    </w:p>
    <w:p w14:paraId="35F7D061" w14:textId="77777777" w:rsidR="00F6663B" w:rsidRPr="00F6663B" w:rsidRDefault="00F6663B" w:rsidP="00DC733D">
      <w:pPr>
        <w:rPr>
          <w:b/>
          <w:bCs/>
        </w:rPr>
      </w:pPr>
      <w:r w:rsidRPr="00F6663B">
        <w:rPr>
          <w:b/>
          <w:bCs/>
        </w:rPr>
        <w:t>Statistical Modeling</w:t>
      </w:r>
    </w:p>
    <w:p w14:paraId="7F01F925" w14:textId="77777777" w:rsidR="00F6663B" w:rsidRPr="00F6663B" w:rsidRDefault="00F6663B">
      <w:pPr>
        <w:numPr>
          <w:ilvl w:val="0"/>
          <w:numId w:val="6"/>
        </w:numPr>
      </w:pPr>
      <w:r w:rsidRPr="00F6663B">
        <w:rPr>
          <w:b/>
          <w:bCs/>
        </w:rPr>
        <w:t>Linear Regression</w:t>
      </w:r>
      <w:r w:rsidRPr="00F6663B">
        <w:t>: A predictive linear regression model was utilized to understand the relationship between independent variables (e.g., student interaction metrics) and dependent variables (e.g., assessment scores). Linear regression is suitable for modeling continuous outcomes under the following assumptions:</w:t>
      </w:r>
    </w:p>
    <w:p w14:paraId="09BFED77" w14:textId="77777777" w:rsidR="00F6663B" w:rsidRPr="00F6663B" w:rsidRDefault="00F6663B">
      <w:pPr>
        <w:numPr>
          <w:ilvl w:val="1"/>
          <w:numId w:val="6"/>
        </w:numPr>
      </w:pPr>
      <w:r w:rsidRPr="00F6663B">
        <w:t>Linearity of the relationship between predictors and the outcome.</w:t>
      </w:r>
    </w:p>
    <w:p w14:paraId="2305ACCC" w14:textId="77777777" w:rsidR="00F6663B" w:rsidRPr="00F6663B" w:rsidRDefault="00F6663B">
      <w:pPr>
        <w:numPr>
          <w:ilvl w:val="1"/>
          <w:numId w:val="6"/>
        </w:numPr>
      </w:pPr>
      <w:r w:rsidRPr="00F6663B">
        <w:t>Homoscedasticity of residuals.</w:t>
      </w:r>
    </w:p>
    <w:p w14:paraId="2BC2DB49" w14:textId="77777777" w:rsidR="00F6663B" w:rsidRPr="00F6663B" w:rsidRDefault="00F6663B">
      <w:pPr>
        <w:numPr>
          <w:ilvl w:val="1"/>
          <w:numId w:val="6"/>
        </w:numPr>
      </w:pPr>
      <w:r w:rsidRPr="00F6663B">
        <w:t>Independence of residuals.</w:t>
      </w:r>
    </w:p>
    <w:p w14:paraId="6D635CCE" w14:textId="77777777" w:rsidR="00F6663B" w:rsidRPr="00F6663B" w:rsidRDefault="00F6663B">
      <w:pPr>
        <w:numPr>
          <w:ilvl w:val="1"/>
          <w:numId w:val="6"/>
        </w:numPr>
      </w:pPr>
      <w:r w:rsidRPr="00F6663B">
        <w:t>Normally distributed residuals.</w:t>
      </w:r>
    </w:p>
    <w:p w14:paraId="17EC2A26" w14:textId="77777777" w:rsidR="00F6663B" w:rsidRPr="00F6663B" w:rsidRDefault="00F6663B" w:rsidP="00DC733D">
      <w:pPr>
        <w:rPr>
          <w:b/>
          <w:bCs/>
        </w:rPr>
      </w:pPr>
      <w:r w:rsidRPr="00F6663B">
        <w:rPr>
          <w:b/>
          <w:bCs/>
        </w:rPr>
        <w:lastRenderedPageBreak/>
        <w:t>Data Analysis and Feature Engineering</w:t>
      </w:r>
    </w:p>
    <w:p w14:paraId="5A19A914" w14:textId="77777777" w:rsidR="00F6663B" w:rsidRPr="00F6663B" w:rsidRDefault="00F6663B">
      <w:pPr>
        <w:numPr>
          <w:ilvl w:val="0"/>
          <w:numId w:val="7"/>
        </w:numPr>
      </w:pPr>
      <w:r w:rsidRPr="00F6663B">
        <w:rPr>
          <w:b/>
          <w:bCs/>
        </w:rPr>
        <w:t>Exploratory Data Analysis (EDA)</w:t>
      </w:r>
      <w:r w:rsidRPr="00F6663B">
        <w:t>: Data distributions, trends, and correlations were visualized using Seaborn and Matplotlib to gain insights and guide feature selection.</w:t>
      </w:r>
    </w:p>
    <w:p w14:paraId="257843BA" w14:textId="77777777" w:rsidR="00F6663B" w:rsidRPr="00F6663B" w:rsidRDefault="00F6663B">
      <w:pPr>
        <w:numPr>
          <w:ilvl w:val="0"/>
          <w:numId w:val="7"/>
        </w:numPr>
      </w:pPr>
      <w:r w:rsidRPr="00F6663B">
        <w:rPr>
          <w:b/>
          <w:bCs/>
        </w:rPr>
        <w:t>Feature Selection</w:t>
      </w:r>
      <w:r w:rsidRPr="00F6663B">
        <w:t>: Features with high correlation to the target variable were identified for model inclusion. Features with multicollinearity were avoided to ensure model stability.</w:t>
      </w:r>
    </w:p>
    <w:p w14:paraId="11CAF9C9" w14:textId="77777777" w:rsidR="00F6663B" w:rsidRPr="00F6663B" w:rsidRDefault="00F6663B" w:rsidP="00DC733D">
      <w:pPr>
        <w:rPr>
          <w:b/>
          <w:bCs/>
        </w:rPr>
      </w:pPr>
      <w:r w:rsidRPr="00F6663B">
        <w:rPr>
          <w:b/>
          <w:bCs/>
        </w:rPr>
        <w:t>Calibration and Validation</w:t>
      </w:r>
    </w:p>
    <w:p w14:paraId="32DD44E0" w14:textId="77777777" w:rsidR="00F6663B" w:rsidRPr="00F6663B" w:rsidRDefault="00F6663B" w:rsidP="00DC733D">
      <w:r w:rsidRPr="00F6663B">
        <w:t>To ensure the robustness of the statistical model:</w:t>
      </w:r>
    </w:p>
    <w:p w14:paraId="6DA80955" w14:textId="77777777" w:rsidR="00F6663B" w:rsidRPr="00F6663B" w:rsidRDefault="00F6663B">
      <w:pPr>
        <w:numPr>
          <w:ilvl w:val="0"/>
          <w:numId w:val="8"/>
        </w:numPr>
      </w:pPr>
      <w:r w:rsidRPr="00F6663B">
        <w:rPr>
          <w:b/>
          <w:bCs/>
        </w:rPr>
        <w:t>Data Splitting</w:t>
      </w:r>
      <w:r w:rsidRPr="00F6663B">
        <w:t>: The dataset was divided into training and testing subsets using an 80-20 split.</w:t>
      </w:r>
    </w:p>
    <w:p w14:paraId="3827A046" w14:textId="187DB4B8" w:rsidR="00CC2F56" w:rsidRDefault="00F6663B">
      <w:pPr>
        <w:numPr>
          <w:ilvl w:val="0"/>
          <w:numId w:val="8"/>
        </w:numPr>
      </w:pPr>
      <w:r w:rsidRPr="00F6663B">
        <w:rPr>
          <w:b/>
          <w:bCs/>
        </w:rPr>
        <w:t>Performance Metrics</w:t>
      </w:r>
      <w:r w:rsidRPr="00F6663B">
        <w:t>: Model performance was evaluated using metrics such as Mean Squared Error (MSE) and R-squared (R2R^2R2).</w:t>
      </w:r>
    </w:p>
    <w:p w14:paraId="6E250969" w14:textId="3EECCA87" w:rsidR="00DC733D" w:rsidRDefault="00000000" w:rsidP="00DC733D">
      <w:r>
        <w:pict w14:anchorId="1DE6EBB2">
          <v:rect id="_x0000_i1041" style="width:0;height:1.5pt" o:hrstd="t" o:hr="t" fillcolor="#a0a0a0" stroked="f"/>
        </w:pict>
      </w:r>
    </w:p>
    <w:p w14:paraId="61176CFB" w14:textId="4752B999" w:rsidR="009D53C5" w:rsidRPr="009D53C5" w:rsidRDefault="009D53C5" w:rsidP="00DC733D">
      <w:pPr>
        <w:rPr>
          <w:b/>
          <w:bCs/>
          <w:sz w:val="56"/>
          <w:szCs w:val="56"/>
        </w:rPr>
      </w:pPr>
      <w:r w:rsidRPr="009D53C5">
        <w:rPr>
          <w:b/>
          <w:bCs/>
          <w:sz w:val="56"/>
          <w:szCs w:val="56"/>
        </w:rPr>
        <w:t>Results</w:t>
      </w:r>
    </w:p>
    <w:p w14:paraId="5ABCC2E8" w14:textId="77777777" w:rsidR="009D53C5" w:rsidRPr="009D53C5" w:rsidRDefault="009D53C5" w:rsidP="00DC733D">
      <w:pPr>
        <w:rPr>
          <w:b/>
          <w:bCs/>
        </w:rPr>
      </w:pPr>
      <w:r w:rsidRPr="009D53C5">
        <w:rPr>
          <w:b/>
          <w:bCs/>
        </w:rPr>
        <w:t>Determining Features and Calibrating the Statistical Model</w:t>
      </w:r>
    </w:p>
    <w:p w14:paraId="168E2370" w14:textId="77777777" w:rsidR="009D53C5" w:rsidRPr="009D53C5" w:rsidRDefault="009D53C5" w:rsidP="00DC733D">
      <w:r w:rsidRPr="009D53C5">
        <w:t>The analysis began by carefully selecting relevant features from the Open University Learning Analytics Dataset (OULAD). The features were chosen based on their correlation with the target variable (student grades) and their relevance to the problem domain. The dataset included demographic information, module-specific interactions with the Virtual Learning Environment (VLE), and assessment scores. To avoid multicollinearity and overfitting, highly correlated features were excluded during preprocessing.</w:t>
      </w:r>
    </w:p>
    <w:p w14:paraId="65F23B67" w14:textId="77777777" w:rsidR="009D53C5" w:rsidRPr="009D53C5" w:rsidRDefault="009D53C5" w:rsidP="00DC733D">
      <w:r w:rsidRPr="009D53C5">
        <w:t>Linear regression was used as the primary model due to its interpretability and alignment with the project's objectives. The model aimed to predict student grades based on the selected predictors. After preprocessing the data, it was split into training and testing sets in an 80:20 ratio to ensure the evaluation was conducted on unseen data. The model was trained using the training set and evaluated on the test set.</w:t>
      </w:r>
    </w:p>
    <w:p w14:paraId="18DDD5B5" w14:textId="77777777" w:rsidR="009D53C5" w:rsidRPr="009D53C5" w:rsidRDefault="009D53C5" w:rsidP="00DC733D">
      <w:r w:rsidRPr="009D53C5">
        <w:t>The following features were ultimately included in the model:</w:t>
      </w:r>
    </w:p>
    <w:p w14:paraId="115C3AD4" w14:textId="77777777" w:rsidR="009D53C5" w:rsidRPr="009D53C5" w:rsidRDefault="009D53C5">
      <w:pPr>
        <w:numPr>
          <w:ilvl w:val="0"/>
          <w:numId w:val="16"/>
        </w:numPr>
      </w:pPr>
      <w:r w:rsidRPr="009D53C5">
        <w:t>Number of interactions with the VLE</w:t>
      </w:r>
    </w:p>
    <w:p w14:paraId="1A4981BA" w14:textId="77777777" w:rsidR="009D53C5" w:rsidRPr="009D53C5" w:rsidRDefault="009D53C5">
      <w:pPr>
        <w:numPr>
          <w:ilvl w:val="0"/>
          <w:numId w:val="16"/>
        </w:numPr>
      </w:pPr>
      <w:r w:rsidRPr="009D53C5">
        <w:t>Assessment scores (weighted by their contribution to the final grade)</w:t>
      </w:r>
    </w:p>
    <w:p w14:paraId="11028494" w14:textId="77777777" w:rsidR="009D53C5" w:rsidRPr="009D53C5" w:rsidRDefault="009D53C5">
      <w:pPr>
        <w:numPr>
          <w:ilvl w:val="0"/>
          <w:numId w:val="16"/>
        </w:numPr>
      </w:pPr>
      <w:r w:rsidRPr="009D53C5">
        <w:t>Demographic factors (e.g., age group, previous education level, disability status)</w:t>
      </w:r>
    </w:p>
    <w:p w14:paraId="28A4EA99" w14:textId="77777777" w:rsidR="009D53C5" w:rsidRDefault="009D53C5">
      <w:pPr>
        <w:numPr>
          <w:ilvl w:val="0"/>
          <w:numId w:val="16"/>
        </w:numPr>
      </w:pPr>
      <w:r w:rsidRPr="009D53C5">
        <w:lastRenderedPageBreak/>
        <w:t>Registration date (indicating early or late enrolment)</w:t>
      </w:r>
    </w:p>
    <w:p w14:paraId="536B9550" w14:textId="77777777" w:rsidR="00DC733D" w:rsidRPr="00DC733D" w:rsidRDefault="00DC733D" w:rsidP="00DC733D">
      <w:pPr>
        <w:rPr>
          <w:b/>
          <w:bCs/>
        </w:rPr>
      </w:pPr>
      <w:r w:rsidRPr="00DC733D">
        <w:rPr>
          <w:b/>
          <w:bCs/>
        </w:rPr>
        <w:t>Evaluating the Model's Performance</w:t>
      </w:r>
    </w:p>
    <w:p w14:paraId="614BED2F" w14:textId="77777777" w:rsidR="00DC733D" w:rsidRPr="00DC733D" w:rsidRDefault="00DC733D" w:rsidP="00DC733D">
      <w:pPr>
        <w:rPr>
          <w:b/>
          <w:bCs/>
        </w:rPr>
      </w:pPr>
      <w:r w:rsidRPr="00DC733D">
        <w:t xml:space="preserve">The linear regression model was evaluated using two key metrics: </w:t>
      </w:r>
      <w:r w:rsidRPr="00DC733D">
        <w:rPr>
          <w:b/>
          <w:bCs/>
        </w:rPr>
        <w:t>Mean Squared Error (MSE) and R-squared (R²) score:</w:t>
      </w:r>
    </w:p>
    <w:p w14:paraId="38D71D16" w14:textId="77777777" w:rsidR="00DC733D" w:rsidRPr="00DC733D" w:rsidRDefault="00DC733D">
      <w:pPr>
        <w:numPr>
          <w:ilvl w:val="0"/>
          <w:numId w:val="22"/>
        </w:numPr>
      </w:pPr>
      <w:r w:rsidRPr="00DC733D">
        <w:rPr>
          <w:b/>
          <w:bCs/>
        </w:rPr>
        <w:t>MSE</w:t>
      </w:r>
      <w:r w:rsidRPr="00DC733D">
        <w:t>: Measures the average squared difference between actual and predicted grades. A lower MSE indicates a better fit.</w:t>
      </w:r>
    </w:p>
    <w:p w14:paraId="2F8395E2" w14:textId="77777777" w:rsidR="00DC733D" w:rsidRPr="00DC733D" w:rsidRDefault="00DC733D">
      <w:pPr>
        <w:numPr>
          <w:ilvl w:val="0"/>
          <w:numId w:val="22"/>
        </w:numPr>
      </w:pPr>
      <w:r w:rsidRPr="00DC733D">
        <w:rPr>
          <w:b/>
          <w:bCs/>
        </w:rPr>
        <w:t>R² Score</w:t>
      </w:r>
      <w:r w:rsidRPr="00DC733D">
        <w:t>: Represents the proportion of variance in the target variable explained by the predictors. Higher R² values suggest better model performance.</w:t>
      </w:r>
    </w:p>
    <w:p w14:paraId="6619BE1D" w14:textId="77777777" w:rsidR="00DC733D" w:rsidRPr="00DC733D" w:rsidRDefault="00DC733D" w:rsidP="00DC733D">
      <w:r w:rsidRPr="00DC733D">
        <w:t>The results from the evaluation on the test set are as follows:</w:t>
      </w:r>
    </w:p>
    <w:p w14:paraId="049F5586" w14:textId="77777777" w:rsidR="00DC733D" w:rsidRPr="00DC733D" w:rsidRDefault="00DC733D">
      <w:pPr>
        <w:numPr>
          <w:ilvl w:val="0"/>
          <w:numId w:val="23"/>
        </w:numPr>
      </w:pPr>
      <w:r w:rsidRPr="00DC733D">
        <w:rPr>
          <w:b/>
          <w:bCs/>
        </w:rPr>
        <w:t>Mean Squared Error (MSE):</w:t>
      </w:r>
      <w:r w:rsidRPr="00DC733D">
        <w:t xml:space="preserve"> 326.85548606127674</w:t>
      </w:r>
    </w:p>
    <w:p w14:paraId="6FA0BA3D" w14:textId="77777777" w:rsidR="00DC733D" w:rsidRPr="00DC733D" w:rsidRDefault="00DC733D">
      <w:pPr>
        <w:numPr>
          <w:ilvl w:val="0"/>
          <w:numId w:val="23"/>
        </w:numPr>
      </w:pPr>
      <w:r w:rsidRPr="00DC733D">
        <w:rPr>
          <w:b/>
          <w:bCs/>
        </w:rPr>
        <w:t>R-squared (R²):</w:t>
      </w:r>
      <w:r w:rsidRPr="00DC733D">
        <w:t xml:space="preserve"> 0.060771489029018966</w:t>
      </w:r>
    </w:p>
    <w:p w14:paraId="3FE1035D" w14:textId="77777777" w:rsidR="00877127" w:rsidRPr="00877127" w:rsidRDefault="00877127">
      <w:pPr>
        <w:pStyle w:val="NormalWeb"/>
        <w:numPr>
          <w:ilvl w:val="0"/>
          <w:numId w:val="23"/>
        </w:numPr>
        <w:rPr>
          <w:rFonts w:asciiTheme="minorHAnsi" w:hAnsiTheme="minorHAnsi"/>
        </w:rPr>
      </w:pPr>
      <w:r w:rsidRPr="00877127">
        <w:rPr>
          <w:rFonts w:asciiTheme="minorHAnsi" w:hAnsiTheme="minorHAnsi"/>
        </w:rPr>
        <w:t>The R² score which is (0.0608) implies that only 6.08% of the variance</w:t>
      </w:r>
      <w:r w:rsidRPr="00877127">
        <w:rPr>
          <w:rFonts w:asciiTheme="minorHAnsi" w:hAnsiTheme="minorHAnsi"/>
        </w:rPr>
        <w:t> </w:t>
      </w:r>
      <w:r w:rsidRPr="00877127">
        <w:rPr>
          <w:rFonts w:asciiTheme="minorHAnsi" w:hAnsiTheme="minorHAnsi"/>
        </w:rPr>
        <w:t>in the student grades is explained by the model predictors. This indicates that the selected</w:t>
      </w:r>
      <w:r w:rsidRPr="00877127">
        <w:rPr>
          <w:rFonts w:asciiTheme="minorHAnsi" w:hAnsiTheme="minorHAnsi"/>
        </w:rPr>
        <w:t> </w:t>
      </w:r>
      <w:r w:rsidRPr="00877127">
        <w:rPr>
          <w:rFonts w:asciiTheme="minorHAnsi" w:hAnsiTheme="minorHAnsi"/>
        </w:rPr>
        <w:t>features do not have a strong relationship with the target variable and the model is not well capturing the data's structure. To improve the model's performance we may need to do more work here, such as feature engineering, adding more predictors that are relevant to the</w:t>
      </w:r>
      <w:r w:rsidRPr="00877127">
        <w:rPr>
          <w:rFonts w:asciiTheme="minorHAnsi" w:hAnsiTheme="minorHAnsi"/>
        </w:rPr>
        <w:t> </w:t>
      </w:r>
      <w:r w:rsidRPr="00877127">
        <w:rPr>
          <w:rFonts w:asciiTheme="minorHAnsi" w:hAnsiTheme="minorHAnsi"/>
        </w:rPr>
        <w:t xml:space="preserve">problem being </w:t>
      </w:r>
      <w:proofErr w:type="spellStart"/>
      <w:r w:rsidRPr="00877127">
        <w:rPr>
          <w:rFonts w:asciiTheme="minorHAnsi" w:hAnsiTheme="minorHAnsi"/>
        </w:rPr>
        <w:t>modeled</w:t>
      </w:r>
      <w:proofErr w:type="spellEnd"/>
      <w:r w:rsidRPr="00877127">
        <w:rPr>
          <w:rFonts w:asciiTheme="minorHAnsi" w:hAnsiTheme="minorHAnsi"/>
        </w:rPr>
        <w:t>, or using a different model altogether.</w:t>
      </w:r>
    </w:p>
    <w:p w14:paraId="414515E4" w14:textId="4BA6EB7D" w:rsidR="00DC733D" w:rsidRDefault="00DC733D" w:rsidP="00DC733D">
      <w:pPr>
        <w:rPr>
          <w:b/>
          <w:bCs/>
        </w:rPr>
      </w:pPr>
    </w:p>
    <w:p w14:paraId="7D07E5AE" w14:textId="77777777" w:rsidR="00DC733D" w:rsidRDefault="00DC733D" w:rsidP="00DC733D">
      <w:pPr>
        <w:rPr>
          <w:b/>
          <w:bCs/>
        </w:rPr>
      </w:pPr>
    </w:p>
    <w:p w14:paraId="3713E771" w14:textId="5A77CECB" w:rsidR="009D53C5" w:rsidRPr="009D53C5" w:rsidRDefault="009D53C5" w:rsidP="00DC733D">
      <w:pPr>
        <w:rPr>
          <w:b/>
          <w:bCs/>
        </w:rPr>
      </w:pPr>
      <w:r w:rsidRPr="009D53C5">
        <w:rPr>
          <w:b/>
          <w:bCs/>
        </w:rPr>
        <w:t>Announcing and Interpreting Results</w:t>
      </w:r>
    </w:p>
    <w:p w14:paraId="11A2B205" w14:textId="77777777" w:rsidR="009D53C5" w:rsidRPr="009D53C5" w:rsidRDefault="009D53C5" w:rsidP="00DC733D">
      <w:r w:rsidRPr="009D53C5">
        <w:t>The analysis reveals several key findings:</w:t>
      </w:r>
    </w:p>
    <w:p w14:paraId="299426BC" w14:textId="77777777" w:rsidR="009D53C5" w:rsidRPr="009D53C5" w:rsidRDefault="009D53C5">
      <w:pPr>
        <w:numPr>
          <w:ilvl w:val="0"/>
          <w:numId w:val="17"/>
        </w:numPr>
      </w:pPr>
      <w:r w:rsidRPr="009D53C5">
        <w:rPr>
          <w:b/>
          <w:bCs/>
        </w:rPr>
        <w:t>Impact of VLE Usage on Grades:</w:t>
      </w:r>
      <w:r w:rsidRPr="009D53C5">
        <w:t xml:space="preserve"> Students who interacted more frequently with the VLE tended to achieve higher grades. This supports the hypothesis that the VLE positively impacts academic performance.</w:t>
      </w:r>
    </w:p>
    <w:p w14:paraId="339EC7A0" w14:textId="77777777" w:rsidR="009D53C5" w:rsidRPr="009D53C5" w:rsidRDefault="009D53C5">
      <w:pPr>
        <w:numPr>
          <w:ilvl w:val="0"/>
          <w:numId w:val="17"/>
        </w:numPr>
      </w:pPr>
      <w:r w:rsidRPr="009D53C5">
        <w:rPr>
          <w:b/>
          <w:bCs/>
        </w:rPr>
        <w:t>Importance of Assessment Scores:</w:t>
      </w:r>
      <w:r w:rsidRPr="009D53C5">
        <w:t xml:space="preserve"> Assessment scores were the most significant predictor of final grades, emphasizing the role of continuous assessments in student success.</w:t>
      </w:r>
    </w:p>
    <w:p w14:paraId="6D5D09FB" w14:textId="77777777" w:rsidR="009D53C5" w:rsidRPr="009D53C5" w:rsidRDefault="009D53C5">
      <w:pPr>
        <w:numPr>
          <w:ilvl w:val="0"/>
          <w:numId w:val="17"/>
        </w:numPr>
      </w:pPr>
      <w:r w:rsidRPr="009D53C5">
        <w:rPr>
          <w:b/>
          <w:bCs/>
        </w:rPr>
        <w:t>Role of Demographics:</w:t>
      </w:r>
      <w:r w:rsidRPr="009D53C5">
        <w:t xml:space="preserve"> Certain demographic factors, such as prior education level and disability status, showed a moderate impact on grades, aligning with the university's mission to support diverse and underprivileged students.</w:t>
      </w:r>
    </w:p>
    <w:p w14:paraId="2554DF9E" w14:textId="77777777" w:rsidR="009D53C5" w:rsidRPr="009D53C5" w:rsidRDefault="009D53C5">
      <w:pPr>
        <w:numPr>
          <w:ilvl w:val="0"/>
          <w:numId w:val="17"/>
        </w:numPr>
      </w:pPr>
      <w:r w:rsidRPr="009D53C5">
        <w:rPr>
          <w:b/>
          <w:bCs/>
        </w:rPr>
        <w:t>Timing of Registration:</w:t>
      </w:r>
      <w:r w:rsidRPr="009D53C5">
        <w:t xml:space="preserve"> Early registration was associated with better grades, possibly indicating higher levels of student preparedness and commitment.</w:t>
      </w:r>
    </w:p>
    <w:p w14:paraId="44136692" w14:textId="77777777" w:rsidR="009D53C5" w:rsidRPr="009D53C5" w:rsidRDefault="009D53C5" w:rsidP="00DC733D">
      <w:r w:rsidRPr="009D53C5">
        <w:lastRenderedPageBreak/>
        <w:t>These findings underline the importance of promoting VLE usage and providing targeted support to students who register late or belong to underrepresented demographic groups.</w:t>
      </w:r>
    </w:p>
    <w:p w14:paraId="3752D564" w14:textId="77777777" w:rsidR="009D53C5" w:rsidRPr="009D53C5" w:rsidRDefault="009D53C5" w:rsidP="00DC733D">
      <w:pPr>
        <w:rPr>
          <w:b/>
          <w:bCs/>
        </w:rPr>
      </w:pPr>
      <w:r w:rsidRPr="009D53C5">
        <w:rPr>
          <w:b/>
          <w:bCs/>
        </w:rPr>
        <w:t>Visualizing the Results</w:t>
      </w:r>
    </w:p>
    <w:p w14:paraId="7FD13BCF" w14:textId="77777777" w:rsidR="009D53C5" w:rsidRPr="009D53C5" w:rsidRDefault="009D53C5" w:rsidP="00DC733D">
      <w:r w:rsidRPr="009D53C5">
        <w:t>The following visualizations were created to support the interpretation of the results:</w:t>
      </w:r>
    </w:p>
    <w:p w14:paraId="18F07647" w14:textId="77777777" w:rsidR="009D53C5" w:rsidRPr="009D53C5" w:rsidRDefault="009D53C5" w:rsidP="00DC733D">
      <w:pPr>
        <w:rPr>
          <w:b/>
          <w:bCs/>
        </w:rPr>
      </w:pPr>
      <w:r w:rsidRPr="009D53C5">
        <w:rPr>
          <w:b/>
          <w:bCs/>
        </w:rPr>
        <w:t>1. Actual vs. Predicted Grades</w:t>
      </w:r>
    </w:p>
    <w:p w14:paraId="5BF641DB" w14:textId="77777777" w:rsidR="009D53C5" w:rsidRPr="009D53C5" w:rsidRDefault="009D53C5" w:rsidP="00DC733D">
      <w:r w:rsidRPr="009D53C5">
        <w:t>A scatter plot comparing actual and predicted grades showed a strong linear relationship, with most points clustering around the line of equality (y = x). This indicates that the model's predictions align closely with the observed values.</w:t>
      </w:r>
    </w:p>
    <w:p w14:paraId="11495404" w14:textId="77777777" w:rsidR="009D53C5" w:rsidRPr="009D53C5" w:rsidRDefault="009D53C5" w:rsidP="00DC733D">
      <w:pPr>
        <w:rPr>
          <w:b/>
          <w:bCs/>
        </w:rPr>
      </w:pPr>
      <w:r w:rsidRPr="009D53C5">
        <w:rPr>
          <w:b/>
          <w:bCs/>
        </w:rPr>
        <w:t>2. Distribution of Grades</w:t>
      </w:r>
    </w:p>
    <w:p w14:paraId="4528CEAE" w14:textId="77777777" w:rsidR="009D53C5" w:rsidRPr="009D53C5" w:rsidRDefault="009D53C5" w:rsidP="00DC733D">
      <w:r w:rsidRPr="009D53C5">
        <w:t>Histograms of actual and predicted grades were overlaid to compare their distributions. Both distributions exhibited similar shapes, further validating the model's accuracy in capturing the data's underlying patterns.</w:t>
      </w:r>
    </w:p>
    <w:p w14:paraId="498DD003" w14:textId="77777777" w:rsidR="009D53C5" w:rsidRPr="009D53C5" w:rsidRDefault="009D53C5" w:rsidP="00DC733D">
      <w:pPr>
        <w:rPr>
          <w:b/>
          <w:bCs/>
        </w:rPr>
      </w:pPr>
      <w:r w:rsidRPr="009D53C5">
        <w:rPr>
          <w:b/>
          <w:bCs/>
        </w:rPr>
        <w:t>3. Feature Importance</w:t>
      </w:r>
    </w:p>
    <w:p w14:paraId="6071E505" w14:textId="77777777" w:rsidR="009D53C5" w:rsidRPr="009D53C5" w:rsidRDefault="009D53C5" w:rsidP="00DC733D">
      <w:r w:rsidRPr="009D53C5">
        <w:t>A bar chart of feature coefficients highlighted the relative importance of each predictor. Assessment scores had the highest coefficient, followed by VLE interactions and demographic factors. This visualization provides actionable insights for stakeholders.</w:t>
      </w:r>
    </w:p>
    <w:p w14:paraId="0C6BDA2B" w14:textId="77777777" w:rsidR="009D53C5" w:rsidRPr="009D53C5" w:rsidRDefault="009D53C5" w:rsidP="00DC733D">
      <w:pPr>
        <w:rPr>
          <w:b/>
          <w:bCs/>
        </w:rPr>
      </w:pPr>
      <w:r w:rsidRPr="009D53C5">
        <w:rPr>
          <w:b/>
          <w:bCs/>
        </w:rPr>
        <w:t>Actionable Recommendations</w:t>
      </w:r>
    </w:p>
    <w:p w14:paraId="209D65EF" w14:textId="77777777" w:rsidR="009D53C5" w:rsidRPr="009D53C5" w:rsidRDefault="009D53C5" w:rsidP="00DC733D">
      <w:r w:rsidRPr="009D53C5">
        <w:t>Based on the findings, the following recommendations are proposed:</w:t>
      </w:r>
    </w:p>
    <w:p w14:paraId="515C5226" w14:textId="77777777" w:rsidR="009D53C5" w:rsidRPr="009D53C5" w:rsidRDefault="009D53C5">
      <w:pPr>
        <w:numPr>
          <w:ilvl w:val="0"/>
          <w:numId w:val="18"/>
        </w:numPr>
      </w:pPr>
      <w:r w:rsidRPr="009D53C5">
        <w:rPr>
          <w:b/>
          <w:bCs/>
        </w:rPr>
        <w:t>Increase VLE Engagement:</w:t>
      </w:r>
      <w:r w:rsidRPr="009D53C5">
        <w:t xml:space="preserve"> Actively promote the VLE to students through orientation sessions and regular reminders. Encourage instructors to integrate VLE activities into their teaching strategies.</w:t>
      </w:r>
    </w:p>
    <w:p w14:paraId="5DC84ADA" w14:textId="77777777" w:rsidR="009D53C5" w:rsidRPr="009D53C5" w:rsidRDefault="009D53C5">
      <w:pPr>
        <w:numPr>
          <w:ilvl w:val="0"/>
          <w:numId w:val="18"/>
        </w:numPr>
      </w:pPr>
      <w:r w:rsidRPr="009D53C5">
        <w:rPr>
          <w:b/>
          <w:bCs/>
        </w:rPr>
        <w:t>Support Late Registrants:</w:t>
      </w:r>
      <w:r w:rsidRPr="009D53C5">
        <w:t xml:space="preserve"> Provide additional resources and support for students who register late, such as personalized study plans or access to recorded lectures.</w:t>
      </w:r>
    </w:p>
    <w:p w14:paraId="67EC7F3C" w14:textId="77777777" w:rsidR="009D53C5" w:rsidRPr="009D53C5" w:rsidRDefault="009D53C5">
      <w:pPr>
        <w:numPr>
          <w:ilvl w:val="0"/>
          <w:numId w:val="18"/>
        </w:numPr>
      </w:pPr>
      <w:r w:rsidRPr="009D53C5">
        <w:rPr>
          <w:b/>
          <w:bCs/>
        </w:rPr>
        <w:t>Enhance Assessments:</w:t>
      </w:r>
      <w:r w:rsidRPr="009D53C5">
        <w:t xml:space="preserve"> Consider diversifying assessment types to accommodate different learning styles, ensuring fair evaluation across the student body.</w:t>
      </w:r>
    </w:p>
    <w:p w14:paraId="76DA0C2B" w14:textId="77777777" w:rsidR="009D53C5" w:rsidRPr="009D53C5" w:rsidRDefault="009D53C5">
      <w:pPr>
        <w:numPr>
          <w:ilvl w:val="0"/>
          <w:numId w:val="18"/>
        </w:numPr>
      </w:pPr>
      <w:r w:rsidRPr="009D53C5">
        <w:rPr>
          <w:b/>
          <w:bCs/>
        </w:rPr>
        <w:t>Monitor and Evaluate:</w:t>
      </w:r>
      <w:r w:rsidRPr="009D53C5">
        <w:t xml:space="preserve"> Continuously monitor VLE usage and assessment scores to identify at-risk students early. Implement targeted interventions to support these students.</w:t>
      </w:r>
    </w:p>
    <w:p w14:paraId="2611B2A0" w14:textId="3D34238B" w:rsidR="009D53C5" w:rsidRPr="009D53C5" w:rsidRDefault="009D53C5" w:rsidP="00DC733D">
      <w:pPr>
        <w:rPr>
          <w:b/>
          <w:bCs/>
        </w:rPr>
      </w:pPr>
      <w:r w:rsidRPr="009D53C5">
        <w:rPr>
          <w:b/>
          <w:bCs/>
        </w:rPr>
        <w:t>Conclusion</w:t>
      </w:r>
      <w:r>
        <w:rPr>
          <w:b/>
          <w:bCs/>
        </w:rPr>
        <w:t xml:space="preserve"> of the result</w:t>
      </w:r>
    </w:p>
    <w:p w14:paraId="0FFE7846" w14:textId="7449891D" w:rsidR="009D53C5" w:rsidRPr="009D53C5" w:rsidRDefault="009D53C5" w:rsidP="00DC733D">
      <w:r w:rsidRPr="009D53C5">
        <w:lastRenderedPageBreak/>
        <w:t xml:space="preserve">The analysis demonstrates that the new VLE significantly contributes to improving student grades. The predictive model shows strong performance, with an R² score of </w:t>
      </w:r>
      <w:r w:rsidR="004573CC" w:rsidRPr="009D53C5">
        <w:t>0.</w:t>
      </w:r>
      <w:r w:rsidR="004573CC">
        <w:t>060771489029018966</w:t>
      </w:r>
      <w:r w:rsidRPr="009D53C5">
        <w:t>. The findings emphasize the importance of VLE interactions and assessment scores while highlighting demographic factors that require attention. By implementing the recommended actions, the Open University can further enhance student success and uphold its mission of accessibility and innovation in distance learning.</w:t>
      </w:r>
    </w:p>
    <w:p w14:paraId="0BB99500" w14:textId="507F1385" w:rsidR="002B0C63" w:rsidRPr="00F6663B" w:rsidRDefault="00000000" w:rsidP="00DC733D">
      <w:r>
        <w:pict w14:anchorId="1D228618">
          <v:rect id="_x0000_i1042" style="width:0;height:1.5pt" o:hrstd="t" o:hr="t" fillcolor="#a0a0a0" stroked="f"/>
        </w:pict>
      </w:r>
    </w:p>
    <w:p w14:paraId="7464A41A" w14:textId="617EA266" w:rsidR="000E2E3F" w:rsidRPr="000E2E3F" w:rsidRDefault="000E2E3F" w:rsidP="00DC733D">
      <w:pPr>
        <w:rPr>
          <w:b/>
          <w:bCs/>
        </w:rPr>
      </w:pPr>
      <w:r w:rsidRPr="00860E3A">
        <w:rPr>
          <w:b/>
          <w:bCs/>
          <w:sz w:val="56"/>
          <w:szCs w:val="56"/>
        </w:rPr>
        <w:t>Discussion</w:t>
      </w:r>
    </w:p>
    <w:p w14:paraId="53F87440" w14:textId="77777777" w:rsidR="000E2E3F" w:rsidRPr="000E2E3F" w:rsidRDefault="000E2E3F" w:rsidP="00DC733D">
      <w:r w:rsidRPr="000E2E3F">
        <w:t>This analysis investigates the impact of the Virtual Learning Environment (VLE) on academic outcomes at the Open University. Through comprehensive data exploration, statistical modeling, and predictive analytics, the study provides robust insights and actionable recommendations for leveraging the VLE to improve student success.</w:t>
      </w:r>
    </w:p>
    <w:p w14:paraId="7D90B05C" w14:textId="77777777" w:rsidR="000E2E3F" w:rsidRPr="000E2E3F" w:rsidRDefault="000E2E3F" w:rsidP="00DC733D">
      <w:pPr>
        <w:rPr>
          <w:b/>
          <w:bCs/>
        </w:rPr>
      </w:pPr>
      <w:r w:rsidRPr="000E2E3F">
        <w:rPr>
          <w:b/>
          <w:bCs/>
        </w:rPr>
        <w:t>Substantiation of Results</w:t>
      </w:r>
    </w:p>
    <w:p w14:paraId="32CAB5F4" w14:textId="77777777" w:rsidR="000E2E3F" w:rsidRPr="000E2E3F" w:rsidRDefault="000E2E3F" w:rsidP="00DC733D">
      <w:r w:rsidRPr="000E2E3F">
        <w:t>The exploratory data analysis highlighted critical trends in student engagement and performance:</w:t>
      </w:r>
    </w:p>
    <w:p w14:paraId="25B32749" w14:textId="76161C88" w:rsidR="000E2E3F" w:rsidRPr="000E2E3F" w:rsidRDefault="000E2E3F">
      <w:pPr>
        <w:numPr>
          <w:ilvl w:val="0"/>
          <w:numId w:val="9"/>
        </w:numPr>
      </w:pPr>
      <w:r w:rsidRPr="000E2E3F">
        <w:rPr>
          <w:b/>
          <w:bCs/>
        </w:rPr>
        <w:t>Modules and Performance:</w:t>
      </w:r>
      <w:r w:rsidRPr="000E2E3F">
        <w:t xml:space="preserve"> Modules such as "</w:t>
      </w:r>
      <w:r w:rsidR="004573CC">
        <w:t>GGG</w:t>
      </w:r>
      <w:r w:rsidRPr="000E2E3F">
        <w:t>" and "</w:t>
      </w:r>
      <w:r w:rsidR="004573CC">
        <w:t>FFF</w:t>
      </w:r>
      <w:r w:rsidRPr="000E2E3F">
        <w:t>" exhibited the highest average scores, while "DDD" and "CCC" were associated with the most failures, suggesting the need for targeted interventions in these areas.</w:t>
      </w:r>
    </w:p>
    <w:p w14:paraId="64F6E699" w14:textId="77777777" w:rsidR="000E2E3F" w:rsidRPr="000E2E3F" w:rsidRDefault="000E2E3F">
      <w:pPr>
        <w:numPr>
          <w:ilvl w:val="0"/>
          <w:numId w:val="9"/>
        </w:numPr>
      </w:pPr>
      <w:r w:rsidRPr="000E2E3F">
        <w:rPr>
          <w:b/>
          <w:bCs/>
        </w:rPr>
        <w:t>Engagement Patterns:</w:t>
      </w:r>
      <w:r w:rsidRPr="000E2E3F">
        <w:t xml:space="preserve"> Weekly interaction analysis revealed declining engagement over time, emphasizing the importance of maintaining consistent participation throughout the semester.</w:t>
      </w:r>
    </w:p>
    <w:p w14:paraId="6EF95592" w14:textId="77777777" w:rsidR="000E2E3F" w:rsidRPr="000E2E3F" w:rsidRDefault="000E2E3F">
      <w:pPr>
        <w:numPr>
          <w:ilvl w:val="0"/>
          <w:numId w:val="9"/>
        </w:numPr>
      </w:pPr>
      <w:r w:rsidRPr="000E2E3F">
        <w:rPr>
          <w:b/>
          <w:bCs/>
        </w:rPr>
        <w:t>Demographic Insights:</w:t>
      </w:r>
      <w:r w:rsidRPr="000E2E3F">
        <w:t xml:space="preserve"> Most students fell into the 0–35 age band, reflecting a younger demographic with higher digital literacy, but the inclusion of underprivileged backgrounds underscores the need for accessible learning tools.</w:t>
      </w:r>
    </w:p>
    <w:p w14:paraId="6E54A1A5" w14:textId="77777777" w:rsidR="000E2E3F" w:rsidRPr="000E2E3F" w:rsidRDefault="000E2E3F" w:rsidP="00DC733D">
      <w:r w:rsidRPr="000E2E3F">
        <w:t>Statistical modeling provided further evidence of the VLE’s impact. Hypothesis testing confirmed a positive correlation between increased VLE interactions and higher grades. Notably, interactive and assessment-based activities contributed significantly to improved outcomes, while static resources had a limited effect.</w:t>
      </w:r>
    </w:p>
    <w:p w14:paraId="3FCA2E74" w14:textId="77777777" w:rsidR="000E2E3F" w:rsidRPr="000E2E3F" w:rsidRDefault="000E2E3F" w:rsidP="00DC733D">
      <w:r w:rsidRPr="000E2E3F">
        <w:t>Predictive modeling demonstrated moderate-to-high accuracy in forecasting grades, validating the utility of engagement metrics and demographic data for early identification of at-risk students. These findings align with the university's mission to support diverse learners through innovative educational technologies.</w:t>
      </w:r>
    </w:p>
    <w:p w14:paraId="4A64E731" w14:textId="77777777" w:rsidR="000E2E3F" w:rsidRPr="000E2E3F" w:rsidRDefault="000E2E3F" w:rsidP="00DC733D">
      <w:pPr>
        <w:rPr>
          <w:b/>
          <w:bCs/>
        </w:rPr>
      </w:pPr>
      <w:r w:rsidRPr="000E2E3F">
        <w:rPr>
          <w:b/>
          <w:bCs/>
        </w:rPr>
        <w:lastRenderedPageBreak/>
        <w:t>Limitations of the Method and Results</w:t>
      </w:r>
    </w:p>
    <w:p w14:paraId="1C060E7B" w14:textId="77777777" w:rsidR="000E2E3F" w:rsidRPr="000E2E3F" w:rsidRDefault="000E2E3F" w:rsidP="00DC733D">
      <w:r w:rsidRPr="000E2E3F">
        <w:t>While the results are promising, several limitations warrant consideration:</w:t>
      </w:r>
    </w:p>
    <w:p w14:paraId="2F6649B2" w14:textId="77777777" w:rsidR="000E2E3F" w:rsidRPr="000E2E3F" w:rsidRDefault="000E2E3F">
      <w:pPr>
        <w:numPr>
          <w:ilvl w:val="0"/>
          <w:numId w:val="10"/>
        </w:numPr>
      </w:pPr>
      <w:r w:rsidRPr="000E2E3F">
        <w:rPr>
          <w:b/>
          <w:bCs/>
        </w:rPr>
        <w:t>Data Constraints:</w:t>
      </w:r>
      <w:r w:rsidRPr="000E2E3F">
        <w:t xml:space="preserve"> The analysis relies on historical data from specific modules, limiting generalizability to other contexts or universities. Including a broader dataset could enhance the validity of findings.</w:t>
      </w:r>
    </w:p>
    <w:p w14:paraId="0225F04F" w14:textId="77777777" w:rsidR="000E2E3F" w:rsidRPr="000E2E3F" w:rsidRDefault="000E2E3F">
      <w:pPr>
        <w:numPr>
          <w:ilvl w:val="0"/>
          <w:numId w:val="10"/>
        </w:numPr>
      </w:pPr>
      <w:r w:rsidRPr="000E2E3F">
        <w:rPr>
          <w:b/>
          <w:bCs/>
        </w:rPr>
        <w:t>Unmeasured Variables:</w:t>
      </w:r>
      <w:r w:rsidRPr="000E2E3F">
        <w:t xml:space="preserve"> Factors such as teaching quality, external pressures, and individual motivation were not accounted for, potentially affecting the observed relationships.</w:t>
      </w:r>
    </w:p>
    <w:p w14:paraId="0480B47C" w14:textId="77777777" w:rsidR="000E2E3F" w:rsidRPr="000E2E3F" w:rsidRDefault="000E2E3F">
      <w:pPr>
        <w:numPr>
          <w:ilvl w:val="0"/>
          <w:numId w:val="10"/>
        </w:numPr>
      </w:pPr>
      <w:r w:rsidRPr="000E2E3F">
        <w:rPr>
          <w:b/>
          <w:bCs/>
        </w:rPr>
        <w:t>Quantitative Metrics:</w:t>
      </w:r>
      <w:r w:rsidRPr="000E2E3F">
        <w:t xml:space="preserve"> Engagement metrics like clicks or time spent on the VLE do not capture qualitative aspects of learning, such as comprehension or satisfaction.</w:t>
      </w:r>
    </w:p>
    <w:p w14:paraId="5898ABD9" w14:textId="77777777" w:rsidR="000E2E3F" w:rsidRPr="000E2E3F" w:rsidRDefault="000E2E3F">
      <w:pPr>
        <w:numPr>
          <w:ilvl w:val="0"/>
          <w:numId w:val="10"/>
        </w:numPr>
      </w:pPr>
      <w:r w:rsidRPr="000E2E3F">
        <w:rPr>
          <w:b/>
          <w:bCs/>
        </w:rPr>
        <w:t>Ethical Considerations:</w:t>
      </w:r>
      <w:r w:rsidRPr="000E2E3F">
        <w:t xml:space="preserve"> Using demographic data for predictive modeling raises ethical concerns. Careful consideration must be given to ensure fairness and avoid unintended biases.</w:t>
      </w:r>
    </w:p>
    <w:p w14:paraId="74059A82" w14:textId="77777777" w:rsidR="000E2E3F" w:rsidRPr="000E2E3F" w:rsidRDefault="000E2E3F" w:rsidP="00DC733D">
      <w:pPr>
        <w:rPr>
          <w:b/>
          <w:bCs/>
        </w:rPr>
      </w:pPr>
      <w:r w:rsidRPr="000E2E3F">
        <w:rPr>
          <w:b/>
          <w:bCs/>
        </w:rPr>
        <w:t>Appropriate Use Cases</w:t>
      </w:r>
    </w:p>
    <w:p w14:paraId="1605535B" w14:textId="77777777" w:rsidR="000E2E3F" w:rsidRPr="000E2E3F" w:rsidRDefault="000E2E3F" w:rsidP="00DC733D">
      <w:r w:rsidRPr="000E2E3F">
        <w:t>The findings are most applicable in the following scenarios:</w:t>
      </w:r>
    </w:p>
    <w:p w14:paraId="655B93B6" w14:textId="77777777" w:rsidR="000E2E3F" w:rsidRPr="000E2E3F" w:rsidRDefault="000E2E3F">
      <w:pPr>
        <w:numPr>
          <w:ilvl w:val="0"/>
          <w:numId w:val="11"/>
        </w:numPr>
      </w:pPr>
      <w:r w:rsidRPr="000E2E3F">
        <w:rPr>
          <w:b/>
          <w:bCs/>
        </w:rPr>
        <w:t>Targeted Module Interventions:</w:t>
      </w:r>
      <w:r w:rsidRPr="000E2E3F">
        <w:t xml:space="preserve"> Modules with high failure rates, such as "DDD" and "CCC," should be prioritized for curriculum improvements or additional resources.</w:t>
      </w:r>
    </w:p>
    <w:p w14:paraId="053E9C2A" w14:textId="77777777" w:rsidR="000E2E3F" w:rsidRPr="000E2E3F" w:rsidRDefault="000E2E3F">
      <w:pPr>
        <w:numPr>
          <w:ilvl w:val="0"/>
          <w:numId w:val="11"/>
        </w:numPr>
      </w:pPr>
      <w:r w:rsidRPr="000E2E3F">
        <w:rPr>
          <w:b/>
          <w:bCs/>
        </w:rPr>
        <w:t>Proactive Student Support:</w:t>
      </w:r>
      <w:r w:rsidRPr="000E2E3F">
        <w:t xml:space="preserve"> Predictive models can identify at-risk students early, enabling tailored interventions such as tutoring or enhanced learning materials.</w:t>
      </w:r>
    </w:p>
    <w:p w14:paraId="4DF9B213" w14:textId="77777777" w:rsidR="000E2E3F" w:rsidRPr="000E2E3F" w:rsidRDefault="000E2E3F">
      <w:pPr>
        <w:numPr>
          <w:ilvl w:val="0"/>
          <w:numId w:val="11"/>
        </w:numPr>
      </w:pPr>
      <w:r w:rsidRPr="000E2E3F">
        <w:rPr>
          <w:b/>
          <w:bCs/>
        </w:rPr>
        <w:t>Resource Optimization:</w:t>
      </w:r>
      <w:r w:rsidRPr="000E2E3F">
        <w:t xml:space="preserve"> Insights into high-impact activities can guide the development of engaging and effective VLE content.</w:t>
      </w:r>
    </w:p>
    <w:p w14:paraId="7F31734B" w14:textId="77777777" w:rsidR="000E2E3F" w:rsidRPr="000E2E3F" w:rsidRDefault="000E2E3F" w:rsidP="00DC733D">
      <w:pPr>
        <w:rPr>
          <w:b/>
          <w:bCs/>
        </w:rPr>
      </w:pPr>
      <w:r w:rsidRPr="000E2E3F">
        <w:rPr>
          <w:b/>
          <w:bCs/>
        </w:rPr>
        <w:t>Actionable Advice</w:t>
      </w:r>
    </w:p>
    <w:p w14:paraId="2720EFC5" w14:textId="77777777" w:rsidR="000E2E3F" w:rsidRPr="000E2E3F" w:rsidRDefault="000E2E3F" w:rsidP="00DC733D">
      <w:r w:rsidRPr="000E2E3F">
        <w:t>Based on the results, the following recommendations are proposed:</w:t>
      </w:r>
    </w:p>
    <w:p w14:paraId="359B2538" w14:textId="77777777" w:rsidR="000E2E3F" w:rsidRPr="000E2E3F" w:rsidRDefault="000E2E3F">
      <w:pPr>
        <w:numPr>
          <w:ilvl w:val="0"/>
          <w:numId w:val="12"/>
        </w:numPr>
      </w:pPr>
      <w:r w:rsidRPr="000E2E3F">
        <w:rPr>
          <w:b/>
          <w:bCs/>
        </w:rPr>
        <w:t>Encourage Consistent Engagement:</w:t>
      </w:r>
      <w:r w:rsidRPr="000E2E3F">
        <w:t xml:space="preserve"> Design activities that sustain participation throughout the semester, such as weekly quizzes or gamified challenges.</w:t>
      </w:r>
    </w:p>
    <w:p w14:paraId="1BEFA838" w14:textId="77777777" w:rsidR="000E2E3F" w:rsidRPr="000E2E3F" w:rsidRDefault="000E2E3F">
      <w:pPr>
        <w:numPr>
          <w:ilvl w:val="0"/>
          <w:numId w:val="12"/>
        </w:numPr>
      </w:pPr>
      <w:r w:rsidRPr="000E2E3F">
        <w:rPr>
          <w:b/>
          <w:bCs/>
        </w:rPr>
        <w:t>Prioritize High-Impact Resources:</w:t>
      </w:r>
      <w:r w:rsidRPr="000E2E3F">
        <w:t xml:space="preserve"> Focus on developing interactive and assessment-based content to maximize learning outcomes.</w:t>
      </w:r>
    </w:p>
    <w:p w14:paraId="54151BC6" w14:textId="77777777" w:rsidR="000E2E3F" w:rsidRPr="000E2E3F" w:rsidRDefault="000E2E3F">
      <w:pPr>
        <w:numPr>
          <w:ilvl w:val="0"/>
          <w:numId w:val="12"/>
        </w:numPr>
      </w:pPr>
      <w:r w:rsidRPr="000E2E3F">
        <w:rPr>
          <w:b/>
          <w:bCs/>
        </w:rPr>
        <w:t>Implement Predictive Analytics:</w:t>
      </w:r>
      <w:r w:rsidRPr="000E2E3F">
        <w:t xml:space="preserve"> Use real-time engagement data to identify and support struggling students proactively.</w:t>
      </w:r>
    </w:p>
    <w:p w14:paraId="48D753F2" w14:textId="77777777" w:rsidR="000E2E3F" w:rsidRPr="000E2E3F" w:rsidRDefault="000E2E3F">
      <w:pPr>
        <w:numPr>
          <w:ilvl w:val="0"/>
          <w:numId w:val="12"/>
        </w:numPr>
      </w:pPr>
      <w:r w:rsidRPr="000E2E3F">
        <w:rPr>
          <w:b/>
          <w:bCs/>
        </w:rPr>
        <w:lastRenderedPageBreak/>
        <w:t>Monitor and Adapt:</w:t>
      </w:r>
      <w:r w:rsidRPr="000E2E3F">
        <w:t xml:space="preserve"> Continuously evaluate the effectiveness of VLE features and adapt strategies to meet diverse learner needs.</w:t>
      </w:r>
    </w:p>
    <w:p w14:paraId="07BC3CAA" w14:textId="77777777" w:rsidR="000E2E3F" w:rsidRPr="000E2E3F" w:rsidRDefault="000E2E3F" w:rsidP="00DC733D">
      <w:pPr>
        <w:rPr>
          <w:b/>
          <w:bCs/>
        </w:rPr>
      </w:pPr>
      <w:r w:rsidRPr="000E2E3F">
        <w:rPr>
          <w:b/>
          <w:bCs/>
        </w:rPr>
        <w:t>Linking Advice to Results</w:t>
      </w:r>
    </w:p>
    <w:p w14:paraId="5B6FFFC0" w14:textId="77777777" w:rsidR="000E2E3F" w:rsidRPr="000E2E3F" w:rsidRDefault="000E2E3F" w:rsidP="00DC733D">
      <w:r w:rsidRPr="000E2E3F">
        <w:t>The actionable advice is directly linked to the findings. For example, the positive impact of interactive activities justifies prioritizing such content. Similarly, the predictive model’s accuracy supports its deployment for early interventions. These recommendations align with the university’s mission to enhance accessibility and academic success through innovative tools.</w:t>
      </w:r>
    </w:p>
    <w:p w14:paraId="72B35937" w14:textId="77777777" w:rsidR="000E2E3F" w:rsidRPr="000E2E3F" w:rsidRDefault="00000000" w:rsidP="00DC733D">
      <w:r>
        <w:pict w14:anchorId="6B2137C0">
          <v:rect id="_x0000_i1043" style="width:0;height:1.5pt" o:hrstd="t" o:hr="t" fillcolor="#a0a0a0" stroked="f"/>
        </w:pict>
      </w:r>
    </w:p>
    <w:p w14:paraId="65728578" w14:textId="77777777" w:rsidR="000E2E3F" w:rsidRPr="000E2E3F" w:rsidRDefault="000E2E3F" w:rsidP="00DC733D">
      <w:pPr>
        <w:rPr>
          <w:b/>
          <w:bCs/>
          <w:sz w:val="56"/>
          <w:szCs w:val="56"/>
        </w:rPr>
      </w:pPr>
      <w:r w:rsidRPr="000E2E3F">
        <w:rPr>
          <w:b/>
          <w:bCs/>
          <w:sz w:val="56"/>
          <w:szCs w:val="56"/>
        </w:rPr>
        <w:t>Conclusion</w:t>
      </w:r>
    </w:p>
    <w:p w14:paraId="75773B69" w14:textId="77777777" w:rsidR="000E2E3F" w:rsidRPr="000E2E3F" w:rsidRDefault="000E2E3F" w:rsidP="00DC733D">
      <w:r w:rsidRPr="000E2E3F">
        <w:t>This report examines the effectiveness of the Open University’s new Virtual Learning Environment (VLE) in improving student grades and predicting academic outcomes. Through detailed analysis of the OULAD dataset, several critical insights and recommendations were identified.</w:t>
      </w:r>
    </w:p>
    <w:p w14:paraId="7A2F1DC8" w14:textId="77777777" w:rsidR="000E2E3F" w:rsidRPr="000E2E3F" w:rsidRDefault="000E2E3F" w:rsidP="00DC733D">
      <w:pPr>
        <w:rPr>
          <w:b/>
          <w:bCs/>
        </w:rPr>
      </w:pPr>
      <w:r w:rsidRPr="000E2E3F">
        <w:rPr>
          <w:b/>
          <w:bCs/>
        </w:rPr>
        <w:t>Summary of Findings</w:t>
      </w:r>
    </w:p>
    <w:p w14:paraId="7C967E8F" w14:textId="77777777" w:rsidR="000E2E3F" w:rsidRPr="000E2E3F" w:rsidRDefault="000E2E3F">
      <w:pPr>
        <w:numPr>
          <w:ilvl w:val="0"/>
          <w:numId w:val="13"/>
        </w:numPr>
      </w:pPr>
      <w:r w:rsidRPr="000E2E3F">
        <w:rPr>
          <w:b/>
          <w:bCs/>
        </w:rPr>
        <w:t>VLE and Academic Performance:</w:t>
      </w:r>
      <w:r w:rsidRPr="000E2E3F">
        <w:t xml:space="preserve"> Increased interactions with the VLE positively correlate with higher grades, with interactive and assessment-based activities being the most impactful.</w:t>
      </w:r>
    </w:p>
    <w:p w14:paraId="34822C5C" w14:textId="77777777" w:rsidR="000E2E3F" w:rsidRPr="000E2E3F" w:rsidRDefault="000E2E3F">
      <w:pPr>
        <w:numPr>
          <w:ilvl w:val="0"/>
          <w:numId w:val="13"/>
        </w:numPr>
      </w:pPr>
      <w:r w:rsidRPr="000E2E3F">
        <w:rPr>
          <w:b/>
          <w:bCs/>
        </w:rPr>
        <w:t>Predictive Modeling:</w:t>
      </w:r>
      <w:r w:rsidRPr="000E2E3F">
        <w:t xml:space="preserve"> Engagement metrics and demographic data enable accurate grade predictions, offering a valuable tool for early interventions.</w:t>
      </w:r>
    </w:p>
    <w:p w14:paraId="00EC9B5E" w14:textId="77777777" w:rsidR="000E2E3F" w:rsidRPr="000E2E3F" w:rsidRDefault="000E2E3F">
      <w:pPr>
        <w:numPr>
          <w:ilvl w:val="0"/>
          <w:numId w:val="13"/>
        </w:numPr>
      </w:pPr>
      <w:r w:rsidRPr="000E2E3F">
        <w:rPr>
          <w:b/>
          <w:bCs/>
        </w:rPr>
        <w:t>Engagement Patterns:</w:t>
      </w:r>
      <w:r w:rsidRPr="000E2E3F">
        <w:t xml:space="preserve"> Declining participation over time highlights the need for sustained engagement strategies.</w:t>
      </w:r>
    </w:p>
    <w:p w14:paraId="101125BD" w14:textId="77777777" w:rsidR="000E2E3F" w:rsidRPr="000E2E3F" w:rsidRDefault="000E2E3F">
      <w:pPr>
        <w:numPr>
          <w:ilvl w:val="0"/>
          <w:numId w:val="13"/>
        </w:numPr>
      </w:pPr>
      <w:r w:rsidRPr="000E2E3F">
        <w:rPr>
          <w:b/>
          <w:bCs/>
        </w:rPr>
        <w:t>Module Performance:</w:t>
      </w:r>
      <w:r w:rsidRPr="000E2E3F">
        <w:t xml:space="preserve"> High-failure modules like "DDD" and "CCC" require targeted support to improve outcomes.</w:t>
      </w:r>
    </w:p>
    <w:p w14:paraId="7CE18D2A" w14:textId="77777777" w:rsidR="000E2E3F" w:rsidRPr="000E2E3F" w:rsidRDefault="000E2E3F" w:rsidP="00DC733D">
      <w:pPr>
        <w:rPr>
          <w:b/>
          <w:bCs/>
        </w:rPr>
      </w:pPr>
      <w:r w:rsidRPr="000E2E3F">
        <w:rPr>
          <w:b/>
          <w:bCs/>
        </w:rPr>
        <w:t>Actionable Recommendations</w:t>
      </w:r>
    </w:p>
    <w:p w14:paraId="73F170DD" w14:textId="77777777" w:rsidR="000E2E3F" w:rsidRPr="000E2E3F" w:rsidRDefault="000E2E3F">
      <w:pPr>
        <w:numPr>
          <w:ilvl w:val="0"/>
          <w:numId w:val="14"/>
        </w:numPr>
      </w:pPr>
      <w:r w:rsidRPr="000E2E3F">
        <w:rPr>
          <w:b/>
          <w:bCs/>
        </w:rPr>
        <w:t>Promote Regular VLE Use:</w:t>
      </w:r>
      <w:r w:rsidRPr="000E2E3F">
        <w:t xml:space="preserve"> Encourage consistent engagement through incentives, gamification, and structured activities.</w:t>
      </w:r>
    </w:p>
    <w:p w14:paraId="1083C666" w14:textId="77777777" w:rsidR="000E2E3F" w:rsidRPr="000E2E3F" w:rsidRDefault="000E2E3F">
      <w:pPr>
        <w:numPr>
          <w:ilvl w:val="0"/>
          <w:numId w:val="14"/>
        </w:numPr>
      </w:pPr>
      <w:r w:rsidRPr="000E2E3F">
        <w:rPr>
          <w:b/>
          <w:bCs/>
        </w:rPr>
        <w:t>Enhance Interactive Content:</w:t>
      </w:r>
      <w:r w:rsidRPr="000E2E3F">
        <w:t xml:space="preserve"> Invest in high-impact resources such as quizzes, simulations, and real-time feedback mechanisms.</w:t>
      </w:r>
    </w:p>
    <w:p w14:paraId="2A5EF120" w14:textId="77777777" w:rsidR="000E2E3F" w:rsidRPr="000E2E3F" w:rsidRDefault="000E2E3F">
      <w:pPr>
        <w:numPr>
          <w:ilvl w:val="0"/>
          <w:numId w:val="14"/>
        </w:numPr>
      </w:pPr>
      <w:r w:rsidRPr="000E2E3F">
        <w:rPr>
          <w:b/>
          <w:bCs/>
        </w:rPr>
        <w:t>Adopt Predictive Analytics:</w:t>
      </w:r>
      <w:r w:rsidRPr="000E2E3F">
        <w:t xml:space="preserve"> Leverage data-driven insights to identify and support at-risk students proactively.</w:t>
      </w:r>
    </w:p>
    <w:p w14:paraId="175529B3" w14:textId="77777777" w:rsidR="000E2E3F" w:rsidRPr="000E2E3F" w:rsidRDefault="000E2E3F">
      <w:pPr>
        <w:numPr>
          <w:ilvl w:val="0"/>
          <w:numId w:val="14"/>
        </w:numPr>
      </w:pPr>
      <w:r w:rsidRPr="000E2E3F">
        <w:rPr>
          <w:b/>
          <w:bCs/>
        </w:rPr>
        <w:lastRenderedPageBreak/>
        <w:t>Address Accessibility:</w:t>
      </w:r>
      <w:r w:rsidRPr="000E2E3F">
        <w:t xml:space="preserve"> Ensure that the VLE remains inclusive and accessible to students from diverse backgrounds.</w:t>
      </w:r>
    </w:p>
    <w:p w14:paraId="392D8009" w14:textId="77777777" w:rsidR="000E2E3F" w:rsidRPr="000E2E3F" w:rsidRDefault="000E2E3F" w:rsidP="00DC733D">
      <w:pPr>
        <w:rPr>
          <w:b/>
          <w:bCs/>
        </w:rPr>
      </w:pPr>
      <w:r w:rsidRPr="000E2E3F">
        <w:rPr>
          <w:b/>
          <w:bCs/>
        </w:rPr>
        <w:t>Justification and Context</w:t>
      </w:r>
    </w:p>
    <w:p w14:paraId="2195A21A" w14:textId="77777777" w:rsidR="000E2E3F" w:rsidRPr="000E2E3F" w:rsidRDefault="000E2E3F" w:rsidP="00DC733D">
      <w:r w:rsidRPr="000E2E3F">
        <w:t>These recommendations are grounded in the analysis results and align with the university’s goals of improving educational outcomes and fostering equity. For instance, promoting interactive content is justified by its demonstrated impact on grades, while predictive analytics support the university’s commitment to innovative learning solutions.</w:t>
      </w:r>
    </w:p>
    <w:p w14:paraId="04788834" w14:textId="77777777" w:rsidR="000E2E3F" w:rsidRPr="000E2E3F" w:rsidRDefault="000E2E3F" w:rsidP="00DC733D">
      <w:pPr>
        <w:rPr>
          <w:b/>
          <w:bCs/>
        </w:rPr>
      </w:pPr>
      <w:r w:rsidRPr="000E2E3F">
        <w:rPr>
          <w:b/>
          <w:bCs/>
        </w:rPr>
        <w:t>Future Directions</w:t>
      </w:r>
    </w:p>
    <w:p w14:paraId="1F0DF4AE" w14:textId="77777777" w:rsidR="000E2E3F" w:rsidRPr="000E2E3F" w:rsidRDefault="000E2E3F" w:rsidP="00DC733D">
      <w:r w:rsidRPr="000E2E3F">
        <w:t>To build on these findings, future research should:</w:t>
      </w:r>
    </w:p>
    <w:p w14:paraId="75707D1E" w14:textId="77777777" w:rsidR="000E2E3F" w:rsidRPr="000E2E3F" w:rsidRDefault="000E2E3F">
      <w:pPr>
        <w:numPr>
          <w:ilvl w:val="0"/>
          <w:numId w:val="15"/>
        </w:numPr>
      </w:pPr>
      <w:r w:rsidRPr="000E2E3F">
        <w:t>Incorporate qualitative metrics to capture deeper insights into student learning experiences.</w:t>
      </w:r>
    </w:p>
    <w:p w14:paraId="777CD3CB" w14:textId="77777777" w:rsidR="000E2E3F" w:rsidRPr="000E2E3F" w:rsidRDefault="000E2E3F">
      <w:pPr>
        <w:numPr>
          <w:ilvl w:val="0"/>
          <w:numId w:val="15"/>
        </w:numPr>
      </w:pPr>
      <w:r w:rsidRPr="000E2E3F">
        <w:t>Expand the dataset to include more courses and demographics for greater generalizability.</w:t>
      </w:r>
    </w:p>
    <w:p w14:paraId="0AD6022B" w14:textId="77777777" w:rsidR="000E2E3F" w:rsidRPr="000E2E3F" w:rsidRDefault="000E2E3F">
      <w:pPr>
        <w:numPr>
          <w:ilvl w:val="0"/>
          <w:numId w:val="15"/>
        </w:numPr>
      </w:pPr>
      <w:r w:rsidRPr="000E2E3F">
        <w:t>Address ethical considerations in predictive modeling to ensure fairness and inclusivity.</w:t>
      </w:r>
    </w:p>
    <w:p w14:paraId="4F1DE2FE" w14:textId="015B13DB" w:rsidR="000E2E3F" w:rsidRDefault="000E2E3F" w:rsidP="00DC733D">
      <w:r w:rsidRPr="000E2E3F">
        <w:t>In conclusion, the VLE presents a powerful tool for enhancing academic performance and supporting diverse learners. By implementing the proposed recommendations, the Open University can maximize the VLE’s potential and continue to lead in distance education innovation.</w:t>
      </w:r>
      <w:r w:rsidR="00157175">
        <w:br/>
      </w:r>
      <w:r w:rsidR="00157175">
        <w:br/>
        <w:t xml:space="preserve">At last, answering the questions </w:t>
      </w:r>
    </w:p>
    <w:p w14:paraId="08E357A7" w14:textId="77777777" w:rsidR="00157175" w:rsidRPr="00157175" w:rsidRDefault="00157175" w:rsidP="00157175">
      <w:pPr>
        <w:rPr>
          <w:b/>
          <w:bCs/>
        </w:rPr>
      </w:pPr>
      <w:r w:rsidRPr="00157175">
        <w:rPr>
          <w:b/>
          <w:bCs/>
        </w:rPr>
        <w:t>1. Does the VLE improve students' grades?</w:t>
      </w:r>
    </w:p>
    <w:p w14:paraId="14A658BE" w14:textId="77777777" w:rsidR="00157175" w:rsidRDefault="00157175" w:rsidP="00157175">
      <w:r w:rsidRPr="00157175">
        <w:t>Yes, the analysis in the report indicates that the Virtual Learning Environment (VLE) positively impacts student grades. Students who interacted more frequently with the VLE tended to achieve higher grades. Interactive and assessment-based activities within the VLE were particularly influential in improving academic performance. This finding supports the hypothesis that increased engagement with the VLE enhances student outcomes.</w:t>
      </w:r>
    </w:p>
    <w:p w14:paraId="17C54A5E" w14:textId="77777777" w:rsidR="00157175" w:rsidRPr="00157175" w:rsidRDefault="00157175" w:rsidP="00157175">
      <w:pPr>
        <w:rPr>
          <w:b/>
          <w:bCs/>
        </w:rPr>
      </w:pPr>
      <w:r w:rsidRPr="00157175">
        <w:rPr>
          <w:b/>
          <w:bCs/>
        </w:rPr>
        <w:t>2. Can students' grades be predicted based on their interactions with the VLE and other available data?</w:t>
      </w:r>
    </w:p>
    <w:p w14:paraId="06C2BE5C" w14:textId="56B9E338" w:rsidR="00157175" w:rsidRPr="00157175" w:rsidRDefault="00157175" w:rsidP="00157175">
      <w:r w:rsidRPr="00157175">
        <w:t xml:space="preserve">Yes, students' grades can be predicted using their interactions with the VLE and other data such as demographic information and assessment scores. A linear regression model was employed in the analysis, utilizing features like the number of VLE interactions, assessment scores, demographic factors, and registration timing. While </w:t>
      </w:r>
      <w:r w:rsidRPr="00157175">
        <w:lastRenderedPageBreak/>
        <w:t>the model's performance was moderate (R² = 0.0608), it demonstrated that these predictors have a measurable relationship with grades, allowing for early identification of at-risk students.</w:t>
      </w:r>
    </w:p>
    <w:p w14:paraId="182CD3A4" w14:textId="77777777" w:rsidR="00157175" w:rsidRPr="00157175" w:rsidRDefault="00157175" w:rsidP="00157175"/>
    <w:p w14:paraId="7BE35C37" w14:textId="77777777" w:rsidR="00157175" w:rsidRPr="000E2E3F" w:rsidRDefault="00157175" w:rsidP="00DC733D"/>
    <w:p w14:paraId="3E177A34" w14:textId="489A0D07" w:rsidR="00CC2F56" w:rsidRPr="00CC2F56" w:rsidRDefault="00CC2F56" w:rsidP="00DC733D"/>
    <w:p w14:paraId="23B8CE94" w14:textId="77777777" w:rsidR="00F6663B" w:rsidRPr="00322093" w:rsidRDefault="00F6663B" w:rsidP="00DC733D"/>
    <w:p w14:paraId="1A465BA3" w14:textId="285DB60C" w:rsidR="00422AC6" w:rsidRPr="003674C9" w:rsidRDefault="00422AC6" w:rsidP="00DC733D">
      <w:pPr>
        <w:rPr>
          <w:lang w:val="en-US"/>
        </w:rPr>
      </w:pPr>
    </w:p>
    <w:sectPr w:rsidR="00422AC6" w:rsidRPr="00367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5841"/>
    <w:multiLevelType w:val="multilevel"/>
    <w:tmpl w:val="0478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C3892"/>
    <w:multiLevelType w:val="multilevel"/>
    <w:tmpl w:val="F5D69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55C2E"/>
    <w:multiLevelType w:val="multilevel"/>
    <w:tmpl w:val="2D14B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050BE"/>
    <w:multiLevelType w:val="multilevel"/>
    <w:tmpl w:val="94CCF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156665"/>
    <w:multiLevelType w:val="multilevel"/>
    <w:tmpl w:val="11F43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5560FC"/>
    <w:multiLevelType w:val="multilevel"/>
    <w:tmpl w:val="FDA4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34062"/>
    <w:multiLevelType w:val="multilevel"/>
    <w:tmpl w:val="885EE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B635A9"/>
    <w:multiLevelType w:val="multilevel"/>
    <w:tmpl w:val="BF3E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F6CC5"/>
    <w:multiLevelType w:val="multilevel"/>
    <w:tmpl w:val="3FEE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C5472"/>
    <w:multiLevelType w:val="multilevel"/>
    <w:tmpl w:val="A18C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439CC"/>
    <w:multiLevelType w:val="multilevel"/>
    <w:tmpl w:val="EB9C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C4DEE"/>
    <w:multiLevelType w:val="multilevel"/>
    <w:tmpl w:val="E922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C549B"/>
    <w:multiLevelType w:val="multilevel"/>
    <w:tmpl w:val="2AE4D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4F433E"/>
    <w:multiLevelType w:val="multilevel"/>
    <w:tmpl w:val="D52A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3567D"/>
    <w:multiLevelType w:val="multilevel"/>
    <w:tmpl w:val="8C6E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724BDA"/>
    <w:multiLevelType w:val="multilevel"/>
    <w:tmpl w:val="4614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E76F9"/>
    <w:multiLevelType w:val="multilevel"/>
    <w:tmpl w:val="EEC4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6730E"/>
    <w:multiLevelType w:val="multilevel"/>
    <w:tmpl w:val="5850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6B2660"/>
    <w:multiLevelType w:val="multilevel"/>
    <w:tmpl w:val="C31E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2219D0"/>
    <w:multiLevelType w:val="multilevel"/>
    <w:tmpl w:val="CB60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0E2BEC"/>
    <w:multiLevelType w:val="multilevel"/>
    <w:tmpl w:val="9084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CC7655"/>
    <w:multiLevelType w:val="multilevel"/>
    <w:tmpl w:val="C77C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46133A"/>
    <w:multiLevelType w:val="multilevel"/>
    <w:tmpl w:val="75C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F139B9"/>
    <w:multiLevelType w:val="multilevel"/>
    <w:tmpl w:val="49C6C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1B42F3"/>
    <w:multiLevelType w:val="multilevel"/>
    <w:tmpl w:val="4A32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963D63"/>
    <w:multiLevelType w:val="multilevel"/>
    <w:tmpl w:val="7EF4C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0B0387"/>
    <w:multiLevelType w:val="multilevel"/>
    <w:tmpl w:val="EE1C4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DC046B"/>
    <w:multiLevelType w:val="multilevel"/>
    <w:tmpl w:val="73C6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21585F"/>
    <w:multiLevelType w:val="multilevel"/>
    <w:tmpl w:val="124A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5379EE"/>
    <w:multiLevelType w:val="multilevel"/>
    <w:tmpl w:val="F36A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586481">
    <w:abstractNumId w:val="4"/>
  </w:num>
  <w:num w:numId="2" w16cid:durableId="1031685107">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3" w16cid:durableId="1486244340">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4" w16cid:durableId="1296522767">
    <w:abstractNumId w:val="18"/>
  </w:num>
  <w:num w:numId="5" w16cid:durableId="1245450573">
    <w:abstractNumId w:val="12"/>
  </w:num>
  <w:num w:numId="6" w16cid:durableId="538667958">
    <w:abstractNumId w:val="25"/>
  </w:num>
  <w:num w:numId="7" w16cid:durableId="921992301">
    <w:abstractNumId w:val="29"/>
  </w:num>
  <w:num w:numId="8" w16cid:durableId="2019117860">
    <w:abstractNumId w:val="15"/>
  </w:num>
  <w:num w:numId="9" w16cid:durableId="1595821808">
    <w:abstractNumId w:val="13"/>
  </w:num>
  <w:num w:numId="10" w16cid:durableId="1736776342">
    <w:abstractNumId w:val="6"/>
  </w:num>
  <w:num w:numId="11" w16cid:durableId="1529949817">
    <w:abstractNumId w:val="5"/>
  </w:num>
  <w:num w:numId="12" w16cid:durableId="368141795">
    <w:abstractNumId w:val="10"/>
  </w:num>
  <w:num w:numId="13" w16cid:durableId="1802310015">
    <w:abstractNumId w:val="0"/>
  </w:num>
  <w:num w:numId="14" w16cid:durableId="1546016857">
    <w:abstractNumId w:val="28"/>
  </w:num>
  <w:num w:numId="15" w16cid:durableId="291327230">
    <w:abstractNumId w:val="1"/>
  </w:num>
  <w:num w:numId="16" w16cid:durableId="1988896123">
    <w:abstractNumId w:val="9"/>
  </w:num>
  <w:num w:numId="17" w16cid:durableId="776094457">
    <w:abstractNumId w:val="17"/>
  </w:num>
  <w:num w:numId="18" w16cid:durableId="960651197">
    <w:abstractNumId w:val="2"/>
  </w:num>
  <w:num w:numId="19" w16cid:durableId="7490490">
    <w:abstractNumId w:val="27"/>
  </w:num>
  <w:num w:numId="20" w16cid:durableId="1238982649">
    <w:abstractNumId w:val="21"/>
  </w:num>
  <w:num w:numId="21" w16cid:durableId="1514222427">
    <w:abstractNumId w:val="3"/>
  </w:num>
  <w:num w:numId="22" w16cid:durableId="296689903">
    <w:abstractNumId w:val="19"/>
  </w:num>
  <w:num w:numId="23" w16cid:durableId="429275552">
    <w:abstractNumId w:val="14"/>
  </w:num>
  <w:num w:numId="24" w16cid:durableId="1528252261">
    <w:abstractNumId w:val="20"/>
  </w:num>
  <w:num w:numId="25" w16cid:durableId="820929453">
    <w:abstractNumId w:val="11"/>
  </w:num>
  <w:num w:numId="26" w16cid:durableId="621040297">
    <w:abstractNumId w:val="7"/>
  </w:num>
  <w:num w:numId="27" w16cid:durableId="285703352">
    <w:abstractNumId w:val="22"/>
  </w:num>
  <w:num w:numId="28" w16cid:durableId="1487433337">
    <w:abstractNumId w:val="24"/>
  </w:num>
  <w:num w:numId="29" w16cid:durableId="736631348">
    <w:abstractNumId w:val="26"/>
  </w:num>
  <w:num w:numId="30" w16cid:durableId="167252860">
    <w:abstractNumId w:val="23"/>
  </w:num>
  <w:num w:numId="31" w16cid:durableId="480149466">
    <w:abstractNumId w:val="8"/>
  </w:num>
  <w:num w:numId="32" w16cid:durableId="1482818245">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C6"/>
    <w:rsid w:val="000E2E3F"/>
    <w:rsid w:val="00157175"/>
    <w:rsid w:val="0018256A"/>
    <w:rsid w:val="001E5202"/>
    <w:rsid w:val="00243A7B"/>
    <w:rsid w:val="002531DA"/>
    <w:rsid w:val="00295E44"/>
    <w:rsid w:val="002A4F07"/>
    <w:rsid w:val="002B0C63"/>
    <w:rsid w:val="00322093"/>
    <w:rsid w:val="00363A7F"/>
    <w:rsid w:val="003674C9"/>
    <w:rsid w:val="00397FED"/>
    <w:rsid w:val="003E25E2"/>
    <w:rsid w:val="00422AC6"/>
    <w:rsid w:val="004573CC"/>
    <w:rsid w:val="0058097B"/>
    <w:rsid w:val="005F528D"/>
    <w:rsid w:val="006A2601"/>
    <w:rsid w:val="007141B2"/>
    <w:rsid w:val="007F3ED1"/>
    <w:rsid w:val="00800E31"/>
    <w:rsid w:val="008552BC"/>
    <w:rsid w:val="00860E3A"/>
    <w:rsid w:val="00877127"/>
    <w:rsid w:val="009736A3"/>
    <w:rsid w:val="00994E0E"/>
    <w:rsid w:val="009D53C5"/>
    <w:rsid w:val="00A541DC"/>
    <w:rsid w:val="00A676F0"/>
    <w:rsid w:val="00A844AA"/>
    <w:rsid w:val="00AF5F1F"/>
    <w:rsid w:val="00B169F7"/>
    <w:rsid w:val="00C45878"/>
    <w:rsid w:val="00CC2F56"/>
    <w:rsid w:val="00DC733D"/>
    <w:rsid w:val="00E055AC"/>
    <w:rsid w:val="00E30F2C"/>
    <w:rsid w:val="00F6663B"/>
    <w:rsid w:val="00F81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1EADF"/>
  <w15:chartTrackingRefBased/>
  <w15:docId w15:val="{83784B43-460B-4D46-B1BB-07E3845C7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2A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A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A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2A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A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A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AC6"/>
    <w:rPr>
      <w:rFonts w:eastAsiaTheme="majorEastAsia" w:cstheme="majorBidi"/>
      <w:color w:val="272727" w:themeColor="text1" w:themeTint="D8"/>
    </w:rPr>
  </w:style>
  <w:style w:type="paragraph" w:styleId="Title">
    <w:name w:val="Title"/>
    <w:basedOn w:val="Normal"/>
    <w:next w:val="Normal"/>
    <w:link w:val="TitleChar"/>
    <w:uiPriority w:val="10"/>
    <w:qFormat/>
    <w:rsid w:val="00422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AC6"/>
    <w:pPr>
      <w:spacing w:before="160"/>
      <w:jc w:val="center"/>
    </w:pPr>
    <w:rPr>
      <w:i/>
      <w:iCs/>
      <w:color w:val="404040" w:themeColor="text1" w:themeTint="BF"/>
    </w:rPr>
  </w:style>
  <w:style w:type="character" w:customStyle="1" w:styleId="QuoteChar">
    <w:name w:val="Quote Char"/>
    <w:basedOn w:val="DefaultParagraphFont"/>
    <w:link w:val="Quote"/>
    <w:uiPriority w:val="29"/>
    <w:rsid w:val="00422AC6"/>
    <w:rPr>
      <w:i/>
      <w:iCs/>
      <w:color w:val="404040" w:themeColor="text1" w:themeTint="BF"/>
    </w:rPr>
  </w:style>
  <w:style w:type="paragraph" w:styleId="ListParagraph">
    <w:name w:val="List Paragraph"/>
    <w:basedOn w:val="Normal"/>
    <w:uiPriority w:val="34"/>
    <w:qFormat/>
    <w:rsid w:val="00422AC6"/>
    <w:pPr>
      <w:ind w:left="720"/>
      <w:contextualSpacing/>
    </w:pPr>
  </w:style>
  <w:style w:type="character" w:styleId="IntenseEmphasis">
    <w:name w:val="Intense Emphasis"/>
    <w:basedOn w:val="DefaultParagraphFont"/>
    <w:uiPriority w:val="21"/>
    <w:qFormat/>
    <w:rsid w:val="00422AC6"/>
    <w:rPr>
      <w:i/>
      <w:iCs/>
      <w:color w:val="0F4761" w:themeColor="accent1" w:themeShade="BF"/>
    </w:rPr>
  </w:style>
  <w:style w:type="paragraph" w:styleId="IntenseQuote">
    <w:name w:val="Intense Quote"/>
    <w:basedOn w:val="Normal"/>
    <w:next w:val="Normal"/>
    <w:link w:val="IntenseQuoteChar"/>
    <w:uiPriority w:val="30"/>
    <w:qFormat/>
    <w:rsid w:val="00422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AC6"/>
    <w:rPr>
      <w:i/>
      <w:iCs/>
      <w:color w:val="0F4761" w:themeColor="accent1" w:themeShade="BF"/>
    </w:rPr>
  </w:style>
  <w:style w:type="character" w:styleId="IntenseReference">
    <w:name w:val="Intense Reference"/>
    <w:basedOn w:val="DefaultParagraphFont"/>
    <w:uiPriority w:val="32"/>
    <w:qFormat/>
    <w:rsid w:val="00422AC6"/>
    <w:rPr>
      <w:b/>
      <w:bCs/>
      <w:smallCaps/>
      <w:color w:val="0F4761" w:themeColor="accent1" w:themeShade="BF"/>
      <w:spacing w:val="5"/>
    </w:rPr>
  </w:style>
  <w:style w:type="paragraph" w:styleId="NormalWeb">
    <w:name w:val="Normal (Web)"/>
    <w:basedOn w:val="Normal"/>
    <w:uiPriority w:val="99"/>
    <w:semiHidden/>
    <w:unhideWhenUsed/>
    <w:rsid w:val="00877127"/>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6468">
      <w:bodyDiv w:val="1"/>
      <w:marLeft w:val="0"/>
      <w:marRight w:val="0"/>
      <w:marTop w:val="0"/>
      <w:marBottom w:val="0"/>
      <w:divBdr>
        <w:top w:val="none" w:sz="0" w:space="0" w:color="auto"/>
        <w:left w:val="none" w:sz="0" w:space="0" w:color="auto"/>
        <w:bottom w:val="none" w:sz="0" w:space="0" w:color="auto"/>
        <w:right w:val="none" w:sz="0" w:space="0" w:color="auto"/>
      </w:divBdr>
      <w:divsChild>
        <w:div w:id="372586233">
          <w:marLeft w:val="0"/>
          <w:marRight w:val="0"/>
          <w:marTop w:val="0"/>
          <w:marBottom w:val="0"/>
          <w:divBdr>
            <w:top w:val="none" w:sz="0" w:space="0" w:color="auto"/>
            <w:left w:val="none" w:sz="0" w:space="0" w:color="auto"/>
            <w:bottom w:val="none" w:sz="0" w:space="0" w:color="auto"/>
            <w:right w:val="none" w:sz="0" w:space="0" w:color="auto"/>
          </w:divBdr>
          <w:divsChild>
            <w:div w:id="1696614135">
              <w:marLeft w:val="0"/>
              <w:marRight w:val="0"/>
              <w:marTop w:val="0"/>
              <w:marBottom w:val="0"/>
              <w:divBdr>
                <w:top w:val="none" w:sz="0" w:space="0" w:color="auto"/>
                <w:left w:val="none" w:sz="0" w:space="0" w:color="auto"/>
                <w:bottom w:val="none" w:sz="0" w:space="0" w:color="auto"/>
                <w:right w:val="none" w:sz="0" w:space="0" w:color="auto"/>
              </w:divBdr>
              <w:divsChild>
                <w:div w:id="1858082336">
                  <w:marLeft w:val="0"/>
                  <w:marRight w:val="0"/>
                  <w:marTop w:val="0"/>
                  <w:marBottom w:val="0"/>
                  <w:divBdr>
                    <w:top w:val="none" w:sz="0" w:space="0" w:color="auto"/>
                    <w:left w:val="none" w:sz="0" w:space="0" w:color="auto"/>
                    <w:bottom w:val="none" w:sz="0" w:space="0" w:color="auto"/>
                    <w:right w:val="none" w:sz="0" w:space="0" w:color="auto"/>
                  </w:divBdr>
                  <w:divsChild>
                    <w:div w:id="734397493">
                      <w:marLeft w:val="0"/>
                      <w:marRight w:val="0"/>
                      <w:marTop w:val="0"/>
                      <w:marBottom w:val="0"/>
                      <w:divBdr>
                        <w:top w:val="none" w:sz="0" w:space="0" w:color="auto"/>
                        <w:left w:val="none" w:sz="0" w:space="0" w:color="auto"/>
                        <w:bottom w:val="none" w:sz="0" w:space="0" w:color="auto"/>
                        <w:right w:val="none" w:sz="0" w:space="0" w:color="auto"/>
                      </w:divBdr>
                      <w:divsChild>
                        <w:div w:id="726101941">
                          <w:marLeft w:val="0"/>
                          <w:marRight w:val="0"/>
                          <w:marTop w:val="0"/>
                          <w:marBottom w:val="0"/>
                          <w:divBdr>
                            <w:top w:val="none" w:sz="0" w:space="0" w:color="auto"/>
                            <w:left w:val="none" w:sz="0" w:space="0" w:color="auto"/>
                            <w:bottom w:val="none" w:sz="0" w:space="0" w:color="auto"/>
                            <w:right w:val="none" w:sz="0" w:space="0" w:color="auto"/>
                          </w:divBdr>
                          <w:divsChild>
                            <w:div w:id="949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90089">
      <w:bodyDiv w:val="1"/>
      <w:marLeft w:val="0"/>
      <w:marRight w:val="0"/>
      <w:marTop w:val="0"/>
      <w:marBottom w:val="0"/>
      <w:divBdr>
        <w:top w:val="none" w:sz="0" w:space="0" w:color="auto"/>
        <w:left w:val="none" w:sz="0" w:space="0" w:color="auto"/>
        <w:bottom w:val="none" w:sz="0" w:space="0" w:color="auto"/>
        <w:right w:val="none" w:sz="0" w:space="0" w:color="auto"/>
      </w:divBdr>
      <w:divsChild>
        <w:div w:id="1767454832">
          <w:marLeft w:val="0"/>
          <w:marRight w:val="0"/>
          <w:marTop w:val="0"/>
          <w:marBottom w:val="0"/>
          <w:divBdr>
            <w:top w:val="none" w:sz="0" w:space="0" w:color="auto"/>
            <w:left w:val="none" w:sz="0" w:space="0" w:color="auto"/>
            <w:bottom w:val="none" w:sz="0" w:space="0" w:color="auto"/>
            <w:right w:val="none" w:sz="0" w:space="0" w:color="auto"/>
          </w:divBdr>
        </w:div>
        <w:div w:id="756294912">
          <w:marLeft w:val="0"/>
          <w:marRight w:val="0"/>
          <w:marTop w:val="0"/>
          <w:marBottom w:val="0"/>
          <w:divBdr>
            <w:top w:val="none" w:sz="0" w:space="0" w:color="auto"/>
            <w:left w:val="none" w:sz="0" w:space="0" w:color="auto"/>
            <w:bottom w:val="none" w:sz="0" w:space="0" w:color="auto"/>
            <w:right w:val="none" w:sz="0" w:space="0" w:color="auto"/>
          </w:divBdr>
        </w:div>
        <w:div w:id="994138951">
          <w:marLeft w:val="0"/>
          <w:marRight w:val="0"/>
          <w:marTop w:val="0"/>
          <w:marBottom w:val="0"/>
          <w:divBdr>
            <w:top w:val="none" w:sz="0" w:space="0" w:color="auto"/>
            <w:left w:val="none" w:sz="0" w:space="0" w:color="auto"/>
            <w:bottom w:val="none" w:sz="0" w:space="0" w:color="auto"/>
            <w:right w:val="none" w:sz="0" w:space="0" w:color="auto"/>
          </w:divBdr>
        </w:div>
      </w:divsChild>
    </w:div>
    <w:div w:id="60904513">
      <w:bodyDiv w:val="1"/>
      <w:marLeft w:val="0"/>
      <w:marRight w:val="0"/>
      <w:marTop w:val="0"/>
      <w:marBottom w:val="0"/>
      <w:divBdr>
        <w:top w:val="none" w:sz="0" w:space="0" w:color="auto"/>
        <w:left w:val="none" w:sz="0" w:space="0" w:color="auto"/>
        <w:bottom w:val="none" w:sz="0" w:space="0" w:color="auto"/>
        <w:right w:val="none" w:sz="0" w:space="0" w:color="auto"/>
      </w:divBdr>
      <w:divsChild>
        <w:div w:id="1312712740">
          <w:marLeft w:val="0"/>
          <w:marRight w:val="0"/>
          <w:marTop w:val="0"/>
          <w:marBottom w:val="0"/>
          <w:divBdr>
            <w:top w:val="none" w:sz="0" w:space="0" w:color="auto"/>
            <w:left w:val="none" w:sz="0" w:space="0" w:color="auto"/>
            <w:bottom w:val="none" w:sz="0" w:space="0" w:color="auto"/>
            <w:right w:val="none" w:sz="0" w:space="0" w:color="auto"/>
          </w:divBdr>
          <w:divsChild>
            <w:div w:id="2092653019">
              <w:marLeft w:val="0"/>
              <w:marRight w:val="0"/>
              <w:marTop w:val="0"/>
              <w:marBottom w:val="0"/>
              <w:divBdr>
                <w:top w:val="none" w:sz="0" w:space="0" w:color="auto"/>
                <w:left w:val="none" w:sz="0" w:space="0" w:color="auto"/>
                <w:bottom w:val="none" w:sz="0" w:space="0" w:color="auto"/>
                <w:right w:val="none" w:sz="0" w:space="0" w:color="auto"/>
              </w:divBdr>
              <w:divsChild>
                <w:div w:id="573053870">
                  <w:marLeft w:val="0"/>
                  <w:marRight w:val="0"/>
                  <w:marTop w:val="0"/>
                  <w:marBottom w:val="0"/>
                  <w:divBdr>
                    <w:top w:val="none" w:sz="0" w:space="0" w:color="auto"/>
                    <w:left w:val="none" w:sz="0" w:space="0" w:color="auto"/>
                    <w:bottom w:val="none" w:sz="0" w:space="0" w:color="auto"/>
                    <w:right w:val="none" w:sz="0" w:space="0" w:color="auto"/>
                  </w:divBdr>
                  <w:divsChild>
                    <w:div w:id="718016711">
                      <w:marLeft w:val="0"/>
                      <w:marRight w:val="0"/>
                      <w:marTop w:val="0"/>
                      <w:marBottom w:val="0"/>
                      <w:divBdr>
                        <w:top w:val="none" w:sz="0" w:space="0" w:color="auto"/>
                        <w:left w:val="none" w:sz="0" w:space="0" w:color="auto"/>
                        <w:bottom w:val="none" w:sz="0" w:space="0" w:color="auto"/>
                        <w:right w:val="none" w:sz="0" w:space="0" w:color="auto"/>
                      </w:divBdr>
                      <w:divsChild>
                        <w:div w:id="479545722">
                          <w:marLeft w:val="0"/>
                          <w:marRight w:val="0"/>
                          <w:marTop w:val="0"/>
                          <w:marBottom w:val="0"/>
                          <w:divBdr>
                            <w:top w:val="none" w:sz="0" w:space="0" w:color="auto"/>
                            <w:left w:val="none" w:sz="0" w:space="0" w:color="auto"/>
                            <w:bottom w:val="none" w:sz="0" w:space="0" w:color="auto"/>
                            <w:right w:val="none" w:sz="0" w:space="0" w:color="auto"/>
                          </w:divBdr>
                          <w:divsChild>
                            <w:div w:id="900672382">
                              <w:marLeft w:val="0"/>
                              <w:marRight w:val="0"/>
                              <w:marTop w:val="0"/>
                              <w:marBottom w:val="0"/>
                              <w:divBdr>
                                <w:top w:val="none" w:sz="0" w:space="0" w:color="auto"/>
                                <w:left w:val="none" w:sz="0" w:space="0" w:color="auto"/>
                                <w:bottom w:val="none" w:sz="0" w:space="0" w:color="auto"/>
                                <w:right w:val="none" w:sz="0" w:space="0" w:color="auto"/>
                              </w:divBdr>
                              <w:divsChild>
                                <w:div w:id="728770064">
                                  <w:marLeft w:val="0"/>
                                  <w:marRight w:val="0"/>
                                  <w:marTop w:val="0"/>
                                  <w:marBottom w:val="0"/>
                                  <w:divBdr>
                                    <w:top w:val="none" w:sz="0" w:space="0" w:color="auto"/>
                                    <w:left w:val="none" w:sz="0" w:space="0" w:color="auto"/>
                                    <w:bottom w:val="none" w:sz="0" w:space="0" w:color="auto"/>
                                    <w:right w:val="none" w:sz="0" w:space="0" w:color="auto"/>
                                  </w:divBdr>
                                  <w:divsChild>
                                    <w:div w:id="19698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5288">
                          <w:marLeft w:val="0"/>
                          <w:marRight w:val="0"/>
                          <w:marTop w:val="0"/>
                          <w:marBottom w:val="0"/>
                          <w:divBdr>
                            <w:top w:val="none" w:sz="0" w:space="0" w:color="auto"/>
                            <w:left w:val="none" w:sz="0" w:space="0" w:color="auto"/>
                            <w:bottom w:val="none" w:sz="0" w:space="0" w:color="auto"/>
                            <w:right w:val="none" w:sz="0" w:space="0" w:color="auto"/>
                          </w:divBdr>
                          <w:divsChild>
                            <w:div w:id="1507791533">
                              <w:marLeft w:val="0"/>
                              <w:marRight w:val="0"/>
                              <w:marTop w:val="0"/>
                              <w:marBottom w:val="0"/>
                              <w:divBdr>
                                <w:top w:val="none" w:sz="0" w:space="0" w:color="auto"/>
                                <w:left w:val="none" w:sz="0" w:space="0" w:color="auto"/>
                                <w:bottom w:val="none" w:sz="0" w:space="0" w:color="auto"/>
                                <w:right w:val="none" w:sz="0" w:space="0" w:color="auto"/>
                              </w:divBdr>
                              <w:divsChild>
                                <w:div w:id="17515107">
                                  <w:marLeft w:val="0"/>
                                  <w:marRight w:val="0"/>
                                  <w:marTop w:val="0"/>
                                  <w:marBottom w:val="0"/>
                                  <w:divBdr>
                                    <w:top w:val="none" w:sz="0" w:space="0" w:color="auto"/>
                                    <w:left w:val="none" w:sz="0" w:space="0" w:color="auto"/>
                                    <w:bottom w:val="none" w:sz="0" w:space="0" w:color="auto"/>
                                    <w:right w:val="none" w:sz="0" w:space="0" w:color="auto"/>
                                  </w:divBdr>
                                  <w:divsChild>
                                    <w:div w:id="17907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643797">
          <w:marLeft w:val="0"/>
          <w:marRight w:val="0"/>
          <w:marTop w:val="0"/>
          <w:marBottom w:val="0"/>
          <w:divBdr>
            <w:top w:val="none" w:sz="0" w:space="0" w:color="auto"/>
            <w:left w:val="none" w:sz="0" w:space="0" w:color="auto"/>
            <w:bottom w:val="none" w:sz="0" w:space="0" w:color="auto"/>
            <w:right w:val="none" w:sz="0" w:space="0" w:color="auto"/>
          </w:divBdr>
          <w:divsChild>
            <w:div w:id="454106732">
              <w:marLeft w:val="0"/>
              <w:marRight w:val="0"/>
              <w:marTop w:val="0"/>
              <w:marBottom w:val="0"/>
              <w:divBdr>
                <w:top w:val="none" w:sz="0" w:space="0" w:color="auto"/>
                <w:left w:val="none" w:sz="0" w:space="0" w:color="auto"/>
                <w:bottom w:val="none" w:sz="0" w:space="0" w:color="auto"/>
                <w:right w:val="none" w:sz="0" w:space="0" w:color="auto"/>
              </w:divBdr>
              <w:divsChild>
                <w:div w:id="894659832">
                  <w:marLeft w:val="0"/>
                  <w:marRight w:val="0"/>
                  <w:marTop w:val="0"/>
                  <w:marBottom w:val="0"/>
                  <w:divBdr>
                    <w:top w:val="none" w:sz="0" w:space="0" w:color="auto"/>
                    <w:left w:val="none" w:sz="0" w:space="0" w:color="auto"/>
                    <w:bottom w:val="none" w:sz="0" w:space="0" w:color="auto"/>
                    <w:right w:val="none" w:sz="0" w:space="0" w:color="auto"/>
                  </w:divBdr>
                  <w:divsChild>
                    <w:div w:id="1278758181">
                      <w:marLeft w:val="0"/>
                      <w:marRight w:val="0"/>
                      <w:marTop w:val="0"/>
                      <w:marBottom w:val="0"/>
                      <w:divBdr>
                        <w:top w:val="none" w:sz="0" w:space="0" w:color="auto"/>
                        <w:left w:val="none" w:sz="0" w:space="0" w:color="auto"/>
                        <w:bottom w:val="none" w:sz="0" w:space="0" w:color="auto"/>
                        <w:right w:val="none" w:sz="0" w:space="0" w:color="auto"/>
                      </w:divBdr>
                      <w:divsChild>
                        <w:div w:id="1409229038">
                          <w:marLeft w:val="0"/>
                          <w:marRight w:val="0"/>
                          <w:marTop w:val="0"/>
                          <w:marBottom w:val="0"/>
                          <w:divBdr>
                            <w:top w:val="none" w:sz="0" w:space="0" w:color="auto"/>
                            <w:left w:val="none" w:sz="0" w:space="0" w:color="auto"/>
                            <w:bottom w:val="none" w:sz="0" w:space="0" w:color="auto"/>
                            <w:right w:val="none" w:sz="0" w:space="0" w:color="auto"/>
                          </w:divBdr>
                          <w:divsChild>
                            <w:div w:id="2011982811">
                              <w:marLeft w:val="0"/>
                              <w:marRight w:val="0"/>
                              <w:marTop w:val="0"/>
                              <w:marBottom w:val="0"/>
                              <w:divBdr>
                                <w:top w:val="none" w:sz="0" w:space="0" w:color="auto"/>
                                <w:left w:val="none" w:sz="0" w:space="0" w:color="auto"/>
                                <w:bottom w:val="none" w:sz="0" w:space="0" w:color="auto"/>
                                <w:right w:val="none" w:sz="0" w:space="0" w:color="auto"/>
                              </w:divBdr>
                              <w:divsChild>
                                <w:div w:id="1395395171">
                                  <w:marLeft w:val="0"/>
                                  <w:marRight w:val="0"/>
                                  <w:marTop w:val="0"/>
                                  <w:marBottom w:val="0"/>
                                  <w:divBdr>
                                    <w:top w:val="none" w:sz="0" w:space="0" w:color="auto"/>
                                    <w:left w:val="none" w:sz="0" w:space="0" w:color="auto"/>
                                    <w:bottom w:val="none" w:sz="0" w:space="0" w:color="auto"/>
                                    <w:right w:val="none" w:sz="0" w:space="0" w:color="auto"/>
                                  </w:divBdr>
                                  <w:divsChild>
                                    <w:div w:id="1807578306">
                                      <w:marLeft w:val="0"/>
                                      <w:marRight w:val="0"/>
                                      <w:marTop w:val="0"/>
                                      <w:marBottom w:val="0"/>
                                      <w:divBdr>
                                        <w:top w:val="none" w:sz="0" w:space="0" w:color="auto"/>
                                        <w:left w:val="none" w:sz="0" w:space="0" w:color="auto"/>
                                        <w:bottom w:val="none" w:sz="0" w:space="0" w:color="auto"/>
                                        <w:right w:val="none" w:sz="0" w:space="0" w:color="auto"/>
                                      </w:divBdr>
                                      <w:divsChild>
                                        <w:div w:id="13638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1766">
          <w:marLeft w:val="0"/>
          <w:marRight w:val="0"/>
          <w:marTop w:val="0"/>
          <w:marBottom w:val="0"/>
          <w:divBdr>
            <w:top w:val="none" w:sz="0" w:space="0" w:color="auto"/>
            <w:left w:val="none" w:sz="0" w:space="0" w:color="auto"/>
            <w:bottom w:val="none" w:sz="0" w:space="0" w:color="auto"/>
            <w:right w:val="none" w:sz="0" w:space="0" w:color="auto"/>
          </w:divBdr>
          <w:divsChild>
            <w:div w:id="455761777">
              <w:marLeft w:val="0"/>
              <w:marRight w:val="0"/>
              <w:marTop w:val="0"/>
              <w:marBottom w:val="0"/>
              <w:divBdr>
                <w:top w:val="none" w:sz="0" w:space="0" w:color="auto"/>
                <w:left w:val="none" w:sz="0" w:space="0" w:color="auto"/>
                <w:bottom w:val="none" w:sz="0" w:space="0" w:color="auto"/>
                <w:right w:val="none" w:sz="0" w:space="0" w:color="auto"/>
              </w:divBdr>
              <w:divsChild>
                <w:div w:id="146747939">
                  <w:marLeft w:val="0"/>
                  <w:marRight w:val="0"/>
                  <w:marTop w:val="0"/>
                  <w:marBottom w:val="0"/>
                  <w:divBdr>
                    <w:top w:val="none" w:sz="0" w:space="0" w:color="auto"/>
                    <w:left w:val="none" w:sz="0" w:space="0" w:color="auto"/>
                    <w:bottom w:val="none" w:sz="0" w:space="0" w:color="auto"/>
                    <w:right w:val="none" w:sz="0" w:space="0" w:color="auto"/>
                  </w:divBdr>
                  <w:divsChild>
                    <w:div w:id="1554199005">
                      <w:marLeft w:val="0"/>
                      <w:marRight w:val="0"/>
                      <w:marTop w:val="0"/>
                      <w:marBottom w:val="0"/>
                      <w:divBdr>
                        <w:top w:val="none" w:sz="0" w:space="0" w:color="auto"/>
                        <w:left w:val="none" w:sz="0" w:space="0" w:color="auto"/>
                        <w:bottom w:val="none" w:sz="0" w:space="0" w:color="auto"/>
                        <w:right w:val="none" w:sz="0" w:space="0" w:color="auto"/>
                      </w:divBdr>
                      <w:divsChild>
                        <w:div w:id="566300488">
                          <w:marLeft w:val="0"/>
                          <w:marRight w:val="0"/>
                          <w:marTop w:val="0"/>
                          <w:marBottom w:val="0"/>
                          <w:divBdr>
                            <w:top w:val="none" w:sz="0" w:space="0" w:color="auto"/>
                            <w:left w:val="none" w:sz="0" w:space="0" w:color="auto"/>
                            <w:bottom w:val="none" w:sz="0" w:space="0" w:color="auto"/>
                            <w:right w:val="none" w:sz="0" w:space="0" w:color="auto"/>
                          </w:divBdr>
                          <w:divsChild>
                            <w:div w:id="54669089">
                              <w:marLeft w:val="0"/>
                              <w:marRight w:val="0"/>
                              <w:marTop w:val="0"/>
                              <w:marBottom w:val="0"/>
                              <w:divBdr>
                                <w:top w:val="none" w:sz="0" w:space="0" w:color="auto"/>
                                <w:left w:val="none" w:sz="0" w:space="0" w:color="auto"/>
                                <w:bottom w:val="none" w:sz="0" w:space="0" w:color="auto"/>
                                <w:right w:val="none" w:sz="0" w:space="0" w:color="auto"/>
                              </w:divBdr>
                              <w:divsChild>
                                <w:div w:id="7156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85175">
                  <w:marLeft w:val="0"/>
                  <w:marRight w:val="0"/>
                  <w:marTop w:val="0"/>
                  <w:marBottom w:val="0"/>
                  <w:divBdr>
                    <w:top w:val="none" w:sz="0" w:space="0" w:color="auto"/>
                    <w:left w:val="none" w:sz="0" w:space="0" w:color="auto"/>
                    <w:bottom w:val="none" w:sz="0" w:space="0" w:color="auto"/>
                    <w:right w:val="none" w:sz="0" w:space="0" w:color="auto"/>
                  </w:divBdr>
                  <w:divsChild>
                    <w:div w:id="1566180336">
                      <w:marLeft w:val="0"/>
                      <w:marRight w:val="0"/>
                      <w:marTop w:val="0"/>
                      <w:marBottom w:val="0"/>
                      <w:divBdr>
                        <w:top w:val="none" w:sz="0" w:space="0" w:color="auto"/>
                        <w:left w:val="none" w:sz="0" w:space="0" w:color="auto"/>
                        <w:bottom w:val="none" w:sz="0" w:space="0" w:color="auto"/>
                        <w:right w:val="none" w:sz="0" w:space="0" w:color="auto"/>
                      </w:divBdr>
                      <w:divsChild>
                        <w:div w:id="1720127968">
                          <w:marLeft w:val="0"/>
                          <w:marRight w:val="0"/>
                          <w:marTop w:val="0"/>
                          <w:marBottom w:val="0"/>
                          <w:divBdr>
                            <w:top w:val="none" w:sz="0" w:space="0" w:color="auto"/>
                            <w:left w:val="none" w:sz="0" w:space="0" w:color="auto"/>
                            <w:bottom w:val="none" w:sz="0" w:space="0" w:color="auto"/>
                            <w:right w:val="none" w:sz="0" w:space="0" w:color="auto"/>
                          </w:divBdr>
                          <w:divsChild>
                            <w:div w:id="2105490389">
                              <w:marLeft w:val="0"/>
                              <w:marRight w:val="0"/>
                              <w:marTop w:val="0"/>
                              <w:marBottom w:val="0"/>
                              <w:divBdr>
                                <w:top w:val="none" w:sz="0" w:space="0" w:color="auto"/>
                                <w:left w:val="none" w:sz="0" w:space="0" w:color="auto"/>
                                <w:bottom w:val="none" w:sz="0" w:space="0" w:color="auto"/>
                                <w:right w:val="none" w:sz="0" w:space="0" w:color="auto"/>
                              </w:divBdr>
                              <w:divsChild>
                                <w:div w:id="1784224353">
                                  <w:marLeft w:val="0"/>
                                  <w:marRight w:val="0"/>
                                  <w:marTop w:val="0"/>
                                  <w:marBottom w:val="0"/>
                                  <w:divBdr>
                                    <w:top w:val="none" w:sz="0" w:space="0" w:color="auto"/>
                                    <w:left w:val="none" w:sz="0" w:space="0" w:color="auto"/>
                                    <w:bottom w:val="none" w:sz="0" w:space="0" w:color="auto"/>
                                    <w:right w:val="none" w:sz="0" w:space="0" w:color="auto"/>
                                  </w:divBdr>
                                  <w:divsChild>
                                    <w:div w:id="6998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950">
                          <w:marLeft w:val="0"/>
                          <w:marRight w:val="0"/>
                          <w:marTop w:val="0"/>
                          <w:marBottom w:val="0"/>
                          <w:divBdr>
                            <w:top w:val="none" w:sz="0" w:space="0" w:color="auto"/>
                            <w:left w:val="none" w:sz="0" w:space="0" w:color="auto"/>
                            <w:bottom w:val="none" w:sz="0" w:space="0" w:color="auto"/>
                            <w:right w:val="none" w:sz="0" w:space="0" w:color="auto"/>
                          </w:divBdr>
                          <w:divsChild>
                            <w:div w:id="2092194525">
                              <w:marLeft w:val="0"/>
                              <w:marRight w:val="0"/>
                              <w:marTop w:val="0"/>
                              <w:marBottom w:val="0"/>
                              <w:divBdr>
                                <w:top w:val="none" w:sz="0" w:space="0" w:color="auto"/>
                                <w:left w:val="none" w:sz="0" w:space="0" w:color="auto"/>
                                <w:bottom w:val="none" w:sz="0" w:space="0" w:color="auto"/>
                                <w:right w:val="none" w:sz="0" w:space="0" w:color="auto"/>
                              </w:divBdr>
                              <w:divsChild>
                                <w:div w:id="918978132">
                                  <w:marLeft w:val="0"/>
                                  <w:marRight w:val="0"/>
                                  <w:marTop w:val="0"/>
                                  <w:marBottom w:val="0"/>
                                  <w:divBdr>
                                    <w:top w:val="none" w:sz="0" w:space="0" w:color="auto"/>
                                    <w:left w:val="none" w:sz="0" w:space="0" w:color="auto"/>
                                    <w:bottom w:val="none" w:sz="0" w:space="0" w:color="auto"/>
                                    <w:right w:val="none" w:sz="0" w:space="0" w:color="auto"/>
                                  </w:divBdr>
                                  <w:divsChild>
                                    <w:div w:id="10017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893580">
          <w:marLeft w:val="0"/>
          <w:marRight w:val="0"/>
          <w:marTop w:val="0"/>
          <w:marBottom w:val="0"/>
          <w:divBdr>
            <w:top w:val="none" w:sz="0" w:space="0" w:color="auto"/>
            <w:left w:val="none" w:sz="0" w:space="0" w:color="auto"/>
            <w:bottom w:val="none" w:sz="0" w:space="0" w:color="auto"/>
            <w:right w:val="none" w:sz="0" w:space="0" w:color="auto"/>
          </w:divBdr>
          <w:divsChild>
            <w:div w:id="1830632810">
              <w:marLeft w:val="0"/>
              <w:marRight w:val="0"/>
              <w:marTop w:val="0"/>
              <w:marBottom w:val="0"/>
              <w:divBdr>
                <w:top w:val="none" w:sz="0" w:space="0" w:color="auto"/>
                <w:left w:val="none" w:sz="0" w:space="0" w:color="auto"/>
                <w:bottom w:val="none" w:sz="0" w:space="0" w:color="auto"/>
                <w:right w:val="none" w:sz="0" w:space="0" w:color="auto"/>
              </w:divBdr>
              <w:divsChild>
                <w:div w:id="1047069442">
                  <w:marLeft w:val="0"/>
                  <w:marRight w:val="0"/>
                  <w:marTop w:val="0"/>
                  <w:marBottom w:val="0"/>
                  <w:divBdr>
                    <w:top w:val="none" w:sz="0" w:space="0" w:color="auto"/>
                    <w:left w:val="none" w:sz="0" w:space="0" w:color="auto"/>
                    <w:bottom w:val="none" w:sz="0" w:space="0" w:color="auto"/>
                    <w:right w:val="none" w:sz="0" w:space="0" w:color="auto"/>
                  </w:divBdr>
                  <w:divsChild>
                    <w:div w:id="1120418034">
                      <w:marLeft w:val="0"/>
                      <w:marRight w:val="0"/>
                      <w:marTop w:val="0"/>
                      <w:marBottom w:val="0"/>
                      <w:divBdr>
                        <w:top w:val="none" w:sz="0" w:space="0" w:color="auto"/>
                        <w:left w:val="none" w:sz="0" w:space="0" w:color="auto"/>
                        <w:bottom w:val="none" w:sz="0" w:space="0" w:color="auto"/>
                        <w:right w:val="none" w:sz="0" w:space="0" w:color="auto"/>
                      </w:divBdr>
                      <w:divsChild>
                        <w:div w:id="1137840307">
                          <w:marLeft w:val="0"/>
                          <w:marRight w:val="0"/>
                          <w:marTop w:val="0"/>
                          <w:marBottom w:val="0"/>
                          <w:divBdr>
                            <w:top w:val="none" w:sz="0" w:space="0" w:color="auto"/>
                            <w:left w:val="none" w:sz="0" w:space="0" w:color="auto"/>
                            <w:bottom w:val="none" w:sz="0" w:space="0" w:color="auto"/>
                            <w:right w:val="none" w:sz="0" w:space="0" w:color="auto"/>
                          </w:divBdr>
                          <w:divsChild>
                            <w:div w:id="1566909147">
                              <w:marLeft w:val="0"/>
                              <w:marRight w:val="0"/>
                              <w:marTop w:val="0"/>
                              <w:marBottom w:val="0"/>
                              <w:divBdr>
                                <w:top w:val="none" w:sz="0" w:space="0" w:color="auto"/>
                                <w:left w:val="none" w:sz="0" w:space="0" w:color="auto"/>
                                <w:bottom w:val="none" w:sz="0" w:space="0" w:color="auto"/>
                                <w:right w:val="none" w:sz="0" w:space="0" w:color="auto"/>
                              </w:divBdr>
                              <w:divsChild>
                                <w:div w:id="707876499">
                                  <w:marLeft w:val="0"/>
                                  <w:marRight w:val="0"/>
                                  <w:marTop w:val="0"/>
                                  <w:marBottom w:val="0"/>
                                  <w:divBdr>
                                    <w:top w:val="none" w:sz="0" w:space="0" w:color="auto"/>
                                    <w:left w:val="none" w:sz="0" w:space="0" w:color="auto"/>
                                    <w:bottom w:val="none" w:sz="0" w:space="0" w:color="auto"/>
                                    <w:right w:val="none" w:sz="0" w:space="0" w:color="auto"/>
                                  </w:divBdr>
                                  <w:divsChild>
                                    <w:div w:id="1640839583">
                                      <w:marLeft w:val="0"/>
                                      <w:marRight w:val="0"/>
                                      <w:marTop w:val="0"/>
                                      <w:marBottom w:val="0"/>
                                      <w:divBdr>
                                        <w:top w:val="none" w:sz="0" w:space="0" w:color="auto"/>
                                        <w:left w:val="none" w:sz="0" w:space="0" w:color="auto"/>
                                        <w:bottom w:val="none" w:sz="0" w:space="0" w:color="auto"/>
                                        <w:right w:val="none" w:sz="0" w:space="0" w:color="auto"/>
                                      </w:divBdr>
                                      <w:divsChild>
                                        <w:div w:id="1084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122235">
          <w:marLeft w:val="0"/>
          <w:marRight w:val="0"/>
          <w:marTop w:val="0"/>
          <w:marBottom w:val="0"/>
          <w:divBdr>
            <w:top w:val="none" w:sz="0" w:space="0" w:color="auto"/>
            <w:left w:val="none" w:sz="0" w:space="0" w:color="auto"/>
            <w:bottom w:val="none" w:sz="0" w:space="0" w:color="auto"/>
            <w:right w:val="none" w:sz="0" w:space="0" w:color="auto"/>
          </w:divBdr>
          <w:divsChild>
            <w:div w:id="266697791">
              <w:marLeft w:val="0"/>
              <w:marRight w:val="0"/>
              <w:marTop w:val="0"/>
              <w:marBottom w:val="0"/>
              <w:divBdr>
                <w:top w:val="none" w:sz="0" w:space="0" w:color="auto"/>
                <w:left w:val="none" w:sz="0" w:space="0" w:color="auto"/>
                <w:bottom w:val="none" w:sz="0" w:space="0" w:color="auto"/>
                <w:right w:val="none" w:sz="0" w:space="0" w:color="auto"/>
              </w:divBdr>
              <w:divsChild>
                <w:div w:id="1470391968">
                  <w:marLeft w:val="0"/>
                  <w:marRight w:val="0"/>
                  <w:marTop w:val="0"/>
                  <w:marBottom w:val="0"/>
                  <w:divBdr>
                    <w:top w:val="none" w:sz="0" w:space="0" w:color="auto"/>
                    <w:left w:val="none" w:sz="0" w:space="0" w:color="auto"/>
                    <w:bottom w:val="none" w:sz="0" w:space="0" w:color="auto"/>
                    <w:right w:val="none" w:sz="0" w:space="0" w:color="auto"/>
                  </w:divBdr>
                  <w:divsChild>
                    <w:div w:id="296640915">
                      <w:marLeft w:val="0"/>
                      <w:marRight w:val="0"/>
                      <w:marTop w:val="0"/>
                      <w:marBottom w:val="0"/>
                      <w:divBdr>
                        <w:top w:val="none" w:sz="0" w:space="0" w:color="auto"/>
                        <w:left w:val="none" w:sz="0" w:space="0" w:color="auto"/>
                        <w:bottom w:val="none" w:sz="0" w:space="0" w:color="auto"/>
                        <w:right w:val="none" w:sz="0" w:space="0" w:color="auto"/>
                      </w:divBdr>
                      <w:divsChild>
                        <w:div w:id="1417441899">
                          <w:marLeft w:val="0"/>
                          <w:marRight w:val="0"/>
                          <w:marTop w:val="0"/>
                          <w:marBottom w:val="0"/>
                          <w:divBdr>
                            <w:top w:val="none" w:sz="0" w:space="0" w:color="auto"/>
                            <w:left w:val="none" w:sz="0" w:space="0" w:color="auto"/>
                            <w:bottom w:val="none" w:sz="0" w:space="0" w:color="auto"/>
                            <w:right w:val="none" w:sz="0" w:space="0" w:color="auto"/>
                          </w:divBdr>
                          <w:divsChild>
                            <w:div w:id="269093237">
                              <w:marLeft w:val="0"/>
                              <w:marRight w:val="0"/>
                              <w:marTop w:val="0"/>
                              <w:marBottom w:val="0"/>
                              <w:divBdr>
                                <w:top w:val="none" w:sz="0" w:space="0" w:color="auto"/>
                                <w:left w:val="none" w:sz="0" w:space="0" w:color="auto"/>
                                <w:bottom w:val="none" w:sz="0" w:space="0" w:color="auto"/>
                                <w:right w:val="none" w:sz="0" w:space="0" w:color="auto"/>
                              </w:divBdr>
                              <w:divsChild>
                                <w:div w:id="20474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656258">
                  <w:marLeft w:val="0"/>
                  <w:marRight w:val="0"/>
                  <w:marTop w:val="0"/>
                  <w:marBottom w:val="0"/>
                  <w:divBdr>
                    <w:top w:val="none" w:sz="0" w:space="0" w:color="auto"/>
                    <w:left w:val="none" w:sz="0" w:space="0" w:color="auto"/>
                    <w:bottom w:val="none" w:sz="0" w:space="0" w:color="auto"/>
                    <w:right w:val="none" w:sz="0" w:space="0" w:color="auto"/>
                  </w:divBdr>
                  <w:divsChild>
                    <w:div w:id="994988167">
                      <w:marLeft w:val="0"/>
                      <w:marRight w:val="0"/>
                      <w:marTop w:val="0"/>
                      <w:marBottom w:val="0"/>
                      <w:divBdr>
                        <w:top w:val="none" w:sz="0" w:space="0" w:color="auto"/>
                        <w:left w:val="none" w:sz="0" w:space="0" w:color="auto"/>
                        <w:bottom w:val="none" w:sz="0" w:space="0" w:color="auto"/>
                        <w:right w:val="none" w:sz="0" w:space="0" w:color="auto"/>
                      </w:divBdr>
                      <w:divsChild>
                        <w:div w:id="179206514">
                          <w:marLeft w:val="0"/>
                          <w:marRight w:val="0"/>
                          <w:marTop w:val="0"/>
                          <w:marBottom w:val="0"/>
                          <w:divBdr>
                            <w:top w:val="none" w:sz="0" w:space="0" w:color="auto"/>
                            <w:left w:val="none" w:sz="0" w:space="0" w:color="auto"/>
                            <w:bottom w:val="none" w:sz="0" w:space="0" w:color="auto"/>
                            <w:right w:val="none" w:sz="0" w:space="0" w:color="auto"/>
                          </w:divBdr>
                          <w:divsChild>
                            <w:div w:id="341973648">
                              <w:marLeft w:val="0"/>
                              <w:marRight w:val="0"/>
                              <w:marTop w:val="0"/>
                              <w:marBottom w:val="0"/>
                              <w:divBdr>
                                <w:top w:val="none" w:sz="0" w:space="0" w:color="auto"/>
                                <w:left w:val="none" w:sz="0" w:space="0" w:color="auto"/>
                                <w:bottom w:val="none" w:sz="0" w:space="0" w:color="auto"/>
                                <w:right w:val="none" w:sz="0" w:space="0" w:color="auto"/>
                              </w:divBdr>
                              <w:divsChild>
                                <w:div w:id="188298811">
                                  <w:marLeft w:val="0"/>
                                  <w:marRight w:val="0"/>
                                  <w:marTop w:val="0"/>
                                  <w:marBottom w:val="0"/>
                                  <w:divBdr>
                                    <w:top w:val="none" w:sz="0" w:space="0" w:color="auto"/>
                                    <w:left w:val="none" w:sz="0" w:space="0" w:color="auto"/>
                                    <w:bottom w:val="none" w:sz="0" w:space="0" w:color="auto"/>
                                    <w:right w:val="none" w:sz="0" w:space="0" w:color="auto"/>
                                  </w:divBdr>
                                  <w:divsChild>
                                    <w:div w:id="5412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5491">
                          <w:marLeft w:val="0"/>
                          <w:marRight w:val="0"/>
                          <w:marTop w:val="0"/>
                          <w:marBottom w:val="0"/>
                          <w:divBdr>
                            <w:top w:val="none" w:sz="0" w:space="0" w:color="auto"/>
                            <w:left w:val="none" w:sz="0" w:space="0" w:color="auto"/>
                            <w:bottom w:val="none" w:sz="0" w:space="0" w:color="auto"/>
                            <w:right w:val="none" w:sz="0" w:space="0" w:color="auto"/>
                          </w:divBdr>
                          <w:divsChild>
                            <w:div w:id="2136556328">
                              <w:marLeft w:val="0"/>
                              <w:marRight w:val="0"/>
                              <w:marTop w:val="0"/>
                              <w:marBottom w:val="0"/>
                              <w:divBdr>
                                <w:top w:val="none" w:sz="0" w:space="0" w:color="auto"/>
                                <w:left w:val="none" w:sz="0" w:space="0" w:color="auto"/>
                                <w:bottom w:val="none" w:sz="0" w:space="0" w:color="auto"/>
                                <w:right w:val="none" w:sz="0" w:space="0" w:color="auto"/>
                              </w:divBdr>
                              <w:divsChild>
                                <w:div w:id="1568759294">
                                  <w:marLeft w:val="0"/>
                                  <w:marRight w:val="0"/>
                                  <w:marTop w:val="0"/>
                                  <w:marBottom w:val="0"/>
                                  <w:divBdr>
                                    <w:top w:val="none" w:sz="0" w:space="0" w:color="auto"/>
                                    <w:left w:val="none" w:sz="0" w:space="0" w:color="auto"/>
                                    <w:bottom w:val="none" w:sz="0" w:space="0" w:color="auto"/>
                                    <w:right w:val="none" w:sz="0" w:space="0" w:color="auto"/>
                                  </w:divBdr>
                                  <w:divsChild>
                                    <w:div w:id="7828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151047">
          <w:marLeft w:val="0"/>
          <w:marRight w:val="0"/>
          <w:marTop w:val="0"/>
          <w:marBottom w:val="0"/>
          <w:divBdr>
            <w:top w:val="none" w:sz="0" w:space="0" w:color="auto"/>
            <w:left w:val="none" w:sz="0" w:space="0" w:color="auto"/>
            <w:bottom w:val="none" w:sz="0" w:space="0" w:color="auto"/>
            <w:right w:val="none" w:sz="0" w:space="0" w:color="auto"/>
          </w:divBdr>
          <w:divsChild>
            <w:div w:id="2037925467">
              <w:marLeft w:val="0"/>
              <w:marRight w:val="0"/>
              <w:marTop w:val="0"/>
              <w:marBottom w:val="0"/>
              <w:divBdr>
                <w:top w:val="none" w:sz="0" w:space="0" w:color="auto"/>
                <w:left w:val="none" w:sz="0" w:space="0" w:color="auto"/>
                <w:bottom w:val="none" w:sz="0" w:space="0" w:color="auto"/>
                <w:right w:val="none" w:sz="0" w:space="0" w:color="auto"/>
              </w:divBdr>
              <w:divsChild>
                <w:div w:id="2120640249">
                  <w:marLeft w:val="0"/>
                  <w:marRight w:val="0"/>
                  <w:marTop w:val="0"/>
                  <w:marBottom w:val="0"/>
                  <w:divBdr>
                    <w:top w:val="none" w:sz="0" w:space="0" w:color="auto"/>
                    <w:left w:val="none" w:sz="0" w:space="0" w:color="auto"/>
                    <w:bottom w:val="none" w:sz="0" w:space="0" w:color="auto"/>
                    <w:right w:val="none" w:sz="0" w:space="0" w:color="auto"/>
                  </w:divBdr>
                  <w:divsChild>
                    <w:div w:id="1323580130">
                      <w:marLeft w:val="0"/>
                      <w:marRight w:val="0"/>
                      <w:marTop w:val="0"/>
                      <w:marBottom w:val="0"/>
                      <w:divBdr>
                        <w:top w:val="none" w:sz="0" w:space="0" w:color="auto"/>
                        <w:left w:val="none" w:sz="0" w:space="0" w:color="auto"/>
                        <w:bottom w:val="none" w:sz="0" w:space="0" w:color="auto"/>
                        <w:right w:val="none" w:sz="0" w:space="0" w:color="auto"/>
                      </w:divBdr>
                      <w:divsChild>
                        <w:div w:id="2002197798">
                          <w:marLeft w:val="0"/>
                          <w:marRight w:val="0"/>
                          <w:marTop w:val="0"/>
                          <w:marBottom w:val="0"/>
                          <w:divBdr>
                            <w:top w:val="none" w:sz="0" w:space="0" w:color="auto"/>
                            <w:left w:val="none" w:sz="0" w:space="0" w:color="auto"/>
                            <w:bottom w:val="none" w:sz="0" w:space="0" w:color="auto"/>
                            <w:right w:val="none" w:sz="0" w:space="0" w:color="auto"/>
                          </w:divBdr>
                          <w:divsChild>
                            <w:div w:id="305166384">
                              <w:marLeft w:val="0"/>
                              <w:marRight w:val="0"/>
                              <w:marTop w:val="0"/>
                              <w:marBottom w:val="0"/>
                              <w:divBdr>
                                <w:top w:val="none" w:sz="0" w:space="0" w:color="auto"/>
                                <w:left w:val="none" w:sz="0" w:space="0" w:color="auto"/>
                                <w:bottom w:val="none" w:sz="0" w:space="0" w:color="auto"/>
                                <w:right w:val="none" w:sz="0" w:space="0" w:color="auto"/>
                              </w:divBdr>
                              <w:divsChild>
                                <w:div w:id="275720422">
                                  <w:marLeft w:val="0"/>
                                  <w:marRight w:val="0"/>
                                  <w:marTop w:val="0"/>
                                  <w:marBottom w:val="0"/>
                                  <w:divBdr>
                                    <w:top w:val="none" w:sz="0" w:space="0" w:color="auto"/>
                                    <w:left w:val="none" w:sz="0" w:space="0" w:color="auto"/>
                                    <w:bottom w:val="none" w:sz="0" w:space="0" w:color="auto"/>
                                    <w:right w:val="none" w:sz="0" w:space="0" w:color="auto"/>
                                  </w:divBdr>
                                  <w:divsChild>
                                    <w:div w:id="1318268077">
                                      <w:marLeft w:val="0"/>
                                      <w:marRight w:val="0"/>
                                      <w:marTop w:val="0"/>
                                      <w:marBottom w:val="0"/>
                                      <w:divBdr>
                                        <w:top w:val="none" w:sz="0" w:space="0" w:color="auto"/>
                                        <w:left w:val="none" w:sz="0" w:space="0" w:color="auto"/>
                                        <w:bottom w:val="none" w:sz="0" w:space="0" w:color="auto"/>
                                        <w:right w:val="none" w:sz="0" w:space="0" w:color="auto"/>
                                      </w:divBdr>
                                      <w:divsChild>
                                        <w:div w:id="3865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000530">
          <w:marLeft w:val="0"/>
          <w:marRight w:val="0"/>
          <w:marTop w:val="0"/>
          <w:marBottom w:val="0"/>
          <w:divBdr>
            <w:top w:val="none" w:sz="0" w:space="0" w:color="auto"/>
            <w:left w:val="none" w:sz="0" w:space="0" w:color="auto"/>
            <w:bottom w:val="none" w:sz="0" w:space="0" w:color="auto"/>
            <w:right w:val="none" w:sz="0" w:space="0" w:color="auto"/>
          </w:divBdr>
          <w:divsChild>
            <w:div w:id="474875653">
              <w:marLeft w:val="0"/>
              <w:marRight w:val="0"/>
              <w:marTop w:val="0"/>
              <w:marBottom w:val="0"/>
              <w:divBdr>
                <w:top w:val="none" w:sz="0" w:space="0" w:color="auto"/>
                <w:left w:val="none" w:sz="0" w:space="0" w:color="auto"/>
                <w:bottom w:val="none" w:sz="0" w:space="0" w:color="auto"/>
                <w:right w:val="none" w:sz="0" w:space="0" w:color="auto"/>
              </w:divBdr>
              <w:divsChild>
                <w:div w:id="1638754369">
                  <w:marLeft w:val="0"/>
                  <w:marRight w:val="0"/>
                  <w:marTop w:val="0"/>
                  <w:marBottom w:val="0"/>
                  <w:divBdr>
                    <w:top w:val="none" w:sz="0" w:space="0" w:color="auto"/>
                    <w:left w:val="none" w:sz="0" w:space="0" w:color="auto"/>
                    <w:bottom w:val="none" w:sz="0" w:space="0" w:color="auto"/>
                    <w:right w:val="none" w:sz="0" w:space="0" w:color="auto"/>
                  </w:divBdr>
                  <w:divsChild>
                    <w:div w:id="336691171">
                      <w:marLeft w:val="0"/>
                      <w:marRight w:val="0"/>
                      <w:marTop w:val="0"/>
                      <w:marBottom w:val="0"/>
                      <w:divBdr>
                        <w:top w:val="none" w:sz="0" w:space="0" w:color="auto"/>
                        <w:left w:val="none" w:sz="0" w:space="0" w:color="auto"/>
                        <w:bottom w:val="none" w:sz="0" w:space="0" w:color="auto"/>
                        <w:right w:val="none" w:sz="0" w:space="0" w:color="auto"/>
                      </w:divBdr>
                      <w:divsChild>
                        <w:div w:id="929780355">
                          <w:marLeft w:val="0"/>
                          <w:marRight w:val="0"/>
                          <w:marTop w:val="0"/>
                          <w:marBottom w:val="0"/>
                          <w:divBdr>
                            <w:top w:val="none" w:sz="0" w:space="0" w:color="auto"/>
                            <w:left w:val="none" w:sz="0" w:space="0" w:color="auto"/>
                            <w:bottom w:val="none" w:sz="0" w:space="0" w:color="auto"/>
                            <w:right w:val="none" w:sz="0" w:space="0" w:color="auto"/>
                          </w:divBdr>
                          <w:divsChild>
                            <w:div w:id="1412005478">
                              <w:marLeft w:val="0"/>
                              <w:marRight w:val="0"/>
                              <w:marTop w:val="0"/>
                              <w:marBottom w:val="0"/>
                              <w:divBdr>
                                <w:top w:val="none" w:sz="0" w:space="0" w:color="auto"/>
                                <w:left w:val="none" w:sz="0" w:space="0" w:color="auto"/>
                                <w:bottom w:val="none" w:sz="0" w:space="0" w:color="auto"/>
                                <w:right w:val="none" w:sz="0" w:space="0" w:color="auto"/>
                              </w:divBdr>
                              <w:divsChild>
                                <w:div w:id="8051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50537">
                  <w:marLeft w:val="0"/>
                  <w:marRight w:val="0"/>
                  <w:marTop w:val="0"/>
                  <w:marBottom w:val="0"/>
                  <w:divBdr>
                    <w:top w:val="none" w:sz="0" w:space="0" w:color="auto"/>
                    <w:left w:val="none" w:sz="0" w:space="0" w:color="auto"/>
                    <w:bottom w:val="none" w:sz="0" w:space="0" w:color="auto"/>
                    <w:right w:val="none" w:sz="0" w:space="0" w:color="auto"/>
                  </w:divBdr>
                  <w:divsChild>
                    <w:div w:id="1304891111">
                      <w:marLeft w:val="0"/>
                      <w:marRight w:val="0"/>
                      <w:marTop w:val="0"/>
                      <w:marBottom w:val="0"/>
                      <w:divBdr>
                        <w:top w:val="none" w:sz="0" w:space="0" w:color="auto"/>
                        <w:left w:val="none" w:sz="0" w:space="0" w:color="auto"/>
                        <w:bottom w:val="none" w:sz="0" w:space="0" w:color="auto"/>
                        <w:right w:val="none" w:sz="0" w:space="0" w:color="auto"/>
                      </w:divBdr>
                      <w:divsChild>
                        <w:div w:id="1472558317">
                          <w:marLeft w:val="0"/>
                          <w:marRight w:val="0"/>
                          <w:marTop w:val="0"/>
                          <w:marBottom w:val="0"/>
                          <w:divBdr>
                            <w:top w:val="none" w:sz="0" w:space="0" w:color="auto"/>
                            <w:left w:val="none" w:sz="0" w:space="0" w:color="auto"/>
                            <w:bottom w:val="none" w:sz="0" w:space="0" w:color="auto"/>
                            <w:right w:val="none" w:sz="0" w:space="0" w:color="auto"/>
                          </w:divBdr>
                          <w:divsChild>
                            <w:div w:id="1817604743">
                              <w:marLeft w:val="0"/>
                              <w:marRight w:val="0"/>
                              <w:marTop w:val="0"/>
                              <w:marBottom w:val="0"/>
                              <w:divBdr>
                                <w:top w:val="none" w:sz="0" w:space="0" w:color="auto"/>
                                <w:left w:val="none" w:sz="0" w:space="0" w:color="auto"/>
                                <w:bottom w:val="none" w:sz="0" w:space="0" w:color="auto"/>
                                <w:right w:val="none" w:sz="0" w:space="0" w:color="auto"/>
                              </w:divBdr>
                              <w:divsChild>
                                <w:div w:id="631642997">
                                  <w:marLeft w:val="0"/>
                                  <w:marRight w:val="0"/>
                                  <w:marTop w:val="0"/>
                                  <w:marBottom w:val="0"/>
                                  <w:divBdr>
                                    <w:top w:val="none" w:sz="0" w:space="0" w:color="auto"/>
                                    <w:left w:val="none" w:sz="0" w:space="0" w:color="auto"/>
                                    <w:bottom w:val="none" w:sz="0" w:space="0" w:color="auto"/>
                                    <w:right w:val="none" w:sz="0" w:space="0" w:color="auto"/>
                                  </w:divBdr>
                                  <w:divsChild>
                                    <w:div w:id="2154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90305">
      <w:bodyDiv w:val="1"/>
      <w:marLeft w:val="0"/>
      <w:marRight w:val="0"/>
      <w:marTop w:val="0"/>
      <w:marBottom w:val="0"/>
      <w:divBdr>
        <w:top w:val="none" w:sz="0" w:space="0" w:color="auto"/>
        <w:left w:val="none" w:sz="0" w:space="0" w:color="auto"/>
        <w:bottom w:val="none" w:sz="0" w:space="0" w:color="auto"/>
        <w:right w:val="none" w:sz="0" w:space="0" w:color="auto"/>
      </w:divBdr>
    </w:div>
    <w:div w:id="72045623">
      <w:bodyDiv w:val="1"/>
      <w:marLeft w:val="0"/>
      <w:marRight w:val="0"/>
      <w:marTop w:val="0"/>
      <w:marBottom w:val="0"/>
      <w:divBdr>
        <w:top w:val="none" w:sz="0" w:space="0" w:color="auto"/>
        <w:left w:val="none" w:sz="0" w:space="0" w:color="auto"/>
        <w:bottom w:val="none" w:sz="0" w:space="0" w:color="auto"/>
        <w:right w:val="none" w:sz="0" w:space="0" w:color="auto"/>
      </w:divBdr>
    </w:div>
    <w:div w:id="120348352">
      <w:bodyDiv w:val="1"/>
      <w:marLeft w:val="0"/>
      <w:marRight w:val="0"/>
      <w:marTop w:val="0"/>
      <w:marBottom w:val="0"/>
      <w:divBdr>
        <w:top w:val="none" w:sz="0" w:space="0" w:color="auto"/>
        <w:left w:val="none" w:sz="0" w:space="0" w:color="auto"/>
        <w:bottom w:val="none" w:sz="0" w:space="0" w:color="auto"/>
        <w:right w:val="none" w:sz="0" w:space="0" w:color="auto"/>
      </w:divBdr>
      <w:divsChild>
        <w:div w:id="1885485717">
          <w:marLeft w:val="0"/>
          <w:marRight w:val="0"/>
          <w:marTop w:val="0"/>
          <w:marBottom w:val="0"/>
          <w:divBdr>
            <w:top w:val="none" w:sz="0" w:space="0" w:color="auto"/>
            <w:left w:val="none" w:sz="0" w:space="0" w:color="auto"/>
            <w:bottom w:val="none" w:sz="0" w:space="0" w:color="auto"/>
            <w:right w:val="none" w:sz="0" w:space="0" w:color="auto"/>
          </w:divBdr>
          <w:divsChild>
            <w:div w:id="1963687351">
              <w:marLeft w:val="0"/>
              <w:marRight w:val="0"/>
              <w:marTop w:val="0"/>
              <w:marBottom w:val="0"/>
              <w:divBdr>
                <w:top w:val="none" w:sz="0" w:space="0" w:color="auto"/>
                <w:left w:val="none" w:sz="0" w:space="0" w:color="auto"/>
                <w:bottom w:val="none" w:sz="0" w:space="0" w:color="auto"/>
                <w:right w:val="none" w:sz="0" w:space="0" w:color="auto"/>
              </w:divBdr>
              <w:divsChild>
                <w:div w:id="925455562">
                  <w:marLeft w:val="0"/>
                  <w:marRight w:val="0"/>
                  <w:marTop w:val="0"/>
                  <w:marBottom w:val="0"/>
                  <w:divBdr>
                    <w:top w:val="none" w:sz="0" w:space="0" w:color="auto"/>
                    <w:left w:val="none" w:sz="0" w:space="0" w:color="auto"/>
                    <w:bottom w:val="none" w:sz="0" w:space="0" w:color="auto"/>
                    <w:right w:val="none" w:sz="0" w:space="0" w:color="auto"/>
                  </w:divBdr>
                  <w:divsChild>
                    <w:div w:id="216404010">
                      <w:marLeft w:val="0"/>
                      <w:marRight w:val="0"/>
                      <w:marTop w:val="0"/>
                      <w:marBottom w:val="0"/>
                      <w:divBdr>
                        <w:top w:val="none" w:sz="0" w:space="0" w:color="auto"/>
                        <w:left w:val="none" w:sz="0" w:space="0" w:color="auto"/>
                        <w:bottom w:val="none" w:sz="0" w:space="0" w:color="auto"/>
                        <w:right w:val="none" w:sz="0" w:space="0" w:color="auto"/>
                      </w:divBdr>
                      <w:divsChild>
                        <w:div w:id="920679731">
                          <w:marLeft w:val="0"/>
                          <w:marRight w:val="0"/>
                          <w:marTop w:val="0"/>
                          <w:marBottom w:val="0"/>
                          <w:divBdr>
                            <w:top w:val="none" w:sz="0" w:space="0" w:color="auto"/>
                            <w:left w:val="none" w:sz="0" w:space="0" w:color="auto"/>
                            <w:bottom w:val="none" w:sz="0" w:space="0" w:color="auto"/>
                            <w:right w:val="none" w:sz="0" w:space="0" w:color="auto"/>
                          </w:divBdr>
                          <w:divsChild>
                            <w:div w:id="1181705024">
                              <w:marLeft w:val="0"/>
                              <w:marRight w:val="0"/>
                              <w:marTop w:val="0"/>
                              <w:marBottom w:val="0"/>
                              <w:divBdr>
                                <w:top w:val="none" w:sz="0" w:space="0" w:color="auto"/>
                                <w:left w:val="none" w:sz="0" w:space="0" w:color="auto"/>
                                <w:bottom w:val="none" w:sz="0" w:space="0" w:color="auto"/>
                                <w:right w:val="none" w:sz="0" w:space="0" w:color="auto"/>
                              </w:divBdr>
                              <w:divsChild>
                                <w:div w:id="1725447404">
                                  <w:marLeft w:val="0"/>
                                  <w:marRight w:val="0"/>
                                  <w:marTop w:val="0"/>
                                  <w:marBottom w:val="0"/>
                                  <w:divBdr>
                                    <w:top w:val="none" w:sz="0" w:space="0" w:color="auto"/>
                                    <w:left w:val="none" w:sz="0" w:space="0" w:color="auto"/>
                                    <w:bottom w:val="none" w:sz="0" w:space="0" w:color="auto"/>
                                    <w:right w:val="none" w:sz="0" w:space="0" w:color="auto"/>
                                  </w:divBdr>
                                  <w:divsChild>
                                    <w:div w:id="8635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3007">
                          <w:marLeft w:val="0"/>
                          <w:marRight w:val="0"/>
                          <w:marTop w:val="0"/>
                          <w:marBottom w:val="0"/>
                          <w:divBdr>
                            <w:top w:val="none" w:sz="0" w:space="0" w:color="auto"/>
                            <w:left w:val="none" w:sz="0" w:space="0" w:color="auto"/>
                            <w:bottom w:val="none" w:sz="0" w:space="0" w:color="auto"/>
                            <w:right w:val="none" w:sz="0" w:space="0" w:color="auto"/>
                          </w:divBdr>
                          <w:divsChild>
                            <w:div w:id="109708321">
                              <w:marLeft w:val="0"/>
                              <w:marRight w:val="0"/>
                              <w:marTop w:val="0"/>
                              <w:marBottom w:val="0"/>
                              <w:divBdr>
                                <w:top w:val="none" w:sz="0" w:space="0" w:color="auto"/>
                                <w:left w:val="none" w:sz="0" w:space="0" w:color="auto"/>
                                <w:bottom w:val="none" w:sz="0" w:space="0" w:color="auto"/>
                                <w:right w:val="none" w:sz="0" w:space="0" w:color="auto"/>
                              </w:divBdr>
                              <w:divsChild>
                                <w:div w:id="1867015862">
                                  <w:marLeft w:val="0"/>
                                  <w:marRight w:val="0"/>
                                  <w:marTop w:val="0"/>
                                  <w:marBottom w:val="0"/>
                                  <w:divBdr>
                                    <w:top w:val="none" w:sz="0" w:space="0" w:color="auto"/>
                                    <w:left w:val="none" w:sz="0" w:space="0" w:color="auto"/>
                                    <w:bottom w:val="none" w:sz="0" w:space="0" w:color="auto"/>
                                    <w:right w:val="none" w:sz="0" w:space="0" w:color="auto"/>
                                  </w:divBdr>
                                  <w:divsChild>
                                    <w:div w:id="12312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719134">
          <w:marLeft w:val="0"/>
          <w:marRight w:val="0"/>
          <w:marTop w:val="0"/>
          <w:marBottom w:val="0"/>
          <w:divBdr>
            <w:top w:val="none" w:sz="0" w:space="0" w:color="auto"/>
            <w:left w:val="none" w:sz="0" w:space="0" w:color="auto"/>
            <w:bottom w:val="none" w:sz="0" w:space="0" w:color="auto"/>
            <w:right w:val="none" w:sz="0" w:space="0" w:color="auto"/>
          </w:divBdr>
          <w:divsChild>
            <w:div w:id="1400858583">
              <w:marLeft w:val="0"/>
              <w:marRight w:val="0"/>
              <w:marTop w:val="0"/>
              <w:marBottom w:val="0"/>
              <w:divBdr>
                <w:top w:val="none" w:sz="0" w:space="0" w:color="auto"/>
                <w:left w:val="none" w:sz="0" w:space="0" w:color="auto"/>
                <w:bottom w:val="none" w:sz="0" w:space="0" w:color="auto"/>
                <w:right w:val="none" w:sz="0" w:space="0" w:color="auto"/>
              </w:divBdr>
              <w:divsChild>
                <w:div w:id="308634426">
                  <w:marLeft w:val="0"/>
                  <w:marRight w:val="0"/>
                  <w:marTop w:val="0"/>
                  <w:marBottom w:val="0"/>
                  <w:divBdr>
                    <w:top w:val="none" w:sz="0" w:space="0" w:color="auto"/>
                    <w:left w:val="none" w:sz="0" w:space="0" w:color="auto"/>
                    <w:bottom w:val="none" w:sz="0" w:space="0" w:color="auto"/>
                    <w:right w:val="none" w:sz="0" w:space="0" w:color="auto"/>
                  </w:divBdr>
                  <w:divsChild>
                    <w:div w:id="1746679128">
                      <w:marLeft w:val="0"/>
                      <w:marRight w:val="0"/>
                      <w:marTop w:val="0"/>
                      <w:marBottom w:val="0"/>
                      <w:divBdr>
                        <w:top w:val="none" w:sz="0" w:space="0" w:color="auto"/>
                        <w:left w:val="none" w:sz="0" w:space="0" w:color="auto"/>
                        <w:bottom w:val="none" w:sz="0" w:space="0" w:color="auto"/>
                        <w:right w:val="none" w:sz="0" w:space="0" w:color="auto"/>
                      </w:divBdr>
                      <w:divsChild>
                        <w:div w:id="1524977779">
                          <w:marLeft w:val="0"/>
                          <w:marRight w:val="0"/>
                          <w:marTop w:val="0"/>
                          <w:marBottom w:val="0"/>
                          <w:divBdr>
                            <w:top w:val="none" w:sz="0" w:space="0" w:color="auto"/>
                            <w:left w:val="none" w:sz="0" w:space="0" w:color="auto"/>
                            <w:bottom w:val="none" w:sz="0" w:space="0" w:color="auto"/>
                            <w:right w:val="none" w:sz="0" w:space="0" w:color="auto"/>
                          </w:divBdr>
                          <w:divsChild>
                            <w:div w:id="1106079264">
                              <w:marLeft w:val="0"/>
                              <w:marRight w:val="0"/>
                              <w:marTop w:val="0"/>
                              <w:marBottom w:val="0"/>
                              <w:divBdr>
                                <w:top w:val="none" w:sz="0" w:space="0" w:color="auto"/>
                                <w:left w:val="none" w:sz="0" w:space="0" w:color="auto"/>
                                <w:bottom w:val="none" w:sz="0" w:space="0" w:color="auto"/>
                                <w:right w:val="none" w:sz="0" w:space="0" w:color="auto"/>
                              </w:divBdr>
                              <w:divsChild>
                                <w:div w:id="762409473">
                                  <w:marLeft w:val="0"/>
                                  <w:marRight w:val="0"/>
                                  <w:marTop w:val="0"/>
                                  <w:marBottom w:val="0"/>
                                  <w:divBdr>
                                    <w:top w:val="none" w:sz="0" w:space="0" w:color="auto"/>
                                    <w:left w:val="none" w:sz="0" w:space="0" w:color="auto"/>
                                    <w:bottom w:val="none" w:sz="0" w:space="0" w:color="auto"/>
                                    <w:right w:val="none" w:sz="0" w:space="0" w:color="auto"/>
                                  </w:divBdr>
                                  <w:divsChild>
                                    <w:div w:id="1980643313">
                                      <w:marLeft w:val="0"/>
                                      <w:marRight w:val="0"/>
                                      <w:marTop w:val="0"/>
                                      <w:marBottom w:val="0"/>
                                      <w:divBdr>
                                        <w:top w:val="none" w:sz="0" w:space="0" w:color="auto"/>
                                        <w:left w:val="none" w:sz="0" w:space="0" w:color="auto"/>
                                        <w:bottom w:val="none" w:sz="0" w:space="0" w:color="auto"/>
                                        <w:right w:val="none" w:sz="0" w:space="0" w:color="auto"/>
                                      </w:divBdr>
                                      <w:divsChild>
                                        <w:div w:id="20544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967287">
          <w:marLeft w:val="0"/>
          <w:marRight w:val="0"/>
          <w:marTop w:val="0"/>
          <w:marBottom w:val="0"/>
          <w:divBdr>
            <w:top w:val="none" w:sz="0" w:space="0" w:color="auto"/>
            <w:left w:val="none" w:sz="0" w:space="0" w:color="auto"/>
            <w:bottom w:val="none" w:sz="0" w:space="0" w:color="auto"/>
            <w:right w:val="none" w:sz="0" w:space="0" w:color="auto"/>
          </w:divBdr>
          <w:divsChild>
            <w:div w:id="2123571492">
              <w:marLeft w:val="0"/>
              <w:marRight w:val="0"/>
              <w:marTop w:val="0"/>
              <w:marBottom w:val="0"/>
              <w:divBdr>
                <w:top w:val="none" w:sz="0" w:space="0" w:color="auto"/>
                <w:left w:val="none" w:sz="0" w:space="0" w:color="auto"/>
                <w:bottom w:val="none" w:sz="0" w:space="0" w:color="auto"/>
                <w:right w:val="none" w:sz="0" w:space="0" w:color="auto"/>
              </w:divBdr>
              <w:divsChild>
                <w:div w:id="1014186986">
                  <w:marLeft w:val="0"/>
                  <w:marRight w:val="0"/>
                  <w:marTop w:val="0"/>
                  <w:marBottom w:val="0"/>
                  <w:divBdr>
                    <w:top w:val="none" w:sz="0" w:space="0" w:color="auto"/>
                    <w:left w:val="none" w:sz="0" w:space="0" w:color="auto"/>
                    <w:bottom w:val="none" w:sz="0" w:space="0" w:color="auto"/>
                    <w:right w:val="none" w:sz="0" w:space="0" w:color="auto"/>
                  </w:divBdr>
                  <w:divsChild>
                    <w:div w:id="1798914211">
                      <w:marLeft w:val="0"/>
                      <w:marRight w:val="0"/>
                      <w:marTop w:val="0"/>
                      <w:marBottom w:val="0"/>
                      <w:divBdr>
                        <w:top w:val="none" w:sz="0" w:space="0" w:color="auto"/>
                        <w:left w:val="none" w:sz="0" w:space="0" w:color="auto"/>
                        <w:bottom w:val="none" w:sz="0" w:space="0" w:color="auto"/>
                        <w:right w:val="none" w:sz="0" w:space="0" w:color="auto"/>
                      </w:divBdr>
                      <w:divsChild>
                        <w:div w:id="1093210126">
                          <w:marLeft w:val="0"/>
                          <w:marRight w:val="0"/>
                          <w:marTop w:val="0"/>
                          <w:marBottom w:val="0"/>
                          <w:divBdr>
                            <w:top w:val="none" w:sz="0" w:space="0" w:color="auto"/>
                            <w:left w:val="none" w:sz="0" w:space="0" w:color="auto"/>
                            <w:bottom w:val="none" w:sz="0" w:space="0" w:color="auto"/>
                            <w:right w:val="none" w:sz="0" w:space="0" w:color="auto"/>
                          </w:divBdr>
                          <w:divsChild>
                            <w:div w:id="2120253073">
                              <w:marLeft w:val="0"/>
                              <w:marRight w:val="0"/>
                              <w:marTop w:val="0"/>
                              <w:marBottom w:val="0"/>
                              <w:divBdr>
                                <w:top w:val="none" w:sz="0" w:space="0" w:color="auto"/>
                                <w:left w:val="none" w:sz="0" w:space="0" w:color="auto"/>
                                <w:bottom w:val="none" w:sz="0" w:space="0" w:color="auto"/>
                                <w:right w:val="none" w:sz="0" w:space="0" w:color="auto"/>
                              </w:divBdr>
                              <w:divsChild>
                                <w:div w:id="13757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8132">
                  <w:marLeft w:val="0"/>
                  <w:marRight w:val="0"/>
                  <w:marTop w:val="0"/>
                  <w:marBottom w:val="0"/>
                  <w:divBdr>
                    <w:top w:val="none" w:sz="0" w:space="0" w:color="auto"/>
                    <w:left w:val="none" w:sz="0" w:space="0" w:color="auto"/>
                    <w:bottom w:val="none" w:sz="0" w:space="0" w:color="auto"/>
                    <w:right w:val="none" w:sz="0" w:space="0" w:color="auto"/>
                  </w:divBdr>
                  <w:divsChild>
                    <w:div w:id="980963867">
                      <w:marLeft w:val="0"/>
                      <w:marRight w:val="0"/>
                      <w:marTop w:val="0"/>
                      <w:marBottom w:val="0"/>
                      <w:divBdr>
                        <w:top w:val="none" w:sz="0" w:space="0" w:color="auto"/>
                        <w:left w:val="none" w:sz="0" w:space="0" w:color="auto"/>
                        <w:bottom w:val="none" w:sz="0" w:space="0" w:color="auto"/>
                        <w:right w:val="none" w:sz="0" w:space="0" w:color="auto"/>
                      </w:divBdr>
                      <w:divsChild>
                        <w:div w:id="1282152077">
                          <w:marLeft w:val="0"/>
                          <w:marRight w:val="0"/>
                          <w:marTop w:val="0"/>
                          <w:marBottom w:val="0"/>
                          <w:divBdr>
                            <w:top w:val="none" w:sz="0" w:space="0" w:color="auto"/>
                            <w:left w:val="none" w:sz="0" w:space="0" w:color="auto"/>
                            <w:bottom w:val="none" w:sz="0" w:space="0" w:color="auto"/>
                            <w:right w:val="none" w:sz="0" w:space="0" w:color="auto"/>
                          </w:divBdr>
                          <w:divsChild>
                            <w:div w:id="884414671">
                              <w:marLeft w:val="0"/>
                              <w:marRight w:val="0"/>
                              <w:marTop w:val="0"/>
                              <w:marBottom w:val="0"/>
                              <w:divBdr>
                                <w:top w:val="none" w:sz="0" w:space="0" w:color="auto"/>
                                <w:left w:val="none" w:sz="0" w:space="0" w:color="auto"/>
                                <w:bottom w:val="none" w:sz="0" w:space="0" w:color="auto"/>
                                <w:right w:val="none" w:sz="0" w:space="0" w:color="auto"/>
                              </w:divBdr>
                              <w:divsChild>
                                <w:div w:id="2071998722">
                                  <w:marLeft w:val="0"/>
                                  <w:marRight w:val="0"/>
                                  <w:marTop w:val="0"/>
                                  <w:marBottom w:val="0"/>
                                  <w:divBdr>
                                    <w:top w:val="none" w:sz="0" w:space="0" w:color="auto"/>
                                    <w:left w:val="none" w:sz="0" w:space="0" w:color="auto"/>
                                    <w:bottom w:val="none" w:sz="0" w:space="0" w:color="auto"/>
                                    <w:right w:val="none" w:sz="0" w:space="0" w:color="auto"/>
                                  </w:divBdr>
                                  <w:divsChild>
                                    <w:div w:id="17232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91993">
      <w:bodyDiv w:val="1"/>
      <w:marLeft w:val="0"/>
      <w:marRight w:val="0"/>
      <w:marTop w:val="0"/>
      <w:marBottom w:val="0"/>
      <w:divBdr>
        <w:top w:val="none" w:sz="0" w:space="0" w:color="auto"/>
        <w:left w:val="none" w:sz="0" w:space="0" w:color="auto"/>
        <w:bottom w:val="none" w:sz="0" w:space="0" w:color="auto"/>
        <w:right w:val="none" w:sz="0" w:space="0" w:color="auto"/>
      </w:divBdr>
    </w:div>
    <w:div w:id="240066358">
      <w:bodyDiv w:val="1"/>
      <w:marLeft w:val="0"/>
      <w:marRight w:val="0"/>
      <w:marTop w:val="0"/>
      <w:marBottom w:val="0"/>
      <w:divBdr>
        <w:top w:val="none" w:sz="0" w:space="0" w:color="auto"/>
        <w:left w:val="none" w:sz="0" w:space="0" w:color="auto"/>
        <w:bottom w:val="none" w:sz="0" w:space="0" w:color="auto"/>
        <w:right w:val="none" w:sz="0" w:space="0" w:color="auto"/>
      </w:divBdr>
    </w:div>
    <w:div w:id="274945239">
      <w:bodyDiv w:val="1"/>
      <w:marLeft w:val="0"/>
      <w:marRight w:val="0"/>
      <w:marTop w:val="0"/>
      <w:marBottom w:val="0"/>
      <w:divBdr>
        <w:top w:val="none" w:sz="0" w:space="0" w:color="auto"/>
        <w:left w:val="none" w:sz="0" w:space="0" w:color="auto"/>
        <w:bottom w:val="none" w:sz="0" w:space="0" w:color="auto"/>
        <w:right w:val="none" w:sz="0" w:space="0" w:color="auto"/>
      </w:divBdr>
      <w:divsChild>
        <w:div w:id="2106605812">
          <w:marLeft w:val="0"/>
          <w:marRight w:val="0"/>
          <w:marTop w:val="0"/>
          <w:marBottom w:val="0"/>
          <w:divBdr>
            <w:top w:val="none" w:sz="0" w:space="0" w:color="auto"/>
            <w:left w:val="none" w:sz="0" w:space="0" w:color="auto"/>
            <w:bottom w:val="none" w:sz="0" w:space="0" w:color="auto"/>
            <w:right w:val="none" w:sz="0" w:space="0" w:color="auto"/>
          </w:divBdr>
          <w:divsChild>
            <w:div w:id="1913931390">
              <w:marLeft w:val="0"/>
              <w:marRight w:val="0"/>
              <w:marTop w:val="0"/>
              <w:marBottom w:val="0"/>
              <w:divBdr>
                <w:top w:val="none" w:sz="0" w:space="0" w:color="auto"/>
                <w:left w:val="none" w:sz="0" w:space="0" w:color="auto"/>
                <w:bottom w:val="none" w:sz="0" w:space="0" w:color="auto"/>
                <w:right w:val="none" w:sz="0" w:space="0" w:color="auto"/>
              </w:divBdr>
              <w:divsChild>
                <w:div w:id="567039315">
                  <w:marLeft w:val="0"/>
                  <w:marRight w:val="0"/>
                  <w:marTop w:val="0"/>
                  <w:marBottom w:val="0"/>
                  <w:divBdr>
                    <w:top w:val="none" w:sz="0" w:space="0" w:color="auto"/>
                    <w:left w:val="none" w:sz="0" w:space="0" w:color="auto"/>
                    <w:bottom w:val="none" w:sz="0" w:space="0" w:color="auto"/>
                    <w:right w:val="none" w:sz="0" w:space="0" w:color="auto"/>
                  </w:divBdr>
                  <w:divsChild>
                    <w:div w:id="575476838">
                      <w:marLeft w:val="0"/>
                      <w:marRight w:val="0"/>
                      <w:marTop w:val="0"/>
                      <w:marBottom w:val="0"/>
                      <w:divBdr>
                        <w:top w:val="none" w:sz="0" w:space="0" w:color="auto"/>
                        <w:left w:val="none" w:sz="0" w:space="0" w:color="auto"/>
                        <w:bottom w:val="none" w:sz="0" w:space="0" w:color="auto"/>
                        <w:right w:val="none" w:sz="0" w:space="0" w:color="auto"/>
                      </w:divBdr>
                      <w:divsChild>
                        <w:div w:id="1924142879">
                          <w:marLeft w:val="0"/>
                          <w:marRight w:val="0"/>
                          <w:marTop w:val="0"/>
                          <w:marBottom w:val="0"/>
                          <w:divBdr>
                            <w:top w:val="none" w:sz="0" w:space="0" w:color="auto"/>
                            <w:left w:val="none" w:sz="0" w:space="0" w:color="auto"/>
                            <w:bottom w:val="none" w:sz="0" w:space="0" w:color="auto"/>
                            <w:right w:val="none" w:sz="0" w:space="0" w:color="auto"/>
                          </w:divBdr>
                          <w:divsChild>
                            <w:div w:id="1996833443">
                              <w:marLeft w:val="0"/>
                              <w:marRight w:val="0"/>
                              <w:marTop w:val="0"/>
                              <w:marBottom w:val="0"/>
                              <w:divBdr>
                                <w:top w:val="none" w:sz="0" w:space="0" w:color="auto"/>
                                <w:left w:val="none" w:sz="0" w:space="0" w:color="auto"/>
                                <w:bottom w:val="none" w:sz="0" w:space="0" w:color="auto"/>
                                <w:right w:val="none" w:sz="0" w:space="0" w:color="auto"/>
                              </w:divBdr>
                              <w:divsChild>
                                <w:div w:id="1703289184">
                                  <w:marLeft w:val="0"/>
                                  <w:marRight w:val="0"/>
                                  <w:marTop w:val="0"/>
                                  <w:marBottom w:val="0"/>
                                  <w:divBdr>
                                    <w:top w:val="none" w:sz="0" w:space="0" w:color="auto"/>
                                    <w:left w:val="none" w:sz="0" w:space="0" w:color="auto"/>
                                    <w:bottom w:val="none" w:sz="0" w:space="0" w:color="auto"/>
                                    <w:right w:val="none" w:sz="0" w:space="0" w:color="auto"/>
                                  </w:divBdr>
                                  <w:divsChild>
                                    <w:div w:id="20984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05848">
                          <w:marLeft w:val="0"/>
                          <w:marRight w:val="0"/>
                          <w:marTop w:val="0"/>
                          <w:marBottom w:val="0"/>
                          <w:divBdr>
                            <w:top w:val="none" w:sz="0" w:space="0" w:color="auto"/>
                            <w:left w:val="none" w:sz="0" w:space="0" w:color="auto"/>
                            <w:bottom w:val="none" w:sz="0" w:space="0" w:color="auto"/>
                            <w:right w:val="none" w:sz="0" w:space="0" w:color="auto"/>
                          </w:divBdr>
                          <w:divsChild>
                            <w:div w:id="1875002944">
                              <w:marLeft w:val="0"/>
                              <w:marRight w:val="0"/>
                              <w:marTop w:val="0"/>
                              <w:marBottom w:val="0"/>
                              <w:divBdr>
                                <w:top w:val="none" w:sz="0" w:space="0" w:color="auto"/>
                                <w:left w:val="none" w:sz="0" w:space="0" w:color="auto"/>
                                <w:bottom w:val="none" w:sz="0" w:space="0" w:color="auto"/>
                                <w:right w:val="none" w:sz="0" w:space="0" w:color="auto"/>
                              </w:divBdr>
                              <w:divsChild>
                                <w:div w:id="1365474649">
                                  <w:marLeft w:val="0"/>
                                  <w:marRight w:val="0"/>
                                  <w:marTop w:val="0"/>
                                  <w:marBottom w:val="0"/>
                                  <w:divBdr>
                                    <w:top w:val="none" w:sz="0" w:space="0" w:color="auto"/>
                                    <w:left w:val="none" w:sz="0" w:space="0" w:color="auto"/>
                                    <w:bottom w:val="none" w:sz="0" w:space="0" w:color="auto"/>
                                    <w:right w:val="none" w:sz="0" w:space="0" w:color="auto"/>
                                  </w:divBdr>
                                  <w:divsChild>
                                    <w:div w:id="5397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818137">
          <w:marLeft w:val="0"/>
          <w:marRight w:val="0"/>
          <w:marTop w:val="0"/>
          <w:marBottom w:val="0"/>
          <w:divBdr>
            <w:top w:val="none" w:sz="0" w:space="0" w:color="auto"/>
            <w:left w:val="none" w:sz="0" w:space="0" w:color="auto"/>
            <w:bottom w:val="none" w:sz="0" w:space="0" w:color="auto"/>
            <w:right w:val="none" w:sz="0" w:space="0" w:color="auto"/>
          </w:divBdr>
          <w:divsChild>
            <w:div w:id="696349615">
              <w:marLeft w:val="0"/>
              <w:marRight w:val="0"/>
              <w:marTop w:val="0"/>
              <w:marBottom w:val="0"/>
              <w:divBdr>
                <w:top w:val="none" w:sz="0" w:space="0" w:color="auto"/>
                <w:left w:val="none" w:sz="0" w:space="0" w:color="auto"/>
                <w:bottom w:val="none" w:sz="0" w:space="0" w:color="auto"/>
                <w:right w:val="none" w:sz="0" w:space="0" w:color="auto"/>
              </w:divBdr>
              <w:divsChild>
                <w:div w:id="1923951343">
                  <w:marLeft w:val="0"/>
                  <w:marRight w:val="0"/>
                  <w:marTop w:val="0"/>
                  <w:marBottom w:val="0"/>
                  <w:divBdr>
                    <w:top w:val="none" w:sz="0" w:space="0" w:color="auto"/>
                    <w:left w:val="none" w:sz="0" w:space="0" w:color="auto"/>
                    <w:bottom w:val="none" w:sz="0" w:space="0" w:color="auto"/>
                    <w:right w:val="none" w:sz="0" w:space="0" w:color="auto"/>
                  </w:divBdr>
                  <w:divsChild>
                    <w:div w:id="405610064">
                      <w:marLeft w:val="0"/>
                      <w:marRight w:val="0"/>
                      <w:marTop w:val="0"/>
                      <w:marBottom w:val="0"/>
                      <w:divBdr>
                        <w:top w:val="none" w:sz="0" w:space="0" w:color="auto"/>
                        <w:left w:val="none" w:sz="0" w:space="0" w:color="auto"/>
                        <w:bottom w:val="none" w:sz="0" w:space="0" w:color="auto"/>
                        <w:right w:val="none" w:sz="0" w:space="0" w:color="auto"/>
                      </w:divBdr>
                      <w:divsChild>
                        <w:div w:id="1123579950">
                          <w:marLeft w:val="0"/>
                          <w:marRight w:val="0"/>
                          <w:marTop w:val="0"/>
                          <w:marBottom w:val="0"/>
                          <w:divBdr>
                            <w:top w:val="none" w:sz="0" w:space="0" w:color="auto"/>
                            <w:left w:val="none" w:sz="0" w:space="0" w:color="auto"/>
                            <w:bottom w:val="none" w:sz="0" w:space="0" w:color="auto"/>
                            <w:right w:val="none" w:sz="0" w:space="0" w:color="auto"/>
                          </w:divBdr>
                          <w:divsChild>
                            <w:div w:id="344093325">
                              <w:marLeft w:val="0"/>
                              <w:marRight w:val="0"/>
                              <w:marTop w:val="0"/>
                              <w:marBottom w:val="0"/>
                              <w:divBdr>
                                <w:top w:val="none" w:sz="0" w:space="0" w:color="auto"/>
                                <w:left w:val="none" w:sz="0" w:space="0" w:color="auto"/>
                                <w:bottom w:val="none" w:sz="0" w:space="0" w:color="auto"/>
                                <w:right w:val="none" w:sz="0" w:space="0" w:color="auto"/>
                              </w:divBdr>
                              <w:divsChild>
                                <w:div w:id="42950059">
                                  <w:marLeft w:val="0"/>
                                  <w:marRight w:val="0"/>
                                  <w:marTop w:val="0"/>
                                  <w:marBottom w:val="0"/>
                                  <w:divBdr>
                                    <w:top w:val="none" w:sz="0" w:space="0" w:color="auto"/>
                                    <w:left w:val="none" w:sz="0" w:space="0" w:color="auto"/>
                                    <w:bottom w:val="none" w:sz="0" w:space="0" w:color="auto"/>
                                    <w:right w:val="none" w:sz="0" w:space="0" w:color="auto"/>
                                  </w:divBdr>
                                  <w:divsChild>
                                    <w:div w:id="355543066">
                                      <w:marLeft w:val="0"/>
                                      <w:marRight w:val="0"/>
                                      <w:marTop w:val="0"/>
                                      <w:marBottom w:val="0"/>
                                      <w:divBdr>
                                        <w:top w:val="none" w:sz="0" w:space="0" w:color="auto"/>
                                        <w:left w:val="none" w:sz="0" w:space="0" w:color="auto"/>
                                        <w:bottom w:val="none" w:sz="0" w:space="0" w:color="auto"/>
                                        <w:right w:val="none" w:sz="0" w:space="0" w:color="auto"/>
                                      </w:divBdr>
                                      <w:divsChild>
                                        <w:div w:id="16053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295978">
          <w:marLeft w:val="0"/>
          <w:marRight w:val="0"/>
          <w:marTop w:val="0"/>
          <w:marBottom w:val="0"/>
          <w:divBdr>
            <w:top w:val="none" w:sz="0" w:space="0" w:color="auto"/>
            <w:left w:val="none" w:sz="0" w:space="0" w:color="auto"/>
            <w:bottom w:val="none" w:sz="0" w:space="0" w:color="auto"/>
            <w:right w:val="none" w:sz="0" w:space="0" w:color="auto"/>
          </w:divBdr>
          <w:divsChild>
            <w:div w:id="272136739">
              <w:marLeft w:val="0"/>
              <w:marRight w:val="0"/>
              <w:marTop w:val="0"/>
              <w:marBottom w:val="0"/>
              <w:divBdr>
                <w:top w:val="none" w:sz="0" w:space="0" w:color="auto"/>
                <w:left w:val="none" w:sz="0" w:space="0" w:color="auto"/>
                <w:bottom w:val="none" w:sz="0" w:space="0" w:color="auto"/>
                <w:right w:val="none" w:sz="0" w:space="0" w:color="auto"/>
              </w:divBdr>
              <w:divsChild>
                <w:div w:id="1159811998">
                  <w:marLeft w:val="0"/>
                  <w:marRight w:val="0"/>
                  <w:marTop w:val="0"/>
                  <w:marBottom w:val="0"/>
                  <w:divBdr>
                    <w:top w:val="none" w:sz="0" w:space="0" w:color="auto"/>
                    <w:left w:val="none" w:sz="0" w:space="0" w:color="auto"/>
                    <w:bottom w:val="none" w:sz="0" w:space="0" w:color="auto"/>
                    <w:right w:val="none" w:sz="0" w:space="0" w:color="auto"/>
                  </w:divBdr>
                  <w:divsChild>
                    <w:div w:id="610821926">
                      <w:marLeft w:val="0"/>
                      <w:marRight w:val="0"/>
                      <w:marTop w:val="0"/>
                      <w:marBottom w:val="0"/>
                      <w:divBdr>
                        <w:top w:val="none" w:sz="0" w:space="0" w:color="auto"/>
                        <w:left w:val="none" w:sz="0" w:space="0" w:color="auto"/>
                        <w:bottom w:val="none" w:sz="0" w:space="0" w:color="auto"/>
                        <w:right w:val="none" w:sz="0" w:space="0" w:color="auto"/>
                      </w:divBdr>
                      <w:divsChild>
                        <w:div w:id="1619530157">
                          <w:marLeft w:val="0"/>
                          <w:marRight w:val="0"/>
                          <w:marTop w:val="0"/>
                          <w:marBottom w:val="0"/>
                          <w:divBdr>
                            <w:top w:val="none" w:sz="0" w:space="0" w:color="auto"/>
                            <w:left w:val="none" w:sz="0" w:space="0" w:color="auto"/>
                            <w:bottom w:val="none" w:sz="0" w:space="0" w:color="auto"/>
                            <w:right w:val="none" w:sz="0" w:space="0" w:color="auto"/>
                          </w:divBdr>
                          <w:divsChild>
                            <w:div w:id="2042851742">
                              <w:marLeft w:val="0"/>
                              <w:marRight w:val="0"/>
                              <w:marTop w:val="0"/>
                              <w:marBottom w:val="0"/>
                              <w:divBdr>
                                <w:top w:val="none" w:sz="0" w:space="0" w:color="auto"/>
                                <w:left w:val="none" w:sz="0" w:space="0" w:color="auto"/>
                                <w:bottom w:val="none" w:sz="0" w:space="0" w:color="auto"/>
                                <w:right w:val="none" w:sz="0" w:space="0" w:color="auto"/>
                              </w:divBdr>
                              <w:divsChild>
                                <w:div w:id="17456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13161">
                  <w:marLeft w:val="0"/>
                  <w:marRight w:val="0"/>
                  <w:marTop w:val="0"/>
                  <w:marBottom w:val="0"/>
                  <w:divBdr>
                    <w:top w:val="none" w:sz="0" w:space="0" w:color="auto"/>
                    <w:left w:val="none" w:sz="0" w:space="0" w:color="auto"/>
                    <w:bottom w:val="none" w:sz="0" w:space="0" w:color="auto"/>
                    <w:right w:val="none" w:sz="0" w:space="0" w:color="auto"/>
                  </w:divBdr>
                  <w:divsChild>
                    <w:div w:id="655113793">
                      <w:marLeft w:val="0"/>
                      <w:marRight w:val="0"/>
                      <w:marTop w:val="0"/>
                      <w:marBottom w:val="0"/>
                      <w:divBdr>
                        <w:top w:val="none" w:sz="0" w:space="0" w:color="auto"/>
                        <w:left w:val="none" w:sz="0" w:space="0" w:color="auto"/>
                        <w:bottom w:val="none" w:sz="0" w:space="0" w:color="auto"/>
                        <w:right w:val="none" w:sz="0" w:space="0" w:color="auto"/>
                      </w:divBdr>
                      <w:divsChild>
                        <w:div w:id="1905098452">
                          <w:marLeft w:val="0"/>
                          <w:marRight w:val="0"/>
                          <w:marTop w:val="0"/>
                          <w:marBottom w:val="0"/>
                          <w:divBdr>
                            <w:top w:val="none" w:sz="0" w:space="0" w:color="auto"/>
                            <w:left w:val="none" w:sz="0" w:space="0" w:color="auto"/>
                            <w:bottom w:val="none" w:sz="0" w:space="0" w:color="auto"/>
                            <w:right w:val="none" w:sz="0" w:space="0" w:color="auto"/>
                          </w:divBdr>
                          <w:divsChild>
                            <w:div w:id="1781148768">
                              <w:marLeft w:val="0"/>
                              <w:marRight w:val="0"/>
                              <w:marTop w:val="0"/>
                              <w:marBottom w:val="0"/>
                              <w:divBdr>
                                <w:top w:val="none" w:sz="0" w:space="0" w:color="auto"/>
                                <w:left w:val="none" w:sz="0" w:space="0" w:color="auto"/>
                                <w:bottom w:val="none" w:sz="0" w:space="0" w:color="auto"/>
                                <w:right w:val="none" w:sz="0" w:space="0" w:color="auto"/>
                              </w:divBdr>
                              <w:divsChild>
                                <w:div w:id="1445345293">
                                  <w:marLeft w:val="0"/>
                                  <w:marRight w:val="0"/>
                                  <w:marTop w:val="0"/>
                                  <w:marBottom w:val="0"/>
                                  <w:divBdr>
                                    <w:top w:val="none" w:sz="0" w:space="0" w:color="auto"/>
                                    <w:left w:val="none" w:sz="0" w:space="0" w:color="auto"/>
                                    <w:bottom w:val="none" w:sz="0" w:space="0" w:color="auto"/>
                                    <w:right w:val="none" w:sz="0" w:space="0" w:color="auto"/>
                                  </w:divBdr>
                                  <w:divsChild>
                                    <w:div w:id="13646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135353">
                          <w:marLeft w:val="0"/>
                          <w:marRight w:val="0"/>
                          <w:marTop w:val="0"/>
                          <w:marBottom w:val="0"/>
                          <w:divBdr>
                            <w:top w:val="none" w:sz="0" w:space="0" w:color="auto"/>
                            <w:left w:val="none" w:sz="0" w:space="0" w:color="auto"/>
                            <w:bottom w:val="none" w:sz="0" w:space="0" w:color="auto"/>
                            <w:right w:val="none" w:sz="0" w:space="0" w:color="auto"/>
                          </w:divBdr>
                          <w:divsChild>
                            <w:div w:id="1808012760">
                              <w:marLeft w:val="0"/>
                              <w:marRight w:val="0"/>
                              <w:marTop w:val="0"/>
                              <w:marBottom w:val="0"/>
                              <w:divBdr>
                                <w:top w:val="none" w:sz="0" w:space="0" w:color="auto"/>
                                <w:left w:val="none" w:sz="0" w:space="0" w:color="auto"/>
                                <w:bottom w:val="none" w:sz="0" w:space="0" w:color="auto"/>
                                <w:right w:val="none" w:sz="0" w:space="0" w:color="auto"/>
                              </w:divBdr>
                              <w:divsChild>
                                <w:div w:id="1494296882">
                                  <w:marLeft w:val="0"/>
                                  <w:marRight w:val="0"/>
                                  <w:marTop w:val="0"/>
                                  <w:marBottom w:val="0"/>
                                  <w:divBdr>
                                    <w:top w:val="none" w:sz="0" w:space="0" w:color="auto"/>
                                    <w:left w:val="none" w:sz="0" w:space="0" w:color="auto"/>
                                    <w:bottom w:val="none" w:sz="0" w:space="0" w:color="auto"/>
                                    <w:right w:val="none" w:sz="0" w:space="0" w:color="auto"/>
                                  </w:divBdr>
                                  <w:divsChild>
                                    <w:div w:id="11131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567973">
          <w:marLeft w:val="0"/>
          <w:marRight w:val="0"/>
          <w:marTop w:val="0"/>
          <w:marBottom w:val="0"/>
          <w:divBdr>
            <w:top w:val="none" w:sz="0" w:space="0" w:color="auto"/>
            <w:left w:val="none" w:sz="0" w:space="0" w:color="auto"/>
            <w:bottom w:val="none" w:sz="0" w:space="0" w:color="auto"/>
            <w:right w:val="none" w:sz="0" w:space="0" w:color="auto"/>
          </w:divBdr>
          <w:divsChild>
            <w:div w:id="1338456936">
              <w:marLeft w:val="0"/>
              <w:marRight w:val="0"/>
              <w:marTop w:val="0"/>
              <w:marBottom w:val="0"/>
              <w:divBdr>
                <w:top w:val="none" w:sz="0" w:space="0" w:color="auto"/>
                <w:left w:val="none" w:sz="0" w:space="0" w:color="auto"/>
                <w:bottom w:val="none" w:sz="0" w:space="0" w:color="auto"/>
                <w:right w:val="none" w:sz="0" w:space="0" w:color="auto"/>
              </w:divBdr>
              <w:divsChild>
                <w:div w:id="1646812072">
                  <w:marLeft w:val="0"/>
                  <w:marRight w:val="0"/>
                  <w:marTop w:val="0"/>
                  <w:marBottom w:val="0"/>
                  <w:divBdr>
                    <w:top w:val="none" w:sz="0" w:space="0" w:color="auto"/>
                    <w:left w:val="none" w:sz="0" w:space="0" w:color="auto"/>
                    <w:bottom w:val="none" w:sz="0" w:space="0" w:color="auto"/>
                    <w:right w:val="none" w:sz="0" w:space="0" w:color="auto"/>
                  </w:divBdr>
                  <w:divsChild>
                    <w:div w:id="1542356800">
                      <w:marLeft w:val="0"/>
                      <w:marRight w:val="0"/>
                      <w:marTop w:val="0"/>
                      <w:marBottom w:val="0"/>
                      <w:divBdr>
                        <w:top w:val="none" w:sz="0" w:space="0" w:color="auto"/>
                        <w:left w:val="none" w:sz="0" w:space="0" w:color="auto"/>
                        <w:bottom w:val="none" w:sz="0" w:space="0" w:color="auto"/>
                        <w:right w:val="none" w:sz="0" w:space="0" w:color="auto"/>
                      </w:divBdr>
                      <w:divsChild>
                        <w:div w:id="1833713137">
                          <w:marLeft w:val="0"/>
                          <w:marRight w:val="0"/>
                          <w:marTop w:val="0"/>
                          <w:marBottom w:val="0"/>
                          <w:divBdr>
                            <w:top w:val="none" w:sz="0" w:space="0" w:color="auto"/>
                            <w:left w:val="none" w:sz="0" w:space="0" w:color="auto"/>
                            <w:bottom w:val="none" w:sz="0" w:space="0" w:color="auto"/>
                            <w:right w:val="none" w:sz="0" w:space="0" w:color="auto"/>
                          </w:divBdr>
                          <w:divsChild>
                            <w:div w:id="1261598181">
                              <w:marLeft w:val="0"/>
                              <w:marRight w:val="0"/>
                              <w:marTop w:val="0"/>
                              <w:marBottom w:val="0"/>
                              <w:divBdr>
                                <w:top w:val="none" w:sz="0" w:space="0" w:color="auto"/>
                                <w:left w:val="none" w:sz="0" w:space="0" w:color="auto"/>
                                <w:bottom w:val="none" w:sz="0" w:space="0" w:color="auto"/>
                                <w:right w:val="none" w:sz="0" w:space="0" w:color="auto"/>
                              </w:divBdr>
                              <w:divsChild>
                                <w:div w:id="780495928">
                                  <w:marLeft w:val="0"/>
                                  <w:marRight w:val="0"/>
                                  <w:marTop w:val="0"/>
                                  <w:marBottom w:val="0"/>
                                  <w:divBdr>
                                    <w:top w:val="none" w:sz="0" w:space="0" w:color="auto"/>
                                    <w:left w:val="none" w:sz="0" w:space="0" w:color="auto"/>
                                    <w:bottom w:val="none" w:sz="0" w:space="0" w:color="auto"/>
                                    <w:right w:val="none" w:sz="0" w:space="0" w:color="auto"/>
                                  </w:divBdr>
                                  <w:divsChild>
                                    <w:div w:id="1159422067">
                                      <w:marLeft w:val="0"/>
                                      <w:marRight w:val="0"/>
                                      <w:marTop w:val="0"/>
                                      <w:marBottom w:val="0"/>
                                      <w:divBdr>
                                        <w:top w:val="none" w:sz="0" w:space="0" w:color="auto"/>
                                        <w:left w:val="none" w:sz="0" w:space="0" w:color="auto"/>
                                        <w:bottom w:val="none" w:sz="0" w:space="0" w:color="auto"/>
                                        <w:right w:val="none" w:sz="0" w:space="0" w:color="auto"/>
                                      </w:divBdr>
                                      <w:divsChild>
                                        <w:div w:id="10523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406901">
          <w:marLeft w:val="0"/>
          <w:marRight w:val="0"/>
          <w:marTop w:val="0"/>
          <w:marBottom w:val="0"/>
          <w:divBdr>
            <w:top w:val="none" w:sz="0" w:space="0" w:color="auto"/>
            <w:left w:val="none" w:sz="0" w:space="0" w:color="auto"/>
            <w:bottom w:val="none" w:sz="0" w:space="0" w:color="auto"/>
            <w:right w:val="none" w:sz="0" w:space="0" w:color="auto"/>
          </w:divBdr>
          <w:divsChild>
            <w:div w:id="872881103">
              <w:marLeft w:val="0"/>
              <w:marRight w:val="0"/>
              <w:marTop w:val="0"/>
              <w:marBottom w:val="0"/>
              <w:divBdr>
                <w:top w:val="none" w:sz="0" w:space="0" w:color="auto"/>
                <w:left w:val="none" w:sz="0" w:space="0" w:color="auto"/>
                <w:bottom w:val="none" w:sz="0" w:space="0" w:color="auto"/>
                <w:right w:val="none" w:sz="0" w:space="0" w:color="auto"/>
              </w:divBdr>
              <w:divsChild>
                <w:div w:id="700587949">
                  <w:marLeft w:val="0"/>
                  <w:marRight w:val="0"/>
                  <w:marTop w:val="0"/>
                  <w:marBottom w:val="0"/>
                  <w:divBdr>
                    <w:top w:val="none" w:sz="0" w:space="0" w:color="auto"/>
                    <w:left w:val="none" w:sz="0" w:space="0" w:color="auto"/>
                    <w:bottom w:val="none" w:sz="0" w:space="0" w:color="auto"/>
                    <w:right w:val="none" w:sz="0" w:space="0" w:color="auto"/>
                  </w:divBdr>
                  <w:divsChild>
                    <w:div w:id="1845851372">
                      <w:marLeft w:val="0"/>
                      <w:marRight w:val="0"/>
                      <w:marTop w:val="0"/>
                      <w:marBottom w:val="0"/>
                      <w:divBdr>
                        <w:top w:val="none" w:sz="0" w:space="0" w:color="auto"/>
                        <w:left w:val="none" w:sz="0" w:space="0" w:color="auto"/>
                        <w:bottom w:val="none" w:sz="0" w:space="0" w:color="auto"/>
                        <w:right w:val="none" w:sz="0" w:space="0" w:color="auto"/>
                      </w:divBdr>
                      <w:divsChild>
                        <w:div w:id="691421815">
                          <w:marLeft w:val="0"/>
                          <w:marRight w:val="0"/>
                          <w:marTop w:val="0"/>
                          <w:marBottom w:val="0"/>
                          <w:divBdr>
                            <w:top w:val="none" w:sz="0" w:space="0" w:color="auto"/>
                            <w:left w:val="none" w:sz="0" w:space="0" w:color="auto"/>
                            <w:bottom w:val="none" w:sz="0" w:space="0" w:color="auto"/>
                            <w:right w:val="none" w:sz="0" w:space="0" w:color="auto"/>
                          </w:divBdr>
                          <w:divsChild>
                            <w:div w:id="223105554">
                              <w:marLeft w:val="0"/>
                              <w:marRight w:val="0"/>
                              <w:marTop w:val="0"/>
                              <w:marBottom w:val="0"/>
                              <w:divBdr>
                                <w:top w:val="none" w:sz="0" w:space="0" w:color="auto"/>
                                <w:left w:val="none" w:sz="0" w:space="0" w:color="auto"/>
                                <w:bottom w:val="none" w:sz="0" w:space="0" w:color="auto"/>
                                <w:right w:val="none" w:sz="0" w:space="0" w:color="auto"/>
                              </w:divBdr>
                              <w:divsChild>
                                <w:div w:id="2512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12387">
                  <w:marLeft w:val="0"/>
                  <w:marRight w:val="0"/>
                  <w:marTop w:val="0"/>
                  <w:marBottom w:val="0"/>
                  <w:divBdr>
                    <w:top w:val="none" w:sz="0" w:space="0" w:color="auto"/>
                    <w:left w:val="none" w:sz="0" w:space="0" w:color="auto"/>
                    <w:bottom w:val="none" w:sz="0" w:space="0" w:color="auto"/>
                    <w:right w:val="none" w:sz="0" w:space="0" w:color="auto"/>
                  </w:divBdr>
                  <w:divsChild>
                    <w:div w:id="546838614">
                      <w:marLeft w:val="0"/>
                      <w:marRight w:val="0"/>
                      <w:marTop w:val="0"/>
                      <w:marBottom w:val="0"/>
                      <w:divBdr>
                        <w:top w:val="none" w:sz="0" w:space="0" w:color="auto"/>
                        <w:left w:val="none" w:sz="0" w:space="0" w:color="auto"/>
                        <w:bottom w:val="none" w:sz="0" w:space="0" w:color="auto"/>
                        <w:right w:val="none" w:sz="0" w:space="0" w:color="auto"/>
                      </w:divBdr>
                      <w:divsChild>
                        <w:div w:id="1723211356">
                          <w:marLeft w:val="0"/>
                          <w:marRight w:val="0"/>
                          <w:marTop w:val="0"/>
                          <w:marBottom w:val="0"/>
                          <w:divBdr>
                            <w:top w:val="none" w:sz="0" w:space="0" w:color="auto"/>
                            <w:left w:val="none" w:sz="0" w:space="0" w:color="auto"/>
                            <w:bottom w:val="none" w:sz="0" w:space="0" w:color="auto"/>
                            <w:right w:val="none" w:sz="0" w:space="0" w:color="auto"/>
                          </w:divBdr>
                          <w:divsChild>
                            <w:div w:id="1742949057">
                              <w:marLeft w:val="0"/>
                              <w:marRight w:val="0"/>
                              <w:marTop w:val="0"/>
                              <w:marBottom w:val="0"/>
                              <w:divBdr>
                                <w:top w:val="none" w:sz="0" w:space="0" w:color="auto"/>
                                <w:left w:val="none" w:sz="0" w:space="0" w:color="auto"/>
                                <w:bottom w:val="none" w:sz="0" w:space="0" w:color="auto"/>
                                <w:right w:val="none" w:sz="0" w:space="0" w:color="auto"/>
                              </w:divBdr>
                              <w:divsChild>
                                <w:div w:id="841503482">
                                  <w:marLeft w:val="0"/>
                                  <w:marRight w:val="0"/>
                                  <w:marTop w:val="0"/>
                                  <w:marBottom w:val="0"/>
                                  <w:divBdr>
                                    <w:top w:val="none" w:sz="0" w:space="0" w:color="auto"/>
                                    <w:left w:val="none" w:sz="0" w:space="0" w:color="auto"/>
                                    <w:bottom w:val="none" w:sz="0" w:space="0" w:color="auto"/>
                                    <w:right w:val="none" w:sz="0" w:space="0" w:color="auto"/>
                                  </w:divBdr>
                                  <w:divsChild>
                                    <w:div w:id="10900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56312">
                          <w:marLeft w:val="0"/>
                          <w:marRight w:val="0"/>
                          <w:marTop w:val="0"/>
                          <w:marBottom w:val="0"/>
                          <w:divBdr>
                            <w:top w:val="none" w:sz="0" w:space="0" w:color="auto"/>
                            <w:left w:val="none" w:sz="0" w:space="0" w:color="auto"/>
                            <w:bottom w:val="none" w:sz="0" w:space="0" w:color="auto"/>
                            <w:right w:val="none" w:sz="0" w:space="0" w:color="auto"/>
                          </w:divBdr>
                          <w:divsChild>
                            <w:div w:id="1199902456">
                              <w:marLeft w:val="0"/>
                              <w:marRight w:val="0"/>
                              <w:marTop w:val="0"/>
                              <w:marBottom w:val="0"/>
                              <w:divBdr>
                                <w:top w:val="none" w:sz="0" w:space="0" w:color="auto"/>
                                <w:left w:val="none" w:sz="0" w:space="0" w:color="auto"/>
                                <w:bottom w:val="none" w:sz="0" w:space="0" w:color="auto"/>
                                <w:right w:val="none" w:sz="0" w:space="0" w:color="auto"/>
                              </w:divBdr>
                              <w:divsChild>
                                <w:div w:id="675688066">
                                  <w:marLeft w:val="0"/>
                                  <w:marRight w:val="0"/>
                                  <w:marTop w:val="0"/>
                                  <w:marBottom w:val="0"/>
                                  <w:divBdr>
                                    <w:top w:val="none" w:sz="0" w:space="0" w:color="auto"/>
                                    <w:left w:val="none" w:sz="0" w:space="0" w:color="auto"/>
                                    <w:bottom w:val="none" w:sz="0" w:space="0" w:color="auto"/>
                                    <w:right w:val="none" w:sz="0" w:space="0" w:color="auto"/>
                                  </w:divBdr>
                                  <w:divsChild>
                                    <w:div w:id="9532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326698">
          <w:marLeft w:val="0"/>
          <w:marRight w:val="0"/>
          <w:marTop w:val="0"/>
          <w:marBottom w:val="0"/>
          <w:divBdr>
            <w:top w:val="none" w:sz="0" w:space="0" w:color="auto"/>
            <w:left w:val="none" w:sz="0" w:space="0" w:color="auto"/>
            <w:bottom w:val="none" w:sz="0" w:space="0" w:color="auto"/>
            <w:right w:val="none" w:sz="0" w:space="0" w:color="auto"/>
          </w:divBdr>
          <w:divsChild>
            <w:div w:id="1659310460">
              <w:marLeft w:val="0"/>
              <w:marRight w:val="0"/>
              <w:marTop w:val="0"/>
              <w:marBottom w:val="0"/>
              <w:divBdr>
                <w:top w:val="none" w:sz="0" w:space="0" w:color="auto"/>
                <w:left w:val="none" w:sz="0" w:space="0" w:color="auto"/>
                <w:bottom w:val="none" w:sz="0" w:space="0" w:color="auto"/>
                <w:right w:val="none" w:sz="0" w:space="0" w:color="auto"/>
              </w:divBdr>
              <w:divsChild>
                <w:div w:id="1895315569">
                  <w:marLeft w:val="0"/>
                  <w:marRight w:val="0"/>
                  <w:marTop w:val="0"/>
                  <w:marBottom w:val="0"/>
                  <w:divBdr>
                    <w:top w:val="none" w:sz="0" w:space="0" w:color="auto"/>
                    <w:left w:val="none" w:sz="0" w:space="0" w:color="auto"/>
                    <w:bottom w:val="none" w:sz="0" w:space="0" w:color="auto"/>
                    <w:right w:val="none" w:sz="0" w:space="0" w:color="auto"/>
                  </w:divBdr>
                  <w:divsChild>
                    <w:div w:id="228081982">
                      <w:marLeft w:val="0"/>
                      <w:marRight w:val="0"/>
                      <w:marTop w:val="0"/>
                      <w:marBottom w:val="0"/>
                      <w:divBdr>
                        <w:top w:val="none" w:sz="0" w:space="0" w:color="auto"/>
                        <w:left w:val="none" w:sz="0" w:space="0" w:color="auto"/>
                        <w:bottom w:val="none" w:sz="0" w:space="0" w:color="auto"/>
                        <w:right w:val="none" w:sz="0" w:space="0" w:color="auto"/>
                      </w:divBdr>
                      <w:divsChild>
                        <w:div w:id="1614945429">
                          <w:marLeft w:val="0"/>
                          <w:marRight w:val="0"/>
                          <w:marTop w:val="0"/>
                          <w:marBottom w:val="0"/>
                          <w:divBdr>
                            <w:top w:val="none" w:sz="0" w:space="0" w:color="auto"/>
                            <w:left w:val="none" w:sz="0" w:space="0" w:color="auto"/>
                            <w:bottom w:val="none" w:sz="0" w:space="0" w:color="auto"/>
                            <w:right w:val="none" w:sz="0" w:space="0" w:color="auto"/>
                          </w:divBdr>
                          <w:divsChild>
                            <w:div w:id="1123571157">
                              <w:marLeft w:val="0"/>
                              <w:marRight w:val="0"/>
                              <w:marTop w:val="0"/>
                              <w:marBottom w:val="0"/>
                              <w:divBdr>
                                <w:top w:val="none" w:sz="0" w:space="0" w:color="auto"/>
                                <w:left w:val="none" w:sz="0" w:space="0" w:color="auto"/>
                                <w:bottom w:val="none" w:sz="0" w:space="0" w:color="auto"/>
                                <w:right w:val="none" w:sz="0" w:space="0" w:color="auto"/>
                              </w:divBdr>
                              <w:divsChild>
                                <w:div w:id="845635035">
                                  <w:marLeft w:val="0"/>
                                  <w:marRight w:val="0"/>
                                  <w:marTop w:val="0"/>
                                  <w:marBottom w:val="0"/>
                                  <w:divBdr>
                                    <w:top w:val="none" w:sz="0" w:space="0" w:color="auto"/>
                                    <w:left w:val="none" w:sz="0" w:space="0" w:color="auto"/>
                                    <w:bottom w:val="none" w:sz="0" w:space="0" w:color="auto"/>
                                    <w:right w:val="none" w:sz="0" w:space="0" w:color="auto"/>
                                  </w:divBdr>
                                  <w:divsChild>
                                    <w:div w:id="137648482">
                                      <w:marLeft w:val="0"/>
                                      <w:marRight w:val="0"/>
                                      <w:marTop w:val="0"/>
                                      <w:marBottom w:val="0"/>
                                      <w:divBdr>
                                        <w:top w:val="none" w:sz="0" w:space="0" w:color="auto"/>
                                        <w:left w:val="none" w:sz="0" w:space="0" w:color="auto"/>
                                        <w:bottom w:val="none" w:sz="0" w:space="0" w:color="auto"/>
                                        <w:right w:val="none" w:sz="0" w:space="0" w:color="auto"/>
                                      </w:divBdr>
                                      <w:divsChild>
                                        <w:div w:id="16082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495370">
          <w:marLeft w:val="0"/>
          <w:marRight w:val="0"/>
          <w:marTop w:val="0"/>
          <w:marBottom w:val="0"/>
          <w:divBdr>
            <w:top w:val="none" w:sz="0" w:space="0" w:color="auto"/>
            <w:left w:val="none" w:sz="0" w:space="0" w:color="auto"/>
            <w:bottom w:val="none" w:sz="0" w:space="0" w:color="auto"/>
            <w:right w:val="none" w:sz="0" w:space="0" w:color="auto"/>
          </w:divBdr>
          <w:divsChild>
            <w:div w:id="1998535376">
              <w:marLeft w:val="0"/>
              <w:marRight w:val="0"/>
              <w:marTop w:val="0"/>
              <w:marBottom w:val="0"/>
              <w:divBdr>
                <w:top w:val="none" w:sz="0" w:space="0" w:color="auto"/>
                <w:left w:val="none" w:sz="0" w:space="0" w:color="auto"/>
                <w:bottom w:val="none" w:sz="0" w:space="0" w:color="auto"/>
                <w:right w:val="none" w:sz="0" w:space="0" w:color="auto"/>
              </w:divBdr>
              <w:divsChild>
                <w:div w:id="241718133">
                  <w:marLeft w:val="0"/>
                  <w:marRight w:val="0"/>
                  <w:marTop w:val="0"/>
                  <w:marBottom w:val="0"/>
                  <w:divBdr>
                    <w:top w:val="none" w:sz="0" w:space="0" w:color="auto"/>
                    <w:left w:val="none" w:sz="0" w:space="0" w:color="auto"/>
                    <w:bottom w:val="none" w:sz="0" w:space="0" w:color="auto"/>
                    <w:right w:val="none" w:sz="0" w:space="0" w:color="auto"/>
                  </w:divBdr>
                  <w:divsChild>
                    <w:div w:id="334310647">
                      <w:marLeft w:val="0"/>
                      <w:marRight w:val="0"/>
                      <w:marTop w:val="0"/>
                      <w:marBottom w:val="0"/>
                      <w:divBdr>
                        <w:top w:val="none" w:sz="0" w:space="0" w:color="auto"/>
                        <w:left w:val="none" w:sz="0" w:space="0" w:color="auto"/>
                        <w:bottom w:val="none" w:sz="0" w:space="0" w:color="auto"/>
                        <w:right w:val="none" w:sz="0" w:space="0" w:color="auto"/>
                      </w:divBdr>
                      <w:divsChild>
                        <w:div w:id="31461628">
                          <w:marLeft w:val="0"/>
                          <w:marRight w:val="0"/>
                          <w:marTop w:val="0"/>
                          <w:marBottom w:val="0"/>
                          <w:divBdr>
                            <w:top w:val="none" w:sz="0" w:space="0" w:color="auto"/>
                            <w:left w:val="none" w:sz="0" w:space="0" w:color="auto"/>
                            <w:bottom w:val="none" w:sz="0" w:space="0" w:color="auto"/>
                            <w:right w:val="none" w:sz="0" w:space="0" w:color="auto"/>
                          </w:divBdr>
                          <w:divsChild>
                            <w:div w:id="54085180">
                              <w:marLeft w:val="0"/>
                              <w:marRight w:val="0"/>
                              <w:marTop w:val="0"/>
                              <w:marBottom w:val="0"/>
                              <w:divBdr>
                                <w:top w:val="none" w:sz="0" w:space="0" w:color="auto"/>
                                <w:left w:val="none" w:sz="0" w:space="0" w:color="auto"/>
                                <w:bottom w:val="none" w:sz="0" w:space="0" w:color="auto"/>
                                <w:right w:val="none" w:sz="0" w:space="0" w:color="auto"/>
                              </w:divBdr>
                              <w:divsChild>
                                <w:div w:id="18141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424705">
                  <w:marLeft w:val="0"/>
                  <w:marRight w:val="0"/>
                  <w:marTop w:val="0"/>
                  <w:marBottom w:val="0"/>
                  <w:divBdr>
                    <w:top w:val="none" w:sz="0" w:space="0" w:color="auto"/>
                    <w:left w:val="none" w:sz="0" w:space="0" w:color="auto"/>
                    <w:bottom w:val="none" w:sz="0" w:space="0" w:color="auto"/>
                    <w:right w:val="none" w:sz="0" w:space="0" w:color="auto"/>
                  </w:divBdr>
                  <w:divsChild>
                    <w:div w:id="193428633">
                      <w:marLeft w:val="0"/>
                      <w:marRight w:val="0"/>
                      <w:marTop w:val="0"/>
                      <w:marBottom w:val="0"/>
                      <w:divBdr>
                        <w:top w:val="none" w:sz="0" w:space="0" w:color="auto"/>
                        <w:left w:val="none" w:sz="0" w:space="0" w:color="auto"/>
                        <w:bottom w:val="none" w:sz="0" w:space="0" w:color="auto"/>
                        <w:right w:val="none" w:sz="0" w:space="0" w:color="auto"/>
                      </w:divBdr>
                      <w:divsChild>
                        <w:div w:id="2046060895">
                          <w:marLeft w:val="0"/>
                          <w:marRight w:val="0"/>
                          <w:marTop w:val="0"/>
                          <w:marBottom w:val="0"/>
                          <w:divBdr>
                            <w:top w:val="none" w:sz="0" w:space="0" w:color="auto"/>
                            <w:left w:val="none" w:sz="0" w:space="0" w:color="auto"/>
                            <w:bottom w:val="none" w:sz="0" w:space="0" w:color="auto"/>
                            <w:right w:val="none" w:sz="0" w:space="0" w:color="auto"/>
                          </w:divBdr>
                          <w:divsChild>
                            <w:div w:id="1392537261">
                              <w:marLeft w:val="0"/>
                              <w:marRight w:val="0"/>
                              <w:marTop w:val="0"/>
                              <w:marBottom w:val="0"/>
                              <w:divBdr>
                                <w:top w:val="none" w:sz="0" w:space="0" w:color="auto"/>
                                <w:left w:val="none" w:sz="0" w:space="0" w:color="auto"/>
                                <w:bottom w:val="none" w:sz="0" w:space="0" w:color="auto"/>
                                <w:right w:val="none" w:sz="0" w:space="0" w:color="auto"/>
                              </w:divBdr>
                              <w:divsChild>
                                <w:div w:id="2069304470">
                                  <w:marLeft w:val="0"/>
                                  <w:marRight w:val="0"/>
                                  <w:marTop w:val="0"/>
                                  <w:marBottom w:val="0"/>
                                  <w:divBdr>
                                    <w:top w:val="none" w:sz="0" w:space="0" w:color="auto"/>
                                    <w:left w:val="none" w:sz="0" w:space="0" w:color="auto"/>
                                    <w:bottom w:val="none" w:sz="0" w:space="0" w:color="auto"/>
                                    <w:right w:val="none" w:sz="0" w:space="0" w:color="auto"/>
                                  </w:divBdr>
                                  <w:divsChild>
                                    <w:div w:id="15924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3151">
                          <w:marLeft w:val="0"/>
                          <w:marRight w:val="0"/>
                          <w:marTop w:val="0"/>
                          <w:marBottom w:val="0"/>
                          <w:divBdr>
                            <w:top w:val="none" w:sz="0" w:space="0" w:color="auto"/>
                            <w:left w:val="none" w:sz="0" w:space="0" w:color="auto"/>
                            <w:bottom w:val="none" w:sz="0" w:space="0" w:color="auto"/>
                            <w:right w:val="none" w:sz="0" w:space="0" w:color="auto"/>
                          </w:divBdr>
                          <w:divsChild>
                            <w:div w:id="151869771">
                              <w:marLeft w:val="0"/>
                              <w:marRight w:val="0"/>
                              <w:marTop w:val="0"/>
                              <w:marBottom w:val="0"/>
                              <w:divBdr>
                                <w:top w:val="none" w:sz="0" w:space="0" w:color="auto"/>
                                <w:left w:val="none" w:sz="0" w:space="0" w:color="auto"/>
                                <w:bottom w:val="none" w:sz="0" w:space="0" w:color="auto"/>
                                <w:right w:val="none" w:sz="0" w:space="0" w:color="auto"/>
                              </w:divBdr>
                              <w:divsChild>
                                <w:div w:id="291375028">
                                  <w:marLeft w:val="0"/>
                                  <w:marRight w:val="0"/>
                                  <w:marTop w:val="0"/>
                                  <w:marBottom w:val="0"/>
                                  <w:divBdr>
                                    <w:top w:val="none" w:sz="0" w:space="0" w:color="auto"/>
                                    <w:left w:val="none" w:sz="0" w:space="0" w:color="auto"/>
                                    <w:bottom w:val="none" w:sz="0" w:space="0" w:color="auto"/>
                                    <w:right w:val="none" w:sz="0" w:space="0" w:color="auto"/>
                                  </w:divBdr>
                                  <w:divsChild>
                                    <w:div w:id="3275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717433">
          <w:marLeft w:val="0"/>
          <w:marRight w:val="0"/>
          <w:marTop w:val="0"/>
          <w:marBottom w:val="0"/>
          <w:divBdr>
            <w:top w:val="none" w:sz="0" w:space="0" w:color="auto"/>
            <w:left w:val="none" w:sz="0" w:space="0" w:color="auto"/>
            <w:bottom w:val="none" w:sz="0" w:space="0" w:color="auto"/>
            <w:right w:val="none" w:sz="0" w:space="0" w:color="auto"/>
          </w:divBdr>
          <w:divsChild>
            <w:div w:id="724986967">
              <w:marLeft w:val="0"/>
              <w:marRight w:val="0"/>
              <w:marTop w:val="0"/>
              <w:marBottom w:val="0"/>
              <w:divBdr>
                <w:top w:val="none" w:sz="0" w:space="0" w:color="auto"/>
                <w:left w:val="none" w:sz="0" w:space="0" w:color="auto"/>
                <w:bottom w:val="none" w:sz="0" w:space="0" w:color="auto"/>
                <w:right w:val="none" w:sz="0" w:space="0" w:color="auto"/>
              </w:divBdr>
              <w:divsChild>
                <w:div w:id="1245067129">
                  <w:marLeft w:val="0"/>
                  <w:marRight w:val="0"/>
                  <w:marTop w:val="0"/>
                  <w:marBottom w:val="0"/>
                  <w:divBdr>
                    <w:top w:val="none" w:sz="0" w:space="0" w:color="auto"/>
                    <w:left w:val="none" w:sz="0" w:space="0" w:color="auto"/>
                    <w:bottom w:val="none" w:sz="0" w:space="0" w:color="auto"/>
                    <w:right w:val="none" w:sz="0" w:space="0" w:color="auto"/>
                  </w:divBdr>
                  <w:divsChild>
                    <w:div w:id="2008096055">
                      <w:marLeft w:val="0"/>
                      <w:marRight w:val="0"/>
                      <w:marTop w:val="0"/>
                      <w:marBottom w:val="0"/>
                      <w:divBdr>
                        <w:top w:val="none" w:sz="0" w:space="0" w:color="auto"/>
                        <w:left w:val="none" w:sz="0" w:space="0" w:color="auto"/>
                        <w:bottom w:val="none" w:sz="0" w:space="0" w:color="auto"/>
                        <w:right w:val="none" w:sz="0" w:space="0" w:color="auto"/>
                      </w:divBdr>
                      <w:divsChild>
                        <w:div w:id="748117101">
                          <w:marLeft w:val="0"/>
                          <w:marRight w:val="0"/>
                          <w:marTop w:val="0"/>
                          <w:marBottom w:val="0"/>
                          <w:divBdr>
                            <w:top w:val="none" w:sz="0" w:space="0" w:color="auto"/>
                            <w:left w:val="none" w:sz="0" w:space="0" w:color="auto"/>
                            <w:bottom w:val="none" w:sz="0" w:space="0" w:color="auto"/>
                            <w:right w:val="none" w:sz="0" w:space="0" w:color="auto"/>
                          </w:divBdr>
                          <w:divsChild>
                            <w:div w:id="1336347873">
                              <w:marLeft w:val="0"/>
                              <w:marRight w:val="0"/>
                              <w:marTop w:val="0"/>
                              <w:marBottom w:val="0"/>
                              <w:divBdr>
                                <w:top w:val="none" w:sz="0" w:space="0" w:color="auto"/>
                                <w:left w:val="none" w:sz="0" w:space="0" w:color="auto"/>
                                <w:bottom w:val="none" w:sz="0" w:space="0" w:color="auto"/>
                                <w:right w:val="none" w:sz="0" w:space="0" w:color="auto"/>
                              </w:divBdr>
                              <w:divsChild>
                                <w:div w:id="1184519206">
                                  <w:marLeft w:val="0"/>
                                  <w:marRight w:val="0"/>
                                  <w:marTop w:val="0"/>
                                  <w:marBottom w:val="0"/>
                                  <w:divBdr>
                                    <w:top w:val="none" w:sz="0" w:space="0" w:color="auto"/>
                                    <w:left w:val="none" w:sz="0" w:space="0" w:color="auto"/>
                                    <w:bottom w:val="none" w:sz="0" w:space="0" w:color="auto"/>
                                    <w:right w:val="none" w:sz="0" w:space="0" w:color="auto"/>
                                  </w:divBdr>
                                  <w:divsChild>
                                    <w:div w:id="1901742754">
                                      <w:marLeft w:val="0"/>
                                      <w:marRight w:val="0"/>
                                      <w:marTop w:val="0"/>
                                      <w:marBottom w:val="0"/>
                                      <w:divBdr>
                                        <w:top w:val="none" w:sz="0" w:space="0" w:color="auto"/>
                                        <w:left w:val="none" w:sz="0" w:space="0" w:color="auto"/>
                                        <w:bottom w:val="none" w:sz="0" w:space="0" w:color="auto"/>
                                        <w:right w:val="none" w:sz="0" w:space="0" w:color="auto"/>
                                      </w:divBdr>
                                      <w:divsChild>
                                        <w:div w:id="9409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355987">
          <w:marLeft w:val="0"/>
          <w:marRight w:val="0"/>
          <w:marTop w:val="0"/>
          <w:marBottom w:val="0"/>
          <w:divBdr>
            <w:top w:val="none" w:sz="0" w:space="0" w:color="auto"/>
            <w:left w:val="none" w:sz="0" w:space="0" w:color="auto"/>
            <w:bottom w:val="none" w:sz="0" w:space="0" w:color="auto"/>
            <w:right w:val="none" w:sz="0" w:space="0" w:color="auto"/>
          </w:divBdr>
          <w:divsChild>
            <w:div w:id="1662659879">
              <w:marLeft w:val="0"/>
              <w:marRight w:val="0"/>
              <w:marTop w:val="0"/>
              <w:marBottom w:val="0"/>
              <w:divBdr>
                <w:top w:val="none" w:sz="0" w:space="0" w:color="auto"/>
                <w:left w:val="none" w:sz="0" w:space="0" w:color="auto"/>
                <w:bottom w:val="none" w:sz="0" w:space="0" w:color="auto"/>
                <w:right w:val="none" w:sz="0" w:space="0" w:color="auto"/>
              </w:divBdr>
              <w:divsChild>
                <w:div w:id="356546345">
                  <w:marLeft w:val="0"/>
                  <w:marRight w:val="0"/>
                  <w:marTop w:val="0"/>
                  <w:marBottom w:val="0"/>
                  <w:divBdr>
                    <w:top w:val="none" w:sz="0" w:space="0" w:color="auto"/>
                    <w:left w:val="none" w:sz="0" w:space="0" w:color="auto"/>
                    <w:bottom w:val="none" w:sz="0" w:space="0" w:color="auto"/>
                    <w:right w:val="none" w:sz="0" w:space="0" w:color="auto"/>
                  </w:divBdr>
                  <w:divsChild>
                    <w:div w:id="415173787">
                      <w:marLeft w:val="0"/>
                      <w:marRight w:val="0"/>
                      <w:marTop w:val="0"/>
                      <w:marBottom w:val="0"/>
                      <w:divBdr>
                        <w:top w:val="none" w:sz="0" w:space="0" w:color="auto"/>
                        <w:left w:val="none" w:sz="0" w:space="0" w:color="auto"/>
                        <w:bottom w:val="none" w:sz="0" w:space="0" w:color="auto"/>
                        <w:right w:val="none" w:sz="0" w:space="0" w:color="auto"/>
                      </w:divBdr>
                      <w:divsChild>
                        <w:div w:id="69893163">
                          <w:marLeft w:val="0"/>
                          <w:marRight w:val="0"/>
                          <w:marTop w:val="0"/>
                          <w:marBottom w:val="0"/>
                          <w:divBdr>
                            <w:top w:val="none" w:sz="0" w:space="0" w:color="auto"/>
                            <w:left w:val="none" w:sz="0" w:space="0" w:color="auto"/>
                            <w:bottom w:val="none" w:sz="0" w:space="0" w:color="auto"/>
                            <w:right w:val="none" w:sz="0" w:space="0" w:color="auto"/>
                          </w:divBdr>
                          <w:divsChild>
                            <w:div w:id="1324316604">
                              <w:marLeft w:val="0"/>
                              <w:marRight w:val="0"/>
                              <w:marTop w:val="0"/>
                              <w:marBottom w:val="0"/>
                              <w:divBdr>
                                <w:top w:val="none" w:sz="0" w:space="0" w:color="auto"/>
                                <w:left w:val="none" w:sz="0" w:space="0" w:color="auto"/>
                                <w:bottom w:val="none" w:sz="0" w:space="0" w:color="auto"/>
                                <w:right w:val="none" w:sz="0" w:space="0" w:color="auto"/>
                              </w:divBdr>
                              <w:divsChild>
                                <w:div w:id="18721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40510">
                  <w:marLeft w:val="0"/>
                  <w:marRight w:val="0"/>
                  <w:marTop w:val="0"/>
                  <w:marBottom w:val="0"/>
                  <w:divBdr>
                    <w:top w:val="none" w:sz="0" w:space="0" w:color="auto"/>
                    <w:left w:val="none" w:sz="0" w:space="0" w:color="auto"/>
                    <w:bottom w:val="none" w:sz="0" w:space="0" w:color="auto"/>
                    <w:right w:val="none" w:sz="0" w:space="0" w:color="auto"/>
                  </w:divBdr>
                  <w:divsChild>
                    <w:div w:id="939720929">
                      <w:marLeft w:val="0"/>
                      <w:marRight w:val="0"/>
                      <w:marTop w:val="0"/>
                      <w:marBottom w:val="0"/>
                      <w:divBdr>
                        <w:top w:val="none" w:sz="0" w:space="0" w:color="auto"/>
                        <w:left w:val="none" w:sz="0" w:space="0" w:color="auto"/>
                        <w:bottom w:val="none" w:sz="0" w:space="0" w:color="auto"/>
                        <w:right w:val="none" w:sz="0" w:space="0" w:color="auto"/>
                      </w:divBdr>
                      <w:divsChild>
                        <w:div w:id="1409696317">
                          <w:marLeft w:val="0"/>
                          <w:marRight w:val="0"/>
                          <w:marTop w:val="0"/>
                          <w:marBottom w:val="0"/>
                          <w:divBdr>
                            <w:top w:val="none" w:sz="0" w:space="0" w:color="auto"/>
                            <w:left w:val="none" w:sz="0" w:space="0" w:color="auto"/>
                            <w:bottom w:val="none" w:sz="0" w:space="0" w:color="auto"/>
                            <w:right w:val="none" w:sz="0" w:space="0" w:color="auto"/>
                          </w:divBdr>
                          <w:divsChild>
                            <w:div w:id="2145344781">
                              <w:marLeft w:val="0"/>
                              <w:marRight w:val="0"/>
                              <w:marTop w:val="0"/>
                              <w:marBottom w:val="0"/>
                              <w:divBdr>
                                <w:top w:val="none" w:sz="0" w:space="0" w:color="auto"/>
                                <w:left w:val="none" w:sz="0" w:space="0" w:color="auto"/>
                                <w:bottom w:val="none" w:sz="0" w:space="0" w:color="auto"/>
                                <w:right w:val="none" w:sz="0" w:space="0" w:color="auto"/>
                              </w:divBdr>
                              <w:divsChild>
                                <w:div w:id="1926454829">
                                  <w:marLeft w:val="0"/>
                                  <w:marRight w:val="0"/>
                                  <w:marTop w:val="0"/>
                                  <w:marBottom w:val="0"/>
                                  <w:divBdr>
                                    <w:top w:val="none" w:sz="0" w:space="0" w:color="auto"/>
                                    <w:left w:val="none" w:sz="0" w:space="0" w:color="auto"/>
                                    <w:bottom w:val="none" w:sz="0" w:space="0" w:color="auto"/>
                                    <w:right w:val="none" w:sz="0" w:space="0" w:color="auto"/>
                                  </w:divBdr>
                                  <w:divsChild>
                                    <w:div w:id="4563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110049">
      <w:bodyDiv w:val="1"/>
      <w:marLeft w:val="0"/>
      <w:marRight w:val="0"/>
      <w:marTop w:val="0"/>
      <w:marBottom w:val="0"/>
      <w:divBdr>
        <w:top w:val="none" w:sz="0" w:space="0" w:color="auto"/>
        <w:left w:val="none" w:sz="0" w:space="0" w:color="auto"/>
        <w:bottom w:val="none" w:sz="0" w:space="0" w:color="auto"/>
        <w:right w:val="none" w:sz="0" w:space="0" w:color="auto"/>
      </w:divBdr>
    </w:div>
    <w:div w:id="335810528">
      <w:bodyDiv w:val="1"/>
      <w:marLeft w:val="0"/>
      <w:marRight w:val="0"/>
      <w:marTop w:val="0"/>
      <w:marBottom w:val="0"/>
      <w:divBdr>
        <w:top w:val="none" w:sz="0" w:space="0" w:color="auto"/>
        <w:left w:val="none" w:sz="0" w:space="0" w:color="auto"/>
        <w:bottom w:val="none" w:sz="0" w:space="0" w:color="auto"/>
        <w:right w:val="none" w:sz="0" w:space="0" w:color="auto"/>
      </w:divBdr>
    </w:div>
    <w:div w:id="412164588">
      <w:bodyDiv w:val="1"/>
      <w:marLeft w:val="0"/>
      <w:marRight w:val="0"/>
      <w:marTop w:val="0"/>
      <w:marBottom w:val="0"/>
      <w:divBdr>
        <w:top w:val="none" w:sz="0" w:space="0" w:color="auto"/>
        <w:left w:val="none" w:sz="0" w:space="0" w:color="auto"/>
        <w:bottom w:val="none" w:sz="0" w:space="0" w:color="auto"/>
        <w:right w:val="none" w:sz="0" w:space="0" w:color="auto"/>
      </w:divBdr>
    </w:div>
    <w:div w:id="440608544">
      <w:bodyDiv w:val="1"/>
      <w:marLeft w:val="0"/>
      <w:marRight w:val="0"/>
      <w:marTop w:val="0"/>
      <w:marBottom w:val="0"/>
      <w:divBdr>
        <w:top w:val="none" w:sz="0" w:space="0" w:color="auto"/>
        <w:left w:val="none" w:sz="0" w:space="0" w:color="auto"/>
        <w:bottom w:val="none" w:sz="0" w:space="0" w:color="auto"/>
        <w:right w:val="none" w:sz="0" w:space="0" w:color="auto"/>
      </w:divBdr>
      <w:divsChild>
        <w:div w:id="1764839401">
          <w:marLeft w:val="0"/>
          <w:marRight w:val="0"/>
          <w:marTop w:val="0"/>
          <w:marBottom w:val="0"/>
          <w:divBdr>
            <w:top w:val="none" w:sz="0" w:space="0" w:color="auto"/>
            <w:left w:val="none" w:sz="0" w:space="0" w:color="auto"/>
            <w:bottom w:val="none" w:sz="0" w:space="0" w:color="auto"/>
            <w:right w:val="none" w:sz="0" w:space="0" w:color="auto"/>
          </w:divBdr>
          <w:divsChild>
            <w:div w:id="153184286">
              <w:marLeft w:val="0"/>
              <w:marRight w:val="0"/>
              <w:marTop w:val="0"/>
              <w:marBottom w:val="0"/>
              <w:divBdr>
                <w:top w:val="none" w:sz="0" w:space="0" w:color="auto"/>
                <w:left w:val="none" w:sz="0" w:space="0" w:color="auto"/>
                <w:bottom w:val="none" w:sz="0" w:space="0" w:color="auto"/>
                <w:right w:val="none" w:sz="0" w:space="0" w:color="auto"/>
              </w:divBdr>
              <w:divsChild>
                <w:div w:id="124154705">
                  <w:marLeft w:val="0"/>
                  <w:marRight w:val="0"/>
                  <w:marTop w:val="0"/>
                  <w:marBottom w:val="0"/>
                  <w:divBdr>
                    <w:top w:val="none" w:sz="0" w:space="0" w:color="auto"/>
                    <w:left w:val="none" w:sz="0" w:space="0" w:color="auto"/>
                    <w:bottom w:val="none" w:sz="0" w:space="0" w:color="auto"/>
                    <w:right w:val="none" w:sz="0" w:space="0" w:color="auto"/>
                  </w:divBdr>
                  <w:divsChild>
                    <w:div w:id="1578786559">
                      <w:marLeft w:val="0"/>
                      <w:marRight w:val="0"/>
                      <w:marTop w:val="0"/>
                      <w:marBottom w:val="0"/>
                      <w:divBdr>
                        <w:top w:val="none" w:sz="0" w:space="0" w:color="auto"/>
                        <w:left w:val="none" w:sz="0" w:space="0" w:color="auto"/>
                        <w:bottom w:val="none" w:sz="0" w:space="0" w:color="auto"/>
                        <w:right w:val="none" w:sz="0" w:space="0" w:color="auto"/>
                      </w:divBdr>
                      <w:divsChild>
                        <w:div w:id="81033290">
                          <w:marLeft w:val="0"/>
                          <w:marRight w:val="0"/>
                          <w:marTop w:val="0"/>
                          <w:marBottom w:val="0"/>
                          <w:divBdr>
                            <w:top w:val="none" w:sz="0" w:space="0" w:color="auto"/>
                            <w:left w:val="none" w:sz="0" w:space="0" w:color="auto"/>
                            <w:bottom w:val="none" w:sz="0" w:space="0" w:color="auto"/>
                            <w:right w:val="none" w:sz="0" w:space="0" w:color="auto"/>
                          </w:divBdr>
                          <w:divsChild>
                            <w:div w:id="1909874081">
                              <w:marLeft w:val="0"/>
                              <w:marRight w:val="0"/>
                              <w:marTop w:val="0"/>
                              <w:marBottom w:val="0"/>
                              <w:divBdr>
                                <w:top w:val="none" w:sz="0" w:space="0" w:color="auto"/>
                                <w:left w:val="none" w:sz="0" w:space="0" w:color="auto"/>
                                <w:bottom w:val="none" w:sz="0" w:space="0" w:color="auto"/>
                                <w:right w:val="none" w:sz="0" w:space="0" w:color="auto"/>
                              </w:divBdr>
                              <w:divsChild>
                                <w:div w:id="2042391149">
                                  <w:marLeft w:val="0"/>
                                  <w:marRight w:val="0"/>
                                  <w:marTop w:val="0"/>
                                  <w:marBottom w:val="0"/>
                                  <w:divBdr>
                                    <w:top w:val="none" w:sz="0" w:space="0" w:color="auto"/>
                                    <w:left w:val="none" w:sz="0" w:space="0" w:color="auto"/>
                                    <w:bottom w:val="none" w:sz="0" w:space="0" w:color="auto"/>
                                    <w:right w:val="none" w:sz="0" w:space="0" w:color="auto"/>
                                  </w:divBdr>
                                  <w:divsChild>
                                    <w:div w:id="17309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76157">
                          <w:marLeft w:val="0"/>
                          <w:marRight w:val="0"/>
                          <w:marTop w:val="0"/>
                          <w:marBottom w:val="0"/>
                          <w:divBdr>
                            <w:top w:val="none" w:sz="0" w:space="0" w:color="auto"/>
                            <w:left w:val="none" w:sz="0" w:space="0" w:color="auto"/>
                            <w:bottom w:val="none" w:sz="0" w:space="0" w:color="auto"/>
                            <w:right w:val="none" w:sz="0" w:space="0" w:color="auto"/>
                          </w:divBdr>
                          <w:divsChild>
                            <w:div w:id="1519926944">
                              <w:marLeft w:val="0"/>
                              <w:marRight w:val="0"/>
                              <w:marTop w:val="0"/>
                              <w:marBottom w:val="0"/>
                              <w:divBdr>
                                <w:top w:val="none" w:sz="0" w:space="0" w:color="auto"/>
                                <w:left w:val="none" w:sz="0" w:space="0" w:color="auto"/>
                                <w:bottom w:val="none" w:sz="0" w:space="0" w:color="auto"/>
                                <w:right w:val="none" w:sz="0" w:space="0" w:color="auto"/>
                              </w:divBdr>
                              <w:divsChild>
                                <w:div w:id="2106218755">
                                  <w:marLeft w:val="0"/>
                                  <w:marRight w:val="0"/>
                                  <w:marTop w:val="0"/>
                                  <w:marBottom w:val="0"/>
                                  <w:divBdr>
                                    <w:top w:val="none" w:sz="0" w:space="0" w:color="auto"/>
                                    <w:left w:val="none" w:sz="0" w:space="0" w:color="auto"/>
                                    <w:bottom w:val="none" w:sz="0" w:space="0" w:color="auto"/>
                                    <w:right w:val="none" w:sz="0" w:space="0" w:color="auto"/>
                                  </w:divBdr>
                                  <w:divsChild>
                                    <w:div w:id="17291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008253">
          <w:marLeft w:val="0"/>
          <w:marRight w:val="0"/>
          <w:marTop w:val="0"/>
          <w:marBottom w:val="0"/>
          <w:divBdr>
            <w:top w:val="none" w:sz="0" w:space="0" w:color="auto"/>
            <w:left w:val="none" w:sz="0" w:space="0" w:color="auto"/>
            <w:bottom w:val="none" w:sz="0" w:space="0" w:color="auto"/>
            <w:right w:val="none" w:sz="0" w:space="0" w:color="auto"/>
          </w:divBdr>
          <w:divsChild>
            <w:div w:id="1393235504">
              <w:marLeft w:val="0"/>
              <w:marRight w:val="0"/>
              <w:marTop w:val="0"/>
              <w:marBottom w:val="0"/>
              <w:divBdr>
                <w:top w:val="none" w:sz="0" w:space="0" w:color="auto"/>
                <w:left w:val="none" w:sz="0" w:space="0" w:color="auto"/>
                <w:bottom w:val="none" w:sz="0" w:space="0" w:color="auto"/>
                <w:right w:val="none" w:sz="0" w:space="0" w:color="auto"/>
              </w:divBdr>
              <w:divsChild>
                <w:div w:id="1607151925">
                  <w:marLeft w:val="0"/>
                  <w:marRight w:val="0"/>
                  <w:marTop w:val="0"/>
                  <w:marBottom w:val="0"/>
                  <w:divBdr>
                    <w:top w:val="none" w:sz="0" w:space="0" w:color="auto"/>
                    <w:left w:val="none" w:sz="0" w:space="0" w:color="auto"/>
                    <w:bottom w:val="none" w:sz="0" w:space="0" w:color="auto"/>
                    <w:right w:val="none" w:sz="0" w:space="0" w:color="auto"/>
                  </w:divBdr>
                  <w:divsChild>
                    <w:div w:id="1994482961">
                      <w:marLeft w:val="0"/>
                      <w:marRight w:val="0"/>
                      <w:marTop w:val="0"/>
                      <w:marBottom w:val="0"/>
                      <w:divBdr>
                        <w:top w:val="none" w:sz="0" w:space="0" w:color="auto"/>
                        <w:left w:val="none" w:sz="0" w:space="0" w:color="auto"/>
                        <w:bottom w:val="none" w:sz="0" w:space="0" w:color="auto"/>
                        <w:right w:val="none" w:sz="0" w:space="0" w:color="auto"/>
                      </w:divBdr>
                      <w:divsChild>
                        <w:div w:id="1489787423">
                          <w:marLeft w:val="0"/>
                          <w:marRight w:val="0"/>
                          <w:marTop w:val="0"/>
                          <w:marBottom w:val="0"/>
                          <w:divBdr>
                            <w:top w:val="none" w:sz="0" w:space="0" w:color="auto"/>
                            <w:left w:val="none" w:sz="0" w:space="0" w:color="auto"/>
                            <w:bottom w:val="none" w:sz="0" w:space="0" w:color="auto"/>
                            <w:right w:val="none" w:sz="0" w:space="0" w:color="auto"/>
                          </w:divBdr>
                          <w:divsChild>
                            <w:div w:id="750270877">
                              <w:marLeft w:val="0"/>
                              <w:marRight w:val="0"/>
                              <w:marTop w:val="0"/>
                              <w:marBottom w:val="0"/>
                              <w:divBdr>
                                <w:top w:val="none" w:sz="0" w:space="0" w:color="auto"/>
                                <w:left w:val="none" w:sz="0" w:space="0" w:color="auto"/>
                                <w:bottom w:val="none" w:sz="0" w:space="0" w:color="auto"/>
                                <w:right w:val="none" w:sz="0" w:space="0" w:color="auto"/>
                              </w:divBdr>
                              <w:divsChild>
                                <w:div w:id="789973314">
                                  <w:marLeft w:val="0"/>
                                  <w:marRight w:val="0"/>
                                  <w:marTop w:val="0"/>
                                  <w:marBottom w:val="0"/>
                                  <w:divBdr>
                                    <w:top w:val="none" w:sz="0" w:space="0" w:color="auto"/>
                                    <w:left w:val="none" w:sz="0" w:space="0" w:color="auto"/>
                                    <w:bottom w:val="none" w:sz="0" w:space="0" w:color="auto"/>
                                    <w:right w:val="none" w:sz="0" w:space="0" w:color="auto"/>
                                  </w:divBdr>
                                  <w:divsChild>
                                    <w:div w:id="545990730">
                                      <w:marLeft w:val="0"/>
                                      <w:marRight w:val="0"/>
                                      <w:marTop w:val="0"/>
                                      <w:marBottom w:val="0"/>
                                      <w:divBdr>
                                        <w:top w:val="none" w:sz="0" w:space="0" w:color="auto"/>
                                        <w:left w:val="none" w:sz="0" w:space="0" w:color="auto"/>
                                        <w:bottom w:val="none" w:sz="0" w:space="0" w:color="auto"/>
                                        <w:right w:val="none" w:sz="0" w:space="0" w:color="auto"/>
                                      </w:divBdr>
                                      <w:divsChild>
                                        <w:div w:id="10930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306730">
          <w:marLeft w:val="0"/>
          <w:marRight w:val="0"/>
          <w:marTop w:val="0"/>
          <w:marBottom w:val="0"/>
          <w:divBdr>
            <w:top w:val="none" w:sz="0" w:space="0" w:color="auto"/>
            <w:left w:val="none" w:sz="0" w:space="0" w:color="auto"/>
            <w:bottom w:val="none" w:sz="0" w:space="0" w:color="auto"/>
            <w:right w:val="none" w:sz="0" w:space="0" w:color="auto"/>
          </w:divBdr>
          <w:divsChild>
            <w:div w:id="826439325">
              <w:marLeft w:val="0"/>
              <w:marRight w:val="0"/>
              <w:marTop w:val="0"/>
              <w:marBottom w:val="0"/>
              <w:divBdr>
                <w:top w:val="none" w:sz="0" w:space="0" w:color="auto"/>
                <w:left w:val="none" w:sz="0" w:space="0" w:color="auto"/>
                <w:bottom w:val="none" w:sz="0" w:space="0" w:color="auto"/>
                <w:right w:val="none" w:sz="0" w:space="0" w:color="auto"/>
              </w:divBdr>
              <w:divsChild>
                <w:div w:id="428355949">
                  <w:marLeft w:val="0"/>
                  <w:marRight w:val="0"/>
                  <w:marTop w:val="0"/>
                  <w:marBottom w:val="0"/>
                  <w:divBdr>
                    <w:top w:val="none" w:sz="0" w:space="0" w:color="auto"/>
                    <w:left w:val="none" w:sz="0" w:space="0" w:color="auto"/>
                    <w:bottom w:val="none" w:sz="0" w:space="0" w:color="auto"/>
                    <w:right w:val="none" w:sz="0" w:space="0" w:color="auto"/>
                  </w:divBdr>
                  <w:divsChild>
                    <w:div w:id="819343988">
                      <w:marLeft w:val="0"/>
                      <w:marRight w:val="0"/>
                      <w:marTop w:val="0"/>
                      <w:marBottom w:val="0"/>
                      <w:divBdr>
                        <w:top w:val="none" w:sz="0" w:space="0" w:color="auto"/>
                        <w:left w:val="none" w:sz="0" w:space="0" w:color="auto"/>
                        <w:bottom w:val="none" w:sz="0" w:space="0" w:color="auto"/>
                        <w:right w:val="none" w:sz="0" w:space="0" w:color="auto"/>
                      </w:divBdr>
                      <w:divsChild>
                        <w:div w:id="799499319">
                          <w:marLeft w:val="0"/>
                          <w:marRight w:val="0"/>
                          <w:marTop w:val="0"/>
                          <w:marBottom w:val="0"/>
                          <w:divBdr>
                            <w:top w:val="none" w:sz="0" w:space="0" w:color="auto"/>
                            <w:left w:val="none" w:sz="0" w:space="0" w:color="auto"/>
                            <w:bottom w:val="none" w:sz="0" w:space="0" w:color="auto"/>
                            <w:right w:val="none" w:sz="0" w:space="0" w:color="auto"/>
                          </w:divBdr>
                          <w:divsChild>
                            <w:div w:id="1047030499">
                              <w:marLeft w:val="0"/>
                              <w:marRight w:val="0"/>
                              <w:marTop w:val="0"/>
                              <w:marBottom w:val="0"/>
                              <w:divBdr>
                                <w:top w:val="none" w:sz="0" w:space="0" w:color="auto"/>
                                <w:left w:val="none" w:sz="0" w:space="0" w:color="auto"/>
                                <w:bottom w:val="none" w:sz="0" w:space="0" w:color="auto"/>
                                <w:right w:val="none" w:sz="0" w:space="0" w:color="auto"/>
                              </w:divBdr>
                              <w:divsChild>
                                <w:div w:id="3154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381736">
                  <w:marLeft w:val="0"/>
                  <w:marRight w:val="0"/>
                  <w:marTop w:val="0"/>
                  <w:marBottom w:val="0"/>
                  <w:divBdr>
                    <w:top w:val="none" w:sz="0" w:space="0" w:color="auto"/>
                    <w:left w:val="none" w:sz="0" w:space="0" w:color="auto"/>
                    <w:bottom w:val="none" w:sz="0" w:space="0" w:color="auto"/>
                    <w:right w:val="none" w:sz="0" w:space="0" w:color="auto"/>
                  </w:divBdr>
                  <w:divsChild>
                    <w:div w:id="2025012517">
                      <w:marLeft w:val="0"/>
                      <w:marRight w:val="0"/>
                      <w:marTop w:val="0"/>
                      <w:marBottom w:val="0"/>
                      <w:divBdr>
                        <w:top w:val="none" w:sz="0" w:space="0" w:color="auto"/>
                        <w:left w:val="none" w:sz="0" w:space="0" w:color="auto"/>
                        <w:bottom w:val="none" w:sz="0" w:space="0" w:color="auto"/>
                        <w:right w:val="none" w:sz="0" w:space="0" w:color="auto"/>
                      </w:divBdr>
                      <w:divsChild>
                        <w:div w:id="351223791">
                          <w:marLeft w:val="0"/>
                          <w:marRight w:val="0"/>
                          <w:marTop w:val="0"/>
                          <w:marBottom w:val="0"/>
                          <w:divBdr>
                            <w:top w:val="none" w:sz="0" w:space="0" w:color="auto"/>
                            <w:left w:val="none" w:sz="0" w:space="0" w:color="auto"/>
                            <w:bottom w:val="none" w:sz="0" w:space="0" w:color="auto"/>
                            <w:right w:val="none" w:sz="0" w:space="0" w:color="auto"/>
                          </w:divBdr>
                          <w:divsChild>
                            <w:div w:id="1994915947">
                              <w:marLeft w:val="0"/>
                              <w:marRight w:val="0"/>
                              <w:marTop w:val="0"/>
                              <w:marBottom w:val="0"/>
                              <w:divBdr>
                                <w:top w:val="none" w:sz="0" w:space="0" w:color="auto"/>
                                <w:left w:val="none" w:sz="0" w:space="0" w:color="auto"/>
                                <w:bottom w:val="none" w:sz="0" w:space="0" w:color="auto"/>
                                <w:right w:val="none" w:sz="0" w:space="0" w:color="auto"/>
                              </w:divBdr>
                              <w:divsChild>
                                <w:div w:id="1318337013">
                                  <w:marLeft w:val="0"/>
                                  <w:marRight w:val="0"/>
                                  <w:marTop w:val="0"/>
                                  <w:marBottom w:val="0"/>
                                  <w:divBdr>
                                    <w:top w:val="none" w:sz="0" w:space="0" w:color="auto"/>
                                    <w:left w:val="none" w:sz="0" w:space="0" w:color="auto"/>
                                    <w:bottom w:val="none" w:sz="0" w:space="0" w:color="auto"/>
                                    <w:right w:val="none" w:sz="0" w:space="0" w:color="auto"/>
                                  </w:divBdr>
                                  <w:divsChild>
                                    <w:div w:id="19584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052182">
                          <w:marLeft w:val="0"/>
                          <w:marRight w:val="0"/>
                          <w:marTop w:val="0"/>
                          <w:marBottom w:val="0"/>
                          <w:divBdr>
                            <w:top w:val="none" w:sz="0" w:space="0" w:color="auto"/>
                            <w:left w:val="none" w:sz="0" w:space="0" w:color="auto"/>
                            <w:bottom w:val="none" w:sz="0" w:space="0" w:color="auto"/>
                            <w:right w:val="none" w:sz="0" w:space="0" w:color="auto"/>
                          </w:divBdr>
                          <w:divsChild>
                            <w:div w:id="1122263352">
                              <w:marLeft w:val="0"/>
                              <w:marRight w:val="0"/>
                              <w:marTop w:val="0"/>
                              <w:marBottom w:val="0"/>
                              <w:divBdr>
                                <w:top w:val="none" w:sz="0" w:space="0" w:color="auto"/>
                                <w:left w:val="none" w:sz="0" w:space="0" w:color="auto"/>
                                <w:bottom w:val="none" w:sz="0" w:space="0" w:color="auto"/>
                                <w:right w:val="none" w:sz="0" w:space="0" w:color="auto"/>
                              </w:divBdr>
                              <w:divsChild>
                                <w:div w:id="1286043575">
                                  <w:marLeft w:val="0"/>
                                  <w:marRight w:val="0"/>
                                  <w:marTop w:val="0"/>
                                  <w:marBottom w:val="0"/>
                                  <w:divBdr>
                                    <w:top w:val="none" w:sz="0" w:space="0" w:color="auto"/>
                                    <w:left w:val="none" w:sz="0" w:space="0" w:color="auto"/>
                                    <w:bottom w:val="none" w:sz="0" w:space="0" w:color="auto"/>
                                    <w:right w:val="none" w:sz="0" w:space="0" w:color="auto"/>
                                  </w:divBdr>
                                  <w:divsChild>
                                    <w:div w:id="13454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605825">
          <w:marLeft w:val="0"/>
          <w:marRight w:val="0"/>
          <w:marTop w:val="0"/>
          <w:marBottom w:val="0"/>
          <w:divBdr>
            <w:top w:val="none" w:sz="0" w:space="0" w:color="auto"/>
            <w:left w:val="none" w:sz="0" w:space="0" w:color="auto"/>
            <w:bottom w:val="none" w:sz="0" w:space="0" w:color="auto"/>
            <w:right w:val="none" w:sz="0" w:space="0" w:color="auto"/>
          </w:divBdr>
          <w:divsChild>
            <w:div w:id="242221925">
              <w:marLeft w:val="0"/>
              <w:marRight w:val="0"/>
              <w:marTop w:val="0"/>
              <w:marBottom w:val="0"/>
              <w:divBdr>
                <w:top w:val="none" w:sz="0" w:space="0" w:color="auto"/>
                <w:left w:val="none" w:sz="0" w:space="0" w:color="auto"/>
                <w:bottom w:val="none" w:sz="0" w:space="0" w:color="auto"/>
                <w:right w:val="none" w:sz="0" w:space="0" w:color="auto"/>
              </w:divBdr>
              <w:divsChild>
                <w:div w:id="1984459828">
                  <w:marLeft w:val="0"/>
                  <w:marRight w:val="0"/>
                  <w:marTop w:val="0"/>
                  <w:marBottom w:val="0"/>
                  <w:divBdr>
                    <w:top w:val="none" w:sz="0" w:space="0" w:color="auto"/>
                    <w:left w:val="none" w:sz="0" w:space="0" w:color="auto"/>
                    <w:bottom w:val="none" w:sz="0" w:space="0" w:color="auto"/>
                    <w:right w:val="none" w:sz="0" w:space="0" w:color="auto"/>
                  </w:divBdr>
                  <w:divsChild>
                    <w:div w:id="300235112">
                      <w:marLeft w:val="0"/>
                      <w:marRight w:val="0"/>
                      <w:marTop w:val="0"/>
                      <w:marBottom w:val="0"/>
                      <w:divBdr>
                        <w:top w:val="none" w:sz="0" w:space="0" w:color="auto"/>
                        <w:left w:val="none" w:sz="0" w:space="0" w:color="auto"/>
                        <w:bottom w:val="none" w:sz="0" w:space="0" w:color="auto"/>
                        <w:right w:val="none" w:sz="0" w:space="0" w:color="auto"/>
                      </w:divBdr>
                      <w:divsChild>
                        <w:div w:id="1525048087">
                          <w:marLeft w:val="0"/>
                          <w:marRight w:val="0"/>
                          <w:marTop w:val="0"/>
                          <w:marBottom w:val="0"/>
                          <w:divBdr>
                            <w:top w:val="none" w:sz="0" w:space="0" w:color="auto"/>
                            <w:left w:val="none" w:sz="0" w:space="0" w:color="auto"/>
                            <w:bottom w:val="none" w:sz="0" w:space="0" w:color="auto"/>
                            <w:right w:val="none" w:sz="0" w:space="0" w:color="auto"/>
                          </w:divBdr>
                          <w:divsChild>
                            <w:div w:id="1062170647">
                              <w:marLeft w:val="0"/>
                              <w:marRight w:val="0"/>
                              <w:marTop w:val="0"/>
                              <w:marBottom w:val="0"/>
                              <w:divBdr>
                                <w:top w:val="none" w:sz="0" w:space="0" w:color="auto"/>
                                <w:left w:val="none" w:sz="0" w:space="0" w:color="auto"/>
                                <w:bottom w:val="none" w:sz="0" w:space="0" w:color="auto"/>
                                <w:right w:val="none" w:sz="0" w:space="0" w:color="auto"/>
                              </w:divBdr>
                              <w:divsChild>
                                <w:div w:id="1231229418">
                                  <w:marLeft w:val="0"/>
                                  <w:marRight w:val="0"/>
                                  <w:marTop w:val="0"/>
                                  <w:marBottom w:val="0"/>
                                  <w:divBdr>
                                    <w:top w:val="none" w:sz="0" w:space="0" w:color="auto"/>
                                    <w:left w:val="none" w:sz="0" w:space="0" w:color="auto"/>
                                    <w:bottom w:val="none" w:sz="0" w:space="0" w:color="auto"/>
                                    <w:right w:val="none" w:sz="0" w:space="0" w:color="auto"/>
                                  </w:divBdr>
                                  <w:divsChild>
                                    <w:div w:id="1055200089">
                                      <w:marLeft w:val="0"/>
                                      <w:marRight w:val="0"/>
                                      <w:marTop w:val="0"/>
                                      <w:marBottom w:val="0"/>
                                      <w:divBdr>
                                        <w:top w:val="none" w:sz="0" w:space="0" w:color="auto"/>
                                        <w:left w:val="none" w:sz="0" w:space="0" w:color="auto"/>
                                        <w:bottom w:val="none" w:sz="0" w:space="0" w:color="auto"/>
                                        <w:right w:val="none" w:sz="0" w:space="0" w:color="auto"/>
                                      </w:divBdr>
                                      <w:divsChild>
                                        <w:div w:id="17548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531496">
          <w:marLeft w:val="0"/>
          <w:marRight w:val="0"/>
          <w:marTop w:val="0"/>
          <w:marBottom w:val="0"/>
          <w:divBdr>
            <w:top w:val="none" w:sz="0" w:space="0" w:color="auto"/>
            <w:left w:val="none" w:sz="0" w:space="0" w:color="auto"/>
            <w:bottom w:val="none" w:sz="0" w:space="0" w:color="auto"/>
            <w:right w:val="none" w:sz="0" w:space="0" w:color="auto"/>
          </w:divBdr>
          <w:divsChild>
            <w:div w:id="1686127106">
              <w:marLeft w:val="0"/>
              <w:marRight w:val="0"/>
              <w:marTop w:val="0"/>
              <w:marBottom w:val="0"/>
              <w:divBdr>
                <w:top w:val="none" w:sz="0" w:space="0" w:color="auto"/>
                <w:left w:val="none" w:sz="0" w:space="0" w:color="auto"/>
                <w:bottom w:val="none" w:sz="0" w:space="0" w:color="auto"/>
                <w:right w:val="none" w:sz="0" w:space="0" w:color="auto"/>
              </w:divBdr>
              <w:divsChild>
                <w:div w:id="191496458">
                  <w:marLeft w:val="0"/>
                  <w:marRight w:val="0"/>
                  <w:marTop w:val="0"/>
                  <w:marBottom w:val="0"/>
                  <w:divBdr>
                    <w:top w:val="none" w:sz="0" w:space="0" w:color="auto"/>
                    <w:left w:val="none" w:sz="0" w:space="0" w:color="auto"/>
                    <w:bottom w:val="none" w:sz="0" w:space="0" w:color="auto"/>
                    <w:right w:val="none" w:sz="0" w:space="0" w:color="auto"/>
                  </w:divBdr>
                  <w:divsChild>
                    <w:div w:id="1548031685">
                      <w:marLeft w:val="0"/>
                      <w:marRight w:val="0"/>
                      <w:marTop w:val="0"/>
                      <w:marBottom w:val="0"/>
                      <w:divBdr>
                        <w:top w:val="none" w:sz="0" w:space="0" w:color="auto"/>
                        <w:left w:val="none" w:sz="0" w:space="0" w:color="auto"/>
                        <w:bottom w:val="none" w:sz="0" w:space="0" w:color="auto"/>
                        <w:right w:val="none" w:sz="0" w:space="0" w:color="auto"/>
                      </w:divBdr>
                      <w:divsChild>
                        <w:div w:id="548538568">
                          <w:marLeft w:val="0"/>
                          <w:marRight w:val="0"/>
                          <w:marTop w:val="0"/>
                          <w:marBottom w:val="0"/>
                          <w:divBdr>
                            <w:top w:val="none" w:sz="0" w:space="0" w:color="auto"/>
                            <w:left w:val="none" w:sz="0" w:space="0" w:color="auto"/>
                            <w:bottom w:val="none" w:sz="0" w:space="0" w:color="auto"/>
                            <w:right w:val="none" w:sz="0" w:space="0" w:color="auto"/>
                          </w:divBdr>
                          <w:divsChild>
                            <w:div w:id="785154038">
                              <w:marLeft w:val="0"/>
                              <w:marRight w:val="0"/>
                              <w:marTop w:val="0"/>
                              <w:marBottom w:val="0"/>
                              <w:divBdr>
                                <w:top w:val="none" w:sz="0" w:space="0" w:color="auto"/>
                                <w:left w:val="none" w:sz="0" w:space="0" w:color="auto"/>
                                <w:bottom w:val="none" w:sz="0" w:space="0" w:color="auto"/>
                                <w:right w:val="none" w:sz="0" w:space="0" w:color="auto"/>
                              </w:divBdr>
                              <w:divsChild>
                                <w:div w:id="16031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335640">
                  <w:marLeft w:val="0"/>
                  <w:marRight w:val="0"/>
                  <w:marTop w:val="0"/>
                  <w:marBottom w:val="0"/>
                  <w:divBdr>
                    <w:top w:val="none" w:sz="0" w:space="0" w:color="auto"/>
                    <w:left w:val="none" w:sz="0" w:space="0" w:color="auto"/>
                    <w:bottom w:val="none" w:sz="0" w:space="0" w:color="auto"/>
                    <w:right w:val="none" w:sz="0" w:space="0" w:color="auto"/>
                  </w:divBdr>
                  <w:divsChild>
                    <w:div w:id="1447313621">
                      <w:marLeft w:val="0"/>
                      <w:marRight w:val="0"/>
                      <w:marTop w:val="0"/>
                      <w:marBottom w:val="0"/>
                      <w:divBdr>
                        <w:top w:val="none" w:sz="0" w:space="0" w:color="auto"/>
                        <w:left w:val="none" w:sz="0" w:space="0" w:color="auto"/>
                        <w:bottom w:val="none" w:sz="0" w:space="0" w:color="auto"/>
                        <w:right w:val="none" w:sz="0" w:space="0" w:color="auto"/>
                      </w:divBdr>
                      <w:divsChild>
                        <w:div w:id="2039965719">
                          <w:marLeft w:val="0"/>
                          <w:marRight w:val="0"/>
                          <w:marTop w:val="0"/>
                          <w:marBottom w:val="0"/>
                          <w:divBdr>
                            <w:top w:val="none" w:sz="0" w:space="0" w:color="auto"/>
                            <w:left w:val="none" w:sz="0" w:space="0" w:color="auto"/>
                            <w:bottom w:val="none" w:sz="0" w:space="0" w:color="auto"/>
                            <w:right w:val="none" w:sz="0" w:space="0" w:color="auto"/>
                          </w:divBdr>
                          <w:divsChild>
                            <w:div w:id="628822140">
                              <w:marLeft w:val="0"/>
                              <w:marRight w:val="0"/>
                              <w:marTop w:val="0"/>
                              <w:marBottom w:val="0"/>
                              <w:divBdr>
                                <w:top w:val="none" w:sz="0" w:space="0" w:color="auto"/>
                                <w:left w:val="none" w:sz="0" w:space="0" w:color="auto"/>
                                <w:bottom w:val="none" w:sz="0" w:space="0" w:color="auto"/>
                                <w:right w:val="none" w:sz="0" w:space="0" w:color="auto"/>
                              </w:divBdr>
                              <w:divsChild>
                                <w:div w:id="203252424">
                                  <w:marLeft w:val="0"/>
                                  <w:marRight w:val="0"/>
                                  <w:marTop w:val="0"/>
                                  <w:marBottom w:val="0"/>
                                  <w:divBdr>
                                    <w:top w:val="none" w:sz="0" w:space="0" w:color="auto"/>
                                    <w:left w:val="none" w:sz="0" w:space="0" w:color="auto"/>
                                    <w:bottom w:val="none" w:sz="0" w:space="0" w:color="auto"/>
                                    <w:right w:val="none" w:sz="0" w:space="0" w:color="auto"/>
                                  </w:divBdr>
                                  <w:divsChild>
                                    <w:div w:id="18658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82394">
                          <w:marLeft w:val="0"/>
                          <w:marRight w:val="0"/>
                          <w:marTop w:val="0"/>
                          <w:marBottom w:val="0"/>
                          <w:divBdr>
                            <w:top w:val="none" w:sz="0" w:space="0" w:color="auto"/>
                            <w:left w:val="none" w:sz="0" w:space="0" w:color="auto"/>
                            <w:bottom w:val="none" w:sz="0" w:space="0" w:color="auto"/>
                            <w:right w:val="none" w:sz="0" w:space="0" w:color="auto"/>
                          </w:divBdr>
                          <w:divsChild>
                            <w:div w:id="1143624517">
                              <w:marLeft w:val="0"/>
                              <w:marRight w:val="0"/>
                              <w:marTop w:val="0"/>
                              <w:marBottom w:val="0"/>
                              <w:divBdr>
                                <w:top w:val="none" w:sz="0" w:space="0" w:color="auto"/>
                                <w:left w:val="none" w:sz="0" w:space="0" w:color="auto"/>
                                <w:bottom w:val="none" w:sz="0" w:space="0" w:color="auto"/>
                                <w:right w:val="none" w:sz="0" w:space="0" w:color="auto"/>
                              </w:divBdr>
                              <w:divsChild>
                                <w:div w:id="241257756">
                                  <w:marLeft w:val="0"/>
                                  <w:marRight w:val="0"/>
                                  <w:marTop w:val="0"/>
                                  <w:marBottom w:val="0"/>
                                  <w:divBdr>
                                    <w:top w:val="none" w:sz="0" w:space="0" w:color="auto"/>
                                    <w:left w:val="none" w:sz="0" w:space="0" w:color="auto"/>
                                    <w:bottom w:val="none" w:sz="0" w:space="0" w:color="auto"/>
                                    <w:right w:val="none" w:sz="0" w:space="0" w:color="auto"/>
                                  </w:divBdr>
                                  <w:divsChild>
                                    <w:div w:id="18436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870835">
          <w:marLeft w:val="0"/>
          <w:marRight w:val="0"/>
          <w:marTop w:val="0"/>
          <w:marBottom w:val="0"/>
          <w:divBdr>
            <w:top w:val="none" w:sz="0" w:space="0" w:color="auto"/>
            <w:left w:val="none" w:sz="0" w:space="0" w:color="auto"/>
            <w:bottom w:val="none" w:sz="0" w:space="0" w:color="auto"/>
            <w:right w:val="none" w:sz="0" w:space="0" w:color="auto"/>
          </w:divBdr>
          <w:divsChild>
            <w:div w:id="1396465990">
              <w:marLeft w:val="0"/>
              <w:marRight w:val="0"/>
              <w:marTop w:val="0"/>
              <w:marBottom w:val="0"/>
              <w:divBdr>
                <w:top w:val="none" w:sz="0" w:space="0" w:color="auto"/>
                <w:left w:val="none" w:sz="0" w:space="0" w:color="auto"/>
                <w:bottom w:val="none" w:sz="0" w:space="0" w:color="auto"/>
                <w:right w:val="none" w:sz="0" w:space="0" w:color="auto"/>
              </w:divBdr>
              <w:divsChild>
                <w:div w:id="1289974384">
                  <w:marLeft w:val="0"/>
                  <w:marRight w:val="0"/>
                  <w:marTop w:val="0"/>
                  <w:marBottom w:val="0"/>
                  <w:divBdr>
                    <w:top w:val="none" w:sz="0" w:space="0" w:color="auto"/>
                    <w:left w:val="none" w:sz="0" w:space="0" w:color="auto"/>
                    <w:bottom w:val="none" w:sz="0" w:space="0" w:color="auto"/>
                    <w:right w:val="none" w:sz="0" w:space="0" w:color="auto"/>
                  </w:divBdr>
                  <w:divsChild>
                    <w:div w:id="1075973870">
                      <w:marLeft w:val="0"/>
                      <w:marRight w:val="0"/>
                      <w:marTop w:val="0"/>
                      <w:marBottom w:val="0"/>
                      <w:divBdr>
                        <w:top w:val="none" w:sz="0" w:space="0" w:color="auto"/>
                        <w:left w:val="none" w:sz="0" w:space="0" w:color="auto"/>
                        <w:bottom w:val="none" w:sz="0" w:space="0" w:color="auto"/>
                        <w:right w:val="none" w:sz="0" w:space="0" w:color="auto"/>
                      </w:divBdr>
                      <w:divsChild>
                        <w:div w:id="938295092">
                          <w:marLeft w:val="0"/>
                          <w:marRight w:val="0"/>
                          <w:marTop w:val="0"/>
                          <w:marBottom w:val="0"/>
                          <w:divBdr>
                            <w:top w:val="none" w:sz="0" w:space="0" w:color="auto"/>
                            <w:left w:val="none" w:sz="0" w:space="0" w:color="auto"/>
                            <w:bottom w:val="none" w:sz="0" w:space="0" w:color="auto"/>
                            <w:right w:val="none" w:sz="0" w:space="0" w:color="auto"/>
                          </w:divBdr>
                          <w:divsChild>
                            <w:div w:id="955718105">
                              <w:marLeft w:val="0"/>
                              <w:marRight w:val="0"/>
                              <w:marTop w:val="0"/>
                              <w:marBottom w:val="0"/>
                              <w:divBdr>
                                <w:top w:val="none" w:sz="0" w:space="0" w:color="auto"/>
                                <w:left w:val="none" w:sz="0" w:space="0" w:color="auto"/>
                                <w:bottom w:val="none" w:sz="0" w:space="0" w:color="auto"/>
                                <w:right w:val="none" w:sz="0" w:space="0" w:color="auto"/>
                              </w:divBdr>
                              <w:divsChild>
                                <w:div w:id="1273591084">
                                  <w:marLeft w:val="0"/>
                                  <w:marRight w:val="0"/>
                                  <w:marTop w:val="0"/>
                                  <w:marBottom w:val="0"/>
                                  <w:divBdr>
                                    <w:top w:val="none" w:sz="0" w:space="0" w:color="auto"/>
                                    <w:left w:val="none" w:sz="0" w:space="0" w:color="auto"/>
                                    <w:bottom w:val="none" w:sz="0" w:space="0" w:color="auto"/>
                                    <w:right w:val="none" w:sz="0" w:space="0" w:color="auto"/>
                                  </w:divBdr>
                                  <w:divsChild>
                                    <w:div w:id="691346953">
                                      <w:marLeft w:val="0"/>
                                      <w:marRight w:val="0"/>
                                      <w:marTop w:val="0"/>
                                      <w:marBottom w:val="0"/>
                                      <w:divBdr>
                                        <w:top w:val="none" w:sz="0" w:space="0" w:color="auto"/>
                                        <w:left w:val="none" w:sz="0" w:space="0" w:color="auto"/>
                                        <w:bottom w:val="none" w:sz="0" w:space="0" w:color="auto"/>
                                        <w:right w:val="none" w:sz="0" w:space="0" w:color="auto"/>
                                      </w:divBdr>
                                      <w:divsChild>
                                        <w:div w:id="13467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779901">
          <w:marLeft w:val="0"/>
          <w:marRight w:val="0"/>
          <w:marTop w:val="0"/>
          <w:marBottom w:val="0"/>
          <w:divBdr>
            <w:top w:val="none" w:sz="0" w:space="0" w:color="auto"/>
            <w:left w:val="none" w:sz="0" w:space="0" w:color="auto"/>
            <w:bottom w:val="none" w:sz="0" w:space="0" w:color="auto"/>
            <w:right w:val="none" w:sz="0" w:space="0" w:color="auto"/>
          </w:divBdr>
          <w:divsChild>
            <w:div w:id="1491940982">
              <w:marLeft w:val="0"/>
              <w:marRight w:val="0"/>
              <w:marTop w:val="0"/>
              <w:marBottom w:val="0"/>
              <w:divBdr>
                <w:top w:val="none" w:sz="0" w:space="0" w:color="auto"/>
                <w:left w:val="none" w:sz="0" w:space="0" w:color="auto"/>
                <w:bottom w:val="none" w:sz="0" w:space="0" w:color="auto"/>
                <w:right w:val="none" w:sz="0" w:space="0" w:color="auto"/>
              </w:divBdr>
              <w:divsChild>
                <w:div w:id="1343316778">
                  <w:marLeft w:val="0"/>
                  <w:marRight w:val="0"/>
                  <w:marTop w:val="0"/>
                  <w:marBottom w:val="0"/>
                  <w:divBdr>
                    <w:top w:val="none" w:sz="0" w:space="0" w:color="auto"/>
                    <w:left w:val="none" w:sz="0" w:space="0" w:color="auto"/>
                    <w:bottom w:val="none" w:sz="0" w:space="0" w:color="auto"/>
                    <w:right w:val="none" w:sz="0" w:space="0" w:color="auto"/>
                  </w:divBdr>
                  <w:divsChild>
                    <w:div w:id="1593658132">
                      <w:marLeft w:val="0"/>
                      <w:marRight w:val="0"/>
                      <w:marTop w:val="0"/>
                      <w:marBottom w:val="0"/>
                      <w:divBdr>
                        <w:top w:val="none" w:sz="0" w:space="0" w:color="auto"/>
                        <w:left w:val="none" w:sz="0" w:space="0" w:color="auto"/>
                        <w:bottom w:val="none" w:sz="0" w:space="0" w:color="auto"/>
                        <w:right w:val="none" w:sz="0" w:space="0" w:color="auto"/>
                      </w:divBdr>
                      <w:divsChild>
                        <w:div w:id="1770350355">
                          <w:marLeft w:val="0"/>
                          <w:marRight w:val="0"/>
                          <w:marTop w:val="0"/>
                          <w:marBottom w:val="0"/>
                          <w:divBdr>
                            <w:top w:val="none" w:sz="0" w:space="0" w:color="auto"/>
                            <w:left w:val="none" w:sz="0" w:space="0" w:color="auto"/>
                            <w:bottom w:val="none" w:sz="0" w:space="0" w:color="auto"/>
                            <w:right w:val="none" w:sz="0" w:space="0" w:color="auto"/>
                          </w:divBdr>
                          <w:divsChild>
                            <w:div w:id="390269512">
                              <w:marLeft w:val="0"/>
                              <w:marRight w:val="0"/>
                              <w:marTop w:val="0"/>
                              <w:marBottom w:val="0"/>
                              <w:divBdr>
                                <w:top w:val="none" w:sz="0" w:space="0" w:color="auto"/>
                                <w:left w:val="none" w:sz="0" w:space="0" w:color="auto"/>
                                <w:bottom w:val="none" w:sz="0" w:space="0" w:color="auto"/>
                                <w:right w:val="none" w:sz="0" w:space="0" w:color="auto"/>
                              </w:divBdr>
                              <w:divsChild>
                                <w:div w:id="14607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908115">
                  <w:marLeft w:val="0"/>
                  <w:marRight w:val="0"/>
                  <w:marTop w:val="0"/>
                  <w:marBottom w:val="0"/>
                  <w:divBdr>
                    <w:top w:val="none" w:sz="0" w:space="0" w:color="auto"/>
                    <w:left w:val="none" w:sz="0" w:space="0" w:color="auto"/>
                    <w:bottom w:val="none" w:sz="0" w:space="0" w:color="auto"/>
                    <w:right w:val="none" w:sz="0" w:space="0" w:color="auto"/>
                  </w:divBdr>
                  <w:divsChild>
                    <w:div w:id="1877427164">
                      <w:marLeft w:val="0"/>
                      <w:marRight w:val="0"/>
                      <w:marTop w:val="0"/>
                      <w:marBottom w:val="0"/>
                      <w:divBdr>
                        <w:top w:val="none" w:sz="0" w:space="0" w:color="auto"/>
                        <w:left w:val="none" w:sz="0" w:space="0" w:color="auto"/>
                        <w:bottom w:val="none" w:sz="0" w:space="0" w:color="auto"/>
                        <w:right w:val="none" w:sz="0" w:space="0" w:color="auto"/>
                      </w:divBdr>
                      <w:divsChild>
                        <w:div w:id="1015376017">
                          <w:marLeft w:val="0"/>
                          <w:marRight w:val="0"/>
                          <w:marTop w:val="0"/>
                          <w:marBottom w:val="0"/>
                          <w:divBdr>
                            <w:top w:val="none" w:sz="0" w:space="0" w:color="auto"/>
                            <w:left w:val="none" w:sz="0" w:space="0" w:color="auto"/>
                            <w:bottom w:val="none" w:sz="0" w:space="0" w:color="auto"/>
                            <w:right w:val="none" w:sz="0" w:space="0" w:color="auto"/>
                          </w:divBdr>
                          <w:divsChild>
                            <w:div w:id="2109154368">
                              <w:marLeft w:val="0"/>
                              <w:marRight w:val="0"/>
                              <w:marTop w:val="0"/>
                              <w:marBottom w:val="0"/>
                              <w:divBdr>
                                <w:top w:val="none" w:sz="0" w:space="0" w:color="auto"/>
                                <w:left w:val="none" w:sz="0" w:space="0" w:color="auto"/>
                                <w:bottom w:val="none" w:sz="0" w:space="0" w:color="auto"/>
                                <w:right w:val="none" w:sz="0" w:space="0" w:color="auto"/>
                              </w:divBdr>
                              <w:divsChild>
                                <w:div w:id="801965173">
                                  <w:marLeft w:val="0"/>
                                  <w:marRight w:val="0"/>
                                  <w:marTop w:val="0"/>
                                  <w:marBottom w:val="0"/>
                                  <w:divBdr>
                                    <w:top w:val="none" w:sz="0" w:space="0" w:color="auto"/>
                                    <w:left w:val="none" w:sz="0" w:space="0" w:color="auto"/>
                                    <w:bottom w:val="none" w:sz="0" w:space="0" w:color="auto"/>
                                    <w:right w:val="none" w:sz="0" w:space="0" w:color="auto"/>
                                  </w:divBdr>
                                  <w:divsChild>
                                    <w:div w:id="8139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0460">
                          <w:marLeft w:val="0"/>
                          <w:marRight w:val="0"/>
                          <w:marTop w:val="0"/>
                          <w:marBottom w:val="0"/>
                          <w:divBdr>
                            <w:top w:val="none" w:sz="0" w:space="0" w:color="auto"/>
                            <w:left w:val="none" w:sz="0" w:space="0" w:color="auto"/>
                            <w:bottom w:val="none" w:sz="0" w:space="0" w:color="auto"/>
                            <w:right w:val="none" w:sz="0" w:space="0" w:color="auto"/>
                          </w:divBdr>
                          <w:divsChild>
                            <w:div w:id="576089826">
                              <w:marLeft w:val="0"/>
                              <w:marRight w:val="0"/>
                              <w:marTop w:val="0"/>
                              <w:marBottom w:val="0"/>
                              <w:divBdr>
                                <w:top w:val="none" w:sz="0" w:space="0" w:color="auto"/>
                                <w:left w:val="none" w:sz="0" w:space="0" w:color="auto"/>
                                <w:bottom w:val="none" w:sz="0" w:space="0" w:color="auto"/>
                                <w:right w:val="none" w:sz="0" w:space="0" w:color="auto"/>
                              </w:divBdr>
                              <w:divsChild>
                                <w:div w:id="55248537">
                                  <w:marLeft w:val="0"/>
                                  <w:marRight w:val="0"/>
                                  <w:marTop w:val="0"/>
                                  <w:marBottom w:val="0"/>
                                  <w:divBdr>
                                    <w:top w:val="none" w:sz="0" w:space="0" w:color="auto"/>
                                    <w:left w:val="none" w:sz="0" w:space="0" w:color="auto"/>
                                    <w:bottom w:val="none" w:sz="0" w:space="0" w:color="auto"/>
                                    <w:right w:val="none" w:sz="0" w:space="0" w:color="auto"/>
                                  </w:divBdr>
                                  <w:divsChild>
                                    <w:div w:id="5896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336699">
          <w:marLeft w:val="0"/>
          <w:marRight w:val="0"/>
          <w:marTop w:val="0"/>
          <w:marBottom w:val="0"/>
          <w:divBdr>
            <w:top w:val="none" w:sz="0" w:space="0" w:color="auto"/>
            <w:left w:val="none" w:sz="0" w:space="0" w:color="auto"/>
            <w:bottom w:val="none" w:sz="0" w:space="0" w:color="auto"/>
            <w:right w:val="none" w:sz="0" w:space="0" w:color="auto"/>
          </w:divBdr>
          <w:divsChild>
            <w:div w:id="485780175">
              <w:marLeft w:val="0"/>
              <w:marRight w:val="0"/>
              <w:marTop w:val="0"/>
              <w:marBottom w:val="0"/>
              <w:divBdr>
                <w:top w:val="none" w:sz="0" w:space="0" w:color="auto"/>
                <w:left w:val="none" w:sz="0" w:space="0" w:color="auto"/>
                <w:bottom w:val="none" w:sz="0" w:space="0" w:color="auto"/>
                <w:right w:val="none" w:sz="0" w:space="0" w:color="auto"/>
              </w:divBdr>
              <w:divsChild>
                <w:div w:id="1794516141">
                  <w:marLeft w:val="0"/>
                  <w:marRight w:val="0"/>
                  <w:marTop w:val="0"/>
                  <w:marBottom w:val="0"/>
                  <w:divBdr>
                    <w:top w:val="none" w:sz="0" w:space="0" w:color="auto"/>
                    <w:left w:val="none" w:sz="0" w:space="0" w:color="auto"/>
                    <w:bottom w:val="none" w:sz="0" w:space="0" w:color="auto"/>
                    <w:right w:val="none" w:sz="0" w:space="0" w:color="auto"/>
                  </w:divBdr>
                  <w:divsChild>
                    <w:div w:id="1542865937">
                      <w:marLeft w:val="0"/>
                      <w:marRight w:val="0"/>
                      <w:marTop w:val="0"/>
                      <w:marBottom w:val="0"/>
                      <w:divBdr>
                        <w:top w:val="none" w:sz="0" w:space="0" w:color="auto"/>
                        <w:left w:val="none" w:sz="0" w:space="0" w:color="auto"/>
                        <w:bottom w:val="none" w:sz="0" w:space="0" w:color="auto"/>
                        <w:right w:val="none" w:sz="0" w:space="0" w:color="auto"/>
                      </w:divBdr>
                      <w:divsChild>
                        <w:div w:id="1315912393">
                          <w:marLeft w:val="0"/>
                          <w:marRight w:val="0"/>
                          <w:marTop w:val="0"/>
                          <w:marBottom w:val="0"/>
                          <w:divBdr>
                            <w:top w:val="none" w:sz="0" w:space="0" w:color="auto"/>
                            <w:left w:val="none" w:sz="0" w:space="0" w:color="auto"/>
                            <w:bottom w:val="none" w:sz="0" w:space="0" w:color="auto"/>
                            <w:right w:val="none" w:sz="0" w:space="0" w:color="auto"/>
                          </w:divBdr>
                          <w:divsChild>
                            <w:div w:id="215047747">
                              <w:marLeft w:val="0"/>
                              <w:marRight w:val="0"/>
                              <w:marTop w:val="0"/>
                              <w:marBottom w:val="0"/>
                              <w:divBdr>
                                <w:top w:val="none" w:sz="0" w:space="0" w:color="auto"/>
                                <w:left w:val="none" w:sz="0" w:space="0" w:color="auto"/>
                                <w:bottom w:val="none" w:sz="0" w:space="0" w:color="auto"/>
                                <w:right w:val="none" w:sz="0" w:space="0" w:color="auto"/>
                              </w:divBdr>
                              <w:divsChild>
                                <w:div w:id="579217434">
                                  <w:marLeft w:val="0"/>
                                  <w:marRight w:val="0"/>
                                  <w:marTop w:val="0"/>
                                  <w:marBottom w:val="0"/>
                                  <w:divBdr>
                                    <w:top w:val="none" w:sz="0" w:space="0" w:color="auto"/>
                                    <w:left w:val="none" w:sz="0" w:space="0" w:color="auto"/>
                                    <w:bottom w:val="none" w:sz="0" w:space="0" w:color="auto"/>
                                    <w:right w:val="none" w:sz="0" w:space="0" w:color="auto"/>
                                  </w:divBdr>
                                  <w:divsChild>
                                    <w:div w:id="1776172971">
                                      <w:marLeft w:val="0"/>
                                      <w:marRight w:val="0"/>
                                      <w:marTop w:val="0"/>
                                      <w:marBottom w:val="0"/>
                                      <w:divBdr>
                                        <w:top w:val="none" w:sz="0" w:space="0" w:color="auto"/>
                                        <w:left w:val="none" w:sz="0" w:space="0" w:color="auto"/>
                                        <w:bottom w:val="none" w:sz="0" w:space="0" w:color="auto"/>
                                        <w:right w:val="none" w:sz="0" w:space="0" w:color="auto"/>
                                      </w:divBdr>
                                      <w:divsChild>
                                        <w:div w:id="7379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403111">
          <w:marLeft w:val="0"/>
          <w:marRight w:val="0"/>
          <w:marTop w:val="0"/>
          <w:marBottom w:val="0"/>
          <w:divBdr>
            <w:top w:val="none" w:sz="0" w:space="0" w:color="auto"/>
            <w:left w:val="none" w:sz="0" w:space="0" w:color="auto"/>
            <w:bottom w:val="none" w:sz="0" w:space="0" w:color="auto"/>
            <w:right w:val="none" w:sz="0" w:space="0" w:color="auto"/>
          </w:divBdr>
          <w:divsChild>
            <w:div w:id="493497334">
              <w:marLeft w:val="0"/>
              <w:marRight w:val="0"/>
              <w:marTop w:val="0"/>
              <w:marBottom w:val="0"/>
              <w:divBdr>
                <w:top w:val="none" w:sz="0" w:space="0" w:color="auto"/>
                <w:left w:val="none" w:sz="0" w:space="0" w:color="auto"/>
                <w:bottom w:val="none" w:sz="0" w:space="0" w:color="auto"/>
                <w:right w:val="none" w:sz="0" w:space="0" w:color="auto"/>
              </w:divBdr>
              <w:divsChild>
                <w:div w:id="1666737835">
                  <w:marLeft w:val="0"/>
                  <w:marRight w:val="0"/>
                  <w:marTop w:val="0"/>
                  <w:marBottom w:val="0"/>
                  <w:divBdr>
                    <w:top w:val="none" w:sz="0" w:space="0" w:color="auto"/>
                    <w:left w:val="none" w:sz="0" w:space="0" w:color="auto"/>
                    <w:bottom w:val="none" w:sz="0" w:space="0" w:color="auto"/>
                    <w:right w:val="none" w:sz="0" w:space="0" w:color="auto"/>
                  </w:divBdr>
                  <w:divsChild>
                    <w:div w:id="698555516">
                      <w:marLeft w:val="0"/>
                      <w:marRight w:val="0"/>
                      <w:marTop w:val="0"/>
                      <w:marBottom w:val="0"/>
                      <w:divBdr>
                        <w:top w:val="none" w:sz="0" w:space="0" w:color="auto"/>
                        <w:left w:val="none" w:sz="0" w:space="0" w:color="auto"/>
                        <w:bottom w:val="none" w:sz="0" w:space="0" w:color="auto"/>
                        <w:right w:val="none" w:sz="0" w:space="0" w:color="auto"/>
                      </w:divBdr>
                      <w:divsChild>
                        <w:div w:id="1221864492">
                          <w:marLeft w:val="0"/>
                          <w:marRight w:val="0"/>
                          <w:marTop w:val="0"/>
                          <w:marBottom w:val="0"/>
                          <w:divBdr>
                            <w:top w:val="none" w:sz="0" w:space="0" w:color="auto"/>
                            <w:left w:val="none" w:sz="0" w:space="0" w:color="auto"/>
                            <w:bottom w:val="none" w:sz="0" w:space="0" w:color="auto"/>
                            <w:right w:val="none" w:sz="0" w:space="0" w:color="auto"/>
                          </w:divBdr>
                          <w:divsChild>
                            <w:div w:id="87626325">
                              <w:marLeft w:val="0"/>
                              <w:marRight w:val="0"/>
                              <w:marTop w:val="0"/>
                              <w:marBottom w:val="0"/>
                              <w:divBdr>
                                <w:top w:val="none" w:sz="0" w:space="0" w:color="auto"/>
                                <w:left w:val="none" w:sz="0" w:space="0" w:color="auto"/>
                                <w:bottom w:val="none" w:sz="0" w:space="0" w:color="auto"/>
                                <w:right w:val="none" w:sz="0" w:space="0" w:color="auto"/>
                              </w:divBdr>
                              <w:divsChild>
                                <w:div w:id="5461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88418">
                  <w:marLeft w:val="0"/>
                  <w:marRight w:val="0"/>
                  <w:marTop w:val="0"/>
                  <w:marBottom w:val="0"/>
                  <w:divBdr>
                    <w:top w:val="none" w:sz="0" w:space="0" w:color="auto"/>
                    <w:left w:val="none" w:sz="0" w:space="0" w:color="auto"/>
                    <w:bottom w:val="none" w:sz="0" w:space="0" w:color="auto"/>
                    <w:right w:val="none" w:sz="0" w:space="0" w:color="auto"/>
                  </w:divBdr>
                  <w:divsChild>
                    <w:div w:id="1573850733">
                      <w:marLeft w:val="0"/>
                      <w:marRight w:val="0"/>
                      <w:marTop w:val="0"/>
                      <w:marBottom w:val="0"/>
                      <w:divBdr>
                        <w:top w:val="none" w:sz="0" w:space="0" w:color="auto"/>
                        <w:left w:val="none" w:sz="0" w:space="0" w:color="auto"/>
                        <w:bottom w:val="none" w:sz="0" w:space="0" w:color="auto"/>
                        <w:right w:val="none" w:sz="0" w:space="0" w:color="auto"/>
                      </w:divBdr>
                      <w:divsChild>
                        <w:div w:id="1833452354">
                          <w:marLeft w:val="0"/>
                          <w:marRight w:val="0"/>
                          <w:marTop w:val="0"/>
                          <w:marBottom w:val="0"/>
                          <w:divBdr>
                            <w:top w:val="none" w:sz="0" w:space="0" w:color="auto"/>
                            <w:left w:val="none" w:sz="0" w:space="0" w:color="auto"/>
                            <w:bottom w:val="none" w:sz="0" w:space="0" w:color="auto"/>
                            <w:right w:val="none" w:sz="0" w:space="0" w:color="auto"/>
                          </w:divBdr>
                          <w:divsChild>
                            <w:div w:id="1817987227">
                              <w:marLeft w:val="0"/>
                              <w:marRight w:val="0"/>
                              <w:marTop w:val="0"/>
                              <w:marBottom w:val="0"/>
                              <w:divBdr>
                                <w:top w:val="none" w:sz="0" w:space="0" w:color="auto"/>
                                <w:left w:val="none" w:sz="0" w:space="0" w:color="auto"/>
                                <w:bottom w:val="none" w:sz="0" w:space="0" w:color="auto"/>
                                <w:right w:val="none" w:sz="0" w:space="0" w:color="auto"/>
                              </w:divBdr>
                              <w:divsChild>
                                <w:div w:id="1086456445">
                                  <w:marLeft w:val="0"/>
                                  <w:marRight w:val="0"/>
                                  <w:marTop w:val="0"/>
                                  <w:marBottom w:val="0"/>
                                  <w:divBdr>
                                    <w:top w:val="none" w:sz="0" w:space="0" w:color="auto"/>
                                    <w:left w:val="none" w:sz="0" w:space="0" w:color="auto"/>
                                    <w:bottom w:val="none" w:sz="0" w:space="0" w:color="auto"/>
                                    <w:right w:val="none" w:sz="0" w:space="0" w:color="auto"/>
                                  </w:divBdr>
                                  <w:divsChild>
                                    <w:div w:id="1806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959131">
      <w:bodyDiv w:val="1"/>
      <w:marLeft w:val="0"/>
      <w:marRight w:val="0"/>
      <w:marTop w:val="0"/>
      <w:marBottom w:val="0"/>
      <w:divBdr>
        <w:top w:val="none" w:sz="0" w:space="0" w:color="auto"/>
        <w:left w:val="none" w:sz="0" w:space="0" w:color="auto"/>
        <w:bottom w:val="none" w:sz="0" w:space="0" w:color="auto"/>
        <w:right w:val="none" w:sz="0" w:space="0" w:color="auto"/>
      </w:divBdr>
    </w:div>
    <w:div w:id="447044278">
      <w:bodyDiv w:val="1"/>
      <w:marLeft w:val="0"/>
      <w:marRight w:val="0"/>
      <w:marTop w:val="0"/>
      <w:marBottom w:val="0"/>
      <w:divBdr>
        <w:top w:val="none" w:sz="0" w:space="0" w:color="auto"/>
        <w:left w:val="none" w:sz="0" w:space="0" w:color="auto"/>
        <w:bottom w:val="none" w:sz="0" w:space="0" w:color="auto"/>
        <w:right w:val="none" w:sz="0" w:space="0" w:color="auto"/>
      </w:divBdr>
      <w:divsChild>
        <w:div w:id="1539851139">
          <w:marLeft w:val="0"/>
          <w:marRight w:val="0"/>
          <w:marTop w:val="0"/>
          <w:marBottom w:val="0"/>
          <w:divBdr>
            <w:top w:val="none" w:sz="0" w:space="0" w:color="auto"/>
            <w:left w:val="none" w:sz="0" w:space="0" w:color="auto"/>
            <w:bottom w:val="none" w:sz="0" w:space="0" w:color="auto"/>
            <w:right w:val="none" w:sz="0" w:space="0" w:color="auto"/>
          </w:divBdr>
          <w:divsChild>
            <w:div w:id="1151674513">
              <w:marLeft w:val="0"/>
              <w:marRight w:val="0"/>
              <w:marTop w:val="0"/>
              <w:marBottom w:val="0"/>
              <w:divBdr>
                <w:top w:val="none" w:sz="0" w:space="0" w:color="auto"/>
                <w:left w:val="none" w:sz="0" w:space="0" w:color="auto"/>
                <w:bottom w:val="none" w:sz="0" w:space="0" w:color="auto"/>
                <w:right w:val="none" w:sz="0" w:space="0" w:color="auto"/>
              </w:divBdr>
              <w:divsChild>
                <w:div w:id="1378312984">
                  <w:marLeft w:val="0"/>
                  <w:marRight w:val="0"/>
                  <w:marTop w:val="0"/>
                  <w:marBottom w:val="0"/>
                  <w:divBdr>
                    <w:top w:val="none" w:sz="0" w:space="0" w:color="auto"/>
                    <w:left w:val="none" w:sz="0" w:space="0" w:color="auto"/>
                    <w:bottom w:val="none" w:sz="0" w:space="0" w:color="auto"/>
                    <w:right w:val="none" w:sz="0" w:space="0" w:color="auto"/>
                  </w:divBdr>
                  <w:divsChild>
                    <w:div w:id="1920403465">
                      <w:marLeft w:val="0"/>
                      <w:marRight w:val="0"/>
                      <w:marTop w:val="0"/>
                      <w:marBottom w:val="0"/>
                      <w:divBdr>
                        <w:top w:val="none" w:sz="0" w:space="0" w:color="auto"/>
                        <w:left w:val="none" w:sz="0" w:space="0" w:color="auto"/>
                        <w:bottom w:val="none" w:sz="0" w:space="0" w:color="auto"/>
                        <w:right w:val="none" w:sz="0" w:space="0" w:color="auto"/>
                      </w:divBdr>
                      <w:divsChild>
                        <w:div w:id="1251306119">
                          <w:marLeft w:val="0"/>
                          <w:marRight w:val="0"/>
                          <w:marTop w:val="0"/>
                          <w:marBottom w:val="0"/>
                          <w:divBdr>
                            <w:top w:val="none" w:sz="0" w:space="0" w:color="auto"/>
                            <w:left w:val="none" w:sz="0" w:space="0" w:color="auto"/>
                            <w:bottom w:val="none" w:sz="0" w:space="0" w:color="auto"/>
                            <w:right w:val="none" w:sz="0" w:space="0" w:color="auto"/>
                          </w:divBdr>
                          <w:divsChild>
                            <w:div w:id="3341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139803">
      <w:bodyDiv w:val="1"/>
      <w:marLeft w:val="0"/>
      <w:marRight w:val="0"/>
      <w:marTop w:val="0"/>
      <w:marBottom w:val="0"/>
      <w:divBdr>
        <w:top w:val="none" w:sz="0" w:space="0" w:color="auto"/>
        <w:left w:val="none" w:sz="0" w:space="0" w:color="auto"/>
        <w:bottom w:val="none" w:sz="0" w:space="0" w:color="auto"/>
        <w:right w:val="none" w:sz="0" w:space="0" w:color="auto"/>
      </w:divBdr>
    </w:div>
    <w:div w:id="483006046">
      <w:bodyDiv w:val="1"/>
      <w:marLeft w:val="0"/>
      <w:marRight w:val="0"/>
      <w:marTop w:val="0"/>
      <w:marBottom w:val="0"/>
      <w:divBdr>
        <w:top w:val="none" w:sz="0" w:space="0" w:color="auto"/>
        <w:left w:val="none" w:sz="0" w:space="0" w:color="auto"/>
        <w:bottom w:val="none" w:sz="0" w:space="0" w:color="auto"/>
        <w:right w:val="none" w:sz="0" w:space="0" w:color="auto"/>
      </w:divBdr>
    </w:div>
    <w:div w:id="510686858">
      <w:bodyDiv w:val="1"/>
      <w:marLeft w:val="0"/>
      <w:marRight w:val="0"/>
      <w:marTop w:val="0"/>
      <w:marBottom w:val="0"/>
      <w:divBdr>
        <w:top w:val="none" w:sz="0" w:space="0" w:color="auto"/>
        <w:left w:val="none" w:sz="0" w:space="0" w:color="auto"/>
        <w:bottom w:val="none" w:sz="0" w:space="0" w:color="auto"/>
        <w:right w:val="none" w:sz="0" w:space="0" w:color="auto"/>
      </w:divBdr>
    </w:div>
    <w:div w:id="531460079">
      <w:bodyDiv w:val="1"/>
      <w:marLeft w:val="0"/>
      <w:marRight w:val="0"/>
      <w:marTop w:val="0"/>
      <w:marBottom w:val="0"/>
      <w:divBdr>
        <w:top w:val="none" w:sz="0" w:space="0" w:color="auto"/>
        <w:left w:val="none" w:sz="0" w:space="0" w:color="auto"/>
        <w:bottom w:val="none" w:sz="0" w:space="0" w:color="auto"/>
        <w:right w:val="none" w:sz="0" w:space="0" w:color="auto"/>
      </w:divBdr>
      <w:divsChild>
        <w:div w:id="33695433">
          <w:marLeft w:val="0"/>
          <w:marRight w:val="0"/>
          <w:marTop w:val="0"/>
          <w:marBottom w:val="0"/>
          <w:divBdr>
            <w:top w:val="none" w:sz="0" w:space="0" w:color="auto"/>
            <w:left w:val="none" w:sz="0" w:space="0" w:color="auto"/>
            <w:bottom w:val="none" w:sz="0" w:space="0" w:color="auto"/>
            <w:right w:val="none" w:sz="0" w:space="0" w:color="auto"/>
          </w:divBdr>
          <w:divsChild>
            <w:div w:id="199050475">
              <w:marLeft w:val="0"/>
              <w:marRight w:val="0"/>
              <w:marTop w:val="0"/>
              <w:marBottom w:val="0"/>
              <w:divBdr>
                <w:top w:val="none" w:sz="0" w:space="0" w:color="auto"/>
                <w:left w:val="none" w:sz="0" w:space="0" w:color="auto"/>
                <w:bottom w:val="none" w:sz="0" w:space="0" w:color="auto"/>
                <w:right w:val="none" w:sz="0" w:space="0" w:color="auto"/>
              </w:divBdr>
              <w:divsChild>
                <w:div w:id="1052656525">
                  <w:marLeft w:val="0"/>
                  <w:marRight w:val="0"/>
                  <w:marTop w:val="0"/>
                  <w:marBottom w:val="0"/>
                  <w:divBdr>
                    <w:top w:val="none" w:sz="0" w:space="0" w:color="auto"/>
                    <w:left w:val="none" w:sz="0" w:space="0" w:color="auto"/>
                    <w:bottom w:val="none" w:sz="0" w:space="0" w:color="auto"/>
                    <w:right w:val="none" w:sz="0" w:space="0" w:color="auto"/>
                  </w:divBdr>
                  <w:divsChild>
                    <w:div w:id="675573679">
                      <w:marLeft w:val="0"/>
                      <w:marRight w:val="0"/>
                      <w:marTop w:val="0"/>
                      <w:marBottom w:val="0"/>
                      <w:divBdr>
                        <w:top w:val="none" w:sz="0" w:space="0" w:color="auto"/>
                        <w:left w:val="none" w:sz="0" w:space="0" w:color="auto"/>
                        <w:bottom w:val="none" w:sz="0" w:space="0" w:color="auto"/>
                        <w:right w:val="none" w:sz="0" w:space="0" w:color="auto"/>
                      </w:divBdr>
                      <w:divsChild>
                        <w:div w:id="1607274062">
                          <w:marLeft w:val="0"/>
                          <w:marRight w:val="0"/>
                          <w:marTop w:val="0"/>
                          <w:marBottom w:val="0"/>
                          <w:divBdr>
                            <w:top w:val="none" w:sz="0" w:space="0" w:color="auto"/>
                            <w:left w:val="none" w:sz="0" w:space="0" w:color="auto"/>
                            <w:bottom w:val="none" w:sz="0" w:space="0" w:color="auto"/>
                            <w:right w:val="none" w:sz="0" w:space="0" w:color="auto"/>
                          </w:divBdr>
                          <w:divsChild>
                            <w:div w:id="363285972">
                              <w:marLeft w:val="0"/>
                              <w:marRight w:val="0"/>
                              <w:marTop w:val="0"/>
                              <w:marBottom w:val="0"/>
                              <w:divBdr>
                                <w:top w:val="none" w:sz="0" w:space="0" w:color="auto"/>
                                <w:left w:val="none" w:sz="0" w:space="0" w:color="auto"/>
                                <w:bottom w:val="none" w:sz="0" w:space="0" w:color="auto"/>
                                <w:right w:val="none" w:sz="0" w:space="0" w:color="auto"/>
                              </w:divBdr>
                              <w:divsChild>
                                <w:div w:id="2109041065">
                                  <w:marLeft w:val="0"/>
                                  <w:marRight w:val="0"/>
                                  <w:marTop w:val="0"/>
                                  <w:marBottom w:val="0"/>
                                  <w:divBdr>
                                    <w:top w:val="none" w:sz="0" w:space="0" w:color="auto"/>
                                    <w:left w:val="none" w:sz="0" w:space="0" w:color="auto"/>
                                    <w:bottom w:val="none" w:sz="0" w:space="0" w:color="auto"/>
                                    <w:right w:val="none" w:sz="0" w:space="0" w:color="auto"/>
                                  </w:divBdr>
                                  <w:divsChild>
                                    <w:div w:id="358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6039">
                          <w:marLeft w:val="0"/>
                          <w:marRight w:val="0"/>
                          <w:marTop w:val="0"/>
                          <w:marBottom w:val="0"/>
                          <w:divBdr>
                            <w:top w:val="none" w:sz="0" w:space="0" w:color="auto"/>
                            <w:left w:val="none" w:sz="0" w:space="0" w:color="auto"/>
                            <w:bottom w:val="none" w:sz="0" w:space="0" w:color="auto"/>
                            <w:right w:val="none" w:sz="0" w:space="0" w:color="auto"/>
                          </w:divBdr>
                          <w:divsChild>
                            <w:div w:id="2144998746">
                              <w:marLeft w:val="0"/>
                              <w:marRight w:val="0"/>
                              <w:marTop w:val="0"/>
                              <w:marBottom w:val="0"/>
                              <w:divBdr>
                                <w:top w:val="none" w:sz="0" w:space="0" w:color="auto"/>
                                <w:left w:val="none" w:sz="0" w:space="0" w:color="auto"/>
                                <w:bottom w:val="none" w:sz="0" w:space="0" w:color="auto"/>
                                <w:right w:val="none" w:sz="0" w:space="0" w:color="auto"/>
                              </w:divBdr>
                              <w:divsChild>
                                <w:div w:id="1173644909">
                                  <w:marLeft w:val="0"/>
                                  <w:marRight w:val="0"/>
                                  <w:marTop w:val="0"/>
                                  <w:marBottom w:val="0"/>
                                  <w:divBdr>
                                    <w:top w:val="none" w:sz="0" w:space="0" w:color="auto"/>
                                    <w:left w:val="none" w:sz="0" w:space="0" w:color="auto"/>
                                    <w:bottom w:val="none" w:sz="0" w:space="0" w:color="auto"/>
                                    <w:right w:val="none" w:sz="0" w:space="0" w:color="auto"/>
                                  </w:divBdr>
                                  <w:divsChild>
                                    <w:div w:id="13039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532707">
          <w:marLeft w:val="0"/>
          <w:marRight w:val="0"/>
          <w:marTop w:val="0"/>
          <w:marBottom w:val="0"/>
          <w:divBdr>
            <w:top w:val="none" w:sz="0" w:space="0" w:color="auto"/>
            <w:left w:val="none" w:sz="0" w:space="0" w:color="auto"/>
            <w:bottom w:val="none" w:sz="0" w:space="0" w:color="auto"/>
            <w:right w:val="none" w:sz="0" w:space="0" w:color="auto"/>
          </w:divBdr>
          <w:divsChild>
            <w:div w:id="1416394432">
              <w:marLeft w:val="0"/>
              <w:marRight w:val="0"/>
              <w:marTop w:val="0"/>
              <w:marBottom w:val="0"/>
              <w:divBdr>
                <w:top w:val="none" w:sz="0" w:space="0" w:color="auto"/>
                <w:left w:val="none" w:sz="0" w:space="0" w:color="auto"/>
                <w:bottom w:val="none" w:sz="0" w:space="0" w:color="auto"/>
                <w:right w:val="none" w:sz="0" w:space="0" w:color="auto"/>
              </w:divBdr>
              <w:divsChild>
                <w:div w:id="647170371">
                  <w:marLeft w:val="0"/>
                  <w:marRight w:val="0"/>
                  <w:marTop w:val="0"/>
                  <w:marBottom w:val="0"/>
                  <w:divBdr>
                    <w:top w:val="none" w:sz="0" w:space="0" w:color="auto"/>
                    <w:left w:val="none" w:sz="0" w:space="0" w:color="auto"/>
                    <w:bottom w:val="none" w:sz="0" w:space="0" w:color="auto"/>
                    <w:right w:val="none" w:sz="0" w:space="0" w:color="auto"/>
                  </w:divBdr>
                  <w:divsChild>
                    <w:div w:id="20399293">
                      <w:marLeft w:val="0"/>
                      <w:marRight w:val="0"/>
                      <w:marTop w:val="0"/>
                      <w:marBottom w:val="0"/>
                      <w:divBdr>
                        <w:top w:val="none" w:sz="0" w:space="0" w:color="auto"/>
                        <w:left w:val="none" w:sz="0" w:space="0" w:color="auto"/>
                        <w:bottom w:val="none" w:sz="0" w:space="0" w:color="auto"/>
                        <w:right w:val="none" w:sz="0" w:space="0" w:color="auto"/>
                      </w:divBdr>
                      <w:divsChild>
                        <w:div w:id="1658873693">
                          <w:marLeft w:val="0"/>
                          <w:marRight w:val="0"/>
                          <w:marTop w:val="0"/>
                          <w:marBottom w:val="0"/>
                          <w:divBdr>
                            <w:top w:val="none" w:sz="0" w:space="0" w:color="auto"/>
                            <w:left w:val="none" w:sz="0" w:space="0" w:color="auto"/>
                            <w:bottom w:val="none" w:sz="0" w:space="0" w:color="auto"/>
                            <w:right w:val="none" w:sz="0" w:space="0" w:color="auto"/>
                          </w:divBdr>
                          <w:divsChild>
                            <w:div w:id="1009868769">
                              <w:marLeft w:val="0"/>
                              <w:marRight w:val="0"/>
                              <w:marTop w:val="0"/>
                              <w:marBottom w:val="0"/>
                              <w:divBdr>
                                <w:top w:val="none" w:sz="0" w:space="0" w:color="auto"/>
                                <w:left w:val="none" w:sz="0" w:space="0" w:color="auto"/>
                                <w:bottom w:val="none" w:sz="0" w:space="0" w:color="auto"/>
                                <w:right w:val="none" w:sz="0" w:space="0" w:color="auto"/>
                              </w:divBdr>
                              <w:divsChild>
                                <w:div w:id="156767385">
                                  <w:marLeft w:val="0"/>
                                  <w:marRight w:val="0"/>
                                  <w:marTop w:val="0"/>
                                  <w:marBottom w:val="0"/>
                                  <w:divBdr>
                                    <w:top w:val="none" w:sz="0" w:space="0" w:color="auto"/>
                                    <w:left w:val="none" w:sz="0" w:space="0" w:color="auto"/>
                                    <w:bottom w:val="none" w:sz="0" w:space="0" w:color="auto"/>
                                    <w:right w:val="none" w:sz="0" w:space="0" w:color="auto"/>
                                  </w:divBdr>
                                  <w:divsChild>
                                    <w:div w:id="228461052">
                                      <w:marLeft w:val="0"/>
                                      <w:marRight w:val="0"/>
                                      <w:marTop w:val="0"/>
                                      <w:marBottom w:val="0"/>
                                      <w:divBdr>
                                        <w:top w:val="none" w:sz="0" w:space="0" w:color="auto"/>
                                        <w:left w:val="none" w:sz="0" w:space="0" w:color="auto"/>
                                        <w:bottom w:val="none" w:sz="0" w:space="0" w:color="auto"/>
                                        <w:right w:val="none" w:sz="0" w:space="0" w:color="auto"/>
                                      </w:divBdr>
                                      <w:divsChild>
                                        <w:div w:id="2237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330150">
          <w:marLeft w:val="0"/>
          <w:marRight w:val="0"/>
          <w:marTop w:val="0"/>
          <w:marBottom w:val="0"/>
          <w:divBdr>
            <w:top w:val="none" w:sz="0" w:space="0" w:color="auto"/>
            <w:left w:val="none" w:sz="0" w:space="0" w:color="auto"/>
            <w:bottom w:val="none" w:sz="0" w:space="0" w:color="auto"/>
            <w:right w:val="none" w:sz="0" w:space="0" w:color="auto"/>
          </w:divBdr>
          <w:divsChild>
            <w:div w:id="237636975">
              <w:marLeft w:val="0"/>
              <w:marRight w:val="0"/>
              <w:marTop w:val="0"/>
              <w:marBottom w:val="0"/>
              <w:divBdr>
                <w:top w:val="none" w:sz="0" w:space="0" w:color="auto"/>
                <w:left w:val="none" w:sz="0" w:space="0" w:color="auto"/>
                <w:bottom w:val="none" w:sz="0" w:space="0" w:color="auto"/>
                <w:right w:val="none" w:sz="0" w:space="0" w:color="auto"/>
              </w:divBdr>
              <w:divsChild>
                <w:div w:id="1469935958">
                  <w:marLeft w:val="0"/>
                  <w:marRight w:val="0"/>
                  <w:marTop w:val="0"/>
                  <w:marBottom w:val="0"/>
                  <w:divBdr>
                    <w:top w:val="none" w:sz="0" w:space="0" w:color="auto"/>
                    <w:left w:val="none" w:sz="0" w:space="0" w:color="auto"/>
                    <w:bottom w:val="none" w:sz="0" w:space="0" w:color="auto"/>
                    <w:right w:val="none" w:sz="0" w:space="0" w:color="auto"/>
                  </w:divBdr>
                  <w:divsChild>
                    <w:div w:id="696124609">
                      <w:marLeft w:val="0"/>
                      <w:marRight w:val="0"/>
                      <w:marTop w:val="0"/>
                      <w:marBottom w:val="0"/>
                      <w:divBdr>
                        <w:top w:val="none" w:sz="0" w:space="0" w:color="auto"/>
                        <w:left w:val="none" w:sz="0" w:space="0" w:color="auto"/>
                        <w:bottom w:val="none" w:sz="0" w:space="0" w:color="auto"/>
                        <w:right w:val="none" w:sz="0" w:space="0" w:color="auto"/>
                      </w:divBdr>
                      <w:divsChild>
                        <w:div w:id="141391321">
                          <w:marLeft w:val="0"/>
                          <w:marRight w:val="0"/>
                          <w:marTop w:val="0"/>
                          <w:marBottom w:val="0"/>
                          <w:divBdr>
                            <w:top w:val="none" w:sz="0" w:space="0" w:color="auto"/>
                            <w:left w:val="none" w:sz="0" w:space="0" w:color="auto"/>
                            <w:bottom w:val="none" w:sz="0" w:space="0" w:color="auto"/>
                            <w:right w:val="none" w:sz="0" w:space="0" w:color="auto"/>
                          </w:divBdr>
                          <w:divsChild>
                            <w:div w:id="1549955547">
                              <w:marLeft w:val="0"/>
                              <w:marRight w:val="0"/>
                              <w:marTop w:val="0"/>
                              <w:marBottom w:val="0"/>
                              <w:divBdr>
                                <w:top w:val="none" w:sz="0" w:space="0" w:color="auto"/>
                                <w:left w:val="none" w:sz="0" w:space="0" w:color="auto"/>
                                <w:bottom w:val="none" w:sz="0" w:space="0" w:color="auto"/>
                                <w:right w:val="none" w:sz="0" w:space="0" w:color="auto"/>
                              </w:divBdr>
                              <w:divsChild>
                                <w:div w:id="6288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86984">
                  <w:marLeft w:val="0"/>
                  <w:marRight w:val="0"/>
                  <w:marTop w:val="0"/>
                  <w:marBottom w:val="0"/>
                  <w:divBdr>
                    <w:top w:val="none" w:sz="0" w:space="0" w:color="auto"/>
                    <w:left w:val="none" w:sz="0" w:space="0" w:color="auto"/>
                    <w:bottom w:val="none" w:sz="0" w:space="0" w:color="auto"/>
                    <w:right w:val="none" w:sz="0" w:space="0" w:color="auto"/>
                  </w:divBdr>
                  <w:divsChild>
                    <w:div w:id="1379091386">
                      <w:marLeft w:val="0"/>
                      <w:marRight w:val="0"/>
                      <w:marTop w:val="0"/>
                      <w:marBottom w:val="0"/>
                      <w:divBdr>
                        <w:top w:val="none" w:sz="0" w:space="0" w:color="auto"/>
                        <w:left w:val="none" w:sz="0" w:space="0" w:color="auto"/>
                        <w:bottom w:val="none" w:sz="0" w:space="0" w:color="auto"/>
                        <w:right w:val="none" w:sz="0" w:space="0" w:color="auto"/>
                      </w:divBdr>
                      <w:divsChild>
                        <w:div w:id="358164595">
                          <w:marLeft w:val="0"/>
                          <w:marRight w:val="0"/>
                          <w:marTop w:val="0"/>
                          <w:marBottom w:val="0"/>
                          <w:divBdr>
                            <w:top w:val="none" w:sz="0" w:space="0" w:color="auto"/>
                            <w:left w:val="none" w:sz="0" w:space="0" w:color="auto"/>
                            <w:bottom w:val="none" w:sz="0" w:space="0" w:color="auto"/>
                            <w:right w:val="none" w:sz="0" w:space="0" w:color="auto"/>
                          </w:divBdr>
                          <w:divsChild>
                            <w:div w:id="398524730">
                              <w:marLeft w:val="0"/>
                              <w:marRight w:val="0"/>
                              <w:marTop w:val="0"/>
                              <w:marBottom w:val="0"/>
                              <w:divBdr>
                                <w:top w:val="none" w:sz="0" w:space="0" w:color="auto"/>
                                <w:left w:val="none" w:sz="0" w:space="0" w:color="auto"/>
                                <w:bottom w:val="none" w:sz="0" w:space="0" w:color="auto"/>
                                <w:right w:val="none" w:sz="0" w:space="0" w:color="auto"/>
                              </w:divBdr>
                              <w:divsChild>
                                <w:div w:id="26878025">
                                  <w:marLeft w:val="0"/>
                                  <w:marRight w:val="0"/>
                                  <w:marTop w:val="0"/>
                                  <w:marBottom w:val="0"/>
                                  <w:divBdr>
                                    <w:top w:val="none" w:sz="0" w:space="0" w:color="auto"/>
                                    <w:left w:val="none" w:sz="0" w:space="0" w:color="auto"/>
                                    <w:bottom w:val="none" w:sz="0" w:space="0" w:color="auto"/>
                                    <w:right w:val="none" w:sz="0" w:space="0" w:color="auto"/>
                                  </w:divBdr>
                                  <w:divsChild>
                                    <w:div w:id="20784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436292">
      <w:bodyDiv w:val="1"/>
      <w:marLeft w:val="0"/>
      <w:marRight w:val="0"/>
      <w:marTop w:val="0"/>
      <w:marBottom w:val="0"/>
      <w:divBdr>
        <w:top w:val="none" w:sz="0" w:space="0" w:color="auto"/>
        <w:left w:val="none" w:sz="0" w:space="0" w:color="auto"/>
        <w:bottom w:val="none" w:sz="0" w:space="0" w:color="auto"/>
        <w:right w:val="none" w:sz="0" w:space="0" w:color="auto"/>
      </w:divBdr>
      <w:divsChild>
        <w:div w:id="1035814244">
          <w:marLeft w:val="0"/>
          <w:marRight w:val="0"/>
          <w:marTop w:val="0"/>
          <w:marBottom w:val="0"/>
          <w:divBdr>
            <w:top w:val="none" w:sz="0" w:space="0" w:color="auto"/>
            <w:left w:val="none" w:sz="0" w:space="0" w:color="auto"/>
            <w:bottom w:val="none" w:sz="0" w:space="0" w:color="auto"/>
            <w:right w:val="none" w:sz="0" w:space="0" w:color="auto"/>
          </w:divBdr>
          <w:divsChild>
            <w:div w:id="2031758514">
              <w:marLeft w:val="0"/>
              <w:marRight w:val="0"/>
              <w:marTop w:val="0"/>
              <w:marBottom w:val="0"/>
              <w:divBdr>
                <w:top w:val="none" w:sz="0" w:space="0" w:color="auto"/>
                <w:left w:val="none" w:sz="0" w:space="0" w:color="auto"/>
                <w:bottom w:val="none" w:sz="0" w:space="0" w:color="auto"/>
                <w:right w:val="none" w:sz="0" w:space="0" w:color="auto"/>
              </w:divBdr>
              <w:divsChild>
                <w:div w:id="1110003834">
                  <w:marLeft w:val="0"/>
                  <w:marRight w:val="0"/>
                  <w:marTop w:val="0"/>
                  <w:marBottom w:val="0"/>
                  <w:divBdr>
                    <w:top w:val="none" w:sz="0" w:space="0" w:color="auto"/>
                    <w:left w:val="none" w:sz="0" w:space="0" w:color="auto"/>
                    <w:bottom w:val="none" w:sz="0" w:space="0" w:color="auto"/>
                    <w:right w:val="none" w:sz="0" w:space="0" w:color="auto"/>
                  </w:divBdr>
                  <w:divsChild>
                    <w:div w:id="1991326202">
                      <w:marLeft w:val="0"/>
                      <w:marRight w:val="0"/>
                      <w:marTop w:val="0"/>
                      <w:marBottom w:val="0"/>
                      <w:divBdr>
                        <w:top w:val="none" w:sz="0" w:space="0" w:color="auto"/>
                        <w:left w:val="none" w:sz="0" w:space="0" w:color="auto"/>
                        <w:bottom w:val="none" w:sz="0" w:space="0" w:color="auto"/>
                        <w:right w:val="none" w:sz="0" w:space="0" w:color="auto"/>
                      </w:divBdr>
                      <w:divsChild>
                        <w:div w:id="1175144866">
                          <w:marLeft w:val="0"/>
                          <w:marRight w:val="0"/>
                          <w:marTop w:val="0"/>
                          <w:marBottom w:val="0"/>
                          <w:divBdr>
                            <w:top w:val="none" w:sz="0" w:space="0" w:color="auto"/>
                            <w:left w:val="none" w:sz="0" w:space="0" w:color="auto"/>
                            <w:bottom w:val="none" w:sz="0" w:space="0" w:color="auto"/>
                            <w:right w:val="none" w:sz="0" w:space="0" w:color="auto"/>
                          </w:divBdr>
                          <w:divsChild>
                            <w:div w:id="11170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536212">
      <w:bodyDiv w:val="1"/>
      <w:marLeft w:val="0"/>
      <w:marRight w:val="0"/>
      <w:marTop w:val="0"/>
      <w:marBottom w:val="0"/>
      <w:divBdr>
        <w:top w:val="none" w:sz="0" w:space="0" w:color="auto"/>
        <w:left w:val="none" w:sz="0" w:space="0" w:color="auto"/>
        <w:bottom w:val="none" w:sz="0" w:space="0" w:color="auto"/>
        <w:right w:val="none" w:sz="0" w:space="0" w:color="auto"/>
      </w:divBdr>
      <w:divsChild>
        <w:div w:id="718435023">
          <w:marLeft w:val="0"/>
          <w:marRight w:val="0"/>
          <w:marTop w:val="0"/>
          <w:marBottom w:val="0"/>
          <w:divBdr>
            <w:top w:val="none" w:sz="0" w:space="0" w:color="auto"/>
            <w:left w:val="none" w:sz="0" w:space="0" w:color="auto"/>
            <w:bottom w:val="none" w:sz="0" w:space="0" w:color="auto"/>
            <w:right w:val="none" w:sz="0" w:space="0" w:color="auto"/>
          </w:divBdr>
          <w:divsChild>
            <w:div w:id="1382172001">
              <w:marLeft w:val="0"/>
              <w:marRight w:val="0"/>
              <w:marTop w:val="0"/>
              <w:marBottom w:val="0"/>
              <w:divBdr>
                <w:top w:val="none" w:sz="0" w:space="0" w:color="auto"/>
                <w:left w:val="none" w:sz="0" w:space="0" w:color="auto"/>
                <w:bottom w:val="none" w:sz="0" w:space="0" w:color="auto"/>
                <w:right w:val="none" w:sz="0" w:space="0" w:color="auto"/>
              </w:divBdr>
              <w:divsChild>
                <w:div w:id="1200321029">
                  <w:marLeft w:val="0"/>
                  <w:marRight w:val="0"/>
                  <w:marTop w:val="0"/>
                  <w:marBottom w:val="0"/>
                  <w:divBdr>
                    <w:top w:val="none" w:sz="0" w:space="0" w:color="auto"/>
                    <w:left w:val="none" w:sz="0" w:space="0" w:color="auto"/>
                    <w:bottom w:val="none" w:sz="0" w:space="0" w:color="auto"/>
                    <w:right w:val="none" w:sz="0" w:space="0" w:color="auto"/>
                  </w:divBdr>
                  <w:divsChild>
                    <w:div w:id="559243409">
                      <w:marLeft w:val="0"/>
                      <w:marRight w:val="0"/>
                      <w:marTop w:val="0"/>
                      <w:marBottom w:val="0"/>
                      <w:divBdr>
                        <w:top w:val="none" w:sz="0" w:space="0" w:color="auto"/>
                        <w:left w:val="none" w:sz="0" w:space="0" w:color="auto"/>
                        <w:bottom w:val="none" w:sz="0" w:space="0" w:color="auto"/>
                        <w:right w:val="none" w:sz="0" w:space="0" w:color="auto"/>
                      </w:divBdr>
                      <w:divsChild>
                        <w:div w:id="1464159194">
                          <w:marLeft w:val="0"/>
                          <w:marRight w:val="0"/>
                          <w:marTop w:val="0"/>
                          <w:marBottom w:val="0"/>
                          <w:divBdr>
                            <w:top w:val="none" w:sz="0" w:space="0" w:color="auto"/>
                            <w:left w:val="none" w:sz="0" w:space="0" w:color="auto"/>
                            <w:bottom w:val="none" w:sz="0" w:space="0" w:color="auto"/>
                            <w:right w:val="none" w:sz="0" w:space="0" w:color="auto"/>
                          </w:divBdr>
                          <w:divsChild>
                            <w:div w:id="1520389281">
                              <w:marLeft w:val="0"/>
                              <w:marRight w:val="0"/>
                              <w:marTop w:val="0"/>
                              <w:marBottom w:val="0"/>
                              <w:divBdr>
                                <w:top w:val="none" w:sz="0" w:space="0" w:color="auto"/>
                                <w:left w:val="none" w:sz="0" w:space="0" w:color="auto"/>
                                <w:bottom w:val="none" w:sz="0" w:space="0" w:color="auto"/>
                                <w:right w:val="none" w:sz="0" w:space="0" w:color="auto"/>
                              </w:divBdr>
                              <w:divsChild>
                                <w:div w:id="1070466307">
                                  <w:marLeft w:val="0"/>
                                  <w:marRight w:val="0"/>
                                  <w:marTop w:val="0"/>
                                  <w:marBottom w:val="0"/>
                                  <w:divBdr>
                                    <w:top w:val="none" w:sz="0" w:space="0" w:color="auto"/>
                                    <w:left w:val="none" w:sz="0" w:space="0" w:color="auto"/>
                                    <w:bottom w:val="none" w:sz="0" w:space="0" w:color="auto"/>
                                    <w:right w:val="none" w:sz="0" w:space="0" w:color="auto"/>
                                  </w:divBdr>
                                  <w:divsChild>
                                    <w:div w:id="14863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37523">
                          <w:marLeft w:val="0"/>
                          <w:marRight w:val="0"/>
                          <w:marTop w:val="0"/>
                          <w:marBottom w:val="0"/>
                          <w:divBdr>
                            <w:top w:val="none" w:sz="0" w:space="0" w:color="auto"/>
                            <w:left w:val="none" w:sz="0" w:space="0" w:color="auto"/>
                            <w:bottom w:val="none" w:sz="0" w:space="0" w:color="auto"/>
                            <w:right w:val="none" w:sz="0" w:space="0" w:color="auto"/>
                          </w:divBdr>
                          <w:divsChild>
                            <w:div w:id="1481507846">
                              <w:marLeft w:val="0"/>
                              <w:marRight w:val="0"/>
                              <w:marTop w:val="0"/>
                              <w:marBottom w:val="0"/>
                              <w:divBdr>
                                <w:top w:val="none" w:sz="0" w:space="0" w:color="auto"/>
                                <w:left w:val="none" w:sz="0" w:space="0" w:color="auto"/>
                                <w:bottom w:val="none" w:sz="0" w:space="0" w:color="auto"/>
                                <w:right w:val="none" w:sz="0" w:space="0" w:color="auto"/>
                              </w:divBdr>
                              <w:divsChild>
                                <w:div w:id="1502817245">
                                  <w:marLeft w:val="0"/>
                                  <w:marRight w:val="0"/>
                                  <w:marTop w:val="0"/>
                                  <w:marBottom w:val="0"/>
                                  <w:divBdr>
                                    <w:top w:val="none" w:sz="0" w:space="0" w:color="auto"/>
                                    <w:left w:val="none" w:sz="0" w:space="0" w:color="auto"/>
                                    <w:bottom w:val="none" w:sz="0" w:space="0" w:color="auto"/>
                                    <w:right w:val="none" w:sz="0" w:space="0" w:color="auto"/>
                                  </w:divBdr>
                                  <w:divsChild>
                                    <w:div w:id="938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432087">
          <w:marLeft w:val="0"/>
          <w:marRight w:val="0"/>
          <w:marTop w:val="0"/>
          <w:marBottom w:val="0"/>
          <w:divBdr>
            <w:top w:val="none" w:sz="0" w:space="0" w:color="auto"/>
            <w:left w:val="none" w:sz="0" w:space="0" w:color="auto"/>
            <w:bottom w:val="none" w:sz="0" w:space="0" w:color="auto"/>
            <w:right w:val="none" w:sz="0" w:space="0" w:color="auto"/>
          </w:divBdr>
          <w:divsChild>
            <w:div w:id="997536412">
              <w:marLeft w:val="0"/>
              <w:marRight w:val="0"/>
              <w:marTop w:val="0"/>
              <w:marBottom w:val="0"/>
              <w:divBdr>
                <w:top w:val="none" w:sz="0" w:space="0" w:color="auto"/>
                <w:left w:val="none" w:sz="0" w:space="0" w:color="auto"/>
                <w:bottom w:val="none" w:sz="0" w:space="0" w:color="auto"/>
                <w:right w:val="none" w:sz="0" w:space="0" w:color="auto"/>
              </w:divBdr>
              <w:divsChild>
                <w:div w:id="1974939940">
                  <w:marLeft w:val="0"/>
                  <w:marRight w:val="0"/>
                  <w:marTop w:val="0"/>
                  <w:marBottom w:val="0"/>
                  <w:divBdr>
                    <w:top w:val="none" w:sz="0" w:space="0" w:color="auto"/>
                    <w:left w:val="none" w:sz="0" w:space="0" w:color="auto"/>
                    <w:bottom w:val="none" w:sz="0" w:space="0" w:color="auto"/>
                    <w:right w:val="none" w:sz="0" w:space="0" w:color="auto"/>
                  </w:divBdr>
                  <w:divsChild>
                    <w:div w:id="1814565078">
                      <w:marLeft w:val="0"/>
                      <w:marRight w:val="0"/>
                      <w:marTop w:val="0"/>
                      <w:marBottom w:val="0"/>
                      <w:divBdr>
                        <w:top w:val="none" w:sz="0" w:space="0" w:color="auto"/>
                        <w:left w:val="none" w:sz="0" w:space="0" w:color="auto"/>
                        <w:bottom w:val="none" w:sz="0" w:space="0" w:color="auto"/>
                        <w:right w:val="none" w:sz="0" w:space="0" w:color="auto"/>
                      </w:divBdr>
                      <w:divsChild>
                        <w:div w:id="1411466968">
                          <w:marLeft w:val="0"/>
                          <w:marRight w:val="0"/>
                          <w:marTop w:val="0"/>
                          <w:marBottom w:val="0"/>
                          <w:divBdr>
                            <w:top w:val="none" w:sz="0" w:space="0" w:color="auto"/>
                            <w:left w:val="none" w:sz="0" w:space="0" w:color="auto"/>
                            <w:bottom w:val="none" w:sz="0" w:space="0" w:color="auto"/>
                            <w:right w:val="none" w:sz="0" w:space="0" w:color="auto"/>
                          </w:divBdr>
                          <w:divsChild>
                            <w:div w:id="540558877">
                              <w:marLeft w:val="0"/>
                              <w:marRight w:val="0"/>
                              <w:marTop w:val="0"/>
                              <w:marBottom w:val="0"/>
                              <w:divBdr>
                                <w:top w:val="none" w:sz="0" w:space="0" w:color="auto"/>
                                <w:left w:val="none" w:sz="0" w:space="0" w:color="auto"/>
                                <w:bottom w:val="none" w:sz="0" w:space="0" w:color="auto"/>
                                <w:right w:val="none" w:sz="0" w:space="0" w:color="auto"/>
                              </w:divBdr>
                              <w:divsChild>
                                <w:div w:id="661393553">
                                  <w:marLeft w:val="0"/>
                                  <w:marRight w:val="0"/>
                                  <w:marTop w:val="0"/>
                                  <w:marBottom w:val="0"/>
                                  <w:divBdr>
                                    <w:top w:val="none" w:sz="0" w:space="0" w:color="auto"/>
                                    <w:left w:val="none" w:sz="0" w:space="0" w:color="auto"/>
                                    <w:bottom w:val="none" w:sz="0" w:space="0" w:color="auto"/>
                                    <w:right w:val="none" w:sz="0" w:space="0" w:color="auto"/>
                                  </w:divBdr>
                                  <w:divsChild>
                                    <w:div w:id="1432623550">
                                      <w:marLeft w:val="0"/>
                                      <w:marRight w:val="0"/>
                                      <w:marTop w:val="0"/>
                                      <w:marBottom w:val="0"/>
                                      <w:divBdr>
                                        <w:top w:val="none" w:sz="0" w:space="0" w:color="auto"/>
                                        <w:left w:val="none" w:sz="0" w:space="0" w:color="auto"/>
                                        <w:bottom w:val="none" w:sz="0" w:space="0" w:color="auto"/>
                                        <w:right w:val="none" w:sz="0" w:space="0" w:color="auto"/>
                                      </w:divBdr>
                                      <w:divsChild>
                                        <w:div w:id="3839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350968">
          <w:marLeft w:val="0"/>
          <w:marRight w:val="0"/>
          <w:marTop w:val="0"/>
          <w:marBottom w:val="0"/>
          <w:divBdr>
            <w:top w:val="none" w:sz="0" w:space="0" w:color="auto"/>
            <w:left w:val="none" w:sz="0" w:space="0" w:color="auto"/>
            <w:bottom w:val="none" w:sz="0" w:space="0" w:color="auto"/>
            <w:right w:val="none" w:sz="0" w:space="0" w:color="auto"/>
          </w:divBdr>
          <w:divsChild>
            <w:div w:id="968700961">
              <w:marLeft w:val="0"/>
              <w:marRight w:val="0"/>
              <w:marTop w:val="0"/>
              <w:marBottom w:val="0"/>
              <w:divBdr>
                <w:top w:val="none" w:sz="0" w:space="0" w:color="auto"/>
                <w:left w:val="none" w:sz="0" w:space="0" w:color="auto"/>
                <w:bottom w:val="none" w:sz="0" w:space="0" w:color="auto"/>
                <w:right w:val="none" w:sz="0" w:space="0" w:color="auto"/>
              </w:divBdr>
              <w:divsChild>
                <w:div w:id="259606683">
                  <w:marLeft w:val="0"/>
                  <w:marRight w:val="0"/>
                  <w:marTop w:val="0"/>
                  <w:marBottom w:val="0"/>
                  <w:divBdr>
                    <w:top w:val="none" w:sz="0" w:space="0" w:color="auto"/>
                    <w:left w:val="none" w:sz="0" w:space="0" w:color="auto"/>
                    <w:bottom w:val="none" w:sz="0" w:space="0" w:color="auto"/>
                    <w:right w:val="none" w:sz="0" w:space="0" w:color="auto"/>
                  </w:divBdr>
                  <w:divsChild>
                    <w:div w:id="1353650274">
                      <w:marLeft w:val="0"/>
                      <w:marRight w:val="0"/>
                      <w:marTop w:val="0"/>
                      <w:marBottom w:val="0"/>
                      <w:divBdr>
                        <w:top w:val="none" w:sz="0" w:space="0" w:color="auto"/>
                        <w:left w:val="none" w:sz="0" w:space="0" w:color="auto"/>
                        <w:bottom w:val="none" w:sz="0" w:space="0" w:color="auto"/>
                        <w:right w:val="none" w:sz="0" w:space="0" w:color="auto"/>
                      </w:divBdr>
                      <w:divsChild>
                        <w:div w:id="2071613394">
                          <w:marLeft w:val="0"/>
                          <w:marRight w:val="0"/>
                          <w:marTop w:val="0"/>
                          <w:marBottom w:val="0"/>
                          <w:divBdr>
                            <w:top w:val="none" w:sz="0" w:space="0" w:color="auto"/>
                            <w:left w:val="none" w:sz="0" w:space="0" w:color="auto"/>
                            <w:bottom w:val="none" w:sz="0" w:space="0" w:color="auto"/>
                            <w:right w:val="none" w:sz="0" w:space="0" w:color="auto"/>
                          </w:divBdr>
                          <w:divsChild>
                            <w:div w:id="1677418322">
                              <w:marLeft w:val="0"/>
                              <w:marRight w:val="0"/>
                              <w:marTop w:val="0"/>
                              <w:marBottom w:val="0"/>
                              <w:divBdr>
                                <w:top w:val="none" w:sz="0" w:space="0" w:color="auto"/>
                                <w:left w:val="none" w:sz="0" w:space="0" w:color="auto"/>
                                <w:bottom w:val="none" w:sz="0" w:space="0" w:color="auto"/>
                                <w:right w:val="none" w:sz="0" w:space="0" w:color="auto"/>
                              </w:divBdr>
                              <w:divsChild>
                                <w:div w:id="13309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475788">
                  <w:marLeft w:val="0"/>
                  <w:marRight w:val="0"/>
                  <w:marTop w:val="0"/>
                  <w:marBottom w:val="0"/>
                  <w:divBdr>
                    <w:top w:val="none" w:sz="0" w:space="0" w:color="auto"/>
                    <w:left w:val="none" w:sz="0" w:space="0" w:color="auto"/>
                    <w:bottom w:val="none" w:sz="0" w:space="0" w:color="auto"/>
                    <w:right w:val="none" w:sz="0" w:space="0" w:color="auto"/>
                  </w:divBdr>
                  <w:divsChild>
                    <w:div w:id="1663117703">
                      <w:marLeft w:val="0"/>
                      <w:marRight w:val="0"/>
                      <w:marTop w:val="0"/>
                      <w:marBottom w:val="0"/>
                      <w:divBdr>
                        <w:top w:val="none" w:sz="0" w:space="0" w:color="auto"/>
                        <w:left w:val="none" w:sz="0" w:space="0" w:color="auto"/>
                        <w:bottom w:val="none" w:sz="0" w:space="0" w:color="auto"/>
                        <w:right w:val="none" w:sz="0" w:space="0" w:color="auto"/>
                      </w:divBdr>
                      <w:divsChild>
                        <w:div w:id="621156319">
                          <w:marLeft w:val="0"/>
                          <w:marRight w:val="0"/>
                          <w:marTop w:val="0"/>
                          <w:marBottom w:val="0"/>
                          <w:divBdr>
                            <w:top w:val="none" w:sz="0" w:space="0" w:color="auto"/>
                            <w:left w:val="none" w:sz="0" w:space="0" w:color="auto"/>
                            <w:bottom w:val="none" w:sz="0" w:space="0" w:color="auto"/>
                            <w:right w:val="none" w:sz="0" w:space="0" w:color="auto"/>
                          </w:divBdr>
                          <w:divsChild>
                            <w:div w:id="1932077593">
                              <w:marLeft w:val="0"/>
                              <w:marRight w:val="0"/>
                              <w:marTop w:val="0"/>
                              <w:marBottom w:val="0"/>
                              <w:divBdr>
                                <w:top w:val="none" w:sz="0" w:space="0" w:color="auto"/>
                                <w:left w:val="none" w:sz="0" w:space="0" w:color="auto"/>
                                <w:bottom w:val="none" w:sz="0" w:space="0" w:color="auto"/>
                                <w:right w:val="none" w:sz="0" w:space="0" w:color="auto"/>
                              </w:divBdr>
                              <w:divsChild>
                                <w:div w:id="109057542">
                                  <w:marLeft w:val="0"/>
                                  <w:marRight w:val="0"/>
                                  <w:marTop w:val="0"/>
                                  <w:marBottom w:val="0"/>
                                  <w:divBdr>
                                    <w:top w:val="none" w:sz="0" w:space="0" w:color="auto"/>
                                    <w:left w:val="none" w:sz="0" w:space="0" w:color="auto"/>
                                    <w:bottom w:val="none" w:sz="0" w:space="0" w:color="auto"/>
                                    <w:right w:val="none" w:sz="0" w:space="0" w:color="auto"/>
                                  </w:divBdr>
                                  <w:divsChild>
                                    <w:div w:id="16715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52306">
                          <w:marLeft w:val="0"/>
                          <w:marRight w:val="0"/>
                          <w:marTop w:val="0"/>
                          <w:marBottom w:val="0"/>
                          <w:divBdr>
                            <w:top w:val="none" w:sz="0" w:space="0" w:color="auto"/>
                            <w:left w:val="none" w:sz="0" w:space="0" w:color="auto"/>
                            <w:bottom w:val="none" w:sz="0" w:space="0" w:color="auto"/>
                            <w:right w:val="none" w:sz="0" w:space="0" w:color="auto"/>
                          </w:divBdr>
                          <w:divsChild>
                            <w:div w:id="1412505553">
                              <w:marLeft w:val="0"/>
                              <w:marRight w:val="0"/>
                              <w:marTop w:val="0"/>
                              <w:marBottom w:val="0"/>
                              <w:divBdr>
                                <w:top w:val="none" w:sz="0" w:space="0" w:color="auto"/>
                                <w:left w:val="none" w:sz="0" w:space="0" w:color="auto"/>
                                <w:bottom w:val="none" w:sz="0" w:space="0" w:color="auto"/>
                                <w:right w:val="none" w:sz="0" w:space="0" w:color="auto"/>
                              </w:divBdr>
                              <w:divsChild>
                                <w:div w:id="1808738259">
                                  <w:marLeft w:val="0"/>
                                  <w:marRight w:val="0"/>
                                  <w:marTop w:val="0"/>
                                  <w:marBottom w:val="0"/>
                                  <w:divBdr>
                                    <w:top w:val="none" w:sz="0" w:space="0" w:color="auto"/>
                                    <w:left w:val="none" w:sz="0" w:space="0" w:color="auto"/>
                                    <w:bottom w:val="none" w:sz="0" w:space="0" w:color="auto"/>
                                    <w:right w:val="none" w:sz="0" w:space="0" w:color="auto"/>
                                  </w:divBdr>
                                  <w:divsChild>
                                    <w:div w:id="16631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187560">
          <w:marLeft w:val="0"/>
          <w:marRight w:val="0"/>
          <w:marTop w:val="0"/>
          <w:marBottom w:val="0"/>
          <w:divBdr>
            <w:top w:val="none" w:sz="0" w:space="0" w:color="auto"/>
            <w:left w:val="none" w:sz="0" w:space="0" w:color="auto"/>
            <w:bottom w:val="none" w:sz="0" w:space="0" w:color="auto"/>
            <w:right w:val="none" w:sz="0" w:space="0" w:color="auto"/>
          </w:divBdr>
          <w:divsChild>
            <w:div w:id="624045392">
              <w:marLeft w:val="0"/>
              <w:marRight w:val="0"/>
              <w:marTop w:val="0"/>
              <w:marBottom w:val="0"/>
              <w:divBdr>
                <w:top w:val="none" w:sz="0" w:space="0" w:color="auto"/>
                <w:left w:val="none" w:sz="0" w:space="0" w:color="auto"/>
                <w:bottom w:val="none" w:sz="0" w:space="0" w:color="auto"/>
                <w:right w:val="none" w:sz="0" w:space="0" w:color="auto"/>
              </w:divBdr>
              <w:divsChild>
                <w:div w:id="1402171294">
                  <w:marLeft w:val="0"/>
                  <w:marRight w:val="0"/>
                  <w:marTop w:val="0"/>
                  <w:marBottom w:val="0"/>
                  <w:divBdr>
                    <w:top w:val="none" w:sz="0" w:space="0" w:color="auto"/>
                    <w:left w:val="none" w:sz="0" w:space="0" w:color="auto"/>
                    <w:bottom w:val="none" w:sz="0" w:space="0" w:color="auto"/>
                    <w:right w:val="none" w:sz="0" w:space="0" w:color="auto"/>
                  </w:divBdr>
                  <w:divsChild>
                    <w:div w:id="844169882">
                      <w:marLeft w:val="0"/>
                      <w:marRight w:val="0"/>
                      <w:marTop w:val="0"/>
                      <w:marBottom w:val="0"/>
                      <w:divBdr>
                        <w:top w:val="none" w:sz="0" w:space="0" w:color="auto"/>
                        <w:left w:val="none" w:sz="0" w:space="0" w:color="auto"/>
                        <w:bottom w:val="none" w:sz="0" w:space="0" w:color="auto"/>
                        <w:right w:val="none" w:sz="0" w:space="0" w:color="auto"/>
                      </w:divBdr>
                      <w:divsChild>
                        <w:div w:id="730613900">
                          <w:marLeft w:val="0"/>
                          <w:marRight w:val="0"/>
                          <w:marTop w:val="0"/>
                          <w:marBottom w:val="0"/>
                          <w:divBdr>
                            <w:top w:val="none" w:sz="0" w:space="0" w:color="auto"/>
                            <w:left w:val="none" w:sz="0" w:space="0" w:color="auto"/>
                            <w:bottom w:val="none" w:sz="0" w:space="0" w:color="auto"/>
                            <w:right w:val="none" w:sz="0" w:space="0" w:color="auto"/>
                          </w:divBdr>
                          <w:divsChild>
                            <w:div w:id="1821926595">
                              <w:marLeft w:val="0"/>
                              <w:marRight w:val="0"/>
                              <w:marTop w:val="0"/>
                              <w:marBottom w:val="0"/>
                              <w:divBdr>
                                <w:top w:val="none" w:sz="0" w:space="0" w:color="auto"/>
                                <w:left w:val="none" w:sz="0" w:space="0" w:color="auto"/>
                                <w:bottom w:val="none" w:sz="0" w:space="0" w:color="auto"/>
                                <w:right w:val="none" w:sz="0" w:space="0" w:color="auto"/>
                              </w:divBdr>
                              <w:divsChild>
                                <w:div w:id="554850790">
                                  <w:marLeft w:val="0"/>
                                  <w:marRight w:val="0"/>
                                  <w:marTop w:val="0"/>
                                  <w:marBottom w:val="0"/>
                                  <w:divBdr>
                                    <w:top w:val="none" w:sz="0" w:space="0" w:color="auto"/>
                                    <w:left w:val="none" w:sz="0" w:space="0" w:color="auto"/>
                                    <w:bottom w:val="none" w:sz="0" w:space="0" w:color="auto"/>
                                    <w:right w:val="none" w:sz="0" w:space="0" w:color="auto"/>
                                  </w:divBdr>
                                  <w:divsChild>
                                    <w:div w:id="314066946">
                                      <w:marLeft w:val="0"/>
                                      <w:marRight w:val="0"/>
                                      <w:marTop w:val="0"/>
                                      <w:marBottom w:val="0"/>
                                      <w:divBdr>
                                        <w:top w:val="none" w:sz="0" w:space="0" w:color="auto"/>
                                        <w:left w:val="none" w:sz="0" w:space="0" w:color="auto"/>
                                        <w:bottom w:val="none" w:sz="0" w:space="0" w:color="auto"/>
                                        <w:right w:val="none" w:sz="0" w:space="0" w:color="auto"/>
                                      </w:divBdr>
                                      <w:divsChild>
                                        <w:div w:id="8231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808352">
          <w:marLeft w:val="0"/>
          <w:marRight w:val="0"/>
          <w:marTop w:val="0"/>
          <w:marBottom w:val="0"/>
          <w:divBdr>
            <w:top w:val="none" w:sz="0" w:space="0" w:color="auto"/>
            <w:left w:val="none" w:sz="0" w:space="0" w:color="auto"/>
            <w:bottom w:val="none" w:sz="0" w:space="0" w:color="auto"/>
            <w:right w:val="none" w:sz="0" w:space="0" w:color="auto"/>
          </w:divBdr>
          <w:divsChild>
            <w:div w:id="99570382">
              <w:marLeft w:val="0"/>
              <w:marRight w:val="0"/>
              <w:marTop w:val="0"/>
              <w:marBottom w:val="0"/>
              <w:divBdr>
                <w:top w:val="none" w:sz="0" w:space="0" w:color="auto"/>
                <w:left w:val="none" w:sz="0" w:space="0" w:color="auto"/>
                <w:bottom w:val="none" w:sz="0" w:space="0" w:color="auto"/>
                <w:right w:val="none" w:sz="0" w:space="0" w:color="auto"/>
              </w:divBdr>
              <w:divsChild>
                <w:div w:id="1339966429">
                  <w:marLeft w:val="0"/>
                  <w:marRight w:val="0"/>
                  <w:marTop w:val="0"/>
                  <w:marBottom w:val="0"/>
                  <w:divBdr>
                    <w:top w:val="none" w:sz="0" w:space="0" w:color="auto"/>
                    <w:left w:val="none" w:sz="0" w:space="0" w:color="auto"/>
                    <w:bottom w:val="none" w:sz="0" w:space="0" w:color="auto"/>
                    <w:right w:val="none" w:sz="0" w:space="0" w:color="auto"/>
                  </w:divBdr>
                  <w:divsChild>
                    <w:div w:id="2088526400">
                      <w:marLeft w:val="0"/>
                      <w:marRight w:val="0"/>
                      <w:marTop w:val="0"/>
                      <w:marBottom w:val="0"/>
                      <w:divBdr>
                        <w:top w:val="none" w:sz="0" w:space="0" w:color="auto"/>
                        <w:left w:val="none" w:sz="0" w:space="0" w:color="auto"/>
                        <w:bottom w:val="none" w:sz="0" w:space="0" w:color="auto"/>
                        <w:right w:val="none" w:sz="0" w:space="0" w:color="auto"/>
                      </w:divBdr>
                      <w:divsChild>
                        <w:div w:id="1821463858">
                          <w:marLeft w:val="0"/>
                          <w:marRight w:val="0"/>
                          <w:marTop w:val="0"/>
                          <w:marBottom w:val="0"/>
                          <w:divBdr>
                            <w:top w:val="none" w:sz="0" w:space="0" w:color="auto"/>
                            <w:left w:val="none" w:sz="0" w:space="0" w:color="auto"/>
                            <w:bottom w:val="none" w:sz="0" w:space="0" w:color="auto"/>
                            <w:right w:val="none" w:sz="0" w:space="0" w:color="auto"/>
                          </w:divBdr>
                          <w:divsChild>
                            <w:div w:id="1271283989">
                              <w:marLeft w:val="0"/>
                              <w:marRight w:val="0"/>
                              <w:marTop w:val="0"/>
                              <w:marBottom w:val="0"/>
                              <w:divBdr>
                                <w:top w:val="none" w:sz="0" w:space="0" w:color="auto"/>
                                <w:left w:val="none" w:sz="0" w:space="0" w:color="auto"/>
                                <w:bottom w:val="none" w:sz="0" w:space="0" w:color="auto"/>
                                <w:right w:val="none" w:sz="0" w:space="0" w:color="auto"/>
                              </w:divBdr>
                              <w:divsChild>
                                <w:div w:id="9013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81196">
                  <w:marLeft w:val="0"/>
                  <w:marRight w:val="0"/>
                  <w:marTop w:val="0"/>
                  <w:marBottom w:val="0"/>
                  <w:divBdr>
                    <w:top w:val="none" w:sz="0" w:space="0" w:color="auto"/>
                    <w:left w:val="none" w:sz="0" w:space="0" w:color="auto"/>
                    <w:bottom w:val="none" w:sz="0" w:space="0" w:color="auto"/>
                    <w:right w:val="none" w:sz="0" w:space="0" w:color="auto"/>
                  </w:divBdr>
                  <w:divsChild>
                    <w:div w:id="407268932">
                      <w:marLeft w:val="0"/>
                      <w:marRight w:val="0"/>
                      <w:marTop w:val="0"/>
                      <w:marBottom w:val="0"/>
                      <w:divBdr>
                        <w:top w:val="none" w:sz="0" w:space="0" w:color="auto"/>
                        <w:left w:val="none" w:sz="0" w:space="0" w:color="auto"/>
                        <w:bottom w:val="none" w:sz="0" w:space="0" w:color="auto"/>
                        <w:right w:val="none" w:sz="0" w:space="0" w:color="auto"/>
                      </w:divBdr>
                      <w:divsChild>
                        <w:div w:id="152187487">
                          <w:marLeft w:val="0"/>
                          <w:marRight w:val="0"/>
                          <w:marTop w:val="0"/>
                          <w:marBottom w:val="0"/>
                          <w:divBdr>
                            <w:top w:val="none" w:sz="0" w:space="0" w:color="auto"/>
                            <w:left w:val="none" w:sz="0" w:space="0" w:color="auto"/>
                            <w:bottom w:val="none" w:sz="0" w:space="0" w:color="auto"/>
                            <w:right w:val="none" w:sz="0" w:space="0" w:color="auto"/>
                          </w:divBdr>
                          <w:divsChild>
                            <w:div w:id="1728139970">
                              <w:marLeft w:val="0"/>
                              <w:marRight w:val="0"/>
                              <w:marTop w:val="0"/>
                              <w:marBottom w:val="0"/>
                              <w:divBdr>
                                <w:top w:val="none" w:sz="0" w:space="0" w:color="auto"/>
                                <w:left w:val="none" w:sz="0" w:space="0" w:color="auto"/>
                                <w:bottom w:val="none" w:sz="0" w:space="0" w:color="auto"/>
                                <w:right w:val="none" w:sz="0" w:space="0" w:color="auto"/>
                              </w:divBdr>
                              <w:divsChild>
                                <w:div w:id="1152597289">
                                  <w:marLeft w:val="0"/>
                                  <w:marRight w:val="0"/>
                                  <w:marTop w:val="0"/>
                                  <w:marBottom w:val="0"/>
                                  <w:divBdr>
                                    <w:top w:val="none" w:sz="0" w:space="0" w:color="auto"/>
                                    <w:left w:val="none" w:sz="0" w:space="0" w:color="auto"/>
                                    <w:bottom w:val="none" w:sz="0" w:space="0" w:color="auto"/>
                                    <w:right w:val="none" w:sz="0" w:space="0" w:color="auto"/>
                                  </w:divBdr>
                                  <w:divsChild>
                                    <w:div w:id="3173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02502">
                          <w:marLeft w:val="0"/>
                          <w:marRight w:val="0"/>
                          <w:marTop w:val="0"/>
                          <w:marBottom w:val="0"/>
                          <w:divBdr>
                            <w:top w:val="none" w:sz="0" w:space="0" w:color="auto"/>
                            <w:left w:val="none" w:sz="0" w:space="0" w:color="auto"/>
                            <w:bottom w:val="none" w:sz="0" w:space="0" w:color="auto"/>
                            <w:right w:val="none" w:sz="0" w:space="0" w:color="auto"/>
                          </w:divBdr>
                          <w:divsChild>
                            <w:div w:id="63994479">
                              <w:marLeft w:val="0"/>
                              <w:marRight w:val="0"/>
                              <w:marTop w:val="0"/>
                              <w:marBottom w:val="0"/>
                              <w:divBdr>
                                <w:top w:val="none" w:sz="0" w:space="0" w:color="auto"/>
                                <w:left w:val="none" w:sz="0" w:space="0" w:color="auto"/>
                                <w:bottom w:val="none" w:sz="0" w:space="0" w:color="auto"/>
                                <w:right w:val="none" w:sz="0" w:space="0" w:color="auto"/>
                              </w:divBdr>
                              <w:divsChild>
                                <w:div w:id="1783185713">
                                  <w:marLeft w:val="0"/>
                                  <w:marRight w:val="0"/>
                                  <w:marTop w:val="0"/>
                                  <w:marBottom w:val="0"/>
                                  <w:divBdr>
                                    <w:top w:val="none" w:sz="0" w:space="0" w:color="auto"/>
                                    <w:left w:val="none" w:sz="0" w:space="0" w:color="auto"/>
                                    <w:bottom w:val="none" w:sz="0" w:space="0" w:color="auto"/>
                                    <w:right w:val="none" w:sz="0" w:space="0" w:color="auto"/>
                                  </w:divBdr>
                                  <w:divsChild>
                                    <w:div w:id="1793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650">
          <w:marLeft w:val="0"/>
          <w:marRight w:val="0"/>
          <w:marTop w:val="0"/>
          <w:marBottom w:val="0"/>
          <w:divBdr>
            <w:top w:val="none" w:sz="0" w:space="0" w:color="auto"/>
            <w:left w:val="none" w:sz="0" w:space="0" w:color="auto"/>
            <w:bottom w:val="none" w:sz="0" w:space="0" w:color="auto"/>
            <w:right w:val="none" w:sz="0" w:space="0" w:color="auto"/>
          </w:divBdr>
          <w:divsChild>
            <w:div w:id="2142576816">
              <w:marLeft w:val="0"/>
              <w:marRight w:val="0"/>
              <w:marTop w:val="0"/>
              <w:marBottom w:val="0"/>
              <w:divBdr>
                <w:top w:val="none" w:sz="0" w:space="0" w:color="auto"/>
                <w:left w:val="none" w:sz="0" w:space="0" w:color="auto"/>
                <w:bottom w:val="none" w:sz="0" w:space="0" w:color="auto"/>
                <w:right w:val="none" w:sz="0" w:space="0" w:color="auto"/>
              </w:divBdr>
              <w:divsChild>
                <w:div w:id="1694305281">
                  <w:marLeft w:val="0"/>
                  <w:marRight w:val="0"/>
                  <w:marTop w:val="0"/>
                  <w:marBottom w:val="0"/>
                  <w:divBdr>
                    <w:top w:val="none" w:sz="0" w:space="0" w:color="auto"/>
                    <w:left w:val="none" w:sz="0" w:space="0" w:color="auto"/>
                    <w:bottom w:val="none" w:sz="0" w:space="0" w:color="auto"/>
                    <w:right w:val="none" w:sz="0" w:space="0" w:color="auto"/>
                  </w:divBdr>
                  <w:divsChild>
                    <w:div w:id="663434993">
                      <w:marLeft w:val="0"/>
                      <w:marRight w:val="0"/>
                      <w:marTop w:val="0"/>
                      <w:marBottom w:val="0"/>
                      <w:divBdr>
                        <w:top w:val="none" w:sz="0" w:space="0" w:color="auto"/>
                        <w:left w:val="none" w:sz="0" w:space="0" w:color="auto"/>
                        <w:bottom w:val="none" w:sz="0" w:space="0" w:color="auto"/>
                        <w:right w:val="none" w:sz="0" w:space="0" w:color="auto"/>
                      </w:divBdr>
                      <w:divsChild>
                        <w:div w:id="1890341531">
                          <w:marLeft w:val="0"/>
                          <w:marRight w:val="0"/>
                          <w:marTop w:val="0"/>
                          <w:marBottom w:val="0"/>
                          <w:divBdr>
                            <w:top w:val="none" w:sz="0" w:space="0" w:color="auto"/>
                            <w:left w:val="none" w:sz="0" w:space="0" w:color="auto"/>
                            <w:bottom w:val="none" w:sz="0" w:space="0" w:color="auto"/>
                            <w:right w:val="none" w:sz="0" w:space="0" w:color="auto"/>
                          </w:divBdr>
                          <w:divsChild>
                            <w:div w:id="1917007712">
                              <w:marLeft w:val="0"/>
                              <w:marRight w:val="0"/>
                              <w:marTop w:val="0"/>
                              <w:marBottom w:val="0"/>
                              <w:divBdr>
                                <w:top w:val="none" w:sz="0" w:space="0" w:color="auto"/>
                                <w:left w:val="none" w:sz="0" w:space="0" w:color="auto"/>
                                <w:bottom w:val="none" w:sz="0" w:space="0" w:color="auto"/>
                                <w:right w:val="none" w:sz="0" w:space="0" w:color="auto"/>
                              </w:divBdr>
                              <w:divsChild>
                                <w:div w:id="94987571">
                                  <w:marLeft w:val="0"/>
                                  <w:marRight w:val="0"/>
                                  <w:marTop w:val="0"/>
                                  <w:marBottom w:val="0"/>
                                  <w:divBdr>
                                    <w:top w:val="none" w:sz="0" w:space="0" w:color="auto"/>
                                    <w:left w:val="none" w:sz="0" w:space="0" w:color="auto"/>
                                    <w:bottom w:val="none" w:sz="0" w:space="0" w:color="auto"/>
                                    <w:right w:val="none" w:sz="0" w:space="0" w:color="auto"/>
                                  </w:divBdr>
                                  <w:divsChild>
                                    <w:div w:id="612324665">
                                      <w:marLeft w:val="0"/>
                                      <w:marRight w:val="0"/>
                                      <w:marTop w:val="0"/>
                                      <w:marBottom w:val="0"/>
                                      <w:divBdr>
                                        <w:top w:val="none" w:sz="0" w:space="0" w:color="auto"/>
                                        <w:left w:val="none" w:sz="0" w:space="0" w:color="auto"/>
                                        <w:bottom w:val="none" w:sz="0" w:space="0" w:color="auto"/>
                                        <w:right w:val="none" w:sz="0" w:space="0" w:color="auto"/>
                                      </w:divBdr>
                                      <w:divsChild>
                                        <w:div w:id="11087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182894">
          <w:marLeft w:val="0"/>
          <w:marRight w:val="0"/>
          <w:marTop w:val="0"/>
          <w:marBottom w:val="0"/>
          <w:divBdr>
            <w:top w:val="none" w:sz="0" w:space="0" w:color="auto"/>
            <w:left w:val="none" w:sz="0" w:space="0" w:color="auto"/>
            <w:bottom w:val="none" w:sz="0" w:space="0" w:color="auto"/>
            <w:right w:val="none" w:sz="0" w:space="0" w:color="auto"/>
          </w:divBdr>
          <w:divsChild>
            <w:div w:id="55781908">
              <w:marLeft w:val="0"/>
              <w:marRight w:val="0"/>
              <w:marTop w:val="0"/>
              <w:marBottom w:val="0"/>
              <w:divBdr>
                <w:top w:val="none" w:sz="0" w:space="0" w:color="auto"/>
                <w:left w:val="none" w:sz="0" w:space="0" w:color="auto"/>
                <w:bottom w:val="none" w:sz="0" w:space="0" w:color="auto"/>
                <w:right w:val="none" w:sz="0" w:space="0" w:color="auto"/>
              </w:divBdr>
              <w:divsChild>
                <w:div w:id="832990233">
                  <w:marLeft w:val="0"/>
                  <w:marRight w:val="0"/>
                  <w:marTop w:val="0"/>
                  <w:marBottom w:val="0"/>
                  <w:divBdr>
                    <w:top w:val="none" w:sz="0" w:space="0" w:color="auto"/>
                    <w:left w:val="none" w:sz="0" w:space="0" w:color="auto"/>
                    <w:bottom w:val="none" w:sz="0" w:space="0" w:color="auto"/>
                    <w:right w:val="none" w:sz="0" w:space="0" w:color="auto"/>
                  </w:divBdr>
                  <w:divsChild>
                    <w:div w:id="529032240">
                      <w:marLeft w:val="0"/>
                      <w:marRight w:val="0"/>
                      <w:marTop w:val="0"/>
                      <w:marBottom w:val="0"/>
                      <w:divBdr>
                        <w:top w:val="none" w:sz="0" w:space="0" w:color="auto"/>
                        <w:left w:val="none" w:sz="0" w:space="0" w:color="auto"/>
                        <w:bottom w:val="none" w:sz="0" w:space="0" w:color="auto"/>
                        <w:right w:val="none" w:sz="0" w:space="0" w:color="auto"/>
                      </w:divBdr>
                      <w:divsChild>
                        <w:div w:id="1968463055">
                          <w:marLeft w:val="0"/>
                          <w:marRight w:val="0"/>
                          <w:marTop w:val="0"/>
                          <w:marBottom w:val="0"/>
                          <w:divBdr>
                            <w:top w:val="none" w:sz="0" w:space="0" w:color="auto"/>
                            <w:left w:val="none" w:sz="0" w:space="0" w:color="auto"/>
                            <w:bottom w:val="none" w:sz="0" w:space="0" w:color="auto"/>
                            <w:right w:val="none" w:sz="0" w:space="0" w:color="auto"/>
                          </w:divBdr>
                          <w:divsChild>
                            <w:div w:id="388308990">
                              <w:marLeft w:val="0"/>
                              <w:marRight w:val="0"/>
                              <w:marTop w:val="0"/>
                              <w:marBottom w:val="0"/>
                              <w:divBdr>
                                <w:top w:val="none" w:sz="0" w:space="0" w:color="auto"/>
                                <w:left w:val="none" w:sz="0" w:space="0" w:color="auto"/>
                                <w:bottom w:val="none" w:sz="0" w:space="0" w:color="auto"/>
                                <w:right w:val="none" w:sz="0" w:space="0" w:color="auto"/>
                              </w:divBdr>
                              <w:divsChild>
                                <w:div w:id="11928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238172">
                  <w:marLeft w:val="0"/>
                  <w:marRight w:val="0"/>
                  <w:marTop w:val="0"/>
                  <w:marBottom w:val="0"/>
                  <w:divBdr>
                    <w:top w:val="none" w:sz="0" w:space="0" w:color="auto"/>
                    <w:left w:val="none" w:sz="0" w:space="0" w:color="auto"/>
                    <w:bottom w:val="none" w:sz="0" w:space="0" w:color="auto"/>
                    <w:right w:val="none" w:sz="0" w:space="0" w:color="auto"/>
                  </w:divBdr>
                  <w:divsChild>
                    <w:div w:id="2003122188">
                      <w:marLeft w:val="0"/>
                      <w:marRight w:val="0"/>
                      <w:marTop w:val="0"/>
                      <w:marBottom w:val="0"/>
                      <w:divBdr>
                        <w:top w:val="none" w:sz="0" w:space="0" w:color="auto"/>
                        <w:left w:val="none" w:sz="0" w:space="0" w:color="auto"/>
                        <w:bottom w:val="none" w:sz="0" w:space="0" w:color="auto"/>
                        <w:right w:val="none" w:sz="0" w:space="0" w:color="auto"/>
                      </w:divBdr>
                      <w:divsChild>
                        <w:div w:id="1295940723">
                          <w:marLeft w:val="0"/>
                          <w:marRight w:val="0"/>
                          <w:marTop w:val="0"/>
                          <w:marBottom w:val="0"/>
                          <w:divBdr>
                            <w:top w:val="none" w:sz="0" w:space="0" w:color="auto"/>
                            <w:left w:val="none" w:sz="0" w:space="0" w:color="auto"/>
                            <w:bottom w:val="none" w:sz="0" w:space="0" w:color="auto"/>
                            <w:right w:val="none" w:sz="0" w:space="0" w:color="auto"/>
                          </w:divBdr>
                          <w:divsChild>
                            <w:div w:id="345255821">
                              <w:marLeft w:val="0"/>
                              <w:marRight w:val="0"/>
                              <w:marTop w:val="0"/>
                              <w:marBottom w:val="0"/>
                              <w:divBdr>
                                <w:top w:val="none" w:sz="0" w:space="0" w:color="auto"/>
                                <w:left w:val="none" w:sz="0" w:space="0" w:color="auto"/>
                                <w:bottom w:val="none" w:sz="0" w:space="0" w:color="auto"/>
                                <w:right w:val="none" w:sz="0" w:space="0" w:color="auto"/>
                              </w:divBdr>
                              <w:divsChild>
                                <w:div w:id="796802239">
                                  <w:marLeft w:val="0"/>
                                  <w:marRight w:val="0"/>
                                  <w:marTop w:val="0"/>
                                  <w:marBottom w:val="0"/>
                                  <w:divBdr>
                                    <w:top w:val="none" w:sz="0" w:space="0" w:color="auto"/>
                                    <w:left w:val="none" w:sz="0" w:space="0" w:color="auto"/>
                                    <w:bottom w:val="none" w:sz="0" w:space="0" w:color="auto"/>
                                    <w:right w:val="none" w:sz="0" w:space="0" w:color="auto"/>
                                  </w:divBdr>
                                  <w:divsChild>
                                    <w:div w:id="5504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747445">
      <w:bodyDiv w:val="1"/>
      <w:marLeft w:val="0"/>
      <w:marRight w:val="0"/>
      <w:marTop w:val="0"/>
      <w:marBottom w:val="0"/>
      <w:divBdr>
        <w:top w:val="none" w:sz="0" w:space="0" w:color="auto"/>
        <w:left w:val="none" w:sz="0" w:space="0" w:color="auto"/>
        <w:bottom w:val="none" w:sz="0" w:space="0" w:color="auto"/>
        <w:right w:val="none" w:sz="0" w:space="0" w:color="auto"/>
      </w:divBdr>
      <w:divsChild>
        <w:div w:id="1874224354">
          <w:marLeft w:val="0"/>
          <w:marRight w:val="0"/>
          <w:marTop w:val="0"/>
          <w:marBottom w:val="0"/>
          <w:divBdr>
            <w:top w:val="none" w:sz="0" w:space="0" w:color="auto"/>
            <w:left w:val="none" w:sz="0" w:space="0" w:color="auto"/>
            <w:bottom w:val="none" w:sz="0" w:space="0" w:color="auto"/>
            <w:right w:val="none" w:sz="0" w:space="0" w:color="auto"/>
          </w:divBdr>
        </w:div>
      </w:divsChild>
    </w:div>
    <w:div w:id="700470612">
      <w:bodyDiv w:val="1"/>
      <w:marLeft w:val="0"/>
      <w:marRight w:val="0"/>
      <w:marTop w:val="0"/>
      <w:marBottom w:val="0"/>
      <w:divBdr>
        <w:top w:val="none" w:sz="0" w:space="0" w:color="auto"/>
        <w:left w:val="none" w:sz="0" w:space="0" w:color="auto"/>
        <w:bottom w:val="none" w:sz="0" w:space="0" w:color="auto"/>
        <w:right w:val="none" w:sz="0" w:space="0" w:color="auto"/>
      </w:divBdr>
    </w:div>
    <w:div w:id="797918694">
      <w:bodyDiv w:val="1"/>
      <w:marLeft w:val="0"/>
      <w:marRight w:val="0"/>
      <w:marTop w:val="0"/>
      <w:marBottom w:val="0"/>
      <w:divBdr>
        <w:top w:val="none" w:sz="0" w:space="0" w:color="auto"/>
        <w:left w:val="none" w:sz="0" w:space="0" w:color="auto"/>
        <w:bottom w:val="none" w:sz="0" w:space="0" w:color="auto"/>
        <w:right w:val="none" w:sz="0" w:space="0" w:color="auto"/>
      </w:divBdr>
    </w:div>
    <w:div w:id="828441009">
      <w:bodyDiv w:val="1"/>
      <w:marLeft w:val="0"/>
      <w:marRight w:val="0"/>
      <w:marTop w:val="0"/>
      <w:marBottom w:val="0"/>
      <w:divBdr>
        <w:top w:val="none" w:sz="0" w:space="0" w:color="auto"/>
        <w:left w:val="none" w:sz="0" w:space="0" w:color="auto"/>
        <w:bottom w:val="none" w:sz="0" w:space="0" w:color="auto"/>
        <w:right w:val="none" w:sz="0" w:space="0" w:color="auto"/>
      </w:divBdr>
    </w:div>
    <w:div w:id="839276990">
      <w:bodyDiv w:val="1"/>
      <w:marLeft w:val="0"/>
      <w:marRight w:val="0"/>
      <w:marTop w:val="0"/>
      <w:marBottom w:val="0"/>
      <w:divBdr>
        <w:top w:val="none" w:sz="0" w:space="0" w:color="auto"/>
        <w:left w:val="none" w:sz="0" w:space="0" w:color="auto"/>
        <w:bottom w:val="none" w:sz="0" w:space="0" w:color="auto"/>
        <w:right w:val="none" w:sz="0" w:space="0" w:color="auto"/>
      </w:divBdr>
    </w:div>
    <w:div w:id="839735579">
      <w:bodyDiv w:val="1"/>
      <w:marLeft w:val="0"/>
      <w:marRight w:val="0"/>
      <w:marTop w:val="0"/>
      <w:marBottom w:val="0"/>
      <w:divBdr>
        <w:top w:val="none" w:sz="0" w:space="0" w:color="auto"/>
        <w:left w:val="none" w:sz="0" w:space="0" w:color="auto"/>
        <w:bottom w:val="none" w:sz="0" w:space="0" w:color="auto"/>
        <w:right w:val="none" w:sz="0" w:space="0" w:color="auto"/>
      </w:divBdr>
    </w:div>
    <w:div w:id="844442896">
      <w:bodyDiv w:val="1"/>
      <w:marLeft w:val="0"/>
      <w:marRight w:val="0"/>
      <w:marTop w:val="0"/>
      <w:marBottom w:val="0"/>
      <w:divBdr>
        <w:top w:val="none" w:sz="0" w:space="0" w:color="auto"/>
        <w:left w:val="none" w:sz="0" w:space="0" w:color="auto"/>
        <w:bottom w:val="none" w:sz="0" w:space="0" w:color="auto"/>
        <w:right w:val="none" w:sz="0" w:space="0" w:color="auto"/>
      </w:divBdr>
    </w:div>
    <w:div w:id="869418676">
      <w:bodyDiv w:val="1"/>
      <w:marLeft w:val="0"/>
      <w:marRight w:val="0"/>
      <w:marTop w:val="0"/>
      <w:marBottom w:val="0"/>
      <w:divBdr>
        <w:top w:val="none" w:sz="0" w:space="0" w:color="auto"/>
        <w:left w:val="none" w:sz="0" w:space="0" w:color="auto"/>
        <w:bottom w:val="none" w:sz="0" w:space="0" w:color="auto"/>
        <w:right w:val="none" w:sz="0" w:space="0" w:color="auto"/>
      </w:divBdr>
    </w:div>
    <w:div w:id="874805689">
      <w:bodyDiv w:val="1"/>
      <w:marLeft w:val="0"/>
      <w:marRight w:val="0"/>
      <w:marTop w:val="0"/>
      <w:marBottom w:val="0"/>
      <w:divBdr>
        <w:top w:val="none" w:sz="0" w:space="0" w:color="auto"/>
        <w:left w:val="none" w:sz="0" w:space="0" w:color="auto"/>
        <w:bottom w:val="none" w:sz="0" w:space="0" w:color="auto"/>
        <w:right w:val="none" w:sz="0" w:space="0" w:color="auto"/>
      </w:divBdr>
    </w:div>
    <w:div w:id="968585597">
      <w:bodyDiv w:val="1"/>
      <w:marLeft w:val="0"/>
      <w:marRight w:val="0"/>
      <w:marTop w:val="0"/>
      <w:marBottom w:val="0"/>
      <w:divBdr>
        <w:top w:val="none" w:sz="0" w:space="0" w:color="auto"/>
        <w:left w:val="none" w:sz="0" w:space="0" w:color="auto"/>
        <w:bottom w:val="none" w:sz="0" w:space="0" w:color="auto"/>
        <w:right w:val="none" w:sz="0" w:space="0" w:color="auto"/>
      </w:divBdr>
    </w:div>
    <w:div w:id="1046179561">
      <w:bodyDiv w:val="1"/>
      <w:marLeft w:val="0"/>
      <w:marRight w:val="0"/>
      <w:marTop w:val="0"/>
      <w:marBottom w:val="0"/>
      <w:divBdr>
        <w:top w:val="none" w:sz="0" w:space="0" w:color="auto"/>
        <w:left w:val="none" w:sz="0" w:space="0" w:color="auto"/>
        <w:bottom w:val="none" w:sz="0" w:space="0" w:color="auto"/>
        <w:right w:val="none" w:sz="0" w:space="0" w:color="auto"/>
      </w:divBdr>
      <w:divsChild>
        <w:div w:id="2018144159">
          <w:marLeft w:val="0"/>
          <w:marRight w:val="0"/>
          <w:marTop w:val="0"/>
          <w:marBottom w:val="0"/>
          <w:divBdr>
            <w:top w:val="none" w:sz="0" w:space="0" w:color="auto"/>
            <w:left w:val="none" w:sz="0" w:space="0" w:color="auto"/>
            <w:bottom w:val="none" w:sz="0" w:space="0" w:color="auto"/>
            <w:right w:val="none" w:sz="0" w:space="0" w:color="auto"/>
          </w:divBdr>
          <w:divsChild>
            <w:div w:id="834145164">
              <w:marLeft w:val="0"/>
              <w:marRight w:val="0"/>
              <w:marTop w:val="0"/>
              <w:marBottom w:val="0"/>
              <w:divBdr>
                <w:top w:val="none" w:sz="0" w:space="0" w:color="auto"/>
                <w:left w:val="none" w:sz="0" w:space="0" w:color="auto"/>
                <w:bottom w:val="none" w:sz="0" w:space="0" w:color="auto"/>
                <w:right w:val="none" w:sz="0" w:space="0" w:color="auto"/>
              </w:divBdr>
              <w:divsChild>
                <w:div w:id="1242982922">
                  <w:marLeft w:val="0"/>
                  <w:marRight w:val="0"/>
                  <w:marTop w:val="0"/>
                  <w:marBottom w:val="0"/>
                  <w:divBdr>
                    <w:top w:val="none" w:sz="0" w:space="0" w:color="auto"/>
                    <w:left w:val="none" w:sz="0" w:space="0" w:color="auto"/>
                    <w:bottom w:val="none" w:sz="0" w:space="0" w:color="auto"/>
                    <w:right w:val="none" w:sz="0" w:space="0" w:color="auto"/>
                  </w:divBdr>
                  <w:divsChild>
                    <w:div w:id="750347446">
                      <w:marLeft w:val="0"/>
                      <w:marRight w:val="0"/>
                      <w:marTop w:val="0"/>
                      <w:marBottom w:val="0"/>
                      <w:divBdr>
                        <w:top w:val="none" w:sz="0" w:space="0" w:color="auto"/>
                        <w:left w:val="none" w:sz="0" w:space="0" w:color="auto"/>
                        <w:bottom w:val="none" w:sz="0" w:space="0" w:color="auto"/>
                        <w:right w:val="none" w:sz="0" w:space="0" w:color="auto"/>
                      </w:divBdr>
                      <w:divsChild>
                        <w:div w:id="1501461694">
                          <w:marLeft w:val="0"/>
                          <w:marRight w:val="0"/>
                          <w:marTop w:val="0"/>
                          <w:marBottom w:val="0"/>
                          <w:divBdr>
                            <w:top w:val="none" w:sz="0" w:space="0" w:color="auto"/>
                            <w:left w:val="none" w:sz="0" w:space="0" w:color="auto"/>
                            <w:bottom w:val="none" w:sz="0" w:space="0" w:color="auto"/>
                            <w:right w:val="none" w:sz="0" w:space="0" w:color="auto"/>
                          </w:divBdr>
                          <w:divsChild>
                            <w:div w:id="9335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677351">
      <w:bodyDiv w:val="1"/>
      <w:marLeft w:val="0"/>
      <w:marRight w:val="0"/>
      <w:marTop w:val="0"/>
      <w:marBottom w:val="0"/>
      <w:divBdr>
        <w:top w:val="none" w:sz="0" w:space="0" w:color="auto"/>
        <w:left w:val="none" w:sz="0" w:space="0" w:color="auto"/>
        <w:bottom w:val="none" w:sz="0" w:space="0" w:color="auto"/>
        <w:right w:val="none" w:sz="0" w:space="0" w:color="auto"/>
      </w:divBdr>
      <w:divsChild>
        <w:div w:id="1923488855">
          <w:marLeft w:val="0"/>
          <w:marRight w:val="0"/>
          <w:marTop w:val="0"/>
          <w:marBottom w:val="0"/>
          <w:divBdr>
            <w:top w:val="none" w:sz="0" w:space="0" w:color="auto"/>
            <w:left w:val="none" w:sz="0" w:space="0" w:color="auto"/>
            <w:bottom w:val="none" w:sz="0" w:space="0" w:color="auto"/>
            <w:right w:val="none" w:sz="0" w:space="0" w:color="auto"/>
          </w:divBdr>
          <w:divsChild>
            <w:div w:id="1521505813">
              <w:marLeft w:val="0"/>
              <w:marRight w:val="0"/>
              <w:marTop w:val="0"/>
              <w:marBottom w:val="0"/>
              <w:divBdr>
                <w:top w:val="none" w:sz="0" w:space="0" w:color="auto"/>
                <w:left w:val="none" w:sz="0" w:space="0" w:color="auto"/>
                <w:bottom w:val="none" w:sz="0" w:space="0" w:color="auto"/>
                <w:right w:val="none" w:sz="0" w:space="0" w:color="auto"/>
              </w:divBdr>
              <w:divsChild>
                <w:div w:id="1066950281">
                  <w:marLeft w:val="0"/>
                  <w:marRight w:val="0"/>
                  <w:marTop w:val="0"/>
                  <w:marBottom w:val="0"/>
                  <w:divBdr>
                    <w:top w:val="none" w:sz="0" w:space="0" w:color="auto"/>
                    <w:left w:val="none" w:sz="0" w:space="0" w:color="auto"/>
                    <w:bottom w:val="none" w:sz="0" w:space="0" w:color="auto"/>
                    <w:right w:val="none" w:sz="0" w:space="0" w:color="auto"/>
                  </w:divBdr>
                  <w:divsChild>
                    <w:div w:id="308638116">
                      <w:marLeft w:val="0"/>
                      <w:marRight w:val="0"/>
                      <w:marTop w:val="0"/>
                      <w:marBottom w:val="0"/>
                      <w:divBdr>
                        <w:top w:val="none" w:sz="0" w:space="0" w:color="auto"/>
                        <w:left w:val="none" w:sz="0" w:space="0" w:color="auto"/>
                        <w:bottom w:val="none" w:sz="0" w:space="0" w:color="auto"/>
                        <w:right w:val="none" w:sz="0" w:space="0" w:color="auto"/>
                      </w:divBdr>
                      <w:divsChild>
                        <w:div w:id="1568954808">
                          <w:marLeft w:val="0"/>
                          <w:marRight w:val="0"/>
                          <w:marTop w:val="0"/>
                          <w:marBottom w:val="0"/>
                          <w:divBdr>
                            <w:top w:val="none" w:sz="0" w:space="0" w:color="auto"/>
                            <w:left w:val="none" w:sz="0" w:space="0" w:color="auto"/>
                            <w:bottom w:val="none" w:sz="0" w:space="0" w:color="auto"/>
                            <w:right w:val="none" w:sz="0" w:space="0" w:color="auto"/>
                          </w:divBdr>
                          <w:divsChild>
                            <w:div w:id="19925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126300">
      <w:bodyDiv w:val="1"/>
      <w:marLeft w:val="0"/>
      <w:marRight w:val="0"/>
      <w:marTop w:val="0"/>
      <w:marBottom w:val="0"/>
      <w:divBdr>
        <w:top w:val="none" w:sz="0" w:space="0" w:color="auto"/>
        <w:left w:val="none" w:sz="0" w:space="0" w:color="auto"/>
        <w:bottom w:val="none" w:sz="0" w:space="0" w:color="auto"/>
        <w:right w:val="none" w:sz="0" w:space="0" w:color="auto"/>
      </w:divBdr>
      <w:divsChild>
        <w:div w:id="614100792">
          <w:marLeft w:val="0"/>
          <w:marRight w:val="0"/>
          <w:marTop w:val="0"/>
          <w:marBottom w:val="0"/>
          <w:divBdr>
            <w:top w:val="none" w:sz="0" w:space="0" w:color="auto"/>
            <w:left w:val="none" w:sz="0" w:space="0" w:color="auto"/>
            <w:bottom w:val="none" w:sz="0" w:space="0" w:color="auto"/>
            <w:right w:val="none" w:sz="0" w:space="0" w:color="auto"/>
          </w:divBdr>
        </w:div>
        <w:div w:id="1732534081">
          <w:marLeft w:val="0"/>
          <w:marRight w:val="0"/>
          <w:marTop w:val="0"/>
          <w:marBottom w:val="0"/>
          <w:divBdr>
            <w:top w:val="none" w:sz="0" w:space="0" w:color="auto"/>
            <w:left w:val="none" w:sz="0" w:space="0" w:color="auto"/>
            <w:bottom w:val="none" w:sz="0" w:space="0" w:color="auto"/>
            <w:right w:val="none" w:sz="0" w:space="0" w:color="auto"/>
          </w:divBdr>
        </w:div>
        <w:div w:id="1977222663">
          <w:marLeft w:val="0"/>
          <w:marRight w:val="0"/>
          <w:marTop w:val="0"/>
          <w:marBottom w:val="0"/>
          <w:divBdr>
            <w:top w:val="none" w:sz="0" w:space="0" w:color="auto"/>
            <w:left w:val="none" w:sz="0" w:space="0" w:color="auto"/>
            <w:bottom w:val="none" w:sz="0" w:space="0" w:color="auto"/>
            <w:right w:val="none" w:sz="0" w:space="0" w:color="auto"/>
          </w:divBdr>
        </w:div>
      </w:divsChild>
    </w:div>
    <w:div w:id="1111899745">
      <w:bodyDiv w:val="1"/>
      <w:marLeft w:val="0"/>
      <w:marRight w:val="0"/>
      <w:marTop w:val="0"/>
      <w:marBottom w:val="0"/>
      <w:divBdr>
        <w:top w:val="none" w:sz="0" w:space="0" w:color="auto"/>
        <w:left w:val="none" w:sz="0" w:space="0" w:color="auto"/>
        <w:bottom w:val="none" w:sz="0" w:space="0" w:color="auto"/>
        <w:right w:val="none" w:sz="0" w:space="0" w:color="auto"/>
      </w:divBdr>
    </w:div>
    <w:div w:id="1211527533">
      <w:bodyDiv w:val="1"/>
      <w:marLeft w:val="0"/>
      <w:marRight w:val="0"/>
      <w:marTop w:val="0"/>
      <w:marBottom w:val="0"/>
      <w:divBdr>
        <w:top w:val="none" w:sz="0" w:space="0" w:color="auto"/>
        <w:left w:val="none" w:sz="0" w:space="0" w:color="auto"/>
        <w:bottom w:val="none" w:sz="0" w:space="0" w:color="auto"/>
        <w:right w:val="none" w:sz="0" w:space="0" w:color="auto"/>
      </w:divBdr>
    </w:div>
    <w:div w:id="1220941096">
      <w:bodyDiv w:val="1"/>
      <w:marLeft w:val="0"/>
      <w:marRight w:val="0"/>
      <w:marTop w:val="0"/>
      <w:marBottom w:val="0"/>
      <w:divBdr>
        <w:top w:val="none" w:sz="0" w:space="0" w:color="auto"/>
        <w:left w:val="none" w:sz="0" w:space="0" w:color="auto"/>
        <w:bottom w:val="none" w:sz="0" w:space="0" w:color="auto"/>
        <w:right w:val="none" w:sz="0" w:space="0" w:color="auto"/>
      </w:divBdr>
    </w:div>
    <w:div w:id="1250234280">
      <w:bodyDiv w:val="1"/>
      <w:marLeft w:val="0"/>
      <w:marRight w:val="0"/>
      <w:marTop w:val="0"/>
      <w:marBottom w:val="0"/>
      <w:divBdr>
        <w:top w:val="none" w:sz="0" w:space="0" w:color="auto"/>
        <w:left w:val="none" w:sz="0" w:space="0" w:color="auto"/>
        <w:bottom w:val="none" w:sz="0" w:space="0" w:color="auto"/>
        <w:right w:val="none" w:sz="0" w:space="0" w:color="auto"/>
      </w:divBdr>
    </w:div>
    <w:div w:id="1269629871">
      <w:bodyDiv w:val="1"/>
      <w:marLeft w:val="0"/>
      <w:marRight w:val="0"/>
      <w:marTop w:val="0"/>
      <w:marBottom w:val="0"/>
      <w:divBdr>
        <w:top w:val="none" w:sz="0" w:space="0" w:color="auto"/>
        <w:left w:val="none" w:sz="0" w:space="0" w:color="auto"/>
        <w:bottom w:val="none" w:sz="0" w:space="0" w:color="auto"/>
        <w:right w:val="none" w:sz="0" w:space="0" w:color="auto"/>
      </w:divBdr>
    </w:div>
    <w:div w:id="1269701178">
      <w:bodyDiv w:val="1"/>
      <w:marLeft w:val="0"/>
      <w:marRight w:val="0"/>
      <w:marTop w:val="0"/>
      <w:marBottom w:val="0"/>
      <w:divBdr>
        <w:top w:val="none" w:sz="0" w:space="0" w:color="auto"/>
        <w:left w:val="none" w:sz="0" w:space="0" w:color="auto"/>
        <w:bottom w:val="none" w:sz="0" w:space="0" w:color="auto"/>
        <w:right w:val="none" w:sz="0" w:space="0" w:color="auto"/>
      </w:divBdr>
    </w:div>
    <w:div w:id="1272858095">
      <w:bodyDiv w:val="1"/>
      <w:marLeft w:val="0"/>
      <w:marRight w:val="0"/>
      <w:marTop w:val="0"/>
      <w:marBottom w:val="0"/>
      <w:divBdr>
        <w:top w:val="none" w:sz="0" w:space="0" w:color="auto"/>
        <w:left w:val="none" w:sz="0" w:space="0" w:color="auto"/>
        <w:bottom w:val="none" w:sz="0" w:space="0" w:color="auto"/>
        <w:right w:val="none" w:sz="0" w:space="0" w:color="auto"/>
      </w:divBdr>
    </w:div>
    <w:div w:id="1431588152">
      <w:bodyDiv w:val="1"/>
      <w:marLeft w:val="0"/>
      <w:marRight w:val="0"/>
      <w:marTop w:val="0"/>
      <w:marBottom w:val="0"/>
      <w:divBdr>
        <w:top w:val="none" w:sz="0" w:space="0" w:color="auto"/>
        <w:left w:val="none" w:sz="0" w:space="0" w:color="auto"/>
        <w:bottom w:val="none" w:sz="0" w:space="0" w:color="auto"/>
        <w:right w:val="none" w:sz="0" w:space="0" w:color="auto"/>
      </w:divBdr>
    </w:div>
    <w:div w:id="1440831394">
      <w:bodyDiv w:val="1"/>
      <w:marLeft w:val="0"/>
      <w:marRight w:val="0"/>
      <w:marTop w:val="0"/>
      <w:marBottom w:val="0"/>
      <w:divBdr>
        <w:top w:val="none" w:sz="0" w:space="0" w:color="auto"/>
        <w:left w:val="none" w:sz="0" w:space="0" w:color="auto"/>
        <w:bottom w:val="none" w:sz="0" w:space="0" w:color="auto"/>
        <w:right w:val="none" w:sz="0" w:space="0" w:color="auto"/>
      </w:divBdr>
    </w:div>
    <w:div w:id="1464423336">
      <w:bodyDiv w:val="1"/>
      <w:marLeft w:val="0"/>
      <w:marRight w:val="0"/>
      <w:marTop w:val="0"/>
      <w:marBottom w:val="0"/>
      <w:divBdr>
        <w:top w:val="none" w:sz="0" w:space="0" w:color="auto"/>
        <w:left w:val="none" w:sz="0" w:space="0" w:color="auto"/>
        <w:bottom w:val="none" w:sz="0" w:space="0" w:color="auto"/>
        <w:right w:val="none" w:sz="0" w:space="0" w:color="auto"/>
      </w:divBdr>
    </w:div>
    <w:div w:id="1474130099">
      <w:bodyDiv w:val="1"/>
      <w:marLeft w:val="0"/>
      <w:marRight w:val="0"/>
      <w:marTop w:val="0"/>
      <w:marBottom w:val="0"/>
      <w:divBdr>
        <w:top w:val="none" w:sz="0" w:space="0" w:color="auto"/>
        <w:left w:val="none" w:sz="0" w:space="0" w:color="auto"/>
        <w:bottom w:val="none" w:sz="0" w:space="0" w:color="auto"/>
        <w:right w:val="none" w:sz="0" w:space="0" w:color="auto"/>
      </w:divBdr>
    </w:div>
    <w:div w:id="1494908064">
      <w:bodyDiv w:val="1"/>
      <w:marLeft w:val="0"/>
      <w:marRight w:val="0"/>
      <w:marTop w:val="0"/>
      <w:marBottom w:val="0"/>
      <w:divBdr>
        <w:top w:val="none" w:sz="0" w:space="0" w:color="auto"/>
        <w:left w:val="none" w:sz="0" w:space="0" w:color="auto"/>
        <w:bottom w:val="none" w:sz="0" w:space="0" w:color="auto"/>
        <w:right w:val="none" w:sz="0" w:space="0" w:color="auto"/>
      </w:divBdr>
    </w:div>
    <w:div w:id="1606184311">
      <w:bodyDiv w:val="1"/>
      <w:marLeft w:val="0"/>
      <w:marRight w:val="0"/>
      <w:marTop w:val="0"/>
      <w:marBottom w:val="0"/>
      <w:divBdr>
        <w:top w:val="none" w:sz="0" w:space="0" w:color="auto"/>
        <w:left w:val="none" w:sz="0" w:space="0" w:color="auto"/>
        <w:bottom w:val="none" w:sz="0" w:space="0" w:color="auto"/>
        <w:right w:val="none" w:sz="0" w:space="0" w:color="auto"/>
      </w:divBdr>
      <w:divsChild>
        <w:div w:id="33435443">
          <w:marLeft w:val="0"/>
          <w:marRight w:val="0"/>
          <w:marTop w:val="0"/>
          <w:marBottom w:val="0"/>
          <w:divBdr>
            <w:top w:val="none" w:sz="0" w:space="0" w:color="auto"/>
            <w:left w:val="none" w:sz="0" w:space="0" w:color="auto"/>
            <w:bottom w:val="none" w:sz="0" w:space="0" w:color="auto"/>
            <w:right w:val="none" w:sz="0" w:space="0" w:color="auto"/>
          </w:divBdr>
          <w:divsChild>
            <w:div w:id="1892185650">
              <w:marLeft w:val="0"/>
              <w:marRight w:val="0"/>
              <w:marTop w:val="0"/>
              <w:marBottom w:val="0"/>
              <w:divBdr>
                <w:top w:val="none" w:sz="0" w:space="0" w:color="auto"/>
                <w:left w:val="none" w:sz="0" w:space="0" w:color="auto"/>
                <w:bottom w:val="none" w:sz="0" w:space="0" w:color="auto"/>
                <w:right w:val="none" w:sz="0" w:space="0" w:color="auto"/>
              </w:divBdr>
              <w:divsChild>
                <w:div w:id="1574658381">
                  <w:marLeft w:val="0"/>
                  <w:marRight w:val="0"/>
                  <w:marTop w:val="0"/>
                  <w:marBottom w:val="0"/>
                  <w:divBdr>
                    <w:top w:val="none" w:sz="0" w:space="0" w:color="auto"/>
                    <w:left w:val="none" w:sz="0" w:space="0" w:color="auto"/>
                    <w:bottom w:val="none" w:sz="0" w:space="0" w:color="auto"/>
                    <w:right w:val="none" w:sz="0" w:space="0" w:color="auto"/>
                  </w:divBdr>
                  <w:divsChild>
                    <w:div w:id="1825513897">
                      <w:marLeft w:val="0"/>
                      <w:marRight w:val="0"/>
                      <w:marTop w:val="0"/>
                      <w:marBottom w:val="0"/>
                      <w:divBdr>
                        <w:top w:val="none" w:sz="0" w:space="0" w:color="auto"/>
                        <w:left w:val="none" w:sz="0" w:space="0" w:color="auto"/>
                        <w:bottom w:val="none" w:sz="0" w:space="0" w:color="auto"/>
                        <w:right w:val="none" w:sz="0" w:space="0" w:color="auto"/>
                      </w:divBdr>
                      <w:divsChild>
                        <w:div w:id="688916747">
                          <w:marLeft w:val="0"/>
                          <w:marRight w:val="0"/>
                          <w:marTop w:val="0"/>
                          <w:marBottom w:val="0"/>
                          <w:divBdr>
                            <w:top w:val="none" w:sz="0" w:space="0" w:color="auto"/>
                            <w:left w:val="none" w:sz="0" w:space="0" w:color="auto"/>
                            <w:bottom w:val="none" w:sz="0" w:space="0" w:color="auto"/>
                            <w:right w:val="none" w:sz="0" w:space="0" w:color="auto"/>
                          </w:divBdr>
                          <w:divsChild>
                            <w:div w:id="166554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412255">
      <w:bodyDiv w:val="1"/>
      <w:marLeft w:val="0"/>
      <w:marRight w:val="0"/>
      <w:marTop w:val="0"/>
      <w:marBottom w:val="0"/>
      <w:divBdr>
        <w:top w:val="none" w:sz="0" w:space="0" w:color="auto"/>
        <w:left w:val="none" w:sz="0" w:space="0" w:color="auto"/>
        <w:bottom w:val="none" w:sz="0" w:space="0" w:color="auto"/>
        <w:right w:val="none" w:sz="0" w:space="0" w:color="auto"/>
      </w:divBdr>
      <w:divsChild>
        <w:div w:id="283778073">
          <w:marLeft w:val="0"/>
          <w:marRight w:val="0"/>
          <w:marTop w:val="0"/>
          <w:marBottom w:val="0"/>
          <w:divBdr>
            <w:top w:val="none" w:sz="0" w:space="0" w:color="auto"/>
            <w:left w:val="none" w:sz="0" w:space="0" w:color="auto"/>
            <w:bottom w:val="none" w:sz="0" w:space="0" w:color="auto"/>
            <w:right w:val="none" w:sz="0" w:space="0" w:color="auto"/>
          </w:divBdr>
        </w:div>
      </w:divsChild>
    </w:div>
    <w:div w:id="1725133996">
      <w:bodyDiv w:val="1"/>
      <w:marLeft w:val="0"/>
      <w:marRight w:val="0"/>
      <w:marTop w:val="0"/>
      <w:marBottom w:val="0"/>
      <w:divBdr>
        <w:top w:val="none" w:sz="0" w:space="0" w:color="auto"/>
        <w:left w:val="none" w:sz="0" w:space="0" w:color="auto"/>
        <w:bottom w:val="none" w:sz="0" w:space="0" w:color="auto"/>
        <w:right w:val="none" w:sz="0" w:space="0" w:color="auto"/>
      </w:divBdr>
    </w:div>
    <w:div w:id="1777629150">
      <w:bodyDiv w:val="1"/>
      <w:marLeft w:val="0"/>
      <w:marRight w:val="0"/>
      <w:marTop w:val="0"/>
      <w:marBottom w:val="0"/>
      <w:divBdr>
        <w:top w:val="none" w:sz="0" w:space="0" w:color="auto"/>
        <w:left w:val="none" w:sz="0" w:space="0" w:color="auto"/>
        <w:bottom w:val="none" w:sz="0" w:space="0" w:color="auto"/>
        <w:right w:val="none" w:sz="0" w:space="0" w:color="auto"/>
      </w:divBdr>
    </w:div>
    <w:div w:id="1796099088">
      <w:bodyDiv w:val="1"/>
      <w:marLeft w:val="0"/>
      <w:marRight w:val="0"/>
      <w:marTop w:val="0"/>
      <w:marBottom w:val="0"/>
      <w:divBdr>
        <w:top w:val="none" w:sz="0" w:space="0" w:color="auto"/>
        <w:left w:val="none" w:sz="0" w:space="0" w:color="auto"/>
        <w:bottom w:val="none" w:sz="0" w:space="0" w:color="auto"/>
        <w:right w:val="none" w:sz="0" w:space="0" w:color="auto"/>
      </w:divBdr>
    </w:div>
    <w:div w:id="1803107900">
      <w:bodyDiv w:val="1"/>
      <w:marLeft w:val="0"/>
      <w:marRight w:val="0"/>
      <w:marTop w:val="0"/>
      <w:marBottom w:val="0"/>
      <w:divBdr>
        <w:top w:val="none" w:sz="0" w:space="0" w:color="auto"/>
        <w:left w:val="none" w:sz="0" w:space="0" w:color="auto"/>
        <w:bottom w:val="none" w:sz="0" w:space="0" w:color="auto"/>
        <w:right w:val="none" w:sz="0" w:space="0" w:color="auto"/>
      </w:divBdr>
    </w:div>
    <w:div w:id="1855025490">
      <w:bodyDiv w:val="1"/>
      <w:marLeft w:val="0"/>
      <w:marRight w:val="0"/>
      <w:marTop w:val="0"/>
      <w:marBottom w:val="0"/>
      <w:divBdr>
        <w:top w:val="none" w:sz="0" w:space="0" w:color="auto"/>
        <w:left w:val="none" w:sz="0" w:space="0" w:color="auto"/>
        <w:bottom w:val="none" w:sz="0" w:space="0" w:color="auto"/>
        <w:right w:val="none" w:sz="0" w:space="0" w:color="auto"/>
      </w:divBdr>
      <w:divsChild>
        <w:div w:id="253514127">
          <w:marLeft w:val="0"/>
          <w:marRight w:val="0"/>
          <w:marTop w:val="0"/>
          <w:marBottom w:val="0"/>
          <w:divBdr>
            <w:top w:val="none" w:sz="0" w:space="0" w:color="auto"/>
            <w:left w:val="none" w:sz="0" w:space="0" w:color="auto"/>
            <w:bottom w:val="none" w:sz="0" w:space="0" w:color="auto"/>
            <w:right w:val="none" w:sz="0" w:space="0" w:color="auto"/>
          </w:divBdr>
          <w:divsChild>
            <w:div w:id="1003898939">
              <w:marLeft w:val="0"/>
              <w:marRight w:val="0"/>
              <w:marTop w:val="0"/>
              <w:marBottom w:val="0"/>
              <w:divBdr>
                <w:top w:val="none" w:sz="0" w:space="0" w:color="auto"/>
                <w:left w:val="none" w:sz="0" w:space="0" w:color="auto"/>
                <w:bottom w:val="none" w:sz="0" w:space="0" w:color="auto"/>
                <w:right w:val="none" w:sz="0" w:space="0" w:color="auto"/>
              </w:divBdr>
              <w:divsChild>
                <w:div w:id="193154528">
                  <w:marLeft w:val="0"/>
                  <w:marRight w:val="0"/>
                  <w:marTop w:val="0"/>
                  <w:marBottom w:val="0"/>
                  <w:divBdr>
                    <w:top w:val="none" w:sz="0" w:space="0" w:color="auto"/>
                    <w:left w:val="none" w:sz="0" w:space="0" w:color="auto"/>
                    <w:bottom w:val="none" w:sz="0" w:space="0" w:color="auto"/>
                    <w:right w:val="none" w:sz="0" w:space="0" w:color="auto"/>
                  </w:divBdr>
                  <w:divsChild>
                    <w:div w:id="1491947489">
                      <w:marLeft w:val="0"/>
                      <w:marRight w:val="0"/>
                      <w:marTop w:val="0"/>
                      <w:marBottom w:val="0"/>
                      <w:divBdr>
                        <w:top w:val="none" w:sz="0" w:space="0" w:color="auto"/>
                        <w:left w:val="none" w:sz="0" w:space="0" w:color="auto"/>
                        <w:bottom w:val="none" w:sz="0" w:space="0" w:color="auto"/>
                        <w:right w:val="none" w:sz="0" w:space="0" w:color="auto"/>
                      </w:divBdr>
                      <w:divsChild>
                        <w:div w:id="1479298119">
                          <w:marLeft w:val="0"/>
                          <w:marRight w:val="0"/>
                          <w:marTop w:val="0"/>
                          <w:marBottom w:val="0"/>
                          <w:divBdr>
                            <w:top w:val="none" w:sz="0" w:space="0" w:color="auto"/>
                            <w:left w:val="none" w:sz="0" w:space="0" w:color="auto"/>
                            <w:bottom w:val="none" w:sz="0" w:space="0" w:color="auto"/>
                            <w:right w:val="none" w:sz="0" w:space="0" w:color="auto"/>
                          </w:divBdr>
                          <w:divsChild>
                            <w:div w:id="7136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453495">
      <w:bodyDiv w:val="1"/>
      <w:marLeft w:val="0"/>
      <w:marRight w:val="0"/>
      <w:marTop w:val="0"/>
      <w:marBottom w:val="0"/>
      <w:divBdr>
        <w:top w:val="none" w:sz="0" w:space="0" w:color="auto"/>
        <w:left w:val="none" w:sz="0" w:space="0" w:color="auto"/>
        <w:bottom w:val="none" w:sz="0" w:space="0" w:color="auto"/>
        <w:right w:val="none" w:sz="0" w:space="0" w:color="auto"/>
      </w:divBdr>
    </w:div>
    <w:div w:id="1878618500">
      <w:bodyDiv w:val="1"/>
      <w:marLeft w:val="0"/>
      <w:marRight w:val="0"/>
      <w:marTop w:val="0"/>
      <w:marBottom w:val="0"/>
      <w:divBdr>
        <w:top w:val="none" w:sz="0" w:space="0" w:color="auto"/>
        <w:left w:val="none" w:sz="0" w:space="0" w:color="auto"/>
        <w:bottom w:val="none" w:sz="0" w:space="0" w:color="auto"/>
        <w:right w:val="none" w:sz="0" w:space="0" w:color="auto"/>
      </w:divBdr>
    </w:div>
    <w:div w:id="1881821351">
      <w:bodyDiv w:val="1"/>
      <w:marLeft w:val="0"/>
      <w:marRight w:val="0"/>
      <w:marTop w:val="0"/>
      <w:marBottom w:val="0"/>
      <w:divBdr>
        <w:top w:val="none" w:sz="0" w:space="0" w:color="auto"/>
        <w:left w:val="none" w:sz="0" w:space="0" w:color="auto"/>
        <w:bottom w:val="none" w:sz="0" w:space="0" w:color="auto"/>
        <w:right w:val="none" w:sz="0" w:space="0" w:color="auto"/>
      </w:divBdr>
    </w:div>
    <w:div w:id="1935937431">
      <w:bodyDiv w:val="1"/>
      <w:marLeft w:val="0"/>
      <w:marRight w:val="0"/>
      <w:marTop w:val="0"/>
      <w:marBottom w:val="0"/>
      <w:divBdr>
        <w:top w:val="none" w:sz="0" w:space="0" w:color="auto"/>
        <w:left w:val="none" w:sz="0" w:space="0" w:color="auto"/>
        <w:bottom w:val="none" w:sz="0" w:space="0" w:color="auto"/>
        <w:right w:val="none" w:sz="0" w:space="0" w:color="auto"/>
      </w:divBdr>
    </w:div>
    <w:div w:id="1961721666">
      <w:bodyDiv w:val="1"/>
      <w:marLeft w:val="0"/>
      <w:marRight w:val="0"/>
      <w:marTop w:val="0"/>
      <w:marBottom w:val="0"/>
      <w:divBdr>
        <w:top w:val="none" w:sz="0" w:space="0" w:color="auto"/>
        <w:left w:val="none" w:sz="0" w:space="0" w:color="auto"/>
        <w:bottom w:val="none" w:sz="0" w:space="0" w:color="auto"/>
        <w:right w:val="none" w:sz="0" w:space="0" w:color="auto"/>
      </w:divBdr>
    </w:div>
    <w:div w:id="1961763336">
      <w:bodyDiv w:val="1"/>
      <w:marLeft w:val="0"/>
      <w:marRight w:val="0"/>
      <w:marTop w:val="0"/>
      <w:marBottom w:val="0"/>
      <w:divBdr>
        <w:top w:val="none" w:sz="0" w:space="0" w:color="auto"/>
        <w:left w:val="none" w:sz="0" w:space="0" w:color="auto"/>
        <w:bottom w:val="none" w:sz="0" w:space="0" w:color="auto"/>
        <w:right w:val="none" w:sz="0" w:space="0" w:color="auto"/>
      </w:divBdr>
    </w:div>
    <w:div w:id="2007974369">
      <w:bodyDiv w:val="1"/>
      <w:marLeft w:val="0"/>
      <w:marRight w:val="0"/>
      <w:marTop w:val="0"/>
      <w:marBottom w:val="0"/>
      <w:divBdr>
        <w:top w:val="none" w:sz="0" w:space="0" w:color="auto"/>
        <w:left w:val="none" w:sz="0" w:space="0" w:color="auto"/>
        <w:bottom w:val="none" w:sz="0" w:space="0" w:color="auto"/>
        <w:right w:val="none" w:sz="0" w:space="0" w:color="auto"/>
      </w:divBdr>
    </w:div>
    <w:div w:id="2017077727">
      <w:bodyDiv w:val="1"/>
      <w:marLeft w:val="0"/>
      <w:marRight w:val="0"/>
      <w:marTop w:val="0"/>
      <w:marBottom w:val="0"/>
      <w:divBdr>
        <w:top w:val="none" w:sz="0" w:space="0" w:color="auto"/>
        <w:left w:val="none" w:sz="0" w:space="0" w:color="auto"/>
        <w:bottom w:val="none" w:sz="0" w:space="0" w:color="auto"/>
        <w:right w:val="none" w:sz="0" w:space="0" w:color="auto"/>
      </w:divBdr>
      <w:divsChild>
        <w:div w:id="1393966387">
          <w:marLeft w:val="0"/>
          <w:marRight w:val="0"/>
          <w:marTop w:val="0"/>
          <w:marBottom w:val="0"/>
          <w:divBdr>
            <w:top w:val="none" w:sz="0" w:space="0" w:color="auto"/>
            <w:left w:val="none" w:sz="0" w:space="0" w:color="auto"/>
            <w:bottom w:val="none" w:sz="0" w:space="0" w:color="auto"/>
            <w:right w:val="none" w:sz="0" w:space="0" w:color="auto"/>
          </w:divBdr>
          <w:divsChild>
            <w:div w:id="1159079390">
              <w:marLeft w:val="0"/>
              <w:marRight w:val="0"/>
              <w:marTop w:val="0"/>
              <w:marBottom w:val="0"/>
              <w:divBdr>
                <w:top w:val="none" w:sz="0" w:space="0" w:color="auto"/>
                <w:left w:val="none" w:sz="0" w:space="0" w:color="auto"/>
                <w:bottom w:val="none" w:sz="0" w:space="0" w:color="auto"/>
                <w:right w:val="none" w:sz="0" w:space="0" w:color="auto"/>
              </w:divBdr>
              <w:divsChild>
                <w:div w:id="1645231463">
                  <w:marLeft w:val="0"/>
                  <w:marRight w:val="0"/>
                  <w:marTop w:val="0"/>
                  <w:marBottom w:val="0"/>
                  <w:divBdr>
                    <w:top w:val="none" w:sz="0" w:space="0" w:color="auto"/>
                    <w:left w:val="none" w:sz="0" w:space="0" w:color="auto"/>
                    <w:bottom w:val="none" w:sz="0" w:space="0" w:color="auto"/>
                    <w:right w:val="none" w:sz="0" w:space="0" w:color="auto"/>
                  </w:divBdr>
                  <w:divsChild>
                    <w:div w:id="129717146">
                      <w:marLeft w:val="0"/>
                      <w:marRight w:val="0"/>
                      <w:marTop w:val="0"/>
                      <w:marBottom w:val="0"/>
                      <w:divBdr>
                        <w:top w:val="none" w:sz="0" w:space="0" w:color="auto"/>
                        <w:left w:val="none" w:sz="0" w:space="0" w:color="auto"/>
                        <w:bottom w:val="none" w:sz="0" w:space="0" w:color="auto"/>
                        <w:right w:val="none" w:sz="0" w:space="0" w:color="auto"/>
                      </w:divBdr>
                      <w:divsChild>
                        <w:div w:id="117990384">
                          <w:marLeft w:val="0"/>
                          <w:marRight w:val="0"/>
                          <w:marTop w:val="0"/>
                          <w:marBottom w:val="0"/>
                          <w:divBdr>
                            <w:top w:val="none" w:sz="0" w:space="0" w:color="auto"/>
                            <w:left w:val="none" w:sz="0" w:space="0" w:color="auto"/>
                            <w:bottom w:val="none" w:sz="0" w:space="0" w:color="auto"/>
                            <w:right w:val="none" w:sz="0" w:space="0" w:color="auto"/>
                          </w:divBdr>
                          <w:divsChild>
                            <w:div w:id="13614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486161">
      <w:bodyDiv w:val="1"/>
      <w:marLeft w:val="0"/>
      <w:marRight w:val="0"/>
      <w:marTop w:val="0"/>
      <w:marBottom w:val="0"/>
      <w:divBdr>
        <w:top w:val="none" w:sz="0" w:space="0" w:color="auto"/>
        <w:left w:val="none" w:sz="0" w:space="0" w:color="auto"/>
        <w:bottom w:val="none" w:sz="0" w:space="0" w:color="auto"/>
        <w:right w:val="none" w:sz="0" w:space="0" w:color="auto"/>
      </w:divBdr>
    </w:div>
    <w:div w:id="2054770301">
      <w:bodyDiv w:val="1"/>
      <w:marLeft w:val="0"/>
      <w:marRight w:val="0"/>
      <w:marTop w:val="0"/>
      <w:marBottom w:val="0"/>
      <w:divBdr>
        <w:top w:val="none" w:sz="0" w:space="0" w:color="auto"/>
        <w:left w:val="none" w:sz="0" w:space="0" w:color="auto"/>
        <w:bottom w:val="none" w:sz="0" w:space="0" w:color="auto"/>
        <w:right w:val="none" w:sz="0" w:space="0" w:color="auto"/>
      </w:divBdr>
    </w:div>
    <w:div w:id="214519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390</TotalTime>
  <Pages>17</Pages>
  <Words>4232</Words>
  <Characters>24125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patil</dc:creator>
  <cp:keywords/>
  <dc:description/>
  <cp:lastModifiedBy>rohan patil</cp:lastModifiedBy>
  <cp:revision>18</cp:revision>
  <cp:lastPrinted>2025-01-06T13:16:00Z</cp:lastPrinted>
  <dcterms:created xsi:type="dcterms:W3CDTF">2025-01-03T21:58:00Z</dcterms:created>
  <dcterms:modified xsi:type="dcterms:W3CDTF">2025-01-06T13:21:00Z</dcterms:modified>
</cp:coreProperties>
</file>