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pPr w:leftFromText="141" w:rightFromText="141" w:horzAnchor="margin" w:tblpY="1110"/>
        <w:tblW w:w="0" w:type="auto"/>
        <w:tblLook w:val="04A0" w:firstRow="1" w:lastRow="0" w:firstColumn="1" w:lastColumn="0" w:noHBand="0" w:noVBand="1"/>
      </w:tblPr>
      <w:tblGrid>
        <w:gridCol w:w="1045"/>
        <w:gridCol w:w="1077"/>
        <w:gridCol w:w="992"/>
        <w:gridCol w:w="992"/>
        <w:gridCol w:w="1162"/>
        <w:gridCol w:w="885"/>
        <w:gridCol w:w="597"/>
        <w:gridCol w:w="597"/>
        <w:gridCol w:w="708"/>
        <w:gridCol w:w="1571"/>
      </w:tblGrid>
      <w:tr w:rsidR="001A1449" w14:paraId="310C524F" w14:textId="77777777" w:rsidTr="001A1449">
        <w:tc>
          <w:tcPr>
            <w:tcW w:w="1045" w:type="dxa"/>
            <w:vMerge w:val="restart"/>
            <w:shd w:val="pct40" w:color="auto" w:fill="auto"/>
          </w:tcPr>
          <w:p w14:paraId="1CAC1973" w14:textId="2BEA52A2" w:rsidR="001A1449" w:rsidRDefault="001A1449" w:rsidP="00431080"/>
        </w:tc>
        <w:tc>
          <w:tcPr>
            <w:tcW w:w="3061" w:type="dxa"/>
            <w:gridSpan w:val="3"/>
            <w:shd w:val="clear" w:color="auto" w:fill="A6A6A6" w:themeFill="background1" w:themeFillShade="A6"/>
          </w:tcPr>
          <w:p w14:paraId="1158FF9C" w14:textId="425909F7" w:rsidR="001A1449" w:rsidRDefault="001A1449" w:rsidP="00431080">
            <w:pPr>
              <w:jc w:val="center"/>
            </w:pPr>
            <w:r>
              <w:t>EvoSuite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E52CB4E" w14:textId="7ACF1AD8" w:rsidR="001A1449" w:rsidRDefault="001A1449" w:rsidP="00431080">
            <w:r>
              <w:t>Randoop</w:t>
            </w:r>
          </w:p>
        </w:tc>
        <w:tc>
          <w:tcPr>
            <w:tcW w:w="2586" w:type="dxa"/>
            <w:gridSpan w:val="4"/>
            <w:shd w:val="clear" w:color="auto" w:fill="A6A6A6" w:themeFill="background1" w:themeFillShade="A6"/>
          </w:tcPr>
          <w:p w14:paraId="6EA9761F" w14:textId="20E7B007" w:rsidR="001A1449" w:rsidRDefault="001A1449" w:rsidP="00431080">
            <w:pPr>
              <w:jc w:val="center"/>
            </w:pPr>
            <w:r>
              <w:t>LLM</w:t>
            </w:r>
          </w:p>
        </w:tc>
        <w:tc>
          <w:tcPr>
            <w:tcW w:w="1571" w:type="dxa"/>
            <w:shd w:val="clear" w:color="auto" w:fill="A6A6A6" w:themeFill="background1" w:themeFillShade="A6"/>
          </w:tcPr>
          <w:p w14:paraId="7954AC4C" w14:textId="13639721" w:rsidR="001A1449" w:rsidRDefault="001A1449" w:rsidP="00431080">
            <w:r>
              <w:t>Manual</w:t>
            </w:r>
          </w:p>
        </w:tc>
      </w:tr>
      <w:tr w:rsidR="00820488" w14:paraId="39D9BF26" w14:textId="77777777" w:rsidTr="001A1449">
        <w:tc>
          <w:tcPr>
            <w:tcW w:w="1045" w:type="dxa"/>
            <w:vMerge/>
            <w:shd w:val="pct40" w:color="auto" w:fill="auto"/>
          </w:tcPr>
          <w:p w14:paraId="6538D989" w14:textId="77777777" w:rsidR="001A1449" w:rsidRDefault="001A1449" w:rsidP="00431080"/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2A7184" w14:textId="4F3CC6D2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CFC3AA" w14:textId="1D89B058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FE37F5" w14:textId="3C0DAF1A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03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B58E04" w14:textId="55BC70D7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160B64" w14:textId="7364E377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original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53325F" w14:textId="768ACBA8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S1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EE130B" w14:textId="202A6630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963066" w14:textId="0F9198E5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S3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BFD04D" w14:textId="762578BF" w:rsidR="001A1449" w:rsidRPr="001E6EF8" w:rsidRDefault="001A1449" w:rsidP="00431080">
            <w:pPr>
              <w:jc w:val="center"/>
              <w:rPr>
                <w:sz w:val="20"/>
                <w:szCs w:val="20"/>
              </w:rPr>
            </w:pPr>
          </w:p>
        </w:tc>
      </w:tr>
      <w:tr w:rsidR="001A1449" w14:paraId="71FCB735" w14:textId="77777777" w:rsidTr="001A1449">
        <w:tc>
          <w:tcPr>
            <w:tcW w:w="1045" w:type="dxa"/>
            <w:shd w:val="pct40" w:color="auto" w:fill="auto"/>
          </w:tcPr>
          <w:p w14:paraId="6DD8019F" w14:textId="5770EBAA" w:rsidR="001A1449" w:rsidRDefault="001A1449" w:rsidP="00431080">
            <w:r>
              <w:t>Line Coverage</w:t>
            </w:r>
          </w:p>
        </w:tc>
        <w:tc>
          <w:tcPr>
            <w:tcW w:w="1077" w:type="dxa"/>
            <w:tcBorders>
              <w:bottom w:val="nil"/>
              <w:right w:val="nil"/>
            </w:tcBorders>
          </w:tcPr>
          <w:p w14:paraId="2FB6C764" w14:textId="546FEB8C" w:rsidR="001A1449" w:rsidRDefault="001A1449" w:rsidP="00431080">
            <w:pPr>
              <w:jc w:val="center"/>
            </w:pPr>
            <w:r>
              <w:t>86</w:t>
            </w:r>
            <w:r w:rsidR="00075E8B">
              <w:t xml:space="preserve"> </w:t>
            </w:r>
            <w:r>
              <w:t>%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009C2DBF" w14:textId="799AE93A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992" w:type="dxa"/>
            <w:tcBorders>
              <w:left w:val="nil"/>
              <w:bottom w:val="nil"/>
            </w:tcBorders>
          </w:tcPr>
          <w:p w14:paraId="12C31219" w14:textId="46F2499C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62" w:type="dxa"/>
            <w:tcBorders>
              <w:bottom w:val="nil"/>
            </w:tcBorders>
          </w:tcPr>
          <w:p w14:paraId="6099FAC2" w14:textId="1F2D7C7C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885" w:type="dxa"/>
            <w:tcBorders>
              <w:bottom w:val="nil"/>
              <w:right w:val="nil"/>
            </w:tcBorders>
          </w:tcPr>
          <w:p w14:paraId="0E35CEBA" w14:textId="2F0D5AE5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D5478A3" w14:textId="60ACBF4D" w:rsidR="001A1449" w:rsidRDefault="001A1449" w:rsidP="00431080">
            <w:pPr>
              <w:jc w:val="center"/>
            </w:pPr>
            <w:r>
              <w:t>95%</w:t>
            </w:r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</w:tcPr>
          <w:p w14:paraId="60316B9C" w14:textId="1617BFCA" w:rsidR="001A1449" w:rsidRDefault="001A1449" w:rsidP="00431080">
            <w:pPr>
              <w:jc w:val="center"/>
            </w:pPr>
            <w:r>
              <w:t>95%</w:t>
            </w:r>
          </w:p>
        </w:tc>
        <w:tc>
          <w:tcPr>
            <w:tcW w:w="563" w:type="dxa"/>
            <w:tcBorders>
              <w:left w:val="nil"/>
              <w:bottom w:val="nil"/>
            </w:tcBorders>
          </w:tcPr>
          <w:p w14:paraId="0B14D7CE" w14:textId="78FC5E1B" w:rsidR="001A1449" w:rsidRDefault="001A1449" w:rsidP="00431080">
            <w:pPr>
              <w:jc w:val="center"/>
            </w:pPr>
            <w:r>
              <w:t>100%</w:t>
            </w:r>
          </w:p>
        </w:tc>
        <w:tc>
          <w:tcPr>
            <w:tcW w:w="1571" w:type="dxa"/>
            <w:tcBorders>
              <w:bottom w:val="nil"/>
            </w:tcBorders>
          </w:tcPr>
          <w:p w14:paraId="41487EC7" w14:textId="10D99F24" w:rsidR="001A1449" w:rsidRDefault="001A1449" w:rsidP="00431080">
            <w:pPr>
              <w:jc w:val="center"/>
            </w:pPr>
            <w:r>
              <w:t>85</w:t>
            </w:r>
            <w:r w:rsidR="00820488">
              <w:t xml:space="preserve"> </w:t>
            </w:r>
            <w:r>
              <w:t>%</w:t>
            </w:r>
          </w:p>
        </w:tc>
      </w:tr>
      <w:tr w:rsidR="001A1449" w14:paraId="2E8B63A9" w14:textId="77777777" w:rsidTr="001A1449">
        <w:tc>
          <w:tcPr>
            <w:tcW w:w="1045" w:type="dxa"/>
            <w:shd w:val="pct40" w:color="auto" w:fill="auto"/>
          </w:tcPr>
          <w:p w14:paraId="40BE7106" w14:textId="0F15241D" w:rsidR="001A1449" w:rsidRDefault="001A1449" w:rsidP="00431080">
            <w:r>
              <w:t>Branch Coverage</w:t>
            </w:r>
          </w:p>
        </w:tc>
        <w:tc>
          <w:tcPr>
            <w:tcW w:w="1077" w:type="dxa"/>
            <w:tcBorders>
              <w:top w:val="nil"/>
              <w:right w:val="nil"/>
            </w:tcBorders>
          </w:tcPr>
          <w:p w14:paraId="765E606B" w14:textId="439DD005" w:rsidR="001A1449" w:rsidRDefault="001A1449" w:rsidP="00431080">
            <w:pPr>
              <w:jc w:val="center"/>
            </w:pPr>
            <w:r>
              <w:t>78</w:t>
            </w:r>
            <w:r w:rsidR="00075E8B">
              <w:t xml:space="preserve"> </w:t>
            </w:r>
            <w:r>
              <w:t>%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5DED2D6" w14:textId="22E533B3" w:rsidR="001A1449" w:rsidRDefault="001A1449" w:rsidP="00431080">
            <w:pPr>
              <w:jc w:val="center"/>
            </w:pPr>
            <w:r>
              <w:t>92</w:t>
            </w:r>
            <w:r w:rsidR="00075E8B">
              <w:t xml:space="preserve"> </w:t>
            </w:r>
            <w:r>
              <w:t>%</w:t>
            </w: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16595A79" w14:textId="57FEC31B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  <w:p w14:paraId="6502C23A" w14:textId="1BD3F1A2" w:rsidR="001A1449" w:rsidRDefault="001A1449" w:rsidP="001A1449"/>
        </w:tc>
        <w:tc>
          <w:tcPr>
            <w:tcW w:w="1162" w:type="dxa"/>
            <w:tcBorders>
              <w:top w:val="nil"/>
            </w:tcBorders>
          </w:tcPr>
          <w:p w14:paraId="35E21D1D" w14:textId="638FD00D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885" w:type="dxa"/>
            <w:tcBorders>
              <w:top w:val="nil"/>
              <w:right w:val="nil"/>
            </w:tcBorders>
          </w:tcPr>
          <w:p w14:paraId="3E83A68B" w14:textId="19DA243B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1776F7F" w14:textId="23F14C37" w:rsidR="001A1449" w:rsidRDefault="001A1449" w:rsidP="00431080">
            <w:pPr>
              <w:jc w:val="center"/>
            </w:pPr>
            <w:r>
              <w:t>90%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14:paraId="31947289" w14:textId="7A0DA0B8" w:rsidR="001A1449" w:rsidRDefault="001A1449" w:rsidP="00431080">
            <w:pPr>
              <w:jc w:val="center"/>
            </w:pPr>
            <w:r>
              <w:t>90%</w:t>
            </w:r>
          </w:p>
        </w:tc>
        <w:tc>
          <w:tcPr>
            <w:tcW w:w="563" w:type="dxa"/>
            <w:tcBorders>
              <w:top w:val="nil"/>
              <w:left w:val="nil"/>
            </w:tcBorders>
          </w:tcPr>
          <w:p w14:paraId="6EB0FEC0" w14:textId="3D0260CE" w:rsidR="001A1449" w:rsidRDefault="001A1449" w:rsidP="00431080">
            <w:pPr>
              <w:jc w:val="center"/>
            </w:pPr>
            <w:r>
              <w:t>100%</w:t>
            </w:r>
          </w:p>
        </w:tc>
        <w:tc>
          <w:tcPr>
            <w:tcW w:w="1571" w:type="dxa"/>
            <w:tcBorders>
              <w:top w:val="nil"/>
            </w:tcBorders>
          </w:tcPr>
          <w:p w14:paraId="5B990780" w14:textId="07BAD5DD" w:rsidR="001A1449" w:rsidRDefault="001A1449" w:rsidP="00431080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</w:tr>
    </w:tbl>
    <w:p w14:paraId="5D311C5A" w14:textId="40C18469" w:rsidR="004D2CD9" w:rsidRDefault="00431080" w:rsidP="00431080">
      <w:pPr>
        <w:pStyle w:val="Titolo"/>
      </w:pPr>
      <w:r>
        <w:t>Classe Calcolatrice</w:t>
      </w:r>
    </w:p>
    <w:p w14:paraId="57BF646C" w14:textId="77777777" w:rsidR="001A1449" w:rsidRDefault="001A1449" w:rsidP="001A1449"/>
    <w:p w14:paraId="13B4E070" w14:textId="77777777" w:rsidR="001A1449" w:rsidRDefault="001A1449" w:rsidP="001A1449"/>
    <w:p w14:paraId="781942FA" w14:textId="3E53A616" w:rsidR="001A1449" w:rsidRDefault="001A1449" w:rsidP="001A1449">
      <w:pPr>
        <w:pStyle w:val="Titolo"/>
      </w:pPr>
      <w:r>
        <w:t>Classe FTPFile</w:t>
      </w:r>
    </w:p>
    <w:p w14:paraId="62BEB96E" w14:textId="77777777" w:rsidR="00075E8B" w:rsidRDefault="00075E8B" w:rsidP="00075E8B"/>
    <w:p w14:paraId="2E2CFBFB" w14:textId="018F53C6" w:rsidR="00075E8B" w:rsidRDefault="00075E8B" w:rsidP="00075E8B">
      <w:pPr>
        <w:pStyle w:val="Titolo"/>
      </w:pPr>
      <w:r>
        <w:t>Classe HSLColor</w:t>
      </w:r>
    </w:p>
    <w:p w14:paraId="0720D9EC" w14:textId="77777777" w:rsidR="001E6EF8" w:rsidRDefault="001E6EF8" w:rsidP="001E6EF8"/>
    <w:p w14:paraId="5EA8DBEF" w14:textId="6509A0FA" w:rsidR="001E6EF8" w:rsidRPr="001E6EF8" w:rsidRDefault="001E6EF8" w:rsidP="001E6EF8">
      <w:pPr>
        <w:pStyle w:val="Titolo"/>
      </w:pPr>
      <w:r>
        <w:t>Classe OutputFormat</w:t>
      </w:r>
    </w:p>
    <w:tbl>
      <w:tblPr>
        <w:tblStyle w:val="Grigliatabella"/>
        <w:tblpPr w:leftFromText="141" w:rightFromText="141" w:vertAnchor="page" w:horzAnchor="margin" w:tblpY="8641"/>
        <w:tblW w:w="9962" w:type="dxa"/>
        <w:tblLook w:val="04A0" w:firstRow="1" w:lastRow="0" w:firstColumn="1" w:lastColumn="0" w:noHBand="0" w:noVBand="1"/>
      </w:tblPr>
      <w:tblGrid>
        <w:gridCol w:w="1081"/>
        <w:gridCol w:w="726"/>
        <w:gridCol w:w="708"/>
        <w:gridCol w:w="709"/>
        <w:gridCol w:w="723"/>
        <w:gridCol w:w="691"/>
        <w:gridCol w:w="687"/>
        <w:gridCol w:w="938"/>
        <w:gridCol w:w="962"/>
        <w:gridCol w:w="967"/>
        <w:gridCol w:w="885"/>
        <w:gridCol w:w="885"/>
      </w:tblGrid>
      <w:tr w:rsidR="00075E8B" w14:paraId="453002CE" w14:textId="107E06BF" w:rsidTr="001E6EF8">
        <w:tc>
          <w:tcPr>
            <w:tcW w:w="1044" w:type="dxa"/>
            <w:vMerge w:val="restart"/>
            <w:shd w:val="pct40" w:color="auto" w:fill="auto"/>
          </w:tcPr>
          <w:p w14:paraId="2D91488C" w14:textId="77777777" w:rsidR="00075E8B" w:rsidRDefault="00075E8B" w:rsidP="00075E8B">
            <w:bookmarkStart w:id="0" w:name="_Hlk179467424"/>
          </w:p>
        </w:tc>
        <w:tc>
          <w:tcPr>
            <w:tcW w:w="2071" w:type="dxa"/>
            <w:gridSpan w:val="3"/>
            <w:shd w:val="clear" w:color="auto" w:fill="A6A6A6" w:themeFill="background1" w:themeFillShade="A6"/>
          </w:tcPr>
          <w:p w14:paraId="3998F222" w14:textId="77777777" w:rsidR="00075E8B" w:rsidRDefault="00075E8B" w:rsidP="00075E8B">
            <w:pPr>
              <w:jc w:val="center"/>
            </w:pPr>
            <w:r>
              <w:t>EvoSuite</w:t>
            </w:r>
          </w:p>
        </w:tc>
        <w:tc>
          <w:tcPr>
            <w:tcW w:w="2031" w:type="dxa"/>
            <w:gridSpan w:val="3"/>
            <w:shd w:val="clear" w:color="auto" w:fill="A6A6A6" w:themeFill="background1" w:themeFillShade="A6"/>
          </w:tcPr>
          <w:p w14:paraId="3B8DE2EF" w14:textId="77777777" w:rsidR="00075E8B" w:rsidRDefault="00075E8B" w:rsidP="00075E8B">
            <w:pPr>
              <w:jc w:val="center"/>
            </w:pPr>
            <w:r>
              <w:t>Randoop</w:t>
            </w:r>
          </w:p>
        </w:tc>
        <w:tc>
          <w:tcPr>
            <w:tcW w:w="907" w:type="dxa"/>
            <w:shd w:val="clear" w:color="auto" w:fill="A6A6A6" w:themeFill="background1" w:themeFillShade="A6"/>
          </w:tcPr>
          <w:p w14:paraId="4D47C9D5" w14:textId="77777777" w:rsidR="00075E8B" w:rsidRDefault="00075E8B" w:rsidP="00075E8B">
            <w:pPr>
              <w:jc w:val="center"/>
            </w:pPr>
            <w:r>
              <w:t>LLM</w:t>
            </w:r>
          </w:p>
        </w:tc>
        <w:tc>
          <w:tcPr>
            <w:tcW w:w="3575" w:type="dxa"/>
            <w:gridSpan w:val="4"/>
            <w:shd w:val="clear" w:color="auto" w:fill="A6A6A6" w:themeFill="background1" w:themeFillShade="A6"/>
          </w:tcPr>
          <w:p w14:paraId="4DD5855C" w14:textId="2DA62211" w:rsidR="00075E8B" w:rsidRDefault="00075E8B" w:rsidP="00075E8B">
            <w:pPr>
              <w:jc w:val="center"/>
            </w:pPr>
            <w:r>
              <w:t>Manual</w:t>
            </w:r>
          </w:p>
        </w:tc>
      </w:tr>
      <w:tr w:rsidR="001E6EF8" w14:paraId="55D21A45" w14:textId="1369E833" w:rsidTr="001E6EF8">
        <w:tc>
          <w:tcPr>
            <w:tcW w:w="1044" w:type="dxa"/>
            <w:vMerge/>
            <w:shd w:val="pct40" w:color="auto" w:fill="auto"/>
          </w:tcPr>
          <w:p w14:paraId="5DE880E9" w14:textId="77777777" w:rsidR="00075E8B" w:rsidRDefault="00075E8B" w:rsidP="00075E8B"/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64FF3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6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55E6EE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892781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03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BD6133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469322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873C44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03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1FF065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original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56178E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1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2534A" w14:textId="77777777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2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E53ECE" w14:textId="69BA1B48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3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FDB4D5" w14:textId="4503AEAC" w:rsidR="00075E8B" w:rsidRPr="001E6EF8" w:rsidRDefault="00075E8B" w:rsidP="00075E8B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4</w:t>
            </w:r>
          </w:p>
        </w:tc>
      </w:tr>
      <w:tr w:rsidR="001E6EF8" w14:paraId="7F8B9EAC" w14:textId="000F3416" w:rsidTr="001E6EF8">
        <w:tc>
          <w:tcPr>
            <w:tcW w:w="1044" w:type="dxa"/>
            <w:shd w:val="pct40" w:color="auto" w:fill="auto"/>
          </w:tcPr>
          <w:p w14:paraId="7846A17B" w14:textId="77777777" w:rsidR="00075E8B" w:rsidRDefault="00075E8B" w:rsidP="00075E8B">
            <w:r>
              <w:t>Line Coverage</w:t>
            </w:r>
          </w:p>
        </w:tc>
        <w:tc>
          <w:tcPr>
            <w:tcW w:w="702" w:type="dxa"/>
            <w:tcBorders>
              <w:bottom w:val="nil"/>
              <w:right w:val="nil"/>
            </w:tcBorders>
          </w:tcPr>
          <w:p w14:paraId="48ADD269" w14:textId="5348A472" w:rsidR="00075E8B" w:rsidRDefault="00075E8B" w:rsidP="00075E8B">
            <w:pPr>
              <w:jc w:val="center"/>
            </w:pPr>
            <w:r>
              <w:t xml:space="preserve">71 </w:t>
            </w:r>
            <w:r>
              <w:t>%</w:t>
            </w:r>
          </w:p>
        </w:tc>
        <w:tc>
          <w:tcPr>
            <w:tcW w:w="684" w:type="dxa"/>
            <w:tcBorders>
              <w:left w:val="nil"/>
              <w:bottom w:val="nil"/>
              <w:right w:val="nil"/>
            </w:tcBorders>
          </w:tcPr>
          <w:p w14:paraId="4F6DE12F" w14:textId="49D99EDC" w:rsidR="00075E8B" w:rsidRDefault="00075E8B" w:rsidP="00075E8B">
            <w:pPr>
              <w:jc w:val="center"/>
            </w:pPr>
            <w:r>
              <w:t xml:space="preserve">91 </w:t>
            </w:r>
            <w:r>
              <w:t>%</w:t>
            </w:r>
          </w:p>
        </w:tc>
        <w:tc>
          <w:tcPr>
            <w:tcW w:w="685" w:type="dxa"/>
            <w:tcBorders>
              <w:left w:val="nil"/>
              <w:bottom w:val="nil"/>
            </w:tcBorders>
          </w:tcPr>
          <w:p w14:paraId="45649626" w14:textId="0ECEFA67" w:rsidR="00075E8B" w:rsidRDefault="00075E8B" w:rsidP="00075E8B">
            <w:pPr>
              <w:jc w:val="center"/>
            </w:pPr>
            <w:r>
              <w:t xml:space="preserve">91 </w:t>
            </w:r>
            <w:r>
              <w:t>%</w:t>
            </w:r>
          </w:p>
        </w:tc>
        <w:tc>
          <w:tcPr>
            <w:tcW w:w="699" w:type="dxa"/>
            <w:tcBorders>
              <w:bottom w:val="nil"/>
              <w:right w:val="nil"/>
            </w:tcBorders>
          </w:tcPr>
          <w:p w14:paraId="3EE113FC" w14:textId="63CC998B" w:rsidR="00075E8B" w:rsidRDefault="00075E8B" w:rsidP="00075E8B">
            <w:pPr>
              <w:jc w:val="center"/>
            </w:pPr>
            <w:r>
              <w:t xml:space="preserve">84 </w:t>
            </w:r>
            <w:r>
              <w:t>%</w:t>
            </w:r>
          </w:p>
        </w:tc>
        <w:tc>
          <w:tcPr>
            <w:tcW w:w="668" w:type="dxa"/>
            <w:tcBorders>
              <w:left w:val="nil"/>
              <w:bottom w:val="nil"/>
              <w:right w:val="nil"/>
            </w:tcBorders>
          </w:tcPr>
          <w:p w14:paraId="5BC87EC4" w14:textId="010DDAC8" w:rsidR="00075E8B" w:rsidRDefault="00075E8B" w:rsidP="00075E8B">
            <w:pPr>
              <w:jc w:val="center"/>
            </w:pPr>
            <w:r>
              <w:t>85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664" w:type="dxa"/>
            <w:tcBorders>
              <w:left w:val="nil"/>
              <w:bottom w:val="nil"/>
            </w:tcBorders>
          </w:tcPr>
          <w:p w14:paraId="35B40556" w14:textId="0B8ED48B" w:rsidR="00075E8B" w:rsidRDefault="00075E8B" w:rsidP="00075E8B">
            <w:pPr>
              <w:jc w:val="center"/>
            </w:pPr>
            <w:r>
              <w:t>87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907" w:type="dxa"/>
            <w:tcBorders>
              <w:bottom w:val="nil"/>
            </w:tcBorders>
          </w:tcPr>
          <w:p w14:paraId="563D8FCE" w14:textId="25292911" w:rsidR="00075E8B" w:rsidRDefault="00075E8B" w:rsidP="00075E8B">
            <w:pPr>
              <w:jc w:val="center"/>
            </w:pPr>
            <w:r>
              <w:t>93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930" w:type="dxa"/>
            <w:tcBorders>
              <w:bottom w:val="nil"/>
              <w:right w:val="nil"/>
            </w:tcBorders>
          </w:tcPr>
          <w:p w14:paraId="12C2AA54" w14:textId="5F6430F1" w:rsidR="00075E8B" w:rsidRDefault="001E6EF8" w:rsidP="00075E8B">
            <w:pPr>
              <w:jc w:val="center"/>
            </w:pPr>
            <w:r>
              <w:t>92</w:t>
            </w:r>
            <w:r w:rsidR="00820488">
              <w:t xml:space="preserve"> </w:t>
            </w:r>
            <w:r w:rsidR="00075E8B">
              <w:t>%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10D1FD9" w14:textId="01F1A34E" w:rsidR="00075E8B" w:rsidRDefault="001E6EF8" w:rsidP="00075E8B">
            <w:pPr>
              <w:jc w:val="center"/>
            </w:pPr>
            <w:r>
              <w:t>93</w:t>
            </w:r>
            <w:r w:rsidR="00820488">
              <w:t xml:space="preserve"> </w:t>
            </w:r>
            <w:r w:rsidR="00075E8B">
              <w:t>%</w:t>
            </w: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 w14:paraId="7ABF6F1B" w14:textId="2E129C9D" w:rsidR="00075E8B" w:rsidRDefault="001E6EF8" w:rsidP="00075E8B">
            <w:pPr>
              <w:jc w:val="center"/>
            </w:pPr>
            <w:r>
              <w:t>93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855" w:type="dxa"/>
            <w:tcBorders>
              <w:left w:val="nil"/>
              <w:bottom w:val="nil"/>
            </w:tcBorders>
          </w:tcPr>
          <w:p w14:paraId="624DE843" w14:textId="2685AE91" w:rsidR="00075E8B" w:rsidRDefault="001E6EF8" w:rsidP="00075E8B">
            <w:pPr>
              <w:jc w:val="center"/>
            </w:pPr>
            <w:r>
              <w:t>92</w:t>
            </w:r>
            <w:r w:rsidR="00820488">
              <w:t xml:space="preserve"> </w:t>
            </w:r>
            <w:r>
              <w:t>%</w:t>
            </w:r>
          </w:p>
        </w:tc>
      </w:tr>
      <w:tr w:rsidR="001E6EF8" w14:paraId="4502A6CF" w14:textId="61D43BFD" w:rsidTr="001E6EF8">
        <w:tc>
          <w:tcPr>
            <w:tcW w:w="1044" w:type="dxa"/>
            <w:shd w:val="pct40" w:color="auto" w:fill="auto"/>
          </w:tcPr>
          <w:p w14:paraId="2A531A55" w14:textId="77777777" w:rsidR="00075E8B" w:rsidRDefault="00075E8B" w:rsidP="00075E8B">
            <w:r>
              <w:t>Branch Coverage</w:t>
            </w:r>
          </w:p>
        </w:tc>
        <w:tc>
          <w:tcPr>
            <w:tcW w:w="702" w:type="dxa"/>
            <w:tcBorders>
              <w:top w:val="nil"/>
              <w:right w:val="nil"/>
            </w:tcBorders>
          </w:tcPr>
          <w:p w14:paraId="5125ED71" w14:textId="773CFF74" w:rsidR="00075E8B" w:rsidRDefault="00075E8B" w:rsidP="00075E8B">
            <w:pPr>
              <w:jc w:val="center"/>
            </w:pPr>
            <w:r>
              <w:t>66</w:t>
            </w:r>
            <w:r>
              <w:t xml:space="preserve"> </w:t>
            </w:r>
            <w:r>
              <w:t>%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</w:tcPr>
          <w:p w14:paraId="3712FB97" w14:textId="526E81F2" w:rsidR="00075E8B" w:rsidRDefault="00075E8B" w:rsidP="00075E8B">
            <w:pPr>
              <w:jc w:val="center"/>
            </w:pPr>
            <w:r>
              <w:t>9</w:t>
            </w:r>
            <w:r>
              <w:t xml:space="preserve">1 </w:t>
            </w:r>
            <w:r>
              <w:t>%</w:t>
            </w:r>
          </w:p>
        </w:tc>
        <w:tc>
          <w:tcPr>
            <w:tcW w:w="685" w:type="dxa"/>
            <w:tcBorders>
              <w:top w:val="nil"/>
              <w:left w:val="nil"/>
            </w:tcBorders>
          </w:tcPr>
          <w:p w14:paraId="6E4AAD24" w14:textId="19B26265" w:rsidR="00075E8B" w:rsidRDefault="00075E8B" w:rsidP="00075E8B">
            <w:pPr>
              <w:jc w:val="center"/>
            </w:pPr>
            <w:r>
              <w:t>9</w:t>
            </w:r>
            <w:r>
              <w:t xml:space="preserve">1 </w:t>
            </w:r>
            <w:r>
              <w:t>%</w:t>
            </w:r>
          </w:p>
          <w:p w14:paraId="41E11D63" w14:textId="77777777" w:rsidR="00075E8B" w:rsidRDefault="00075E8B" w:rsidP="00075E8B"/>
        </w:tc>
        <w:tc>
          <w:tcPr>
            <w:tcW w:w="699" w:type="dxa"/>
            <w:tcBorders>
              <w:top w:val="nil"/>
              <w:right w:val="nil"/>
            </w:tcBorders>
          </w:tcPr>
          <w:p w14:paraId="74313A99" w14:textId="2DACCF6C" w:rsidR="00075E8B" w:rsidRDefault="00075E8B" w:rsidP="00075E8B">
            <w:pPr>
              <w:jc w:val="center"/>
            </w:pPr>
            <w:r>
              <w:t xml:space="preserve">87 </w:t>
            </w:r>
            <w:r>
              <w:t>%</w:t>
            </w:r>
          </w:p>
        </w:tc>
        <w:tc>
          <w:tcPr>
            <w:tcW w:w="668" w:type="dxa"/>
            <w:tcBorders>
              <w:top w:val="nil"/>
              <w:left w:val="nil"/>
              <w:right w:val="nil"/>
            </w:tcBorders>
          </w:tcPr>
          <w:p w14:paraId="1FA20568" w14:textId="7C0904E6" w:rsidR="00075E8B" w:rsidRDefault="00075E8B" w:rsidP="00075E8B">
            <w:pPr>
              <w:jc w:val="center"/>
            </w:pPr>
            <w:r>
              <w:t>88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664" w:type="dxa"/>
            <w:tcBorders>
              <w:top w:val="nil"/>
              <w:left w:val="nil"/>
            </w:tcBorders>
          </w:tcPr>
          <w:p w14:paraId="25B62A25" w14:textId="017CA095" w:rsidR="00075E8B" w:rsidRDefault="00075E8B" w:rsidP="00075E8B">
            <w:pPr>
              <w:jc w:val="center"/>
            </w:pPr>
            <w:r>
              <w:t>90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907" w:type="dxa"/>
            <w:tcBorders>
              <w:top w:val="nil"/>
            </w:tcBorders>
          </w:tcPr>
          <w:p w14:paraId="587B8C3B" w14:textId="37194476" w:rsidR="00075E8B" w:rsidRDefault="00075E8B" w:rsidP="00075E8B">
            <w:pPr>
              <w:jc w:val="center"/>
            </w:pPr>
            <w:r>
              <w:t>96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930" w:type="dxa"/>
            <w:tcBorders>
              <w:top w:val="nil"/>
              <w:bottom w:val="single" w:sz="4" w:space="0" w:color="auto"/>
              <w:right w:val="nil"/>
            </w:tcBorders>
          </w:tcPr>
          <w:p w14:paraId="16BF9584" w14:textId="21B671BB" w:rsidR="00075E8B" w:rsidRDefault="001E6EF8" w:rsidP="00075E8B">
            <w:pPr>
              <w:jc w:val="center"/>
            </w:pPr>
            <w:r>
              <w:t>94</w:t>
            </w:r>
            <w:r w:rsidR="00820488">
              <w:t xml:space="preserve"> </w:t>
            </w:r>
            <w:r w:rsidR="00075E8B">
              <w:t>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7B9E0" w14:textId="6F35E727" w:rsidR="00075E8B" w:rsidRDefault="001E6EF8" w:rsidP="00075E8B">
            <w:pPr>
              <w:jc w:val="center"/>
            </w:pPr>
            <w:r>
              <w:t>96</w:t>
            </w:r>
            <w:r w:rsidR="00820488">
              <w:t xml:space="preserve"> </w:t>
            </w:r>
            <w:r w:rsidR="00075E8B">
              <w:t>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D00DE" w14:textId="1B0EEC23" w:rsidR="00075E8B" w:rsidRDefault="001E6EF8" w:rsidP="00075E8B">
            <w:pPr>
              <w:jc w:val="center"/>
            </w:pPr>
            <w:r>
              <w:t>98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</w:tcBorders>
          </w:tcPr>
          <w:p w14:paraId="260E44BC" w14:textId="7186BED3" w:rsidR="00075E8B" w:rsidRDefault="001E6EF8" w:rsidP="00075E8B">
            <w:pPr>
              <w:jc w:val="center"/>
            </w:pPr>
            <w:r>
              <w:t>96</w:t>
            </w:r>
            <w:r w:rsidR="00820488">
              <w:t xml:space="preserve"> </w:t>
            </w:r>
            <w:r>
              <w:t>%</w:t>
            </w:r>
          </w:p>
        </w:tc>
      </w:tr>
      <w:bookmarkEnd w:id="0"/>
    </w:tbl>
    <w:tbl>
      <w:tblPr>
        <w:tblStyle w:val="Grigliatabella"/>
        <w:tblpPr w:leftFromText="141" w:rightFromText="141" w:vertAnchor="page" w:horzAnchor="margin" w:tblpY="11836"/>
        <w:tblW w:w="9962" w:type="dxa"/>
        <w:tblLayout w:type="fixed"/>
        <w:tblLook w:val="04A0" w:firstRow="1" w:lastRow="0" w:firstColumn="1" w:lastColumn="0" w:noHBand="0" w:noVBand="1"/>
      </w:tblPr>
      <w:tblGrid>
        <w:gridCol w:w="1045"/>
        <w:gridCol w:w="935"/>
        <w:gridCol w:w="992"/>
        <w:gridCol w:w="1134"/>
        <w:gridCol w:w="1418"/>
        <w:gridCol w:w="850"/>
        <w:gridCol w:w="1134"/>
        <w:gridCol w:w="1134"/>
        <w:gridCol w:w="1320"/>
      </w:tblGrid>
      <w:tr w:rsidR="001E6EF8" w14:paraId="4C9A1DA0" w14:textId="77777777" w:rsidTr="00F25695">
        <w:tc>
          <w:tcPr>
            <w:tcW w:w="1045" w:type="dxa"/>
            <w:vMerge w:val="restart"/>
            <w:shd w:val="pct40" w:color="auto" w:fill="auto"/>
          </w:tcPr>
          <w:p w14:paraId="0E982440" w14:textId="77777777" w:rsidR="001E6EF8" w:rsidRDefault="001E6EF8" w:rsidP="001E6EF8"/>
        </w:tc>
        <w:tc>
          <w:tcPr>
            <w:tcW w:w="3061" w:type="dxa"/>
            <w:gridSpan w:val="3"/>
            <w:shd w:val="clear" w:color="auto" w:fill="A6A6A6" w:themeFill="background1" w:themeFillShade="A6"/>
          </w:tcPr>
          <w:p w14:paraId="7DB35CED" w14:textId="77777777" w:rsidR="001E6EF8" w:rsidRDefault="001E6EF8" w:rsidP="001E6EF8">
            <w:pPr>
              <w:jc w:val="center"/>
            </w:pPr>
            <w:r>
              <w:t>EvoSuite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6500DA58" w14:textId="77777777" w:rsidR="001E6EF8" w:rsidRDefault="001E6EF8" w:rsidP="001E6EF8">
            <w:pPr>
              <w:jc w:val="center"/>
            </w:pPr>
            <w:r>
              <w:t>Randoop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CC551AF" w14:textId="77777777" w:rsidR="001E6EF8" w:rsidRDefault="001E6EF8" w:rsidP="001E6EF8">
            <w:pPr>
              <w:jc w:val="center"/>
            </w:pPr>
            <w:r>
              <w:t>LLM</w:t>
            </w:r>
          </w:p>
        </w:tc>
        <w:tc>
          <w:tcPr>
            <w:tcW w:w="3588" w:type="dxa"/>
            <w:gridSpan w:val="3"/>
            <w:shd w:val="clear" w:color="auto" w:fill="A6A6A6" w:themeFill="background1" w:themeFillShade="A6"/>
          </w:tcPr>
          <w:p w14:paraId="68DBA01B" w14:textId="77777777" w:rsidR="001E6EF8" w:rsidRDefault="001E6EF8" w:rsidP="001E6EF8">
            <w:pPr>
              <w:jc w:val="center"/>
            </w:pPr>
            <w:r>
              <w:t>Manual</w:t>
            </w:r>
          </w:p>
        </w:tc>
      </w:tr>
      <w:tr w:rsidR="00F25695" w14:paraId="6BF17B10" w14:textId="77777777" w:rsidTr="00F25695">
        <w:tc>
          <w:tcPr>
            <w:tcW w:w="1045" w:type="dxa"/>
            <w:vMerge/>
            <w:shd w:val="pct40" w:color="auto" w:fill="auto"/>
          </w:tcPr>
          <w:p w14:paraId="4F6F5997" w14:textId="77777777" w:rsidR="00F25695" w:rsidRDefault="00F25695" w:rsidP="001E6EF8"/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CCE738" w14:textId="77777777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CF48BA" w14:textId="77777777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25EB4E" w14:textId="77777777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E91C6B" w14:textId="0B18A5AD" w:rsidR="00F25695" w:rsidRPr="001E6EF8" w:rsidRDefault="00F25695" w:rsidP="00F25695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F4196D" w14:textId="77777777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original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803B4D" w14:textId="77777777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6F9E22" w14:textId="77777777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2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17D920" w14:textId="5649B64F" w:rsidR="00F25695" w:rsidRPr="001E6EF8" w:rsidRDefault="00F25695" w:rsidP="001E6EF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3</w:t>
            </w:r>
          </w:p>
        </w:tc>
      </w:tr>
      <w:tr w:rsidR="00F25695" w14:paraId="27D1E6ED" w14:textId="77777777" w:rsidTr="00F25695">
        <w:tc>
          <w:tcPr>
            <w:tcW w:w="1045" w:type="dxa"/>
            <w:shd w:val="pct40" w:color="auto" w:fill="auto"/>
          </w:tcPr>
          <w:p w14:paraId="2A0AF7DF" w14:textId="77777777" w:rsidR="00F25695" w:rsidRDefault="00F25695" w:rsidP="001E6EF8">
            <w:r>
              <w:t>Line Coverage</w:t>
            </w:r>
          </w:p>
        </w:tc>
        <w:tc>
          <w:tcPr>
            <w:tcW w:w="935" w:type="dxa"/>
            <w:tcBorders>
              <w:bottom w:val="nil"/>
              <w:right w:val="nil"/>
            </w:tcBorders>
          </w:tcPr>
          <w:p w14:paraId="01D3DE96" w14:textId="0167CE72" w:rsidR="00F25695" w:rsidRDefault="00F25695" w:rsidP="001E6EF8">
            <w:pPr>
              <w:jc w:val="center"/>
            </w:pPr>
            <w:r>
              <w:t>83</w:t>
            </w:r>
            <w:r>
              <w:t xml:space="preserve"> %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80ED94A" w14:textId="3F04D9FB" w:rsidR="00F25695" w:rsidRDefault="00F25695" w:rsidP="001E6EF8">
            <w:pPr>
              <w:jc w:val="center"/>
            </w:pPr>
            <w:r>
              <w:t>9</w:t>
            </w:r>
            <w:r>
              <w:t>8</w:t>
            </w:r>
            <w:r>
              <w:t xml:space="preserve"> %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CB2B996" w14:textId="51658783" w:rsidR="00F25695" w:rsidRDefault="00F25695" w:rsidP="001E6EF8">
            <w:pPr>
              <w:jc w:val="center"/>
            </w:pPr>
            <w:r>
              <w:t>100</w:t>
            </w:r>
            <w:r>
              <w:t xml:space="preserve"> %</w:t>
            </w:r>
          </w:p>
        </w:tc>
        <w:tc>
          <w:tcPr>
            <w:tcW w:w="1418" w:type="dxa"/>
            <w:tcBorders>
              <w:bottom w:val="nil"/>
            </w:tcBorders>
          </w:tcPr>
          <w:p w14:paraId="2BC4DBCD" w14:textId="73B79BE1" w:rsidR="00F25695" w:rsidRDefault="00F25695" w:rsidP="001E6EF8">
            <w:pPr>
              <w:jc w:val="center"/>
            </w:pPr>
            <w:r>
              <w:t>90</w:t>
            </w:r>
            <w:r>
              <w:t xml:space="preserve"> %</w:t>
            </w:r>
          </w:p>
        </w:tc>
        <w:tc>
          <w:tcPr>
            <w:tcW w:w="850" w:type="dxa"/>
            <w:tcBorders>
              <w:bottom w:val="nil"/>
            </w:tcBorders>
          </w:tcPr>
          <w:p w14:paraId="3A310E35" w14:textId="709BB656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06FACCB7" w14:textId="05E3FC07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E8C4A91" w14:textId="74573049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320" w:type="dxa"/>
            <w:tcBorders>
              <w:left w:val="nil"/>
              <w:bottom w:val="nil"/>
            </w:tcBorders>
          </w:tcPr>
          <w:p w14:paraId="1EA129EB" w14:textId="59538FCC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</w:tr>
      <w:tr w:rsidR="00F25695" w14:paraId="045D8768" w14:textId="77777777" w:rsidTr="00F25695">
        <w:tc>
          <w:tcPr>
            <w:tcW w:w="1045" w:type="dxa"/>
            <w:shd w:val="pct40" w:color="auto" w:fill="auto"/>
          </w:tcPr>
          <w:p w14:paraId="3A94E1AC" w14:textId="77777777" w:rsidR="00F25695" w:rsidRDefault="00F25695" w:rsidP="001E6EF8">
            <w:r>
              <w:t>Branch Coverage</w:t>
            </w:r>
          </w:p>
        </w:tc>
        <w:tc>
          <w:tcPr>
            <w:tcW w:w="935" w:type="dxa"/>
            <w:tcBorders>
              <w:top w:val="nil"/>
              <w:right w:val="nil"/>
            </w:tcBorders>
          </w:tcPr>
          <w:p w14:paraId="7CA25993" w14:textId="758C2239" w:rsidR="00F25695" w:rsidRDefault="00F25695" w:rsidP="001E6EF8">
            <w:pPr>
              <w:jc w:val="center"/>
            </w:pPr>
            <w:r>
              <w:t>56</w:t>
            </w:r>
            <w:r>
              <w:t xml:space="preserve"> %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B53514A" w14:textId="6F1BFED7" w:rsidR="00F25695" w:rsidRDefault="00F25695" w:rsidP="001E6EF8">
            <w:pPr>
              <w:jc w:val="center"/>
            </w:pPr>
            <w:r>
              <w:t>9</w:t>
            </w:r>
            <w:r>
              <w:t>5</w:t>
            </w:r>
            <w: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46626B82" w14:textId="072D1F33" w:rsidR="00F25695" w:rsidRDefault="00F25695" w:rsidP="001E6EF8">
            <w:pPr>
              <w:jc w:val="center"/>
            </w:pPr>
            <w:r>
              <w:t>100</w:t>
            </w:r>
            <w:r>
              <w:t xml:space="preserve"> %</w:t>
            </w:r>
          </w:p>
          <w:p w14:paraId="48C33C28" w14:textId="77777777" w:rsidR="00F25695" w:rsidRDefault="00F25695" w:rsidP="001E6EF8"/>
        </w:tc>
        <w:tc>
          <w:tcPr>
            <w:tcW w:w="1418" w:type="dxa"/>
            <w:tcBorders>
              <w:top w:val="nil"/>
            </w:tcBorders>
          </w:tcPr>
          <w:p w14:paraId="5CDF5DD4" w14:textId="74DA60AD" w:rsidR="00F25695" w:rsidRDefault="00F25695" w:rsidP="001E6EF8">
            <w:pPr>
              <w:jc w:val="center"/>
            </w:pPr>
            <w:r>
              <w:t>8</w:t>
            </w:r>
            <w:r>
              <w:t>8</w:t>
            </w:r>
            <w:r>
              <w:t xml:space="preserve"> %</w:t>
            </w:r>
          </w:p>
        </w:tc>
        <w:tc>
          <w:tcPr>
            <w:tcW w:w="850" w:type="dxa"/>
            <w:tcBorders>
              <w:top w:val="nil"/>
            </w:tcBorders>
          </w:tcPr>
          <w:p w14:paraId="001F836F" w14:textId="20AEF83B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401DEA3" w14:textId="1648596F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6FE96" w14:textId="4FE456D5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</w:tcBorders>
          </w:tcPr>
          <w:p w14:paraId="56FEB473" w14:textId="75C07BB8" w:rsidR="00F25695" w:rsidRDefault="00F25695" w:rsidP="001E6EF8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</w:tr>
    </w:tbl>
    <w:p w14:paraId="3A673596" w14:textId="77777777" w:rsidR="00075E8B" w:rsidRPr="001E6EF8" w:rsidRDefault="00075E8B" w:rsidP="00075E8B"/>
    <w:tbl>
      <w:tblPr>
        <w:tblStyle w:val="Grigliatabella"/>
        <w:tblpPr w:leftFromText="141" w:rightFromText="141" w:vertAnchor="page" w:horzAnchor="margin" w:tblpY="5401"/>
        <w:tblW w:w="0" w:type="auto"/>
        <w:tblLook w:val="04A0" w:firstRow="1" w:lastRow="0" w:firstColumn="1" w:lastColumn="0" w:noHBand="0" w:noVBand="1"/>
      </w:tblPr>
      <w:tblGrid>
        <w:gridCol w:w="1045"/>
        <w:gridCol w:w="951"/>
        <w:gridCol w:w="926"/>
        <w:gridCol w:w="914"/>
        <w:gridCol w:w="675"/>
        <w:gridCol w:w="764"/>
        <w:gridCol w:w="741"/>
        <w:gridCol w:w="1209"/>
        <w:gridCol w:w="1186"/>
        <w:gridCol w:w="1217"/>
      </w:tblGrid>
      <w:tr w:rsidR="00EB6F6E" w14:paraId="0B8D11F6" w14:textId="08DEF721" w:rsidTr="00075E8B">
        <w:tc>
          <w:tcPr>
            <w:tcW w:w="1045" w:type="dxa"/>
            <w:vMerge w:val="restart"/>
            <w:shd w:val="pct40" w:color="auto" w:fill="auto"/>
          </w:tcPr>
          <w:p w14:paraId="0CE2B9CA" w14:textId="77777777" w:rsidR="00EB6F6E" w:rsidRDefault="00EB6F6E" w:rsidP="001A1449">
            <w:bookmarkStart w:id="1" w:name="_Hlk179466714"/>
          </w:p>
        </w:tc>
        <w:tc>
          <w:tcPr>
            <w:tcW w:w="2791" w:type="dxa"/>
            <w:gridSpan w:val="3"/>
            <w:shd w:val="clear" w:color="auto" w:fill="A6A6A6" w:themeFill="background1" w:themeFillShade="A6"/>
          </w:tcPr>
          <w:p w14:paraId="70FE229E" w14:textId="77777777" w:rsidR="00EB6F6E" w:rsidRDefault="00EB6F6E" w:rsidP="001A1449">
            <w:pPr>
              <w:jc w:val="center"/>
            </w:pPr>
            <w:r>
              <w:t>EvoSuite</w:t>
            </w:r>
          </w:p>
        </w:tc>
        <w:tc>
          <w:tcPr>
            <w:tcW w:w="2180" w:type="dxa"/>
            <w:gridSpan w:val="3"/>
            <w:shd w:val="clear" w:color="auto" w:fill="A6A6A6" w:themeFill="background1" w:themeFillShade="A6"/>
          </w:tcPr>
          <w:p w14:paraId="6082F5FE" w14:textId="1852F9A1" w:rsidR="00EB6F6E" w:rsidRDefault="00EB6F6E" w:rsidP="00EB6F6E">
            <w:pPr>
              <w:jc w:val="center"/>
            </w:pPr>
            <w:r>
              <w:t>Randoop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14:paraId="1B23EF03" w14:textId="77777777" w:rsidR="00EB6F6E" w:rsidRDefault="00EB6F6E" w:rsidP="001A1449">
            <w:pPr>
              <w:jc w:val="center"/>
            </w:pPr>
            <w:r>
              <w:t>LLM</w:t>
            </w:r>
          </w:p>
        </w:tc>
        <w:tc>
          <w:tcPr>
            <w:tcW w:w="2403" w:type="dxa"/>
            <w:gridSpan w:val="2"/>
            <w:shd w:val="clear" w:color="auto" w:fill="A6A6A6" w:themeFill="background1" w:themeFillShade="A6"/>
          </w:tcPr>
          <w:p w14:paraId="6CBB6DF3" w14:textId="545CF1BD" w:rsidR="00EB6F6E" w:rsidRDefault="00EB6F6E" w:rsidP="00EB6F6E">
            <w:pPr>
              <w:jc w:val="center"/>
            </w:pPr>
            <w:r>
              <w:t>Manual</w:t>
            </w:r>
          </w:p>
        </w:tc>
      </w:tr>
      <w:tr w:rsidR="00EB6F6E" w14:paraId="75FCCF20" w14:textId="6D75EF9F" w:rsidTr="00075E8B">
        <w:tc>
          <w:tcPr>
            <w:tcW w:w="1045" w:type="dxa"/>
            <w:vMerge/>
            <w:shd w:val="pct40" w:color="auto" w:fill="auto"/>
          </w:tcPr>
          <w:p w14:paraId="3DF6C5B6" w14:textId="77777777" w:rsidR="00EB6F6E" w:rsidRDefault="00EB6F6E" w:rsidP="001A1449"/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BAB90" w14:textId="77777777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C181FD" w14:textId="77777777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A4961C" w14:textId="77777777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03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167A53" w14:textId="1BA08F51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2AD4BE" w14:textId="70512419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1F89CA" w14:textId="3C14B649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</w:t>
            </w:r>
            <w:r w:rsidRPr="001E6EF8">
              <w:rPr>
                <w:sz w:val="20"/>
                <w:szCs w:val="20"/>
              </w:rPr>
              <w:t>3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98B5A8" w14:textId="5409A4FB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original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7DB104" w14:textId="1ECA2699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1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7699C6" w14:textId="62A0F08D" w:rsidR="00EB6F6E" w:rsidRPr="001E6EF8" w:rsidRDefault="00EB6F6E" w:rsidP="001A1449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2</w:t>
            </w:r>
          </w:p>
        </w:tc>
      </w:tr>
      <w:tr w:rsidR="00EB6F6E" w14:paraId="4D8B0CB7" w14:textId="40F63A3D" w:rsidTr="00075E8B">
        <w:tc>
          <w:tcPr>
            <w:tcW w:w="1045" w:type="dxa"/>
            <w:shd w:val="pct40" w:color="auto" w:fill="auto"/>
          </w:tcPr>
          <w:p w14:paraId="7EA2F54F" w14:textId="77777777" w:rsidR="00EB6F6E" w:rsidRDefault="00EB6F6E" w:rsidP="001A1449">
            <w:r>
              <w:t>Line Coverage</w:t>
            </w:r>
          </w:p>
        </w:tc>
        <w:tc>
          <w:tcPr>
            <w:tcW w:w="951" w:type="dxa"/>
            <w:tcBorders>
              <w:bottom w:val="nil"/>
              <w:right w:val="nil"/>
            </w:tcBorders>
          </w:tcPr>
          <w:p w14:paraId="4CA9CD1D" w14:textId="1DE07F9C" w:rsidR="00EB6F6E" w:rsidRDefault="00EB6F6E" w:rsidP="001A1449">
            <w:pPr>
              <w:jc w:val="center"/>
            </w:pPr>
            <w:r>
              <w:t>77</w:t>
            </w:r>
            <w:r w:rsidR="00075E8B">
              <w:t xml:space="preserve"> </w:t>
            </w:r>
            <w:r>
              <w:t>%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14:paraId="292E9D4A" w14:textId="036CB283" w:rsidR="00EB6F6E" w:rsidRDefault="00EB6F6E" w:rsidP="001A1449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914" w:type="dxa"/>
            <w:tcBorders>
              <w:left w:val="nil"/>
              <w:bottom w:val="nil"/>
            </w:tcBorders>
          </w:tcPr>
          <w:p w14:paraId="7C54EBDB" w14:textId="05680AA3" w:rsidR="00EB6F6E" w:rsidRDefault="00EB6F6E" w:rsidP="001A1449">
            <w:pPr>
              <w:jc w:val="center"/>
            </w:pPr>
            <w:r>
              <w:t>100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675" w:type="dxa"/>
            <w:tcBorders>
              <w:bottom w:val="nil"/>
              <w:right w:val="nil"/>
            </w:tcBorders>
          </w:tcPr>
          <w:p w14:paraId="49D72BA9" w14:textId="38A09386" w:rsidR="00EB6F6E" w:rsidRDefault="00EB6F6E" w:rsidP="001A1449">
            <w:pPr>
              <w:jc w:val="center"/>
            </w:pPr>
            <w:r>
              <w:t>68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57E62073" w14:textId="039650A6" w:rsidR="00EB6F6E" w:rsidRDefault="00EB6F6E" w:rsidP="001A1449">
            <w:pPr>
              <w:jc w:val="center"/>
            </w:pPr>
            <w:r>
              <w:t>70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741" w:type="dxa"/>
            <w:tcBorders>
              <w:left w:val="nil"/>
              <w:bottom w:val="nil"/>
            </w:tcBorders>
          </w:tcPr>
          <w:p w14:paraId="60E937CD" w14:textId="625DABE6" w:rsidR="00EB6F6E" w:rsidRDefault="00EB6F6E" w:rsidP="001A1449">
            <w:pPr>
              <w:jc w:val="center"/>
            </w:pPr>
            <w:r>
              <w:t>72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209" w:type="dxa"/>
            <w:tcBorders>
              <w:bottom w:val="nil"/>
            </w:tcBorders>
          </w:tcPr>
          <w:p w14:paraId="458EF7C9" w14:textId="08BDA294" w:rsidR="00EB6F6E" w:rsidRDefault="00EB6F6E" w:rsidP="001A1449">
            <w:pPr>
              <w:jc w:val="center"/>
            </w:pPr>
            <w:r>
              <w:t>97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86" w:type="dxa"/>
            <w:tcBorders>
              <w:bottom w:val="nil"/>
              <w:right w:val="nil"/>
            </w:tcBorders>
          </w:tcPr>
          <w:p w14:paraId="18C4B61C" w14:textId="2F37BF96" w:rsidR="00EB6F6E" w:rsidRDefault="00EB6F6E" w:rsidP="001A1449">
            <w:pPr>
              <w:jc w:val="center"/>
            </w:pPr>
            <w:r>
              <w:t>85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217" w:type="dxa"/>
            <w:tcBorders>
              <w:left w:val="nil"/>
              <w:bottom w:val="nil"/>
            </w:tcBorders>
          </w:tcPr>
          <w:p w14:paraId="412512EC" w14:textId="25AB3217" w:rsidR="00EB6F6E" w:rsidRDefault="00075E8B" w:rsidP="001A1449">
            <w:pPr>
              <w:jc w:val="center"/>
            </w:pPr>
            <w:r>
              <w:t>99</w:t>
            </w:r>
            <w:r w:rsidR="00820488">
              <w:t xml:space="preserve"> </w:t>
            </w:r>
            <w:r>
              <w:t>%</w:t>
            </w:r>
          </w:p>
        </w:tc>
      </w:tr>
      <w:tr w:rsidR="00EB6F6E" w14:paraId="224FB21A" w14:textId="4653BCA1" w:rsidTr="00075E8B">
        <w:tc>
          <w:tcPr>
            <w:tcW w:w="1045" w:type="dxa"/>
            <w:shd w:val="pct40" w:color="auto" w:fill="auto"/>
          </w:tcPr>
          <w:p w14:paraId="6A739953" w14:textId="77777777" w:rsidR="00EB6F6E" w:rsidRDefault="00EB6F6E" w:rsidP="001A1449">
            <w:r>
              <w:t>Branch Coverage</w:t>
            </w:r>
          </w:p>
        </w:tc>
        <w:tc>
          <w:tcPr>
            <w:tcW w:w="951" w:type="dxa"/>
            <w:tcBorders>
              <w:top w:val="nil"/>
              <w:right w:val="nil"/>
            </w:tcBorders>
          </w:tcPr>
          <w:p w14:paraId="6FCE04FA" w14:textId="498445F2" w:rsidR="00EB6F6E" w:rsidRDefault="00EB6F6E" w:rsidP="001A1449">
            <w:pPr>
              <w:jc w:val="center"/>
            </w:pPr>
            <w:r>
              <w:t>66</w:t>
            </w:r>
            <w:r w:rsidR="00075E8B">
              <w:t xml:space="preserve"> </w:t>
            </w:r>
            <w:r>
              <w:t>%</w:t>
            </w: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</w:tcPr>
          <w:p w14:paraId="4DA1E660" w14:textId="35DB79B1" w:rsidR="00EB6F6E" w:rsidRDefault="00EB6F6E" w:rsidP="001A1449">
            <w:pPr>
              <w:jc w:val="center"/>
            </w:pPr>
            <w:r>
              <w:t>92</w:t>
            </w:r>
            <w:r w:rsidR="00075E8B">
              <w:t xml:space="preserve"> </w:t>
            </w:r>
            <w:r>
              <w:t>%</w:t>
            </w:r>
          </w:p>
        </w:tc>
        <w:tc>
          <w:tcPr>
            <w:tcW w:w="914" w:type="dxa"/>
            <w:tcBorders>
              <w:top w:val="nil"/>
              <w:left w:val="nil"/>
            </w:tcBorders>
          </w:tcPr>
          <w:p w14:paraId="570FDEF2" w14:textId="6B53DF5F" w:rsidR="00EB6F6E" w:rsidRDefault="00EB6F6E" w:rsidP="001A1449">
            <w:pPr>
              <w:jc w:val="center"/>
            </w:pPr>
            <w:r>
              <w:t>98</w:t>
            </w:r>
            <w:r w:rsidR="00075E8B">
              <w:t xml:space="preserve"> </w:t>
            </w:r>
            <w:r>
              <w:t>%</w:t>
            </w:r>
          </w:p>
          <w:p w14:paraId="16E8BD3D" w14:textId="77777777" w:rsidR="00EB6F6E" w:rsidRDefault="00EB6F6E" w:rsidP="001A1449"/>
        </w:tc>
        <w:tc>
          <w:tcPr>
            <w:tcW w:w="675" w:type="dxa"/>
            <w:tcBorders>
              <w:top w:val="nil"/>
              <w:right w:val="nil"/>
            </w:tcBorders>
          </w:tcPr>
          <w:p w14:paraId="0AED7B82" w14:textId="03483D65" w:rsidR="00EB6F6E" w:rsidRDefault="00EB6F6E" w:rsidP="001A1449">
            <w:pPr>
              <w:jc w:val="center"/>
            </w:pPr>
            <w:r>
              <w:t>65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3781D74F" w14:textId="167AE455" w:rsidR="00EB6F6E" w:rsidRDefault="00EB6F6E" w:rsidP="001A1449">
            <w:pPr>
              <w:jc w:val="center"/>
            </w:pPr>
            <w:r>
              <w:t>67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741" w:type="dxa"/>
            <w:tcBorders>
              <w:top w:val="nil"/>
              <w:left w:val="nil"/>
            </w:tcBorders>
          </w:tcPr>
          <w:p w14:paraId="79B08009" w14:textId="3E987018" w:rsidR="00EB6F6E" w:rsidRDefault="00EB6F6E" w:rsidP="001A1449">
            <w:pPr>
              <w:jc w:val="center"/>
            </w:pPr>
            <w:r>
              <w:t>69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209" w:type="dxa"/>
            <w:tcBorders>
              <w:top w:val="nil"/>
            </w:tcBorders>
          </w:tcPr>
          <w:p w14:paraId="5295189B" w14:textId="6E12CD5F" w:rsidR="00EB6F6E" w:rsidRDefault="00EB6F6E" w:rsidP="001A1449">
            <w:pPr>
              <w:jc w:val="center"/>
            </w:pPr>
            <w:r>
              <w:t>78</w:t>
            </w:r>
            <w:r w:rsidR="00820488">
              <w:t xml:space="preserve"> </w:t>
            </w:r>
            <w:r>
              <w:t>%</w:t>
            </w:r>
          </w:p>
        </w:tc>
        <w:tc>
          <w:tcPr>
            <w:tcW w:w="1186" w:type="dxa"/>
            <w:tcBorders>
              <w:top w:val="nil"/>
              <w:right w:val="nil"/>
            </w:tcBorders>
          </w:tcPr>
          <w:p w14:paraId="3CDDC15C" w14:textId="1BBCA5F7" w:rsidR="00EB6F6E" w:rsidRDefault="00075E8B" w:rsidP="001A1449">
            <w:pPr>
              <w:jc w:val="center"/>
            </w:pPr>
            <w:r>
              <w:t>63</w:t>
            </w:r>
            <w:r w:rsidR="00820488">
              <w:t xml:space="preserve"> </w:t>
            </w:r>
            <w:r w:rsidR="00EB6F6E">
              <w:t>%</w:t>
            </w:r>
          </w:p>
        </w:tc>
        <w:tc>
          <w:tcPr>
            <w:tcW w:w="1217" w:type="dxa"/>
            <w:tcBorders>
              <w:top w:val="nil"/>
              <w:left w:val="nil"/>
            </w:tcBorders>
          </w:tcPr>
          <w:p w14:paraId="15783E9D" w14:textId="33AD55AD" w:rsidR="00EB6F6E" w:rsidRDefault="00075E8B" w:rsidP="001A1449">
            <w:pPr>
              <w:jc w:val="center"/>
            </w:pPr>
            <w:r>
              <w:t>73</w:t>
            </w:r>
            <w:r w:rsidR="00820488">
              <w:t xml:space="preserve"> </w:t>
            </w:r>
            <w:r>
              <w:t>%</w:t>
            </w:r>
          </w:p>
        </w:tc>
      </w:tr>
      <w:bookmarkEnd w:id="1"/>
    </w:tbl>
    <w:p w14:paraId="78BD17F3" w14:textId="77777777" w:rsidR="00820488" w:rsidRDefault="00820488" w:rsidP="00820488">
      <w:pPr>
        <w:pStyle w:val="Titolo"/>
      </w:pPr>
    </w:p>
    <w:p w14:paraId="5FC299A2" w14:textId="77777777" w:rsidR="00820488" w:rsidRDefault="00820488" w:rsidP="00820488">
      <w:pPr>
        <w:pStyle w:val="Titolo"/>
      </w:pPr>
    </w:p>
    <w:p w14:paraId="6AECA789" w14:textId="094CBB85" w:rsidR="001A1449" w:rsidRPr="001A1449" w:rsidRDefault="00820488" w:rsidP="00820488">
      <w:pPr>
        <w:pStyle w:val="Titolo"/>
      </w:pPr>
      <w:r>
        <w:lastRenderedPageBreak/>
        <w:t>Classe TimeStamp</w:t>
      </w:r>
    </w:p>
    <w:tbl>
      <w:tblPr>
        <w:tblStyle w:val="Grigliatabella"/>
        <w:tblpPr w:leftFromText="141" w:rightFromText="141" w:vertAnchor="page" w:horzAnchor="margin" w:tblpY="2476"/>
        <w:tblW w:w="9962" w:type="dxa"/>
        <w:tblLayout w:type="fixed"/>
        <w:tblLook w:val="04A0" w:firstRow="1" w:lastRow="0" w:firstColumn="1" w:lastColumn="0" w:noHBand="0" w:noVBand="1"/>
      </w:tblPr>
      <w:tblGrid>
        <w:gridCol w:w="1045"/>
        <w:gridCol w:w="935"/>
        <w:gridCol w:w="992"/>
        <w:gridCol w:w="1134"/>
        <w:gridCol w:w="1418"/>
        <w:gridCol w:w="850"/>
        <w:gridCol w:w="1134"/>
        <w:gridCol w:w="1134"/>
        <w:gridCol w:w="1320"/>
      </w:tblGrid>
      <w:tr w:rsidR="00820488" w14:paraId="1D3B20EF" w14:textId="77777777" w:rsidTr="00820488">
        <w:tc>
          <w:tcPr>
            <w:tcW w:w="1045" w:type="dxa"/>
            <w:vMerge w:val="restart"/>
            <w:shd w:val="pct40" w:color="auto" w:fill="auto"/>
          </w:tcPr>
          <w:p w14:paraId="1DB808CE" w14:textId="77777777" w:rsidR="00820488" w:rsidRDefault="00820488" w:rsidP="00820488"/>
        </w:tc>
        <w:tc>
          <w:tcPr>
            <w:tcW w:w="3061" w:type="dxa"/>
            <w:gridSpan w:val="3"/>
            <w:shd w:val="clear" w:color="auto" w:fill="A6A6A6" w:themeFill="background1" w:themeFillShade="A6"/>
          </w:tcPr>
          <w:p w14:paraId="383676A4" w14:textId="77777777" w:rsidR="00820488" w:rsidRDefault="00820488" w:rsidP="00820488">
            <w:pPr>
              <w:jc w:val="center"/>
            </w:pPr>
            <w:r>
              <w:t>EvoSuite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1C724713" w14:textId="77777777" w:rsidR="00820488" w:rsidRDefault="00820488" w:rsidP="00820488">
            <w:pPr>
              <w:jc w:val="center"/>
            </w:pPr>
            <w:r>
              <w:t>Randoop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71D610B" w14:textId="77777777" w:rsidR="00820488" w:rsidRDefault="00820488" w:rsidP="00820488">
            <w:pPr>
              <w:jc w:val="center"/>
            </w:pPr>
            <w:r>
              <w:t>LLM</w:t>
            </w:r>
          </w:p>
        </w:tc>
        <w:tc>
          <w:tcPr>
            <w:tcW w:w="3588" w:type="dxa"/>
            <w:gridSpan w:val="3"/>
            <w:shd w:val="clear" w:color="auto" w:fill="A6A6A6" w:themeFill="background1" w:themeFillShade="A6"/>
          </w:tcPr>
          <w:p w14:paraId="6D20C53A" w14:textId="77777777" w:rsidR="00820488" w:rsidRDefault="00820488" w:rsidP="00820488">
            <w:pPr>
              <w:jc w:val="center"/>
            </w:pPr>
            <w:r>
              <w:t>Manual</w:t>
            </w:r>
          </w:p>
        </w:tc>
      </w:tr>
      <w:tr w:rsidR="00820488" w14:paraId="4CEA3339" w14:textId="77777777" w:rsidTr="00820488">
        <w:tc>
          <w:tcPr>
            <w:tcW w:w="1045" w:type="dxa"/>
            <w:vMerge/>
            <w:shd w:val="pct40" w:color="auto" w:fill="auto"/>
          </w:tcPr>
          <w:p w14:paraId="006B22CE" w14:textId="77777777" w:rsidR="00820488" w:rsidRDefault="00820488" w:rsidP="00820488"/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22F23C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B3A085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21E08D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B0554A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Level 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C4F072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original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4902EE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2432C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2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D7B93C" w14:textId="77777777" w:rsidR="00820488" w:rsidRPr="001E6EF8" w:rsidRDefault="00820488" w:rsidP="00820488">
            <w:pPr>
              <w:jc w:val="center"/>
              <w:rPr>
                <w:sz w:val="20"/>
                <w:szCs w:val="20"/>
              </w:rPr>
            </w:pPr>
            <w:r w:rsidRPr="001E6EF8">
              <w:rPr>
                <w:sz w:val="20"/>
                <w:szCs w:val="20"/>
              </w:rPr>
              <w:t>Student 3</w:t>
            </w:r>
          </w:p>
        </w:tc>
      </w:tr>
      <w:tr w:rsidR="00820488" w14:paraId="378199F6" w14:textId="77777777" w:rsidTr="00820488">
        <w:tc>
          <w:tcPr>
            <w:tcW w:w="1045" w:type="dxa"/>
            <w:shd w:val="pct40" w:color="auto" w:fill="auto"/>
          </w:tcPr>
          <w:p w14:paraId="4FBBF86F" w14:textId="77777777" w:rsidR="00820488" w:rsidRDefault="00820488" w:rsidP="00820488">
            <w:r>
              <w:t>Line Coverage</w:t>
            </w:r>
          </w:p>
        </w:tc>
        <w:tc>
          <w:tcPr>
            <w:tcW w:w="935" w:type="dxa"/>
            <w:tcBorders>
              <w:bottom w:val="nil"/>
              <w:right w:val="nil"/>
            </w:tcBorders>
          </w:tcPr>
          <w:p w14:paraId="79369549" w14:textId="3F8B8365" w:rsidR="00820488" w:rsidRDefault="00820488" w:rsidP="00820488">
            <w:pPr>
              <w:jc w:val="center"/>
            </w:pPr>
            <w:r>
              <w:t>98</w:t>
            </w:r>
            <w:r>
              <w:t xml:space="preserve"> %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3E09FEFD" w14:textId="4D5562A4" w:rsidR="00820488" w:rsidRDefault="00820488" w:rsidP="00820488">
            <w:pPr>
              <w:jc w:val="center"/>
            </w:pPr>
            <w:r>
              <w:t>100</w:t>
            </w:r>
            <w:r>
              <w:t xml:space="preserve"> %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2088184A" w14:textId="77777777" w:rsidR="00820488" w:rsidRDefault="00820488" w:rsidP="00820488">
            <w:pPr>
              <w:jc w:val="center"/>
            </w:pPr>
            <w:r>
              <w:t>100 %</w:t>
            </w:r>
          </w:p>
        </w:tc>
        <w:tc>
          <w:tcPr>
            <w:tcW w:w="1418" w:type="dxa"/>
            <w:tcBorders>
              <w:bottom w:val="nil"/>
            </w:tcBorders>
          </w:tcPr>
          <w:p w14:paraId="20188356" w14:textId="41204C44" w:rsidR="00820488" w:rsidRDefault="00820488" w:rsidP="00820488">
            <w:pPr>
              <w:jc w:val="center"/>
            </w:pPr>
            <w:r>
              <w:t>9</w:t>
            </w:r>
            <w:r>
              <w:t>7</w:t>
            </w:r>
            <w:r>
              <w:t xml:space="preserve"> %</w:t>
            </w:r>
          </w:p>
        </w:tc>
        <w:tc>
          <w:tcPr>
            <w:tcW w:w="850" w:type="dxa"/>
            <w:tcBorders>
              <w:bottom w:val="nil"/>
            </w:tcBorders>
          </w:tcPr>
          <w:p w14:paraId="67733369" w14:textId="21E15894" w:rsidR="00820488" w:rsidRDefault="00820488" w:rsidP="00820488">
            <w:pPr>
              <w:jc w:val="center"/>
            </w:pPr>
            <w:r>
              <w:t xml:space="preserve">99 </w:t>
            </w:r>
            <w:r>
              <w:t>%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498833B0" w14:textId="501EF9CD" w:rsidR="00820488" w:rsidRDefault="00820488" w:rsidP="00820488">
            <w:pPr>
              <w:jc w:val="center"/>
            </w:pPr>
            <w:r>
              <w:t xml:space="preserve">95 </w:t>
            </w:r>
            <w:r>
              <w:t>%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933BA09" w14:textId="4F61FB2D" w:rsidR="00820488" w:rsidRDefault="00820488" w:rsidP="00820488">
            <w:pPr>
              <w:jc w:val="center"/>
            </w:pPr>
            <w:r>
              <w:t>100</w:t>
            </w:r>
            <w:r>
              <w:t xml:space="preserve"> </w:t>
            </w:r>
            <w:r>
              <w:t>%</w:t>
            </w:r>
          </w:p>
        </w:tc>
        <w:tc>
          <w:tcPr>
            <w:tcW w:w="1320" w:type="dxa"/>
            <w:tcBorders>
              <w:left w:val="nil"/>
              <w:bottom w:val="nil"/>
            </w:tcBorders>
          </w:tcPr>
          <w:p w14:paraId="2074AF9B" w14:textId="00E322BA" w:rsidR="00820488" w:rsidRDefault="00820488" w:rsidP="00820488">
            <w:pPr>
              <w:jc w:val="center"/>
            </w:pPr>
            <w:r>
              <w:t>100</w:t>
            </w:r>
            <w:r>
              <w:t xml:space="preserve"> </w:t>
            </w:r>
            <w:r>
              <w:t>%</w:t>
            </w:r>
          </w:p>
        </w:tc>
      </w:tr>
      <w:tr w:rsidR="00820488" w14:paraId="157D1472" w14:textId="77777777" w:rsidTr="00820488">
        <w:tc>
          <w:tcPr>
            <w:tcW w:w="1045" w:type="dxa"/>
            <w:shd w:val="pct40" w:color="auto" w:fill="auto"/>
          </w:tcPr>
          <w:p w14:paraId="01FC453E" w14:textId="77777777" w:rsidR="00820488" w:rsidRDefault="00820488" w:rsidP="00820488">
            <w:r>
              <w:t>Branch Coverage</w:t>
            </w:r>
          </w:p>
        </w:tc>
        <w:tc>
          <w:tcPr>
            <w:tcW w:w="935" w:type="dxa"/>
            <w:tcBorders>
              <w:top w:val="nil"/>
              <w:right w:val="nil"/>
            </w:tcBorders>
          </w:tcPr>
          <w:p w14:paraId="45F90AF4" w14:textId="4B2AC76A" w:rsidR="00820488" w:rsidRDefault="00820488" w:rsidP="00820488">
            <w:pPr>
              <w:jc w:val="center"/>
            </w:pPr>
            <w:r>
              <w:t>100</w:t>
            </w:r>
            <w:r>
              <w:t xml:space="preserve"> %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E260BA8" w14:textId="0C2CF7F0" w:rsidR="00820488" w:rsidRDefault="00820488" w:rsidP="00820488">
            <w:pPr>
              <w:jc w:val="center"/>
            </w:pPr>
            <w:r>
              <w:t>100</w:t>
            </w:r>
            <w: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149A14C9" w14:textId="77777777" w:rsidR="00820488" w:rsidRDefault="00820488" w:rsidP="00820488">
            <w:pPr>
              <w:jc w:val="center"/>
            </w:pPr>
            <w:r>
              <w:t>100 %</w:t>
            </w:r>
          </w:p>
          <w:p w14:paraId="761C1418" w14:textId="77777777" w:rsidR="00820488" w:rsidRDefault="00820488" w:rsidP="00820488"/>
        </w:tc>
        <w:tc>
          <w:tcPr>
            <w:tcW w:w="1418" w:type="dxa"/>
            <w:tcBorders>
              <w:top w:val="nil"/>
            </w:tcBorders>
          </w:tcPr>
          <w:p w14:paraId="2E3BDBF3" w14:textId="564D96B1" w:rsidR="00820488" w:rsidRDefault="00820488" w:rsidP="00820488">
            <w:pPr>
              <w:jc w:val="center"/>
            </w:pPr>
            <w:r>
              <w:t xml:space="preserve">97 </w:t>
            </w:r>
            <w:r>
              <w:t>%</w:t>
            </w:r>
          </w:p>
        </w:tc>
        <w:tc>
          <w:tcPr>
            <w:tcW w:w="850" w:type="dxa"/>
            <w:tcBorders>
              <w:top w:val="nil"/>
            </w:tcBorders>
          </w:tcPr>
          <w:p w14:paraId="4971BD3D" w14:textId="1402C985" w:rsidR="00820488" w:rsidRDefault="00820488" w:rsidP="00820488">
            <w:pPr>
              <w:jc w:val="center"/>
            </w:pPr>
            <w:r>
              <w:t xml:space="preserve">90 </w:t>
            </w:r>
            <w:r>
              <w:t>%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2B759D56" w14:textId="017712F5" w:rsidR="00820488" w:rsidRDefault="00820488" w:rsidP="00820488">
            <w:pPr>
              <w:jc w:val="center"/>
            </w:pPr>
            <w:r>
              <w:t xml:space="preserve">73 </w:t>
            </w:r>
            <w: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1AD5B" w14:textId="7CEDBA25" w:rsidR="00820488" w:rsidRDefault="00820488" w:rsidP="00820488">
            <w:pPr>
              <w:jc w:val="center"/>
            </w:pPr>
            <w:r>
              <w:t>100</w:t>
            </w:r>
            <w:r>
              <w:t xml:space="preserve"> </w:t>
            </w:r>
            <w:r>
              <w:t>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</w:tcBorders>
          </w:tcPr>
          <w:p w14:paraId="59044FFA" w14:textId="4645DAAE" w:rsidR="00820488" w:rsidRDefault="00820488" w:rsidP="00820488">
            <w:pPr>
              <w:jc w:val="center"/>
            </w:pPr>
            <w:r>
              <w:t xml:space="preserve">93 </w:t>
            </w:r>
            <w:r>
              <w:t>%</w:t>
            </w:r>
          </w:p>
        </w:tc>
      </w:tr>
    </w:tbl>
    <w:p w14:paraId="73B663EE" w14:textId="1A753A2E" w:rsidR="001A1449" w:rsidRPr="00820488" w:rsidRDefault="001A1449" w:rsidP="001A1449">
      <w:pPr>
        <w:pStyle w:val="Titolo"/>
        <w:rPr>
          <w:u w:val="single"/>
        </w:rPr>
      </w:pPr>
    </w:p>
    <w:sectPr w:rsidR="001A1449" w:rsidRPr="00820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5"/>
    <w:rsid w:val="00075E8B"/>
    <w:rsid w:val="001931A5"/>
    <w:rsid w:val="001A1449"/>
    <w:rsid w:val="001E6EF8"/>
    <w:rsid w:val="002D4823"/>
    <w:rsid w:val="00431080"/>
    <w:rsid w:val="004D2CD9"/>
    <w:rsid w:val="00820488"/>
    <w:rsid w:val="008A5643"/>
    <w:rsid w:val="00EB6F6E"/>
    <w:rsid w:val="00F2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7149"/>
  <w15:chartTrackingRefBased/>
  <w15:docId w15:val="{089845EE-ED8D-4E1B-962A-807FFCB5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E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3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1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Marucci</dc:creator>
  <cp:keywords/>
  <dc:description/>
  <cp:lastModifiedBy>Mattia Marucci</cp:lastModifiedBy>
  <cp:revision>3</cp:revision>
  <dcterms:created xsi:type="dcterms:W3CDTF">2024-10-10T12:59:00Z</dcterms:created>
  <dcterms:modified xsi:type="dcterms:W3CDTF">2024-10-10T15:00:00Z</dcterms:modified>
</cp:coreProperties>
</file>